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7806" w:rsidRDefault="00007568">
      <w:pPr>
        <w:spacing w:after="18"/>
      </w:pPr>
      <w:bookmarkStart w:id="0" w:name="_GoBack"/>
      <w:bookmarkEnd w:id="0"/>
      <w:r>
        <w:rPr>
          <w:sz w:val="20"/>
        </w:rPr>
        <w:t xml:space="preserve"> </w:t>
      </w:r>
    </w:p>
    <w:p w:rsidR="002A7806" w:rsidRDefault="00007568">
      <w:pPr>
        <w:spacing w:after="0"/>
      </w:pPr>
      <w:r>
        <w:rPr>
          <w:color w:val="00204F"/>
          <w:sz w:val="20"/>
        </w:rPr>
        <w:t xml:space="preserve"> </w:t>
      </w:r>
    </w:p>
    <w:p w:rsidR="002A7806" w:rsidRDefault="00007568">
      <w:pPr>
        <w:spacing w:after="0" w:line="216" w:lineRule="auto"/>
        <w:ind w:right="2211" w:firstLine="833"/>
      </w:pPr>
      <w:r>
        <w:rPr>
          <w:rFonts w:ascii="Times New Roman" w:eastAsia="Times New Roman" w:hAnsi="Times New Roman" w:cs="Times New Roman"/>
          <w:i/>
          <w:color w:val="002060"/>
          <w:sz w:val="24"/>
        </w:rPr>
        <w:t xml:space="preserve">Auteur et illustrateur : </w:t>
      </w:r>
      <w:r>
        <w:rPr>
          <w:rFonts w:ascii="Arial" w:eastAsia="Arial" w:hAnsi="Arial" w:cs="Arial"/>
          <w:b/>
          <w:color w:val="002060"/>
          <w:sz w:val="24"/>
        </w:rPr>
        <w:t>Flavien MUGISHO</w:t>
      </w:r>
      <w:r>
        <w:rPr>
          <w:rFonts w:ascii="Times New Roman" w:eastAsia="Times New Roman" w:hAnsi="Times New Roman" w:cs="Times New Roman"/>
          <w:i/>
          <w:color w:val="002060"/>
          <w:sz w:val="24"/>
        </w:rPr>
        <w:t xml:space="preserve"> </w:t>
      </w:r>
      <w:r>
        <w:rPr>
          <w:b/>
          <w:color w:val="00204F"/>
          <w:sz w:val="32"/>
        </w:rPr>
        <w:t xml:space="preserve"> </w:t>
      </w:r>
    </w:p>
    <w:p w:rsidR="002A7806" w:rsidRDefault="00007568">
      <w:pPr>
        <w:spacing w:after="296"/>
      </w:pPr>
      <w:r>
        <w:rPr>
          <w:b/>
          <w:color w:val="00204F"/>
          <w:sz w:val="2"/>
        </w:rPr>
        <w:t xml:space="preserve"> </w:t>
      </w:r>
    </w:p>
    <w:p w:rsidR="002A7806" w:rsidRDefault="00007568">
      <w:pPr>
        <w:spacing w:after="83"/>
      </w:pPr>
      <w:r>
        <w:rPr>
          <w:b/>
          <w:color w:val="00204F"/>
          <w:sz w:val="32"/>
        </w:rPr>
        <w:t xml:space="preserve"> </w:t>
      </w:r>
    </w:p>
    <w:p w:rsidR="002A7806" w:rsidRDefault="00007568">
      <w:pPr>
        <w:spacing w:after="300"/>
      </w:pPr>
      <w:r>
        <w:rPr>
          <w:rFonts w:ascii="Times New Roman" w:eastAsia="Times New Roman" w:hAnsi="Times New Roman" w:cs="Times New Roman"/>
          <w:sz w:val="24"/>
        </w:rPr>
        <w:t xml:space="preserve"> </w:t>
      </w:r>
    </w:p>
    <w:p w:rsidR="002A7806" w:rsidRDefault="00007568">
      <w:pPr>
        <w:spacing w:after="0"/>
        <w:ind w:left="720"/>
      </w:pPr>
      <w:r>
        <w:rPr>
          <w:b/>
          <w:sz w:val="32"/>
        </w:rPr>
        <w:t xml:space="preserve">Mon manuel d’ </w:t>
      </w:r>
    </w:p>
    <w:p w:rsidR="002A7806" w:rsidRDefault="00007568">
      <w:pPr>
        <w:spacing w:after="0"/>
        <w:ind w:right="1374"/>
        <w:jc w:val="right"/>
      </w:pPr>
      <w:r>
        <w:rPr>
          <w:rFonts w:ascii="Eras ITC" w:eastAsia="Eras ITC" w:hAnsi="Eras ITC" w:cs="Eras ITC"/>
          <w:b/>
          <w:color w:val="227ACB"/>
          <w:sz w:val="32"/>
        </w:rPr>
        <w:t>EDUCATION CIVIQUE ET MORALE</w:t>
      </w:r>
      <w:r>
        <w:rPr>
          <w:rFonts w:ascii="Eras ITC" w:eastAsia="Eras ITC" w:hAnsi="Eras ITC" w:cs="Eras ITC"/>
          <w:b/>
          <w:color w:val="227ACB"/>
          <w:sz w:val="28"/>
        </w:rPr>
        <w:t xml:space="preserve"> </w:t>
      </w:r>
    </w:p>
    <w:p w:rsidR="002A7806" w:rsidRDefault="00007568">
      <w:pPr>
        <w:spacing w:after="0"/>
        <w:ind w:left="708"/>
      </w:pPr>
      <w:r>
        <w:rPr>
          <w:b/>
          <w:sz w:val="16"/>
        </w:rPr>
        <w:t xml:space="preserve"> </w:t>
      </w:r>
    </w:p>
    <w:p w:rsidR="002A7806" w:rsidRDefault="00007568">
      <w:pPr>
        <w:spacing w:after="0"/>
        <w:ind w:left="-459"/>
      </w:pPr>
      <w:r>
        <w:rPr>
          <w:noProof/>
        </w:rPr>
        <w:lastRenderedPageBreak/>
        <mc:AlternateContent>
          <mc:Choice Requires="wpg">
            <w:drawing>
              <wp:inline distT="0" distB="0" distL="0" distR="0">
                <wp:extent cx="4653661" cy="5605608"/>
                <wp:effectExtent l="0" t="0" r="0" b="0"/>
                <wp:docPr id="138974" name="Group 138974"/>
                <wp:cNvGraphicFramePr/>
                <a:graphic xmlns:a="http://schemas.openxmlformats.org/drawingml/2006/main">
                  <a:graphicData uri="http://schemas.microsoft.com/office/word/2010/wordprocessingGroup">
                    <wpg:wgp>
                      <wpg:cNvGrpSpPr/>
                      <wpg:grpSpPr>
                        <a:xfrm>
                          <a:off x="0" y="0"/>
                          <a:ext cx="4653661" cy="5605608"/>
                          <a:chOff x="0" y="0"/>
                          <a:chExt cx="4653661" cy="5605608"/>
                        </a:xfrm>
                      </wpg:grpSpPr>
                      <pic:pic xmlns:pic="http://schemas.openxmlformats.org/drawingml/2006/picture">
                        <pic:nvPicPr>
                          <pic:cNvPr id="7" name="Picture 7"/>
                          <pic:cNvPicPr/>
                        </pic:nvPicPr>
                        <pic:blipFill>
                          <a:blip r:embed="rId7"/>
                          <a:stretch>
                            <a:fillRect/>
                          </a:stretch>
                        </pic:blipFill>
                        <pic:spPr>
                          <a:xfrm>
                            <a:off x="609600" y="28753"/>
                            <a:ext cx="4044061" cy="5304790"/>
                          </a:xfrm>
                          <a:prstGeom prst="rect">
                            <a:avLst/>
                          </a:prstGeom>
                        </pic:spPr>
                      </pic:pic>
                      <wps:wsp>
                        <wps:cNvPr id="21" name="Rectangle 21"/>
                        <wps:cNvSpPr/>
                        <wps:spPr>
                          <a:xfrm>
                            <a:off x="291389" y="81026"/>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2" name="Rectangle 22"/>
                        <wps:cNvSpPr/>
                        <wps:spPr>
                          <a:xfrm>
                            <a:off x="291389" y="259334"/>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3" name="Rectangle 23"/>
                        <wps:cNvSpPr/>
                        <wps:spPr>
                          <a:xfrm>
                            <a:off x="291389" y="437642"/>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4" name="Rectangle 24"/>
                        <wps:cNvSpPr/>
                        <wps:spPr>
                          <a:xfrm>
                            <a:off x="291389" y="615950"/>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5" name="Rectangle 25"/>
                        <wps:cNvSpPr/>
                        <wps:spPr>
                          <a:xfrm>
                            <a:off x="291389" y="794258"/>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6" name="Rectangle 26"/>
                        <wps:cNvSpPr/>
                        <wps:spPr>
                          <a:xfrm>
                            <a:off x="291389" y="972566"/>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7" name="Rectangle 27"/>
                        <wps:cNvSpPr/>
                        <wps:spPr>
                          <a:xfrm>
                            <a:off x="291389" y="1150874"/>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8" name="Rectangle 28"/>
                        <wps:cNvSpPr/>
                        <wps:spPr>
                          <a:xfrm>
                            <a:off x="291389" y="1329182"/>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29" name="Rectangle 29"/>
                        <wps:cNvSpPr/>
                        <wps:spPr>
                          <a:xfrm>
                            <a:off x="291389" y="1507490"/>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0" name="Rectangle 30"/>
                        <wps:cNvSpPr/>
                        <wps:spPr>
                          <a:xfrm>
                            <a:off x="291389" y="1685798"/>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1" name="Rectangle 31"/>
                        <wps:cNvSpPr/>
                        <wps:spPr>
                          <a:xfrm>
                            <a:off x="291389" y="1864106"/>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2" name="Rectangle 32"/>
                        <wps:cNvSpPr/>
                        <wps:spPr>
                          <a:xfrm>
                            <a:off x="291389" y="2042668"/>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3" name="Rectangle 33"/>
                        <wps:cNvSpPr/>
                        <wps:spPr>
                          <a:xfrm>
                            <a:off x="291389" y="2220976"/>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4" name="Rectangle 34"/>
                        <wps:cNvSpPr/>
                        <wps:spPr>
                          <a:xfrm>
                            <a:off x="291389" y="2399284"/>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5" name="Rectangle 35"/>
                        <wps:cNvSpPr/>
                        <wps:spPr>
                          <a:xfrm>
                            <a:off x="291389" y="2577592"/>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6" name="Rectangle 36"/>
                        <wps:cNvSpPr/>
                        <wps:spPr>
                          <a:xfrm>
                            <a:off x="291389" y="2739898"/>
                            <a:ext cx="15117" cy="68129"/>
                          </a:xfrm>
                          <a:prstGeom prst="rect">
                            <a:avLst/>
                          </a:prstGeom>
                          <a:ln>
                            <a:noFill/>
                          </a:ln>
                        </wps:spPr>
                        <wps:txbx>
                          <w:txbxContent>
                            <w:p w:rsidR="002A7806" w:rsidRDefault="00007568">
                              <w:r>
                                <w:rPr>
                                  <w:b/>
                                  <w:sz w:val="8"/>
                                </w:rPr>
                                <w:t xml:space="preserve"> </w:t>
                              </w:r>
                            </w:p>
                          </w:txbxContent>
                        </wps:txbx>
                        <wps:bodyPr horzOverflow="overflow" vert="horz" lIns="0" tIns="0" rIns="0" bIns="0" rtlCol="0">
                          <a:noAutofit/>
                        </wps:bodyPr>
                      </wps:wsp>
                      <wps:wsp>
                        <wps:cNvPr id="37" name="Rectangle 37"/>
                        <wps:cNvSpPr/>
                        <wps:spPr>
                          <a:xfrm>
                            <a:off x="2757551" y="2821813"/>
                            <a:ext cx="45808" cy="206453"/>
                          </a:xfrm>
                          <a:prstGeom prst="rect">
                            <a:avLst/>
                          </a:prstGeom>
                          <a:ln>
                            <a:noFill/>
                          </a:ln>
                        </wps:spPr>
                        <wps:txbx>
                          <w:txbxContent>
                            <w:p w:rsidR="002A7806" w:rsidRDefault="00007568">
                              <w:r>
                                <w:rPr>
                                  <w:b/>
                                  <w:sz w:val="24"/>
                                </w:rPr>
                                <w:t xml:space="preserve"> </w:t>
                              </w:r>
                            </w:p>
                          </w:txbxContent>
                        </wps:txbx>
                        <wps:bodyPr horzOverflow="overflow" vert="horz" lIns="0" tIns="0" rIns="0" bIns="0" rtlCol="0">
                          <a:noAutofit/>
                        </wps:bodyPr>
                      </wps:wsp>
                      <wps:wsp>
                        <wps:cNvPr id="38" name="Rectangle 38"/>
                        <wps:cNvSpPr/>
                        <wps:spPr>
                          <a:xfrm>
                            <a:off x="291389" y="3004312"/>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39" name="Rectangle 39"/>
                        <wps:cNvSpPr/>
                        <wps:spPr>
                          <a:xfrm>
                            <a:off x="291389" y="3158617"/>
                            <a:ext cx="3665" cy="16516"/>
                          </a:xfrm>
                          <a:prstGeom prst="rect">
                            <a:avLst/>
                          </a:prstGeom>
                          <a:ln>
                            <a:noFill/>
                          </a:ln>
                        </wps:spPr>
                        <wps:txbx>
                          <w:txbxContent>
                            <w:p w:rsidR="002A7806" w:rsidRDefault="00007568">
                              <w:r>
                                <w:rPr>
                                  <w:sz w:val="2"/>
                                </w:rPr>
                                <w:t xml:space="preserve"> </w:t>
                              </w:r>
                            </w:p>
                          </w:txbxContent>
                        </wps:txbx>
                        <wps:bodyPr horzOverflow="overflow" vert="horz" lIns="0" tIns="0" rIns="0" bIns="0" rtlCol="0">
                          <a:noAutofit/>
                        </wps:bodyPr>
                      </wps:wsp>
                      <wps:wsp>
                        <wps:cNvPr id="40" name="Rectangle 40"/>
                        <wps:cNvSpPr/>
                        <wps:spPr>
                          <a:xfrm>
                            <a:off x="291389" y="3199384"/>
                            <a:ext cx="38021" cy="171355"/>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41" name="Rectangle 41"/>
                        <wps:cNvSpPr/>
                        <wps:spPr>
                          <a:xfrm>
                            <a:off x="291389" y="3377692"/>
                            <a:ext cx="38021" cy="171356"/>
                          </a:xfrm>
                          <a:prstGeom prst="rect">
                            <a:avLst/>
                          </a:prstGeom>
                          <a:ln>
                            <a:noFill/>
                          </a:ln>
                        </wps:spPr>
                        <wps:txbx>
                          <w:txbxContent>
                            <w:p w:rsidR="002A7806" w:rsidRDefault="00007568">
                              <w:r>
                                <w:rPr>
                                  <w:sz w:val="20"/>
                                </w:rPr>
                                <w:t xml:space="preserve"> </w:t>
                              </w:r>
                            </w:p>
                          </w:txbxContent>
                        </wps:txbx>
                        <wps:bodyPr horzOverflow="overflow" vert="horz" lIns="0" tIns="0" rIns="0" bIns="0" rtlCol="0">
                          <a:noAutofit/>
                        </wps:bodyPr>
                      </wps:wsp>
                      <wps:wsp>
                        <wps:cNvPr id="42" name="Rectangle 42"/>
                        <wps:cNvSpPr/>
                        <wps:spPr>
                          <a:xfrm>
                            <a:off x="291389" y="3564382"/>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3" name="Rectangle 43"/>
                        <wps:cNvSpPr/>
                        <wps:spPr>
                          <a:xfrm>
                            <a:off x="748538" y="3564382"/>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4" name="Rectangle 44"/>
                        <wps:cNvSpPr/>
                        <wps:spPr>
                          <a:xfrm>
                            <a:off x="1205738" y="3564382"/>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5" name="Rectangle 45"/>
                        <wps:cNvSpPr/>
                        <wps:spPr>
                          <a:xfrm>
                            <a:off x="1663319" y="3564382"/>
                            <a:ext cx="213435"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6" name="Rectangle 46"/>
                        <wps:cNvSpPr/>
                        <wps:spPr>
                          <a:xfrm>
                            <a:off x="1824863" y="3564382"/>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7" name="Rectangle 47"/>
                        <wps:cNvSpPr/>
                        <wps:spPr>
                          <a:xfrm>
                            <a:off x="291389" y="3941191"/>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8" name="Rectangle 48"/>
                        <wps:cNvSpPr/>
                        <wps:spPr>
                          <a:xfrm>
                            <a:off x="1663319" y="4317619"/>
                            <a:ext cx="266082" cy="241549"/>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49" name="Rectangle 49"/>
                        <wps:cNvSpPr/>
                        <wps:spPr>
                          <a:xfrm>
                            <a:off x="1864487" y="4317619"/>
                            <a:ext cx="53596" cy="241549"/>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50" name="Rectangle 50"/>
                        <wps:cNvSpPr/>
                        <wps:spPr>
                          <a:xfrm>
                            <a:off x="1663319" y="4695571"/>
                            <a:ext cx="53596" cy="241549"/>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51" name="Rectangle 51"/>
                        <wps:cNvSpPr/>
                        <wps:spPr>
                          <a:xfrm>
                            <a:off x="1663319" y="5071948"/>
                            <a:ext cx="53596" cy="241550"/>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wps:wsp>
                        <wps:cNvPr id="52" name="Rectangle 52"/>
                        <wps:cNvSpPr/>
                        <wps:spPr>
                          <a:xfrm>
                            <a:off x="2091563" y="5443423"/>
                            <a:ext cx="1487557" cy="206453"/>
                          </a:xfrm>
                          <a:prstGeom prst="rect">
                            <a:avLst/>
                          </a:prstGeom>
                          <a:ln>
                            <a:noFill/>
                          </a:ln>
                        </wps:spPr>
                        <wps:txbx>
                          <w:txbxContent>
                            <w:p w:rsidR="002A7806" w:rsidRDefault="00007568">
                              <w:r>
                                <w:rPr>
                                  <w:b/>
                                  <w:sz w:val="24"/>
                                </w:rPr>
                                <w:t>Arno Editions 202</w:t>
                              </w:r>
                            </w:p>
                          </w:txbxContent>
                        </wps:txbx>
                        <wps:bodyPr horzOverflow="overflow" vert="horz" lIns="0" tIns="0" rIns="0" bIns="0" rtlCol="0">
                          <a:noAutofit/>
                        </wps:bodyPr>
                      </wps:wsp>
                      <wps:wsp>
                        <wps:cNvPr id="53" name="Rectangle 53"/>
                        <wps:cNvSpPr/>
                        <wps:spPr>
                          <a:xfrm>
                            <a:off x="3211957" y="5443423"/>
                            <a:ext cx="102765" cy="206453"/>
                          </a:xfrm>
                          <a:prstGeom prst="rect">
                            <a:avLst/>
                          </a:prstGeom>
                          <a:ln>
                            <a:noFill/>
                          </a:ln>
                        </wps:spPr>
                        <wps:txbx>
                          <w:txbxContent>
                            <w:p w:rsidR="002A7806" w:rsidRDefault="00007568">
                              <w:r>
                                <w:rPr>
                                  <w:b/>
                                  <w:sz w:val="24"/>
                                </w:rPr>
                                <w:t>6</w:t>
                              </w:r>
                            </w:p>
                          </w:txbxContent>
                        </wps:txbx>
                        <wps:bodyPr horzOverflow="overflow" vert="horz" lIns="0" tIns="0" rIns="0" bIns="0" rtlCol="0">
                          <a:noAutofit/>
                        </wps:bodyPr>
                      </wps:wsp>
                      <wps:wsp>
                        <wps:cNvPr id="54" name="Rectangle 54"/>
                        <wps:cNvSpPr/>
                        <wps:spPr>
                          <a:xfrm>
                            <a:off x="3289681" y="5443423"/>
                            <a:ext cx="45808" cy="206453"/>
                          </a:xfrm>
                          <a:prstGeom prst="rect">
                            <a:avLst/>
                          </a:prstGeom>
                          <a:ln>
                            <a:noFill/>
                          </a:ln>
                        </wps:spPr>
                        <wps:txbx>
                          <w:txbxContent>
                            <w:p w:rsidR="002A7806" w:rsidRDefault="00007568">
                              <w:r>
                                <w:rPr>
                                  <w:b/>
                                  <w:sz w:val="24"/>
                                </w:rPr>
                                <w:t xml:space="preserve"> </w:t>
                              </w:r>
                            </w:p>
                          </w:txbxContent>
                        </wps:txbx>
                        <wps:bodyPr horzOverflow="overflow" vert="horz" lIns="0" tIns="0" rIns="0" bIns="0" rtlCol="0">
                          <a:noAutofit/>
                        </wps:bodyPr>
                      </wps:wsp>
                      <wps:wsp>
                        <wps:cNvPr id="55" name="Rectangle 55"/>
                        <wps:cNvSpPr/>
                        <wps:spPr>
                          <a:xfrm>
                            <a:off x="3323209" y="5423992"/>
                            <a:ext cx="53596" cy="241549"/>
                          </a:xfrm>
                          <a:prstGeom prst="rect">
                            <a:avLst/>
                          </a:prstGeom>
                          <a:ln>
                            <a:noFill/>
                          </a:ln>
                        </wps:spPr>
                        <wps:txbx>
                          <w:txbxContent>
                            <w:p w:rsidR="002A7806" w:rsidRDefault="00007568">
                              <w:r>
                                <w:rPr>
                                  <w:b/>
                                  <w:sz w:val="28"/>
                                </w:rPr>
                                <w:t xml:space="preserve"> </w:t>
                              </w:r>
                            </w:p>
                          </w:txbxContent>
                        </wps:txbx>
                        <wps:bodyPr horzOverflow="overflow" vert="horz" lIns="0" tIns="0" rIns="0" bIns="0" rtlCol="0">
                          <a:noAutofit/>
                        </wps:bodyPr>
                      </wps:wsp>
                      <pic:pic xmlns:pic="http://schemas.openxmlformats.org/drawingml/2006/picture">
                        <pic:nvPicPr>
                          <pic:cNvPr id="58" name="Picture 58"/>
                          <pic:cNvPicPr/>
                        </pic:nvPicPr>
                        <pic:blipFill>
                          <a:blip r:embed="rId8"/>
                          <a:stretch>
                            <a:fillRect/>
                          </a:stretch>
                        </pic:blipFill>
                        <pic:spPr>
                          <a:xfrm>
                            <a:off x="0" y="0"/>
                            <a:ext cx="1216165" cy="1203960"/>
                          </a:xfrm>
                          <a:prstGeom prst="rect">
                            <a:avLst/>
                          </a:prstGeom>
                        </pic:spPr>
                      </pic:pic>
                      <pic:pic xmlns:pic="http://schemas.openxmlformats.org/drawingml/2006/picture">
                        <pic:nvPicPr>
                          <pic:cNvPr id="64" name="Picture 64"/>
                          <pic:cNvPicPr/>
                        </pic:nvPicPr>
                        <pic:blipFill>
                          <a:blip r:embed="rId9"/>
                          <a:stretch>
                            <a:fillRect/>
                          </a:stretch>
                        </pic:blipFill>
                        <pic:spPr>
                          <a:xfrm>
                            <a:off x="245364" y="381013"/>
                            <a:ext cx="726948" cy="627875"/>
                          </a:xfrm>
                          <a:prstGeom prst="rect">
                            <a:avLst/>
                          </a:prstGeom>
                        </pic:spPr>
                      </pic:pic>
                      <wps:wsp>
                        <wps:cNvPr id="65" name="Shape 65"/>
                        <wps:cNvSpPr/>
                        <wps:spPr>
                          <a:xfrm>
                            <a:off x="50940" y="28956"/>
                            <a:ext cx="1119619" cy="1106805"/>
                          </a:xfrm>
                          <a:custGeom>
                            <a:avLst/>
                            <a:gdLst/>
                            <a:ahLst/>
                            <a:cxnLst/>
                            <a:rect l="0" t="0" r="0" b="0"/>
                            <a:pathLst>
                              <a:path w="1119619" h="1106805">
                                <a:moveTo>
                                  <a:pt x="559778" y="0"/>
                                </a:moveTo>
                                <a:lnTo>
                                  <a:pt x="761987" y="322453"/>
                                </a:lnTo>
                                <a:lnTo>
                                  <a:pt x="1119619" y="422783"/>
                                </a:lnTo>
                                <a:lnTo>
                                  <a:pt x="887082" y="722376"/>
                                </a:lnTo>
                                <a:lnTo>
                                  <a:pt x="905751" y="1106805"/>
                                </a:lnTo>
                                <a:lnTo>
                                  <a:pt x="559778" y="969518"/>
                                </a:lnTo>
                                <a:lnTo>
                                  <a:pt x="213817" y="1106805"/>
                                </a:lnTo>
                                <a:lnTo>
                                  <a:pt x="232550" y="722376"/>
                                </a:lnTo>
                                <a:lnTo>
                                  <a:pt x="0" y="422783"/>
                                </a:lnTo>
                                <a:lnTo>
                                  <a:pt x="357543" y="322453"/>
                                </a:lnTo>
                                <a:lnTo>
                                  <a:pt x="559778" y="0"/>
                                </a:lnTo>
                                <a:close/>
                              </a:path>
                            </a:pathLst>
                          </a:custGeom>
                          <a:ln w="0" cap="flat">
                            <a:miter lim="127000"/>
                          </a:ln>
                        </wps:spPr>
                        <wps:style>
                          <a:lnRef idx="0">
                            <a:srgbClr val="000000">
                              <a:alpha val="0"/>
                            </a:srgbClr>
                          </a:lnRef>
                          <a:fillRef idx="1">
                            <a:srgbClr val="FFFF71"/>
                          </a:fillRef>
                          <a:effectRef idx="0">
                            <a:scrgbClr r="0" g="0" b="0"/>
                          </a:effectRef>
                          <a:fontRef idx="none"/>
                        </wps:style>
                        <wps:bodyPr/>
                      </wps:wsp>
                      <wps:wsp>
                        <wps:cNvPr id="66" name="Shape 66"/>
                        <wps:cNvSpPr/>
                        <wps:spPr>
                          <a:xfrm>
                            <a:off x="50940" y="28956"/>
                            <a:ext cx="1119619" cy="1106805"/>
                          </a:xfrm>
                          <a:custGeom>
                            <a:avLst/>
                            <a:gdLst/>
                            <a:ahLst/>
                            <a:cxnLst/>
                            <a:rect l="0" t="0" r="0" b="0"/>
                            <a:pathLst>
                              <a:path w="1119619" h="1106805">
                                <a:moveTo>
                                  <a:pt x="0" y="422783"/>
                                </a:moveTo>
                                <a:lnTo>
                                  <a:pt x="357543" y="322453"/>
                                </a:lnTo>
                                <a:lnTo>
                                  <a:pt x="559778" y="0"/>
                                </a:lnTo>
                                <a:lnTo>
                                  <a:pt x="761987" y="322453"/>
                                </a:lnTo>
                                <a:lnTo>
                                  <a:pt x="1119619" y="422783"/>
                                </a:lnTo>
                                <a:lnTo>
                                  <a:pt x="887082" y="722376"/>
                                </a:lnTo>
                                <a:lnTo>
                                  <a:pt x="905751" y="1106805"/>
                                </a:lnTo>
                                <a:lnTo>
                                  <a:pt x="559778" y="969518"/>
                                </a:lnTo>
                                <a:lnTo>
                                  <a:pt x="213817" y="1106805"/>
                                </a:lnTo>
                                <a:lnTo>
                                  <a:pt x="232550" y="722376"/>
                                </a:lnTo>
                                <a:close/>
                              </a:path>
                            </a:pathLst>
                          </a:custGeom>
                          <a:ln w="9525" cap="flat">
                            <a:miter lim="127000"/>
                          </a:ln>
                        </wps:spPr>
                        <wps:style>
                          <a:lnRef idx="1">
                            <a:srgbClr val="002060"/>
                          </a:lnRef>
                          <a:fillRef idx="0">
                            <a:srgbClr val="000000">
                              <a:alpha val="0"/>
                            </a:srgbClr>
                          </a:fillRef>
                          <a:effectRef idx="0">
                            <a:scrgbClr r="0" g="0" b="0"/>
                          </a:effectRef>
                          <a:fontRef idx="none"/>
                        </wps:style>
                        <wps:bodyPr/>
                      </wps:wsp>
                      <pic:pic xmlns:pic="http://schemas.openxmlformats.org/drawingml/2006/picture">
                        <pic:nvPicPr>
                          <pic:cNvPr id="68" name="Picture 68"/>
                          <pic:cNvPicPr/>
                        </pic:nvPicPr>
                        <pic:blipFill>
                          <a:blip r:embed="rId10"/>
                          <a:stretch>
                            <a:fillRect/>
                          </a:stretch>
                        </pic:blipFill>
                        <pic:spPr>
                          <a:xfrm>
                            <a:off x="288036" y="400812"/>
                            <a:ext cx="646176" cy="547116"/>
                          </a:xfrm>
                          <a:prstGeom prst="rect">
                            <a:avLst/>
                          </a:prstGeom>
                        </pic:spPr>
                      </pic:pic>
                      <wps:wsp>
                        <wps:cNvPr id="69" name="Rectangle 69"/>
                        <wps:cNvSpPr/>
                        <wps:spPr>
                          <a:xfrm>
                            <a:off x="695198" y="489154"/>
                            <a:ext cx="101346" cy="362233"/>
                          </a:xfrm>
                          <a:prstGeom prst="rect">
                            <a:avLst/>
                          </a:prstGeom>
                          <a:ln>
                            <a:noFill/>
                          </a:ln>
                        </wps:spPr>
                        <wps:txbx>
                          <w:txbxContent>
                            <w:p w:rsidR="002A7806" w:rsidRDefault="00007568">
                              <w:r>
                                <w:rPr>
                                  <w:rFonts w:ascii="Times New Roman" w:eastAsia="Times New Roman" w:hAnsi="Times New Roman" w:cs="Times New Roman"/>
                                  <w:b/>
                                  <w:sz w:val="48"/>
                                </w:rPr>
                                <w:t xml:space="preserve"> </w:t>
                              </w:r>
                            </w:p>
                          </w:txbxContent>
                        </wps:txbx>
                        <wps:bodyPr horzOverflow="overflow" vert="horz" lIns="0" tIns="0" rIns="0" bIns="0" rtlCol="0">
                          <a:noAutofit/>
                        </wps:bodyPr>
                      </wps:wsp>
                      <pic:pic xmlns:pic="http://schemas.openxmlformats.org/drawingml/2006/picture">
                        <pic:nvPicPr>
                          <pic:cNvPr id="71" name="Picture 71"/>
                          <pic:cNvPicPr/>
                        </pic:nvPicPr>
                        <pic:blipFill>
                          <a:blip r:embed="rId11"/>
                          <a:stretch>
                            <a:fillRect/>
                          </a:stretch>
                        </pic:blipFill>
                        <pic:spPr>
                          <a:xfrm>
                            <a:off x="0" y="350520"/>
                            <a:ext cx="1249680" cy="626364"/>
                          </a:xfrm>
                          <a:prstGeom prst="rect">
                            <a:avLst/>
                          </a:prstGeom>
                        </pic:spPr>
                      </pic:pic>
                      <pic:pic xmlns:pic="http://schemas.openxmlformats.org/drawingml/2006/picture">
                        <pic:nvPicPr>
                          <pic:cNvPr id="178342" name="Picture 178342"/>
                          <pic:cNvPicPr/>
                        </pic:nvPicPr>
                        <pic:blipFill>
                          <a:blip r:embed="rId12"/>
                          <a:stretch>
                            <a:fillRect/>
                          </a:stretch>
                        </pic:blipFill>
                        <pic:spPr>
                          <a:xfrm>
                            <a:off x="320040" y="386080"/>
                            <a:ext cx="609600" cy="179832"/>
                          </a:xfrm>
                          <a:prstGeom prst="rect">
                            <a:avLst/>
                          </a:prstGeom>
                        </pic:spPr>
                      </pic:pic>
                      <wps:wsp>
                        <wps:cNvPr id="74" name="Rectangle 74"/>
                        <wps:cNvSpPr/>
                        <wps:spPr>
                          <a:xfrm>
                            <a:off x="321869" y="400304"/>
                            <a:ext cx="136677" cy="274582"/>
                          </a:xfrm>
                          <a:prstGeom prst="rect">
                            <a:avLst/>
                          </a:prstGeom>
                          <a:ln>
                            <a:noFill/>
                          </a:ln>
                        </wps:spPr>
                        <wps:txbx>
                          <w:txbxContent>
                            <w:p w:rsidR="002A7806" w:rsidRDefault="00007568">
                              <w:r>
                                <w:rPr>
                                  <w:b/>
                                  <w:sz w:val="32"/>
                                </w:rPr>
                                <w:t>8</w:t>
                              </w:r>
                            </w:p>
                          </w:txbxContent>
                        </wps:txbx>
                        <wps:bodyPr horzOverflow="overflow" vert="horz" lIns="0" tIns="0" rIns="0" bIns="0" rtlCol="0">
                          <a:noAutofit/>
                        </wps:bodyPr>
                      </wps:wsp>
                      <wps:wsp>
                        <wps:cNvPr id="75" name="Rectangle 75"/>
                        <wps:cNvSpPr/>
                        <wps:spPr>
                          <a:xfrm>
                            <a:off x="423977" y="387731"/>
                            <a:ext cx="89720" cy="181679"/>
                          </a:xfrm>
                          <a:prstGeom prst="rect">
                            <a:avLst/>
                          </a:prstGeom>
                          <a:ln>
                            <a:noFill/>
                          </a:ln>
                        </wps:spPr>
                        <wps:txbx>
                          <w:txbxContent>
                            <w:p w:rsidR="002A7806" w:rsidRDefault="00007568">
                              <w:r>
                                <w:rPr>
                                  <w:b/>
                                  <w:sz w:val="21"/>
                                </w:rPr>
                                <w:t>è</w:t>
                              </w:r>
                            </w:p>
                          </w:txbxContent>
                        </wps:txbx>
                        <wps:bodyPr horzOverflow="overflow" vert="horz" lIns="0" tIns="0" rIns="0" bIns="0" rtlCol="0">
                          <a:noAutofit/>
                        </wps:bodyPr>
                      </wps:wsp>
                      <wps:wsp>
                        <wps:cNvPr id="76" name="Rectangle 76"/>
                        <wps:cNvSpPr/>
                        <wps:spPr>
                          <a:xfrm>
                            <a:off x="491033" y="387731"/>
                            <a:ext cx="235657" cy="181679"/>
                          </a:xfrm>
                          <a:prstGeom prst="rect">
                            <a:avLst/>
                          </a:prstGeom>
                          <a:ln>
                            <a:noFill/>
                          </a:ln>
                        </wps:spPr>
                        <wps:txbx>
                          <w:txbxContent>
                            <w:p w:rsidR="002A7806" w:rsidRDefault="00007568">
                              <w:r>
                                <w:rPr>
                                  <w:b/>
                                  <w:sz w:val="21"/>
                                </w:rPr>
                                <w:t>me</w:t>
                              </w:r>
                            </w:p>
                          </w:txbxContent>
                        </wps:txbx>
                        <wps:bodyPr horzOverflow="overflow" vert="horz" lIns="0" tIns="0" rIns="0" bIns="0" rtlCol="0">
                          <a:noAutofit/>
                        </wps:bodyPr>
                      </wps:wsp>
                      <wps:wsp>
                        <wps:cNvPr id="77" name="Rectangle 77"/>
                        <wps:cNvSpPr/>
                        <wps:spPr>
                          <a:xfrm>
                            <a:off x="667766" y="400304"/>
                            <a:ext cx="60925" cy="274582"/>
                          </a:xfrm>
                          <a:prstGeom prst="rect">
                            <a:avLst/>
                          </a:prstGeom>
                          <a:ln>
                            <a:noFill/>
                          </a:ln>
                        </wps:spPr>
                        <wps:txbx>
                          <w:txbxContent>
                            <w:p w:rsidR="002A7806" w:rsidRDefault="00007568">
                              <w:r>
                                <w:rPr>
                                  <w:b/>
                                  <w:sz w:val="32"/>
                                </w:rPr>
                                <w:t xml:space="preserve"> </w:t>
                              </w:r>
                            </w:p>
                          </w:txbxContent>
                        </wps:txbx>
                        <wps:bodyPr horzOverflow="overflow" vert="horz" lIns="0" tIns="0" rIns="0" bIns="0" rtlCol="0">
                          <a:noAutofit/>
                        </wps:bodyPr>
                      </wps:wsp>
                      <wps:wsp>
                        <wps:cNvPr id="78" name="Rectangle 78"/>
                        <wps:cNvSpPr/>
                        <wps:spPr>
                          <a:xfrm>
                            <a:off x="713486" y="400304"/>
                            <a:ext cx="282984" cy="274582"/>
                          </a:xfrm>
                          <a:prstGeom prst="rect">
                            <a:avLst/>
                          </a:prstGeom>
                          <a:ln>
                            <a:noFill/>
                          </a:ln>
                        </wps:spPr>
                        <wps:txbx>
                          <w:txbxContent>
                            <w:p w:rsidR="002A7806" w:rsidRDefault="00007568">
                              <w:r>
                                <w:rPr>
                                  <w:b/>
                                  <w:sz w:val="32"/>
                                </w:rPr>
                                <w:t>EB</w:t>
                              </w:r>
                            </w:p>
                          </w:txbxContent>
                        </wps:txbx>
                        <wps:bodyPr horzOverflow="overflow" vert="horz" lIns="0" tIns="0" rIns="0" bIns="0" rtlCol="0">
                          <a:noAutofit/>
                        </wps:bodyPr>
                      </wps:wsp>
                      <wps:wsp>
                        <wps:cNvPr id="79" name="Rectangle 79"/>
                        <wps:cNvSpPr/>
                        <wps:spPr>
                          <a:xfrm>
                            <a:off x="926846" y="400304"/>
                            <a:ext cx="60925" cy="274582"/>
                          </a:xfrm>
                          <a:prstGeom prst="rect">
                            <a:avLst/>
                          </a:prstGeom>
                          <a:ln>
                            <a:noFill/>
                          </a:ln>
                        </wps:spPr>
                        <wps:txbx>
                          <w:txbxContent>
                            <w:p w:rsidR="002A7806" w:rsidRDefault="00007568">
                              <w:r>
                                <w:rPr>
                                  <w:b/>
                                  <w:sz w:val="32"/>
                                </w:rPr>
                                <w:t xml:space="preserve"> </w:t>
                              </w:r>
                            </w:p>
                          </w:txbxContent>
                        </wps:txbx>
                        <wps:bodyPr horzOverflow="overflow" vert="horz" lIns="0" tIns="0" rIns="0" bIns="0" rtlCol="0">
                          <a:noAutofit/>
                        </wps:bodyPr>
                      </wps:wsp>
                      <pic:pic xmlns:pic="http://schemas.openxmlformats.org/drawingml/2006/picture">
                        <pic:nvPicPr>
                          <pic:cNvPr id="81" name="Picture 81"/>
                          <pic:cNvPicPr/>
                        </pic:nvPicPr>
                        <pic:blipFill>
                          <a:blip r:embed="rId13"/>
                          <a:stretch>
                            <a:fillRect/>
                          </a:stretch>
                        </pic:blipFill>
                        <pic:spPr>
                          <a:xfrm>
                            <a:off x="408432" y="521208"/>
                            <a:ext cx="637794" cy="455676"/>
                          </a:xfrm>
                          <a:prstGeom prst="rect">
                            <a:avLst/>
                          </a:prstGeom>
                        </pic:spPr>
                      </pic:pic>
                      <wps:wsp>
                        <wps:cNvPr id="82" name="Rectangle 82"/>
                        <wps:cNvSpPr/>
                        <wps:spPr>
                          <a:xfrm>
                            <a:off x="625145" y="705104"/>
                            <a:ext cx="99404" cy="448003"/>
                          </a:xfrm>
                          <a:prstGeom prst="rect">
                            <a:avLst/>
                          </a:prstGeom>
                          <a:ln>
                            <a:noFill/>
                          </a:ln>
                        </wps:spPr>
                        <wps:txbx>
                          <w:txbxContent>
                            <w:p w:rsidR="002A7806" w:rsidRDefault="00007568">
                              <w:r>
                                <w:rPr>
                                  <w:sz w:val="52"/>
                                </w:rP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14"/>
                          <a:stretch>
                            <a:fillRect/>
                          </a:stretch>
                        </pic:blipFill>
                        <pic:spPr>
                          <a:xfrm>
                            <a:off x="184404" y="533387"/>
                            <a:ext cx="851929" cy="496837"/>
                          </a:xfrm>
                          <a:prstGeom prst="rect">
                            <a:avLst/>
                          </a:prstGeom>
                        </pic:spPr>
                      </pic:pic>
                      <pic:pic xmlns:pic="http://schemas.openxmlformats.org/drawingml/2006/picture">
                        <pic:nvPicPr>
                          <pic:cNvPr id="86" name="Picture 86"/>
                          <pic:cNvPicPr/>
                        </pic:nvPicPr>
                        <pic:blipFill>
                          <a:blip r:embed="rId15"/>
                          <a:stretch>
                            <a:fillRect/>
                          </a:stretch>
                        </pic:blipFill>
                        <pic:spPr>
                          <a:xfrm>
                            <a:off x="227076" y="553212"/>
                            <a:ext cx="771144" cy="416052"/>
                          </a:xfrm>
                          <a:prstGeom prst="rect">
                            <a:avLst/>
                          </a:prstGeom>
                        </pic:spPr>
                      </pic:pic>
                      <wps:wsp>
                        <wps:cNvPr id="87" name="Rectangle 87"/>
                        <wps:cNvSpPr/>
                        <wps:spPr>
                          <a:xfrm>
                            <a:off x="323393" y="619379"/>
                            <a:ext cx="812292" cy="189937"/>
                          </a:xfrm>
                          <a:prstGeom prst="rect">
                            <a:avLst/>
                          </a:prstGeom>
                          <a:ln>
                            <a:noFill/>
                          </a:ln>
                        </wps:spPr>
                        <wps:txbx>
                          <w:txbxContent>
                            <w:p w:rsidR="002A7806" w:rsidRDefault="00007568">
                              <w:r>
                                <w:rPr>
                                  <w:b/>
                                </w:rPr>
                                <w:t xml:space="preserve">Education </w:t>
                              </w:r>
                            </w:p>
                          </w:txbxContent>
                        </wps:txbx>
                        <wps:bodyPr horzOverflow="overflow" vert="horz" lIns="0" tIns="0" rIns="0" bIns="0" rtlCol="0">
                          <a:noAutofit/>
                        </wps:bodyPr>
                      </wps:wsp>
                      <wps:wsp>
                        <wps:cNvPr id="88" name="Rectangle 88"/>
                        <wps:cNvSpPr/>
                        <wps:spPr>
                          <a:xfrm>
                            <a:off x="387401" y="790067"/>
                            <a:ext cx="600082" cy="189937"/>
                          </a:xfrm>
                          <a:prstGeom prst="rect">
                            <a:avLst/>
                          </a:prstGeom>
                          <a:ln>
                            <a:noFill/>
                          </a:ln>
                        </wps:spPr>
                        <wps:txbx>
                          <w:txbxContent>
                            <w:p w:rsidR="002A7806" w:rsidRDefault="00007568">
                              <w:r>
                                <w:rPr>
                                  <w:b/>
                                </w:rPr>
                                <w:t>de Base</w:t>
                              </w:r>
                            </w:p>
                          </w:txbxContent>
                        </wps:txbx>
                        <wps:bodyPr horzOverflow="overflow" vert="horz" lIns="0" tIns="0" rIns="0" bIns="0" rtlCol="0">
                          <a:noAutofit/>
                        </wps:bodyPr>
                      </wps:wsp>
                      <wps:wsp>
                        <wps:cNvPr id="89" name="Rectangle 89"/>
                        <wps:cNvSpPr/>
                        <wps:spPr>
                          <a:xfrm>
                            <a:off x="836930" y="790067"/>
                            <a:ext cx="42144" cy="189937"/>
                          </a:xfrm>
                          <a:prstGeom prst="rect">
                            <a:avLst/>
                          </a:prstGeom>
                          <a:ln>
                            <a:noFill/>
                          </a:ln>
                        </wps:spPr>
                        <wps:txbx>
                          <w:txbxContent>
                            <w:p w:rsidR="002A7806" w:rsidRDefault="00007568">
                              <w:r>
                                <w:rPr>
                                  <w:b/>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8974" style="width:366.43pt;height:441.386pt;mso-position-horizontal-relative:char;mso-position-vertical-relative:line" coordsize="46536,56056">
                <v:shape id="Picture 7" style="position:absolute;width:40440;height:53047;left:6096;top:287;" filled="f">
                  <v:imagedata r:id="rId16"/>
                </v:shape>
                <v:rect id="Rectangle 21" style="position:absolute;width:380;height:1713;left:2913;top:810;" filled="f" stroked="f">
                  <v:textbox inset="0,0,0,0">
                    <w:txbxContent>
                      <w:p>
                        <w:pPr>
                          <w:spacing w:before="0" w:after="160" w:line="259" w:lineRule="auto"/>
                        </w:pPr>
                        <w:r>
                          <w:rPr>
                            <w:rFonts w:cs="Calibri" w:hAnsi="Calibri" w:eastAsia="Calibri" w:ascii="Calibri"/>
                            <w:sz w:val="20"/>
                          </w:rPr>
                          <w:t xml:space="preserve"> </w:t>
                        </w:r>
                      </w:p>
                    </w:txbxContent>
                  </v:textbox>
                </v:rect>
                <v:rect id="Rectangle 22" style="position:absolute;width:380;height:1713;left:2913;top:2593;" filled="f" stroked="f">
                  <v:textbox inset="0,0,0,0">
                    <w:txbxContent>
                      <w:p>
                        <w:pPr>
                          <w:spacing w:before="0" w:after="160" w:line="259" w:lineRule="auto"/>
                        </w:pPr>
                        <w:r>
                          <w:rPr>
                            <w:rFonts w:cs="Calibri" w:hAnsi="Calibri" w:eastAsia="Calibri" w:ascii="Calibri"/>
                            <w:sz w:val="20"/>
                          </w:rPr>
                          <w:t xml:space="preserve"> </w:t>
                        </w:r>
                      </w:p>
                    </w:txbxContent>
                  </v:textbox>
                </v:rect>
                <v:rect id="Rectangle 23" style="position:absolute;width:380;height:1713;left:2913;top:4376;" filled="f" stroked="f">
                  <v:textbox inset="0,0,0,0">
                    <w:txbxContent>
                      <w:p>
                        <w:pPr>
                          <w:spacing w:before="0" w:after="160" w:line="259" w:lineRule="auto"/>
                        </w:pPr>
                        <w:r>
                          <w:rPr>
                            <w:rFonts w:cs="Calibri" w:hAnsi="Calibri" w:eastAsia="Calibri" w:ascii="Calibri"/>
                            <w:sz w:val="20"/>
                          </w:rPr>
                          <w:t xml:space="preserve"> </w:t>
                        </w:r>
                      </w:p>
                    </w:txbxContent>
                  </v:textbox>
                </v:rect>
                <v:rect id="Rectangle 24" style="position:absolute;width:380;height:1713;left:2913;top:6159;" filled="f" stroked="f">
                  <v:textbox inset="0,0,0,0">
                    <w:txbxContent>
                      <w:p>
                        <w:pPr>
                          <w:spacing w:before="0" w:after="160" w:line="259" w:lineRule="auto"/>
                        </w:pPr>
                        <w:r>
                          <w:rPr>
                            <w:rFonts w:cs="Calibri" w:hAnsi="Calibri" w:eastAsia="Calibri" w:ascii="Calibri"/>
                            <w:sz w:val="20"/>
                          </w:rPr>
                          <w:t xml:space="preserve"> </w:t>
                        </w:r>
                      </w:p>
                    </w:txbxContent>
                  </v:textbox>
                </v:rect>
                <v:rect id="Rectangle 25" style="position:absolute;width:380;height:1713;left:2913;top:7942;" filled="f" stroked="f">
                  <v:textbox inset="0,0,0,0">
                    <w:txbxContent>
                      <w:p>
                        <w:pPr>
                          <w:spacing w:before="0" w:after="160" w:line="259" w:lineRule="auto"/>
                        </w:pPr>
                        <w:r>
                          <w:rPr>
                            <w:rFonts w:cs="Calibri" w:hAnsi="Calibri" w:eastAsia="Calibri" w:ascii="Calibri"/>
                            <w:sz w:val="20"/>
                          </w:rPr>
                          <w:t xml:space="preserve"> </w:t>
                        </w:r>
                      </w:p>
                    </w:txbxContent>
                  </v:textbox>
                </v:rect>
                <v:rect id="Rectangle 26" style="position:absolute;width:380;height:1713;left:2913;top:9725;" filled="f" stroked="f">
                  <v:textbox inset="0,0,0,0">
                    <w:txbxContent>
                      <w:p>
                        <w:pPr>
                          <w:spacing w:before="0" w:after="160" w:line="259" w:lineRule="auto"/>
                        </w:pPr>
                        <w:r>
                          <w:rPr>
                            <w:rFonts w:cs="Calibri" w:hAnsi="Calibri" w:eastAsia="Calibri" w:ascii="Calibri"/>
                            <w:sz w:val="20"/>
                          </w:rPr>
                          <w:t xml:space="preserve"> </w:t>
                        </w:r>
                      </w:p>
                    </w:txbxContent>
                  </v:textbox>
                </v:rect>
                <v:rect id="Rectangle 27" style="position:absolute;width:380;height:1713;left:2913;top:11508;" filled="f" stroked="f">
                  <v:textbox inset="0,0,0,0">
                    <w:txbxContent>
                      <w:p>
                        <w:pPr>
                          <w:spacing w:before="0" w:after="160" w:line="259" w:lineRule="auto"/>
                        </w:pPr>
                        <w:r>
                          <w:rPr>
                            <w:rFonts w:cs="Calibri" w:hAnsi="Calibri" w:eastAsia="Calibri" w:ascii="Calibri"/>
                            <w:sz w:val="20"/>
                          </w:rPr>
                          <w:t xml:space="preserve"> </w:t>
                        </w:r>
                      </w:p>
                    </w:txbxContent>
                  </v:textbox>
                </v:rect>
                <v:rect id="Rectangle 28" style="position:absolute;width:380;height:1713;left:2913;top:13291;" filled="f" stroked="f">
                  <v:textbox inset="0,0,0,0">
                    <w:txbxContent>
                      <w:p>
                        <w:pPr>
                          <w:spacing w:before="0" w:after="160" w:line="259" w:lineRule="auto"/>
                        </w:pPr>
                        <w:r>
                          <w:rPr>
                            <w:rFonts w:cs="Calibri" w:hAnsi="Calibri" w:eastAsia="Calibri" w:ascii="Calibri"/>
                            <w:sz w:val="20"/>
                          </w:rPr>
                          <w:t xml:space="preserve"> </w:t>
                        </w:r>
                      </w:p>
                    </w:txbxContent>
                  </v:textbox>
                </v:rect>
                <v:rect id="Rectangle 29" style="position:absolute;width:380;height:1713;left:2913;top:15074;" filled="f" stroked="f">
                  <v:textbox inset="0,0,0,0">
                    <w:txbxContent>
                      <w:p>
                        <w:pPr>
                          <w:spacing w:before="0" w:after="160" w:line="259" w:lineRule="auto"/>
                        </w:pPr>
                        <w:r>
                          <w:rPr>
                            <w:rFonts w:cs="Calibri" w:hAnsi="Calibri" w:eastAsia="Calibri" w:ascii="Calibri"/>
                            <w:sz w:val="20"/>
                          </w:rPr>
                          <w:t xml:space="preserve"> </w:t>
                        </w:r>
                      </w:p>
                    </w:txbxContent>
                  </v:textbox>
                </v:rect>
                <v:rect id="Rectangle 30" style="position:absolute;width:380;height:1713;left:2913;top:16857;" filled="f" stroked="f">
                  <v:textbox inset="0,0,0,0">
                    <w:txbxContent>
                      <w:p>
                        <w:pPr>
                          <w:spacing w:before="0" w:after="160" w:line="259" w:lineRule="auto"/>
                        </w:pPr>
                        <w:r>
                          <w:rPr>
                            <w:rFonts w:cs="Calibri" w:hAnsi="Calibri" w:eastAsia="Calibri" w:ascii="Calibri"/>
                            <w:sz w:val="20"/>
                          </w:rPr>
                          <w:t xml:space="preserve"> </w:t>
                        </w:r>
                      </w:p>
                    </w:txbxContent>
                  </v:textbox>
                </v:rect>
                <v:rect id="Rectangle 31" style="position:absolute;width:380;height:1713;left:2913;top:18641;" filled="f" stroked="f">
                  <v:textbox inset="0,0,0,0">
                    <w:txbxContent>
                      <w:p>
                        <w:pPr>
                          <w:spacing w:before="0" w:after="160" w:line="259" w:lineRule="auto"/>
                        </w:pPr>
                        <w:r>
                          <w:rPr>
                            <w:rFonts w:cs="Calibri" w:hAnsi="Calibri" w:eastAsia="Calibri" w:ascii="Calibri"/>
                            <w:sz w:val="20"/>
                          </w:rPr>
                          <w:t xml:space="preserve"> </w:t>
                        </w:r>
                      </w:p>
                    </w:txbxContent>
                  </v:textbox>
                </v:rect>
                <v:rect id="Rectangle 32" style="position:absolute;width:380;height:1713;left:2913;top:20426;" filled="f" stroked="f">
                  <v:textbox inset="0,0,0,0">
                    <w:txbxContent>
                      <w:p>
                        <w:pPr>
                          <w:spacing w:before="0" w:after="160" w:line="259" w:lineRule="auto"/>
                        </w:pPr>
                        <w:r>
                          <w:rPr>
                            <w:rFonts w:cs="Calibri" w:hAnsi="Calibri" w:eastAsia="Calibri" w:ascii="Calibri"/>
                            <w:sz w:val="20"/>
                          </w:rPr>
                          <w:t xml:space="preserve"> </w:t>
                        </w:r>
                      </w:p>
                    </w:txbxContent>
                  </v:textbox>
                </v:rect>
                <v:rect id="Rectangle 33" style="position:absolute;width:380;height:1713;left:2913;top:22209;" filled="f" stroked="f">
                  <v:textbox inset="0,0,0,0">
                    <w:txbxContent>
                      <w:p>
                        <w:pPr>
                          <w:spacing w:before="0" w:after="160" w:line="259" w:lineRule="auto"/>
                        </w:pPr>
                        <w:r>
                          <w:rPr>
                            <w:rFonts w:cs="Calibri" w:hAnsi="Calibri" w:eastAsia="Calibri" w:ascii="Calibri"/>
                            <w:sz w:val="20"/>
                          </w:rPr>
                          <w:t xml:space="preserve"> </w:t>
                        </w:r>
                      </w:p>
                    </w:txbxContent>
                  </v:textbox>
                </v:rect>
                <v:rect id="Rectangle 34" style="position:absolute;width:380;height:1713;left:2913;top:23992;" filled="f" stroked="f">
                  <v:textbox inset="0,0,0,0">
                    <w:txbxContent>
                      <w:p>
                        <w:pPr>
                          <w:spacing w:before="0" w:after="160" w:line="259" w:lineRule="auto"/>
                        </w:pPr>
                        <w:r>
                          <w:rPr>
                            <w:rFonts w:cs="Calibri" w:hAnsi="Calibri" w:eastAsia="Calibri" w:ascii="Calibri"/>
                            <w:sz w:val="20"/>
                          </w:rPr>
                          <w:t xml:space="preserve"> </w:t>
                        </w:r>
                      </w:p>
                    </w:txbxContent>
                  </v:textbox>
                </v:rect>
                <v:rect id="Rectangle 35" style="position:absolute;width:380;height:1713;left:2913;top:25775;" filled="f" stroked="f">
                  <v:textbox inset="0,0,0,0">
                    <w:txbxContent>
                      <w:p>
                        <w:pPr>
                          <w:spacing w:before="0" w:after="160" w:line="259" w:lineRule="auto"/>
                        </w:pPr>
                        <w:r>
                          <w:rPr>
                            <w:rFonts w:cs="Calibri" w:hAnsi="Calibri" w:eastAsia="Calibri" w:ascii="Calibri"/>
                            <w:sz w:val="20"/>
                          </w:rPr>
                          <w:t xml:space="preserve"> </w:t>
                        </w:r>
                      </w:p>
                    </w:txbxContent>
                  </v:textbox>
                </v:rect>
                <v:rect id="Rectangle 36" style="position:absolute;width:151;height:681;left:2913;top:27398;" filled="f" stroked="f">
                  <v:textbox inset="0,0,0,0">
                    <w:txbxContent>
                      <w:p>
                        <w:pPr>
                          <w:spacing w:before="0" w:after="160" w:line="259" w:lineRule="auto"/>
                        </w:pPr>
                        <w:r>
                          <w:rPr>
                            <w:rFonts w:cs="Calibri" w:hAnsi="Calibri" w:eastAsia="Calibri" w:ascii="Calibri"/>
                            <w:b w:val="1"/>
                            <w:sz w:val="8"/>
                          </w:rPr>
                          <w:t xml:space="preserve"> </w:t>
                        </w:r>
                      </w:p>
                    </w:txbxContent>
                  </v:textbox>
                </v:rect>
                <v:rect id="Rectangle 37" style="position:absolute;width:458;height:2064;left:27575;top:28218;" filled="f" stroked="f">
                  <v:textbox inset="0,0,0,0">
                    <w:txbxContent>
                      <w:p>
                        <w:pPr>
                          <w:spacing w:before="0" w:after="160" w:line="259" w:lineRule="auto"/>
                        </w:pPr>
                        <w:r>
                          <w:rPr>
                            <w:rFonts w:cs="Calibri" w:hAnsi="Calibri" w:eastAsia="Calibri" w:ascii="Calibri"/>
                            <w:b w:val="1"/>
                            <w:sz w:val="24"/>
                          </w:rPr>
                          <w:t xml:space="preserve"> </w:t>
                        </w:r>
                      </w:p>
                    </w:txbxContent>
                  </v:textbox>
                </v:rect>
                <v:rect id="Rectangle 38" style="position:absolute;width:380;height:1713;left:2913;top:30043;" filled="f" stroked="f">
                  <v:textbox inset="0,0,0,0">
                    <w:txbxContent>
                      <w:p>
                        <w:pPr>
                          <w:spacing w:before="0" w:after="160" w:line="259" w:lineRule="auto"/>
                        </w:pPr>
                        <w:r>
                          <w:rPr>
                            <w:rFonts w:cs="Calibri" w:hAnsi="Calibri" w:eastAsia="Calibri" w:ascii="Calibri"/>
                            <w:sz w:val="20"/>
                          </w:rPr>
                          <w:t xml:space="preserve"> </w:t>
                        </w:r>
                      </w:p>
                    </w:txbxContent>
                  </v:textbox>
                </v:rect>
                <v:rect id="Rectangle 39" style="position:absolute;width:36;height:165;left:2913;top:31586;" filled="f" stroked="f">
                  <v:textbox inset="0,0,0,0">
                    <w:txbxContent>
                      <w:p>
                        <w:pPr>
                          <w:spacing w:before="0" w:after="160" w:line="259" w:lineRule="auto"/>
                        </w:pPr>
                        <w:r>
                          <w:rPr>
                            <w:rFonts w:cs="Calibri" w:hAnsi="Calibri" w:eastAsia="Calibri" w:ascii="Calibri"/>
                            <w:sz w:val="2"/>
                          </w:rPr>
                          <w:t xml:space="preserve"> </w:t>
                        </w:r>
                      </w:p>
                    </w:txbxContent>
                  </v:textbox>
                </v:rect>
                <v:rect id="Rectangle 40" style="position:absolute;width:380;height:1713;left:2913;top:31993;" filled="f" stroked="f">
                  <v:textbox inset="0,0,0,0">
                    <w:txbxContent>
                      <w:p>
                        <w:pPr>
                          <w:spacing w:before="0" w:after="160" w:line="259" w:lineRule="auto"/>
                        </w:pPr>
                        <w:r>
                          <w:rPr>
                            <w:rFonts w:cs="Calibri" w:hAnsi="Calibri" w:eastAsia="Calibri" w:ascii="Calibri"/>
                            <w:sz w:val="20"/>
                          </w:rPr>
                          <w:t xml:space="preserve"> </w:t>
                        </w:r>
                      </w:p>
                    </w:txbxContent>
                  </v:textbox>
                </v:rect>
                <v:rect id="Rectangle 41" style="position:absolute;width:380;height:1713;left:2913;top:33776;" filled="f" stroked="f">
                  <v:textbox inset="0,0,0,0">
                    <w:txbxContent>
                      <w:p>
                        <w:pPr>
                          <w:spacing w:before="0" w:after="160" w:line="259" w:lineRule="auto"/>
                        </w:pPr>
                        <w:r>
                          <w:rPr>
                            <w:rFonts w:cs="Calibri" w:hAnsi="Calibri" w:eastAsia="Calibri" w:ascii="Calibri"/>
                            <w:sz w:val="20"/>
                          </w:rPr>
                          <w:t xml:space="preserve"> </w:t>
                        </w:r>
                      </w:p>
                    </w:txbxContent>
                  </v:textbox>
                </v:rect>
                <v:rect id="Rectangle 42" style="position:absolute;width:535;height:2415;left:2913;top:35643;"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3" style="position:absolute;width:535;height:2415;left:7485;top:35643;"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4" style="position:absolute;width:535;height:2415;left:12057;top:35643;"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5" style="position:absolute;width:2134;height:2415;left:16633;top:35643;"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6" style="position:absolute;width:535;height:2415;left:18248;top:35643;"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7" style="position:absolute;width:535;height:2415;left:2913;top:39411;"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8" style="position:absolute;width:2660;height:2415;left:16633;top:43176;"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49" style="position:absolute;width:535;height:2415;left:18644;top:43176;"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50" style="position:absolute;width:535;height:2415;left:16633;top:46955;"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51" style="position:absolute;width:535;height:2415;left:16633;top:50719;"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52" style="position:absolute;width:14875;height:2064;left:20915;top:54434;" filled="f" stroked="f">
                  <v:textbox inset="0,0,0,0">
                    <w:txbxContent>
                      <w:p>
                        <w:pPr>
                          <w:spacing w:before="0" w:after="160" w:line="259" w:lineRule="auto"/>
                        </w:pPr>
                        <w:r>
                          <w:rPr>
                            <w:rFonts w:cs="Calibri" w:hAnsi="Calibri" w:eastAsia="Calibri" w:ascii="Calibri"/>
                            <w:b w:val="1"/>
                            <w:sz w:val="24"/>
                          </w:rPr>
                          <w:t xml:space="preserve">Arno Editions 202</w:t>
                        </w:r>
                      </w:p>
                    </w:txbxContent>
                  </v:textbox>
                </v:rect>
                <v:rect id="Rectangle 53" style="position:absolute;width:1027;height:2064;left:32119;top:54434;" filled="f" stroked="f">
                  <v:textbox inset="0,0,0,0">
                    <w:txbxContent>
                      <w:p>
                        <w:pPr>
                          <w:spacing w:before="0" w:after="160" w:line="259" w:lineRule="auto"/>
                        </w:pPr>
                        <w:r>
                          <w:rPr>
                            <w:rFonts w:cs="Calibri" w:hAnsi="Calibri" w:eastAsia="Calibri" w:ascii="Calibri"/>
                            <w:b w:val="1"/>
                            <w:sz w:val="24"/>
                          </w:rPr>
                          <w:t xml:space="preserve">6</w:t>
                        </w:r>
                      </w:p>
                    </w:txbxContent>
                  </v:textbox>
                </v:rect>
                <v:rect id="Rectangle 54" style="position:absolute;width:458;height:2064;left:32896;top:54434;" filled="f" stroked="f">
                  <v:textbox inset="0,0,0,0">
                    <w:txbxContent>
                      <w:p>
                        <w:pPr>
                          <w:spacing w:before="0" w:after="160" w:line="259" w:lineRule="auto"/>
                        </w:pPr>
                        <w:r>
                          <w:rPr>
                            <w:rFonts w:cs="Calibri" w:hAnsi="Calibri" w:eastAsia="Calibri" w:ascii="Calibri"/>
                            <w:b w:val="1"/>
                            <w:sz w:val="24"/>
                          </w:rPr>
                          <w:t xml:space="preserve"> </w:t>
                        </w:r>
                      </w:p>
                    </w:txbxContent>
                  </v:textbox>
                </v:rect>
                <v:rect id="Rectangle 55" style="position:absolute;width:535;height:2415;left:33232;top:54239;" filled="f" stroked="f">
                  <v:textbox inset="0,0,0,0">
                    <w:txbxContent>
                      <w:p>
                        <w:pPr>
                          <w:spacing w:before="0" w:after="160" w:line="259" w:lineRule="auto"/>
                        </w:pPr>
                        <w:r>
                          <w:rPr>
                            <w:rFonts w:cs="Calibri" w:hAnsi="Calibri" w:eastAsia="Calibri" w:ascii="Calibri"/>
                            <w:b w:val="1"/>
                            <w:sz w:val="28"/>
                          </w:rPr>
                          <w:t xml:space="preserve"> </w:t>
                        </w:r>
                      </w:p>
                    </w:txbxContent>
                  </v:textbox>
                </v:rect>
                <v:shape id="Picture 58" style="position:absolute;width:12161;height:12039;left:0;top:0;" filled="f">
                  <v:imagedata r:id="rId17"/>
                </v:shape>
                <v:shape id="Picture 64" style="position:absolute;width:7269;height:6278;left:2453;top:3810;" filled="f">
                  <v:imagedata r:id="rId18"/>
                </v:shape>
                <v:shape id="Shape 65" style="position:absolute;width:11196;height:11068;left:509;top:289;" coordsize="1119619,1106805" path="m559778,0l761987,322453l1119619,422783l887082,722376l905751,1106805l559778,969518l213817,1106805l232550,722376l0,422783l357543,322453l559778,0x">
                  <v:stroke weight="0pt" endcap="flat" joinstyle="miter" miterlimit="10" on="false" color="#000000" opacity="0"/>
                  <v:fill on="true" color="#ffff71"/>
                </v:shape>
                <v:shape id="Shape 66" style="position:absolute;width:11196;height:11068;left:509;top:289;" coordsize="1119619,1106805" path="m0,422783l357543,322453l559778,0l761987,322453l1119619,422783l887082,722376l905751,1106805l559778,969518l213817,1106805l232550,722376x">
                  <v:stroke weight="0.75pt" endcap="flat" joinstyle="miter" miterlimit="10" on="true" color="#002060"/>
                  <v:fill on="false" color="#000000" opacity="0"/>
                </v:shape>
                <v:shape id="Picture 68" style="position:absolute;width:6461;height:5471;left:2880;top:4008;" filled="f">
                  <v:imagedata r:id="rId19"/>
                </v:shape>
                <v:rect id="Rectangle 69" style="position:absolute;width:1013;height:3622;left:6951;top:4891;" filled="f" stroked="f">
                  <v:textbox inset="0,0,0,0">
                    <w:txbxContent>
                      <w:p>
                        <w:pPr>
                          <w:spacing w:before="0" w:after="160" w:line="259" w:lineRule="auto"/>
                        </w:pPr>
                        <w:r>
                          <w:rPr>
                            <w:rFonts w:cs="Times New Roman" w:hAnsi="Times New Roman" w:eastAsia="Times New Roman" w:ascii="Times New Roman"/>
                            <w:b w:val="1"/>
                            <w:sz w:val="48"/>
                          </w:rPr>
                          <w:t xml:space="preserve"> </w:t>
                        </w:r>
                      </w:p>
                    </w:txbxContent>
                  </v:textbox>
                </v:rect>
                <v:shape id="Picture 71" style="position:absolute;width:12496;height:6263;left:0;top:3505;" filled="f">
                  <v:imagedata r:id="rId20"/>
                </v:shape>
                <v:shape id="Picture 178342" style="position:absolute;width:6096;height:1798;left:3200;top:3860;" filled="f">
                  <v:imagedata r:id="rId21"/>
                </v:shape>
                <v:rect id="Rectangle 74" style="position:absolute;width:1366;height:2745;left:3218;top:4003;" filled="f" stroked="f">
                  <v:textbox inset="0,0,0,0">
                    <w:txbxContent>
                      <w:p>
                        <w:pPr>
                          <w:spacing w:before="0" w:after="160" w:line="259" w:lineRule="auto"/>
                        </w:pPr>
                        <w:r>
                          <w:rPr>
                            <w:rFonts w:cs="Calibri" w:hAnsi="Calibri" w:eastAsia="Calibri" w:ascii="Calibri"/>
                            <w:b w:val="1"/>
                            <w:sz w:val="32"/>
                          </w:rPr>
                          <w:t xml:space="preserve">8</w:t>
                        </w:r>
                      </w:p>
                    </w:txbxContent>
                  </v:textbox>
                </v:rect>
                <v:rect id="Rectangle 75" style="position:absolute;width:897;height:1816;left:4239;top:3877;" filled="f" stroked="f">
                  <v:textbox inset="0,0,0,0">
                    <w:txbxContent>
                      <w:p>
                        <w:pPr>
                          <w:spacing w:before="0" w:after="160" w:line="259" w:lineRule="auto"/>
                        </w:pPr>
                        <w:r>
                          <w:rPr>
                            <w:rFonts w:cs="Calibri" w:hAnsi="Calibri" w:eastAsia="Calibri" w:ascii="Calibri"/>
                            <w:b w:val="1"/>
                            <w:sz w:val="21"/>
                          </w:rPr>
                          <w:t xml:space="preserve">è</w:t>
                        </w:r>
                      </w:p>
                    </w:txbxContent>
                  </v:textbox>
                </v:rect>
                <v:rect id="Rectangle 76" style="position:absolute;width:2356;height:1816;left:4910;top:3877;" filled="f" stroked="f">
                  <v:textbox inset="0,0,0,0">
                    <w:txbxContent>
                      <w:p>
                        <w:pPr>
                          <w:spacing w:before="0" w:after="160" w:line="259" w:lineRule="auto"/>
                        </w:pPr>
                        <w:r>
                          <w:rPr>
                            <w:rFonts w:cs="Calibri" w:hAnsi="Calibri" w:eastAsia="Calibri" w:ascii="Calibri"/>
                            <w:b w:val="1"/>
                            <w:sz w:val="21"/>
                          </w:rPr>
                          <w:t xml:space="preserve">me</w:t>
                        </w:r>
                      </w:p>
                    </w:txbxContent>
                  </v:textbox>
                </v:rect>
                <v:rect id="Rectangle 77" style="position:absolute;width:609;height:2745;left:6677;top:4003;" filled="f" stroked="f">
                  <v:textbox inset="0,0,0,0">
                    <w:txbxContent>
                      <w:p>
                        <w:pPr>
                          <w:spacing w:before="0" w:after="160" w:line="259" w:lineRule="auto"/>
                        </w:pPr>
                        <w:r>
                          <w:rPr>
                            <w:rFonts w:cs="Calibri" w:hAnsi="Calibri" w:eastAsia="Calibri" w:ascii="Calibri"/>
                            <w:b w:val="1"/>
                            <w:sz w:val="32"/>
                          </w:rPr>
                          <w:t xml:space="preserve"> </w:t>
                        </w:r>
                      </w:p>
                    </w:txbxContent>
                  </v:textbox>
                </v:rect>
                <v:rect id="Rectangle 78" style="position:absolute;width:2829;height:2745;left:7134;top:4003;" filled="f" stroked="f">
                  <v:textbox inset="0,0,0,0">
                    <w:txbxContent>
                      <w:p>
                        <w:pPr>
                          <w:spacing w:before="0" w:after="160" w:line="259" w:lineRule="auto"/>
                        </w:pPr>
                        <w:r>
                          <w:rPr>
                            <w:rFonts w:cs="Calibri" w:hAnsi="Calibri" w:eastAsia="Calibri" w:ascii="Calibri"/>
                            <w:b w:val="1"/>
                            <w:sz w:val="32"/>
                          </w:rPr>
                          <w:t xml:space="preserve">EB</w:t>
                        </w:r>
                      </w:p>
                    </w:txbxContent>
                  </v:textbox>
                </v:rect>
                <v:rect id="Rectangle 79" style="position:absolute;width:609;height:2745;left:9268;top:4003;" filled="f" stroked="f">
                  <v:textbox inset="0,0,0,0">
                    <w:txbxContent>
                      <w:p>
                        <w:pPr>
                          <w:spacing w:before="0" w:after="160" w:line="259" w:lineRule="auto"/>
                        </w:pPr>
                        <w:r>
                          <w:rPr>
                            <w:rFonts w:cs="Calibri" w:hAnsi="Calibri" w:eastAsia="Calibri" w:ascii="Calibri"/>
                            <w:b w:val="1"/>
                            <w:sz w:val="32"/>
                          </w:rPr>
                          <w:t xml:space="preserve"> </w:t>
                        </w:r>
                      </w:p>
                    </w:txbxContent>
                  </v:textbox>
                </v:rect>
                <v:shape id="Picture 81" style="position:absolute;width:6377;height:4556;left:4084;top:5212;" filled="f">
                  <v:imagedata r:id="rId22"/>
                </v:shape>
                <v:rect id="Rectangle 82" style="position:absolute;width:994;height:4480;left:6251;top:7051;" filled="f" stroked="f">
                  <v:textbox inset="0,0,0,0">
                    <w:txbxContent>
                      <w:p>
                        <w:pPr>
                          <w:spacing w:before="0" w:after="160" w:line="259" w:lineRule="auto"/>
                        </w:pPr>
                        <w:r>
                          <w:rPr>
                            <w:rFonts w:cs="Calibri" w:hAnsi="Calibri" w:eastAsia="Calibri" w:ascii="Calibri"/>
                            <w:sz w:val="52"/>
                          </w:rPr>
                          <w:t xml:space="preserve"> </w:t>
                        </w:r>
                      </w:p>
                    </w:txbxContent>
                  </v:textbox>
                </v:rect>
                <v:shape id="Picture 84" style="position:absolute;width:8519;height:4968;left:1844;top:5333;" filled="f">
                  <v:imagedata r:id="rId23"/>
                </v:shape>
                <v:shape id="Picture 86" style="position:absolute;width:7711;height:4160;left:2270;top:5532;" filled="f">
                  <v:imagedata r:id="rId24"/>
                </v:shape>
                <v:rect id="Rectangle 87" style="position:absolute;width:8122;height:1899;left:3233;top:6193;" filled="f" stroked="f">
                  <v:textbox inset="0,0,0,0">
                    <w:txbxContent>
                      <w:p>
                        <w:pPr>
                          <w:spacing w:before="0" w:after="160" w:line="259" w:lineRule="auto"/>
                        </w:pPr>
                        <w:r>
                          <w:rPr>
                            <w:rFonts w:cs="Calibri" w:hAnsi="Calibri" w:eastAsia="Calibri" w:ascii="Calibri"/>
                            <w:b w:val="1"/>
                            <w:sz w:val="22"/>
                          </w:rPr>
                          <w:t xml:space="preserve">Education </w:t>
                        </w:r>
                      </w:p>
                    </w:txbxContent>
                  </v:textbox>
                </v:rect>
                <v:rect id="Rectangle 88" style="position:absolute;width:6000;height:1899;left:3874;top:7900;" filled="f" stroked="f">
                  <v:textbox inset="0,0,0,0">
                    <w:txbxContent>
                      <w:p>
                        <w:pPr>
                          <w:spacing w:before="0" w:after="160" w:line="259" w:lineRule="auto"/>
                        </w:pPr>
                        <w:r>
                          <w:rPr>
                            <w:rFonts w:cs="Calibri" w:hAnsi="Calibri" w:eastAsia="Calibri" w:ascii="Calibri"/>
                            <w:b w:val="1"/>
                            <w:sz w:val="22"/>
                          </w:rPr>
                          <w:t xml:space="preserve">de Base</w:t>
                        </w:r>
                      </w:p>
                    </w:txbxContent>
                  </v:textbox>
                </v:rect>
                <v:rect id="Rectangle 89" style="position:absolute;width:421;height:1899;left:8369;top:7900;" filled="f" stroked="f">
                  <v:textbox inset="0,0,0,0">
                    <w:txbxContent>
                      <w:p>
                        <w:pPr>
                          <w:spacing w:before="0" w:after="160" w:line="259" w:lineRule="auto"/>
                        </w:pPr>
                        <w:r>
                          <w:rPr>
                            <w:rFonts w:cs="Calibri" w:hAnsi="Calibri" w:eastAsia="Calibri" w:ascii="Calibri"/>
                            <w:b w:val="1"/>
                            <w:sz w:val="22"/>
                          </w:rPr>
                          <w:t xml:space="preserve"> </w:t>
                        </w:r>
                      </w:p>
                    </w:txbxContent>
                  </v:textbox>
                </v:rect>
              </v:group>
            </w:pict>
          </mc:Fallback>
        </mc:AlternateContent>
      </w:r>
    </w:p>
    <w:p w:rsidR="002A7806" w:rsidRDefault="00007568">
      <w:pPr>
        <w:spacing w:after="18"/>
      </w:pPr>
      <w:r>
        <w:rPr>
          <w:sz w:val="20"/>
        </w:rPr>
        <w:t xml:space="preserve"> </w:t>
      </w:r>
    </w:p>
    <w:p w:rsidR="002A7806" w:rsidRDefault="00007568">
      <w:pPr>
        <w:spacing w:after="19"/>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t xml:space="preserve"> </w:t>
      </w:r>
    </w:p>
    <w:p w:rsidR="002A7806" w:rsidRDefault="00007568">
      <w:pPr>
        <w:spacing w:after="18"/>
      </w:pPr>
      <w:r>
        <w:rPr>
          <w:sz w:val="20"/>
        </w:rPr>
        <w:lastRenderedPageBreak/>
        <w:t xml:space="preserve"> </w:t>
      </w:r>
    </w:p>
    <w:p w:rsidR="002A7806" w:rsidRDefault="00007568">
      <w:pPr>
        <w:spacing w:after="19"/>
      </w:pPr>
      <w:r>
        <w:rPr>
          <w:sz w:val="20"/>
        </w:rPr>
        <w:t xml:space="preserve"> </w:t>
      </w:r>
    </w:p>
    <w:p w:rsidR="002A7806" w:rsidRDefault="00007568">
      <w:pPr>
        <w:spacing w:after="54"/>
      </w:pPr>
      <w:r>
        <w:rPr>
          <w:sz w:val="20"/>
        </w:rPr>
        <w:t xml:space="preserve"> </w:t>
      </w:r>
    </w:p>
    <w:p w:rsidR="002A7806" w:rsidRDefault="00007568">
      <w:pPr>
        <w:spacing w:after="20"/>
      </w:pPr>
      <w:r>
        <w:rPr>
          <w:sz w:val="24"/>
        </w:rPr>
        <w:t xml:space="preserve"> </w:t>
      </w:r>
    </w:p>
    <w:p w:rsidR="002A7806" w:rsidRDefault="00007568">
      <w:pPr>
        <w:spacing w:after="20"/>
      </w:pPr>
      <w:r>
        <w:rPr>
          <w:sz w:val="24"/>
        </w:rPr>
        <w:t xml:space="preserve"> </w:t>
      </w:r>
    </w:p>
    <w:p w:rsidR="002A7806" w:rsidRDefault="00007568">
      <w:pPr>
        <w:spacing w:after="22"/>
      </w:pPr>
      <w:r>
        <w:rPr>
          <w:sz w:val="24"/>
        </w:rPr>
        <w:t xml:space="preserve"> </w:t>
      </w:r>
    </w:p>
    <w:p w:rsidR="002A7806" w:rsidRDefault="00007568">
      <w:pPr>
        <w:spacing w:after="20"/>
      </w:pPr>
      <w:r>
        <w:rPr>
          <w:sz w:val="24"/>
        </w:rPr>
        <w:t xml:space="preserve"> </w:t>
      </w:r>
    </w:p>
    <w:p w:rsidR="002A7806" w:rsidRDefault="00007568">
      <w:pPr>
        <w:spacing w:after="22"/>
      </w:pPr>
      <w:r>
        <w:rPr>
          <w:sz w:val="24"/>
        </w:rPr>
        <w:t xml:space="preserve"> </w:t>
      </w:r>
    </w:p>
    <w:p w:rsidR="002A7806" w:rsidRDefault="00007568">
      <w:pPr>
        <w:spacing w:after="20"/>
      </w:pPr>
      <w:r>
        <w:rPr>
          <w:sz w:val="24"/>
        </w:rPr>
        <w:t xml:space="preserve"> </w:t>
      </w:r>
    </w:p>
    <w:p w:rsidR="002A7806" w:rsidRDefault="00007568">
      <w:pPr>
        <w:spacing w:after="20"/>
      </w:pPr>
      <w:r>
        <w:rPr>
          <w:sz w:val="24"/>
        </w:rPr>
        <w:t xml:space="preserve"> </w:t>
      </w:r>
    </w:p>
    <w:p w:rsidR="002A7806" w:rsidRDefault="00007568">
      <w:pPr>
        <w:spacing w:after="22"/>
      </w:pPr>
      <w:r>
        <w:rPr>
          <w:sz w:val="24"/>
        </w:rPr>
        <w:t xml:space="preserve"> </w:t>
      </w:r>
    </w:p>
    <w:p w:rsidR="002A7806" w:rsidRDefault="00007568">
      <w:pPr>
        <w:spacing w:after="20"/>
      </w:pPr>
      <w:r>
        <w:rPr>
          <w:sz w:val="24"/>
        </w:rPr>
        <w:t xml:space="preserve"> </w:t>
      </w:r>
    </w:p>
    <w:p w:rsidR="002A7806" w:rsidRDefault="00007568">
      <w:pPr>
        <w:spacing w:after="20"/>
      </w:pPr>
      <w:r>
        <w:rPr>
          <w:sz w:val="24"/>
        </w:rPr>
        <w:t xml:space="preserve"> </w:t>
      </w:r>
    </w:p>
    <w:p w:rsidR="002A7806" w:rsidRDefault="00007568">
      <w:pPr>
        <w:spacing w:after="22"/>
      </w:pPr>
      <w:r>
        <w:rPr>
          <w:sz w:val="24"/>
        </w:rPr>
        <w:t xml:space="preserve"> </w:t>
      </w:r>
    </w:p>
    <w:p w:rsidR="002A7806" w:rsidRDefault="00007568">
      <w:pPr>
        <w:spacing w:after="21"/>
        <w:ind w:left="-5" w:hanging="10"/>
      </w:pPr>
      <w:r>
        <w:rPr>
          <w:b/>
          <w:sz w:val="24"/>
        </w:rPr>
        <w:t xml:space="preserve">ISBN :  </w:t>
      </w:r>
    </w:p>
    <w:p w:rsidR="002A7806" w:rsidRDefault="00007568">
      <w:pPr>
        <w:spacing w:after="22"/>
      </w:pPr>
      <w:r>
        <w:rPr>
          <w:b/>
          <w:sz w:val="24"/>
        </w:rPr>
        <w:t xml:space="preserve"> </w:t>
      </w:r>
    </w:p>
    <w:p w:rsidR="002A7806" w:rsidRDefault="00007568">
      <w:pPr>
        <w:spacing w:after="21"/>
        <w:ind w:left="-5" w:hanging="10"/>
      </w:pPr>
      <w:r>
        <w:rPr>
          <w:b/>
          <w:sz w:val="24"/>
        </w:rPr>
        <w:t xml:space="preserve">Dépôt légal N° KW 3.02509-57486 du 10 Septembre 2025 </w:t>
      </w:r>
    </w:p>
    <w:p w:rsidR="002A7806" w:rsidRDefault="00007568">
      <w:pPr>
        <w:spacing w:after="20"/>
      </w:pPr>
      <w:r>
        <w:rPr>
          <w:b/>
          <w:sz w:val="24"/>
        </w:rPr>
        <w:t xml:space="preserve"> </w:t>
      </w:r>
    </w:p>
    <w:p w:rsidR="002A7806" w:rsidRDefault="00007568">
      <w:pPr>
        <w:spacing w:after="21"/>
        <w:ind w:left="-5" w:hanging="10"/>
      </w:pPr>
      <w:r>
        <w:rPr>
          <w:b/>
          <w:sz w:val="24"/>
        </w:rPr>
        <w:t xml:space="preserve">Agrément Ministériel : N°MINEDU-NC/SG/80/PMD/88/Bnt/3343/2025 du 30 </w:t>
      </w:r>
    </w:p>
    <w:p w:rsidR="002A7806" w:rsidRDefault="00007568">
      <w:pPr>
        <w:spacing w:after="21"/>
        <w:ind w:left="-5" w:hanging="10"/>
      </w:pPr>
      <w:r>
        <w:rPr>
          <w:b/>
          <w:sz w:val="24"/>
        </w:rPr>
        <w:t xml:space="preserve">Décembre 2025 par le Secrétaire Général a.i / Ministère de l’Education </w:t>
      </w:r>
    </w:p>
    <w:p w:rsidR="002A7806" w:rsidRDefault="00007568">
      <w:pPr>
        <w:spacing w:after="21"/>
        <w:ind w:left="-5" w:hanging="10"/>
      </w:pPr>
      <w:r>
        <w:rPr>
          <w:b/>
          <w:sz w:val="24"/>
        </w:rPr>
        <w:t xml:space="preserve">Nationale et Nouvelle Citoyenneté </w:t>
      </w:r>
    </w:p>
    <w:p w:rsidR="002A7806" w:rsidRDefault="00007568">
      <w:pPr>
        <w:spacing w:after="22"/>
      </w:pPr>
      <w:r>
        <w:rPr>
          <w:b/>
          <w:sz w:val="24"/>
        </w:rPr>
        <w:t xml:space="preserve"> </w:t>
      </w:r>
    </w:p>
    <w:p w:rsidR="002A7806" w:rsidRDefault="00007568">
      <w:pPr>
        <w:spacing w:after="21"/>
        <w:ind w:left="-5" w:hanging="10"/>
      </w:pPr>
      <w:r>
        <w:rPr>
          <w:b/>
          <w:sz w:val="24"/>
        </w:rPr>
        <w:t xml:space="preserve">Conception, illustrations et mise en page : Flavien MUGISHO </w:t>
      </w:r>
    </w:p>
    <w:p w:rsidR="002A7806" w:rsidRDefault="00007568">
      <w:pPr>
        <w:spacing w:after="21"/>
        <w:ind w:left="-5" w:hanging="10"/>
      </w:pPr>
      <w:r>
        <w:rPr>
          <w:b/>
          <w:sz w:val="24"/>
        </w:rPr>
        <w:t xml:space="preserve">Contact : (+243) 829 355 462   </w:t>
      </w:r>
    </w:p>
    <w:p w:rsidR="002A7806" w:rsidRDefault="00007568">
      <w:pPr>
        <w:spacing w:after="0"/>
      </w:pPr>
      <w:r>
        <w:rPr>
          <w:b/>
          <w:sz w:val="24"/>
        </w:rPr>
        <w:t xml:space="preserve">E-mail : </w:t>
      </w:r>
      <w:r>
        <w:rPr>
          <w:b/>
          <w:color w:val="0000FF"/>
          <w:sz w:val="24"/>
          <w:u w:val="single" w:color="0000FF"/>
        </w:rPr>
        <w:t>mugishoflavien@gmail.com</w:t>
      </w:r>
      <w:r>
        <w:rPr>
          <w:b/>
          <w:sz w:val="24"/>
        </w:rPr>
        <w:t xml:space="preserve">         </w:t>
      </w:r>
    </w:p>
    <w:p w:rsidR="002A7806" w:rsidRDefault="00007568">
      <w:pPr>
        <w:spacing w:after="0"/>
      </w:pPr>
      <w:r>
        <w:rPr>
          <w:sz w:val="20"/>
        </w:rPr>
        <w:t xml:space="preserve"> </w:t>
      </w:r>
    </w:p>
    <w:p w:rsidR="002A7806" w:rsidRDefault="002A7806">
      <w:pPr>
        <w:sectPr w:rsidR="002A7806">
          <w:footerReference w:type="even" r:id="rId25"/>
          <w:footerReference w:type="default" r:id="rId26"/>
          <w:footerReference w:type="first" r:id="rId27"/>
          <w:pgSz w:w="9979" w:h="14174"/>
          <w:pgMar w:top="837" w:right="910" w:bottom="1295" w:left="1419" w:header="720" w:footer="720" w:gutter="0"/>
          <w:cols w:space="720"/>
        </w:sectPr>
      </w:pPr>
    </w:p>
    <w:p w:rsidR="002A7806" w:rsidRDefault="00007568">
      <w:pPr>
        <w:pStyle w:val="Titre1"/>
      </w:pPr>
      <w:r>
        <w:t xml:space="preserve">Préface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L’éducation demeure le socle du développement durable et la voie royale vers la construction d’un citoyen responsable, conscient de ses droits et devoirs, et animé d’un profond amour pour la patrie. Dans un monde marqué par de profondes mutations sociales,</w:t>
      </w:r>
      <w:r>
        <w:rPr>
          <w:rFonts w:ascii="Times New Roman" w:eastAsia="Times New Roman" w:hAnsi="Times New Roman" w:cs="Times New Roman"/>
          <w:sz w:val="24"/>
        </w:rPr>
        <w:t xml:space="preserve"> morales et identitaires, la République Démocratique du Congo a besoin d’une jeunesse instruite, lucide et porteuse des valeurs de paix, de justice et de solidarité.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8" w:lineRule="auto"/>
        <w:ind w:left="17" w:hanging="10"/>
        <w:jc w:val="both"/>
      </w:pPr>
      <w:r>
        <w:rPr>
          <w:rFonts w:ascii="Times New Roman" w:eastAsia="Times New Roman" w:hAnsi="Times New Roman" w:cs="Times New Roman"/>
          <w:sz w:val="24"/>
        </w:rPr>
        <w:t>Le présent manuel d’Éducation Civique et Morale – 8ᵉ année de l’Éducation de Base, conç</w:t>
      </w:r>
      <w:r>
        <w:rPr>
          <w:rFonts w:ascii="Times New Roman" w:eastAsia="Times New Roman" w:hAnsi="Times New Roman" w:cs="Times New Roman"/>
          <w:sz w:val="24"/>
        </w:rPr>
        <w:t>u par Monsieur Flavien MUGISHO, répond avec pertinence à cette exigence. Par sa démarche pédagogique claire et son ancrage dans la réalité congolaise, cet ouvrage illustre l’émergence d’une Éducation à la Nouvelle Citoyenneté, qui met au cœur de l’apprenti</w:t>
      </w:r>
      <w:r>
        <w:rPr>
          <w:rFonts w:ascii="Times New Roman" w:eastAsia="Times New Roman" w:hAnsi="Times New Roman" w:cs="Times New Roman"/>
          <w:sz w:val="24"/>
        </w:rPr>
        <w:t xml:space="preserve">ssage la responsabilité individuelle et collective, la culture du bien commun et le respect des droits humains.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Ce manuel se distingue particulièrement par l’intégration du concept du Génocost, envisagé ici comme un devoir de mémoire, un pilier de la pa</w:t>
      </w:r>
      <w:r>
        <w:rPr>
          <w:rFonts w:ascii="Times New Roman" w:eastAsia="Times New Roman" w:hAnsi="Times New Roman" w:cs="Times New Roman"/>
          <w:sz w:val="24"/>
        </w:rPr>
        <w:t>ix et un instrument d’éducation à la justice. Pour la première fois dans un manuel scolaire congolais, cette mémoire nationale est présentée non pas seulement comme une page d’histoire, mais comme une source de transformation, de réconciliation et de cohés</w:t>
      </w:r>
      <w:r>
        <w:rPr>
          <w:rFonts w:ascii="Times New Roman" w:eastAsia="Times New Roman" w:hAnsi="Times New Roman" w:cs="Times New Roman"/>
          <w:sz w:val="24"/>
        </w:rPr>
        <w:t xml:space="preserve">ion nationale.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8" w:lineRule="auto"/>
        <w:ind w:left="17" w:hanging="10"/>
        <w:jc w:val="both"/>
      </w:pPr>
      <w:r>
        <w:rPr>
          <w:rFonts w:ascii="Times New Roman" w:eastAsia="Times New Roman" w:hAnsi="Times New Roman" w:cs="Times New Roman"/>
          <w:sz w:val="24"/>
        </w:rPr>
        <w:t xml:space="preserve">À travers ses leçons riches et contextualisées, ses études de cas et ses références juridiques, ce manuel éveille la conscience citoyenne des jeunes apprenants et les prépare à devenir des acteurs de changement au service d’un Congo plus </w:t>
      </w:r>
      <w:r>
        <w:rPr>
          <w:rFonts w:ascii="Times New Roman" w:eastAsia="Times New Roman" w:hAnsi="Times New Roman" w:cs="Times New Roman"/>
          <w:sz w:val="24"/>
        </w:rPr>
        <w:t xml:space="preserve">juste, plus pacifique et plus responsable.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8" w:lineRule="auto"/>
        <w:ind w:left="17" w:hanging="10"/>
        <w:jc w:val="both"/>
      </w:pPr>
      <w:r>
        <w:rPr>
          <w:rFonts w:ascii="Times New Roman" w:eastAsia="Times New Roman" w:hAnsi="Times New Roman" w:cs="Times New Roman"/>
          <w:sz w:val="24"/>
        </w:rPr>
        <w:t xml:space="preserve">Je salue le travail rigoureux et visionnaire de l’auteur, ainsi que son engagement au sein du système éducatif national. Son initiative contribue à bâtir une école porteuse de sens, où la mémoire, la morale et </w:t>
      </w:r>
      <w:r>
        <w:rPr>
          <w:rFonts w:ascii="Times New Roman" w:eastAsia="Times New Roman" w:hAnsi="Times New Roman" w:cs="Times New Roman"/>
          <w:sz w:val="24"/>
        </w:rPr>
        <w:t xml:space="preserve">la citoyenneté se rencontrent pour donner naissance à un citoyen congolais éclairé, patriote et humaniste.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Puissent les enseignants, élèves et partenaires de l’éducation s’approprier cet outil avec enthousiasme et conviction, afin d’en faire un véritabl</w:t>
      </w:r>
      <w:r>
        <w:rPr>
          <w:rFonts w:ascii="Times New Roman" w:eastAsia="Times New Roman" w:hAnsi="Times New Roman" w:cs="Times New Roman"/>
          <w:sz w:val="24"/>
        </w:rPr>
        <w:t xml:space="preserve">e levier de transformation nationale.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48" w:line="248" w:lineRule="auto"/>
        <w:ind w:left="4122" w:hanging="10"/>
        <w:jc w:val="both"/>
      </w:pPr>
      <w:r>
        <w:rPr>
          <w:rFonts w:ascii="Times New Roman" w:eastAsia="Times New Roman" w:hAnsi="Times New Roman" w:cs="Times New Roman"/>
          <w:sz w:val="24"/>
        </w:rPr>
        <w:t xml:space="preserve">Jean-Jacques PURUSI SADIKI </w:t>
      </w:r>
    </w:p>
    <w:p w:rsidR="002A7806" w:rsidRDefault="00007568">
      <w:pPr>
        <w:spacing w:after="27" w:line="249" w:lineRule="auto"/>
        <w:ind w:left="4122" w:hanging="10"/>
        <w:jc w:val="both"/>
      </w:pPr>
      <w:r>
        <w:rPr>
          <w:rFonts w:ascii="Times New Roman" w:eastAsia="Times New Roman" w:hAnsi="Times New Roman" w:cs="Times New Roman"/>
          <w:sz w:val="24"/>
        </w:rPr>
        <w:t xml:space="preserve">Professeur d’Université </w:t>
      </w:r>
    </w:p>
    <w:p w:rsidR="002A7806" w:rsidRDefault="00007568">
      <w:pPr>
        <w:spacing w:after="0"/>
        <w:ind w:right="14"/>
        <w:jc w:val="right"/>
      </w:pPr>
      <w:r>
        <w:rPr>
          <w:rFonts w:ascii="Times New Roman" w:eastAsia="Times New Roman" w:hAnsi="Times New Roman" w:cs="Times New Roman"/>
          <w:sz w:val="24"/>
        </w:rPr>
        <w:t xml:space="preserve">Gouverneur de la Province du Sud-Kivu </w:t>
      </w:r>
    </w:p>
    <w:p w:rsidR="002A7806" w:rsidRDefault="00007568">
      <w:pPr>
        <w:pStyle w:val="Titre2"/>
        <w:spacing w:after="0" w:line="259" w:lineRule="auto"/>
        <w:ind w:left="-5"/>
      </w:pPr>
      <w:r>
        <w:rPr>
          <w:rFonts w:ascii="Times New Roman" w:eastAsia="Times New Roman" w:hAnsi="Times New Roman" w:cs="Times New Roman"/>
          <w:color w:val="365F91"/>
          <w:sz w:val="32"/>
        </w:rPr>
        <w:t xml:space="preserve">Avant-propos </w:t>
      </w:r>
    </w:p>
    <w:p w:rsidR="002A7806" w:rsidRDefault="00007568">
      <w:pPr>
        <w:spacing w:after="143"/>
      </w:pPr>
      <w:r>
        <w:rPr>
          <w:rFonts w:ascii="Times New Roman" w:eastAsia="Times New Roman" w:hAnsi="Times New Roman" w:cs="Times New Roman"/>
          <w:sz w:val="8"/>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 xml:space="preserve">L’éducation est le fondement de toute transformation durable d’une société. En </w:t>
      </w:r>
      <w:r>
        <w:rPr>
          <w:rFonts w:ascii="Times New Roman" w:eastAsia="Times New Roman" w:hAnsi="Times New Roman" w:cs="Times New Roman"/>
          <w:sz w:val="24"/>
        </w:rPr>
        <w:t>République Démocratique du Congo, les réformes éducatives récentes visent à former un citoyen nouveau, éveillé, responsable, conscient de ses droits et de ses devoirs. Cette ambition nationale, soutenue par l’élite congolaise ainsi que la volonté politique</w:t>
      </w:r>
      <w:r>
        <w:rPr>
          <w:rFonts w:ascii="Times New Roman" w:eastAsia="Times New Roman" w:hAnsi="Times New Roman" w:cs="Times New Roman"/>
          <w:sz w:val="24"/>
        </w:rPr>
        <w:t xml:space="preserve"> intégrée dans le Plan Quinquennal de l’Éducation 2024-2029, met en avant la nécessité de reconstruire l’homme congolais, de promouvoir le patriotisme, de renforcer le vivre-ensemble et de faire de la formation d’un nouvel homme congolais, une priorité édu</w:t>
      </w:r>
      <w:r>
        <w:rPr>
          <w:rFonts w:ascii="Times New Roman" w:eastAsia="Times New Roman" w:hAnsi="Times New Roman" w:cs="Times New Roman"/>
          <w:sz w:val="24"/>
        </w:rPr>
        <w:t xml:space="preserve">cative. </w:t>
      </w:r>
    </w:p>
    <w:p w:rsidR="002A7806" w:rsidRDefault="00007568">
      <w:pPr>
        <w:spacing w:after="119"/>
      </w:pPr>
      <w:r>
        <w:rPr>
          <w:rFonts w:ascii="Times New Roman" w:eastAsia="Times New Roman" w:hAnsi="Times New Roman" w:cs="Times New Roman"/>
          <w:sz w:val="10"/>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 xml:space="preserve">Le présent manuel s’inscrit pleinement dans cette dynamique nationale.  </w:t>
      </w:r>
    </w:p>
    <w:p w:rsidR="002A7806" w:rsidRDefault="00007568">
      <w:pPr>
        <w:spacing w:after="0" w:line="249" w:lineRule="auto"/>
        <w:ind w:left="-5" w:hanging="10"/>
      </w:pPr>
      <w:r>
        <w:rPr>
          <w:rFonts w:ascii="Times New Roman" w:eastAsia="Times New Roman" w:hAnsi="Times New Roman" w:cs="Times New Roman"/>
          <w:b/>
          <w:sz w:val="24"/>
        </w:rPr>
        <w:t>La « Nouvelle Citoyenneté » trouve désormais sa substance réelle</w:t>
      </w:r>
      <w:r>
        <w:rPr>
          <w:rFonts w:ascii="Times New Roman" w:eastAsia="Times New Roman" w:hAnsi="Times New Roman" w:cs="Times New Roman"/>
          <w:sz w:val="24"/>
        </w:rPr>
        <w:t xml:space="preserve"> dans le présent contenu pédagogique. </w:t>
      </w:r>
    </w:p>
    <w:p w:rsidR="002A7806" w:rsidRDefault="00007568">
      <w:r>
        <w:rPr>
          <w:rFonts w:ascii="Times New Roman" w:eastAsia="Times New Roman" w:hAnsi="Times New Roman" w:cs="Times New Roman"/>
          <w:sz w:val="6"/>
        </w:rPr>
        <w:t xml:space="preserve"> </w:t>
      </w:r>
    </w:p>
    <w:p w:rsidR="002A7806" w:rsidRDefault="00007568">
      <w:pPr>
        <w:spacing w:after="0" w:line="249" w:lineRule="auto"/>
        <w:ind w:left="-5" w:hanging="10"/>
      </w:pPr>
      <w:r>
        <w:rPr>
          <w:rFonts w:ascii="Times New Roman" w:eastAsia="Times New Roman" w:hAnsi="Times New Roman" w:cs="Times New Roman"/>
          <w:b/>
          <w:sz w:val="24"/>
        </w:rPr>
        <w:t xml:space="preserve">Ce manuel se distingue par plusieurs innovations majeures : </w:t>
      </w:r>
    </w:p>
    <w:p w:rsidR="002A7806" w:rsidRDefault="00007568">
      <w:pPr>
        <w:spacing w:after="207"/>
      </w:pPr>
      <w:r>
        <w:rPr>
          <w:rFonts w:ascii="Times New Roman" w:eastAsia="Times New Roman" w:hAnsi="Times New Roman" w:cs="Times New Roman"/>
          <w:sz w:val="4"/>
        </w:rPr>
        <w:t xml:space="preserve"> </w:t>
      </w:r>
    </w:p>
    <w:p w:rsidR="002A7806" w:rsidRDefault="00007568">
      <w:pPr>
        <w:spacing w:after="0" w:line="249" w:lineRule="auto"/>
        <w:ind w:left="-15" w:firstLine="566"/>
      </w:pPr>
      <w:r>
        <w:rPr>
          <w:rFonts w:ascii="Cambria" w:eastAsia="Cambria" w:hAnsi="Cambria" w:cs="Cambria"/>
          <w:sz w:val="24"/>
        </w:rPr>
        <w:t>-</w:t>
      </w:r>
      <w:r>
        <w:rPr>
          <w:rFonts w:ascii="Arial" w:eastAsia="Arial" w:hAnsi="Arial" w:cs="Arial"/>
          <w:sz w:val="24"/>
        </w:rPr>
        <w:t xml:space="preserve"> </w:t>
      </w:r>
      <w:r>
        <w:rPr>
          <w:rFonts w:ascii="Times New Roman" w:eastAsia="Times New Roman" w:hAnsi="Times New Roman" w:cs="Times New Roman"/>
          <w:sz w:val="24"/>
        </w:rPr>
        <w:t>Il</w:t>
      </w:r>
      <w:r>
        <w:rPr>
          <w:rFonts w:ascii="Times New Roman" w:eastAsia="Times New Roman" w:hAnsi="Times New Roman" w:cs="Times New Roman"/>
          <w:sz w:val="24"/>
        </w:rPr>
        <w:t xml:space="preserve"> regroupe et structure l’ensemble du Programme en </w:t>
      </w:r>
      <w:r>
        <w:rPr>
          <w:rFonts w:ascii="Times New Roman" w:eastAsia="Times New Roman" w:hAnsi="Times New Roman" w:cs="Times New Roman"/>
          <w:b/>
          <w:sz w:val="24"/>
        </w:rPr>
        <w:t xml:space="preserve">5 grands thèmes cohérents, facilitant la compréhension et la progression pédagogique : </w:t>
      </w:r>
    </w:p>
    <w:p w:rsidR="002A7806" w:rsidRDefault="00007568">
      <w:pPr>
        <w:spacing w:after="0"/>
        <w:ind w:left="566"/>
      </w:pPr>
      <w:r>
        <w:rPr>
          <w:rFonts w:ascii="Times New Roman" w:eastAsia="Times New Roman" w:hAnsi="Times New Roman" w:cs="Times New Roman"/>
          <w:b/>
          <w:sz w:val="24"/>
        </w:rPr>
        <w:t xml:space="preserve"> </w:t>
      </w:r>
    </w:p>
    <w:p w:rsidR="002A7806" w:rsidRDefault="00007568">
      <w:pPr>
        <w:spacing w:after="212"/>
        <w:ind w:left="218"/>
      </w:pPr>
      <w:r>
        <w:rPr>
          <w:rFonts w:ascii="Times New Roman" w:eastAsia="Times New Roman" w:hAnsi="Times New Roman" w:cs="Times New Roman"/>
          <w:sz w:val="2"/>
        </w:rPr>
        <w:t xml:space="preserve"> </w:t>
      </w:r>
    </w:p>
    <w:p w:rsidR="002A7806" w:rsidRDefault="00007568">
      <w:pPr>
        <w:numPr>
          <w:ilvl w:val="0"/>
          <w:numId w:val="1"/>
        </w:numPr>
        <w:spacing w:after="0" w:line="248" w:lineRule="auto"/>
        <w:ind w:hanging="360"/>
        <w:jc w:val="both"/>
      </w:pPr>
      <w:r>
        <w:rPr>
          <w:rFonts w:ascii="Times New Roman" w:eastAsia="Times New Roman" w:hAnsi="Times New Roman" w:cs="Times New Roman"/>
          <w:sz w:val="24"/>
        </w:rPr>
        <w:t xml:space="preserve">La connaissance de soi : pour permettre à chaque élève de se situer en tant que </w:t>
      </w:r>
      <w:r>
        <w:rPr>
          <w:rFonts w:ascii="Times New Roman" w:eastAsia="Times New Roman" w:hAnsi="Times New Roman" w:cs="Times New Roman"/>
          <w:sz w:val="24"/>
        </w:rPr>
        <w:t xml:space="preserve">personne, sujet de droit, membre d’une société, porteur d’une identité et d’un projet. </w:t>
      </w:r>
    </w:p>
    <w:p w:rsidR="002A7806" w:rsidRDefault="00007568">
      <w:pPr>
        <w:numPr>
          <w:ilvl w:val="0"/>
          <w:numId w:val="1"/>
        </w:numPr>
        <w:spacing w:after="0" w:line="248" w:lineRule="auto"/>
        <w:ind w:hanging="360"/>
        <w:jc w:val="both"/>
      </w:pPr>
      <w:r>
        <w:rPr>
          <w:rFonts w:ascii="Times New Roman" w:eastAsia="Times New Roman" w:hAnsi="Times New Roman" w:cs="Times New Roman"/>
          <w:sz w:val="24"/>
        </w:rPr>
        <w:t xml:space="preserve">Les droits humains et la protection de la personne : avec une attention particulière aux personnes vulnérables (enfants, femmes, victimes des conflits armés, personnes </w:t>
      </w:r>
      <w:r>
        <w:rPr>
          <w:rFonts w:ascii="Times New Roman" w:eastAsia="Times New Roman" w:hAnsi="Times New Roman" w:cs="Times New Roman"/>
          <w:sz w:val="24"/>
        </w:rPr>
        <w:t xml:space="preserve">vivant avec handicap…). </w:t>
      </w:r>
    </w:p>
    <w:p w:rsidR="002A7806" w:rsidRDefault="00007568">
      <w:pPr>
        <w:numPr>
          <w:ilvl w:val="0"/>
          <w:numId w:val="1"/>
        </w:numPr>
        <w:spacing w:after="0" w:line="249" w:lineRule="auto"/>
        <w:ind w:hanging="360"/>
        <w:jc w:val="both"/>
      </w:pPr>
      <w:r>
        <w:rPr>
          <w:rFonts w:ascii="Times New Roman" w:eastAsia="Times New Roman" w:hAnsi="Times New Roman" w:cs="Times New Roman"/>
          <w:sz w:val="24"/>
        </w:rPr>
        <w:t xml:space="preserve">Les devoirs de l’État et des citoyens : pour comprendre le rôle de chacun dans la construction d’un État de droit. </w:t>
      </w:r>
    </w:p>
    <w:p w:rsidR="002A7806" w:rsidRDefault="00007568">
      <w:pPr>
        <w:numPr>
          <w:ilvl w:val="0"/>
          <w:numId w:val="1"/>
        </w:numPr>
        <w:spacing w:after="0" w:line="248" w:lineRule="auto"/>
        <w:ind w:hanging="360"/>
        <w:jc w:val="both"/>
      </w:pPr>
      <w:r>
        <w:rPr>
          <w:rFonts w:ascii="Times New Roman" w:eastAsia="Times New Roman" w:hAnsi="Times New Roman" w:cs="Times New Roman"/>
          <w:sz w:val="24"/>
        </w:rPr>
        <w:t xml:space="preserve">La démocratie et la bonne gouvernance : pour stimuler la participation citoyenne, la lutte contre la corruption et </w:t>
      </w:r>
      <w:r>
        <w:rPr>
          <w:rFonts w:ascii="Times New Roman" w:eastAsia="Times New Roman" w:hAnsi="Times New Roman" w:cs="Times New Roman"/>
          <w:sz w:val="24"/>
        </w:rPr>
        <w:t xml:space="preserve">la transparence dans la gestion publique. </w:t>
      </w:r>
    </w:p>
    <w:p w:rsidR="002A7806" w:rsidRDefault="00007568">
      <w:pPr>
        <w:numPr>
          <w:ilvl w:val="0"/>
          <w:numId w:val="1"/>
        </w:numPr>
        <w:spacing w:after="0" w:line="248" w:lineRule="auto"/>
        <w:ind w:hanging="360"/>
        <w:jc w:val="both"/>
      </w:pPr>
      <w:r>
        <w:rPr>
          <w:rFonts w:ascii="Times New Roman" w:eastAsia="Times New Roman" w:hAnsi="Times New Roman" w:cs="Times New Roman"/>
          <w:sz w:val="24"/>
        </w:rPr>
        <w:t xml:space="preserve">Le Genocost – Devoir de mémoire et pilier de paix : pour faire de la mémoire des atrocités subies une base de justice, de résilience, de paix et de transformation citoyenne. </w:t>
      </w:r>
    </w:p>
    <w:p w:rsidR="002A7806" w:rsidRDefault="00007568">
      <w:pPr>
        <w:spacing w:after="0"/>
        <w:ind w:left="142"/>
      </w:pPr>
      <w:r>
        <w:rPr>
          <w:rFonts w:ascii="Times New Roman" w:eastAsia="Times New Roman" w:hAnsi="Times New Roman" w:cs="Times New Roman"/>
          <w:sz w:val="24"/>
        </w:rPr>
        <w:t xml:space="preserve"> </w:t>
      </w:r>
    </w:p>
    <w:p w:rsidR="002A7806" w:rsidRDefault="00007568">
      <w:pPr>
        <w:spacing w:after="147"/>
      </w:pPr>
      <w:r>
        <w:rPr>
          <w:rFonts w:ascii="Times New Roman" w:eastAsia="Times New Roman" w:hAnsi="Times New Roman" w:cs="Times New Roman"/>
          <w:sz w:val="10"/>
        </w:rPr>
        <w:t xml:space="preserve"> </w:t>
      </w:r>
    </w:p>
    <w:p w:rsidR="002A7806" w:rsidRDefault="00007568">
      <w:pPr>
        <w:numPr>
          <w:ilvl w:val="1"/>
          <w:numId w:val="1"/>
        </w:numPr>
        <w:spacing w:after="15" w:line="248" w:lineRule="auto"/>
        <w:ind w:firstLine="566"/>
        <w:jc w:val="both"/>
      </w:pPr>
      <w:r>
        <w:rPr>
          <w:rFonts w:ascii="Times New Roman" w:eastAsia="Times New Roman" w:hAnsi="Times New Roman" w:cs="Times New Roman"/>
          <w:b/>
          <w:sz w:val="24"/>
        </w:rPr>
        <w:t>Il introduit pour la première fois</w:t>
      </w:r>
      <w:r>
        <w:rPr>
          <w:rFonts w:ascii="Times New Roman" w:eastAsia="Times New Roman" w:hAnsi="Times New Roman" w:cs="Times New Roman"/>
          <w:b/>
          <w:sz w:val="24"/>
        </w:rPr>
        <w:t xml:space="preserve"> dans un manuel scolaire en RDC, le thème du Genocost, </w:t>
      </w:r>
      <w:r>
        <w:rPr>
          <w:rFonts w:ascii="Times New Roman" w:eastAsia="Times New Roman" w:hAnsi="Times New Roman" w:cs="Times New Roman"/>
          <w:sz w:val="24"/>
        </w:rPr>
        <w:t>permettant aux élèves de s’approprier l’histoire contemporaine du pays, de rendre hommage aux victimes, de comprendre les enjeux de justice, de paix et de mémoire collective. Ce thème devient un pilier</w:t>
      </w:r>
      <w:r>
        <w:rPr>
          <w:rFonts w:ascii="Times New Roman" w:eastAsia="Times New Roman" w:hAnsi="Times New Roman" w:cs="Times New Roman"/>
          <w:sz w:val="24"/>
        </w:rPr>
        <w:t xml:space="preserve"> d’engagement civique pour une jeunesse congolaise consciente, résiliente et engagée dans la prévention des conflits. </w:t>
      </w:r>
    </w:p>
    <w:p w:rsidR="002A7806" w:rsidRDefault="00007568">
      <w:pPr>
        <w:numPr>
          <w:ilvl w:val="1"/>
          <w:numId w:val="1"/>
        </w:numPr>
        <w:spacing w:after="48" w:line="248" w:lineRule="auto"/>
        <w:ind w:firstLine="566"/>
        <w:jc w:val="both"/>
      </w:pPr>
      <w:r>
        <w:rPr>
          <w:rFonts w:ascii="Times New Roman" w:eastAsia="Times New Roman" w:hAnsi="Times New Roman" w:cs="Times New Roman"/>
          <w:sz w:val="24"/>
        </w:rPr>
        <w:t xml:space="preserve">Il est conçu selon l’Approche Par Situation, chaque leçon est construite selon une </w:t>
      </w:r>
      <w:r>
        <w:rPr>
          <w:rFonts w:ascii="Times New Roman" w:eastAsia="Times New Roman" w:hAnsi="Times New Roman" w:cs="Times New Roman"/>
          <w:b/>
          <w:sz w:val="24"/>
        </w:rPr>
        <w:t>matrice</w:t>
      </w:r>
      <w:r>
        <w:rPr>
          <w:rFonts w:ascii="Times New Roman" w:eastAsia="Times New Roman" w:hAnsi="Times New Roman" w:cs="Times New Roman"/>
          <w:sz w:val="24"/>
        </w:rPr>
        <w:t xml:space="preserve"> conforme aux normes et exigences pédagogiques </w:t>
      </w:r>
      <w:r>
        <w:rPr>
          <w:rFonts w:ascii="Times New Roman" w:eastAsia="Times New Roman" w:hAnsi="Times New Roman" w:cs="Times New Roman"/>
          <w:sz w:val="24"/>
        </w:rPr>
        <w:t xml:space="preserve">nationales et internationales :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Titre de la leçon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Illustration de la situation-problème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Énoncé de la situation (pour chaque leçon)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Questions de réflexion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Textes juridiques (Que dit la loi : Constitution, CDE, DUDH…)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Objectif pédagogique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Développement de la matière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Résumé : « Je retiens » </w:t>
      </w:r>
    </w:p>
    <w:p w:rsidR="002A7806" w:rsidRDefault="00007568">
      <w:pPr>
        <w:numPr>
          <w:ilvl w:val="0"/>
          <w:numId w:val="2"/>
        </w:numPr>
        <w:spacing w:after="0" w:line="249" w:lineRule="auto"/>
        <w:ind w:left="567" w:hanging="425"/>
        <w:jc w:val="both"/>
      </w:pPr>
      <w:r>
        <w:rPr>
          <w:rFonts w:ascii="Times New Roman" w:eastAsia="Times New Roman" w:hAnsi="Times New Roman" w:cs="Times New Roman"/>
          <w:sz w:val="24"/>
        </w:rPr>
        <w:t xml:space="preserve">Exercices d’application </w:t>
      </w:r>
    </w:p>
    <w:p w:rsidR="002A7806" w:rsidRDefault="00007568">
      <w:pPr>
        <w:numPr>
          <w:ilvl w:val="0"/>
          <w:numId w:val="2"/>
        </w:numPr>
        <w:spacing w:after="11" w:line="248" w:lineRule="auto"/>
        <w:ind w:left="567" w:hanging="425"/>
        <w:jc w:val="both"/>
      </w:pPr>
      <w:r>
        <w:rPr>
          <w:rFonts w:ascii="Times New Roman" w:eastAsia="Times New Roman" w:hAnsi="Times New Roman" w:cs="Times New Roman"/>
          <w:sz w:val="24"/>
        </w:rPr>
        <w:t xml:space="preserve">Engagement citoyen </w:t>
      </w:r>
    </w:p>
    <w:p w:rsidR="002A7806" w:rsidRDefault="00007568">
      <w:pPr>
        <w:spacing w:after="166"/>
      </w:pPr>
      <w:r>
        <w:rPr>
          <w:rFonts w:ascii="Times New Roman" w:eastAsia="Times New Roman" w:hAnsi="Times New Roman" w:cs="Times New Roman"/>
          <w:sz w:val="8"/>
        </w:rPr>
        <w:t xml:space="preserve"> </w:t>
      </w:r>
    </w:p>
    <w:p w:rsidR="002A7806" w:rsidRDefault="00007568">
      <w:pPr>
        <w:numPr>
          <w:ilvl w:val="1"/>
          <w:numId w:val="2"/>
        </w:numPr>
        <w:spacing w:after="0" w:line="248" w:lineRule="auto"/>
        <w:ind w:firstLine="566"/>
        <w:jc w:val="both"/>
      </w:pPr>
      <w:r>
        <w:rPr>
          <w:rFonts w:ascii="Times New Roman" w:eastAsia="Times New Roman" w:hAnsi="Times New Roman" w:cs="Times New Roman"/>
          <w:sz w:val="24"/>
        </w:rPr>
        <w:t>Il intègre systématiquement les textes juridiques fondamentaux, favorisant la consultation des lois et conventions internationales dès le jeune âge. Ainsi,</w:t>
      </w:r>
      <w:r>
        <w:rPr>
          <w:rFonts w:ascii="Times New Roman" w:eastAsia="Times New Roman" w:hAnsi="Times New Roman" w:cs="Times New Roman"/>
          <w:sz w:val="24"/>
        </w:rPr>
        <w:t xml:space="preserve"> l’apprenant découvre la loi comme outil de justice, et non comme un simple outil répressif car il est écrit </w:t>
      </w:r>
      <w:r>
        <w:rPr>
          <w:rFonts w:ascii="Times New Roman" w:eastAsia="Times New Roman" w:hAnsi="Times New Roman" w:cs="Times New Roman"/>
          <w:i/>
          <w:sz w:val="24"/>
        </w:rPr>
        <w:t xml:space="preserve">« nul n’est censé ignorer la loi ». </w:t>
      </w:r>
    </w:p>
    <w:p w:rsidR="002A7806" w:rsidRDefault="00007568">
      <w:pPr>
        <w:spacing w:after="185"/>
        <w:ind w:left="566"/>
      </w:pPr>
      <w:r>
        <w:rPr>
          <w:rFonts w:ascii="Times New Roman" w:eastAsia="Times New Roman" w:hAnsi="Times New Roman" w:cs="Times New Roman"/>
          <w:i/>
          <w:sz w:val="6"/>
        </w:rPr>
        <w:t xml:space="preserve"> </w:t>
      </w:r>
    </w:p>
    <w:p w:rsidR="002A7806" w:rsidRDefault="00007568">
      <w:pPr>
        <w:numPr>
          <w:ilvl w:val="1"/>
          <w:numId w:val="2"/>
        </w:numPr>
        <w:spacing w:after="0" w:line="248" w:lineRule="auto"/>
        <w:ind w:firstLine="566"/>
        <w:jc w:val="both"/>
      </w:pPr>
      <w:r>
        <w:rPr>
          <w:rFonts w:ascii="Times New Roman" w:eastAsia="Times New Roman" w:hAnsi="Times New Roman" w:cs="Times New Roman"/>
          <w:sz w:val="24"/>
        </w:rPr>
        <w:t xml:space="preserve">Il propose pour chaque leçon une </w:t>
      </w:r>
      <w:r>
        <w:rPr>
          <w:rFonts w:ascii="Times New Roman" w:eastAsia="Times New Roman" w:hAnsi="Times New Roman" w:cs="Times New Roman"/>
          <w:b/>
          <w:sz w:val="24"/>
        </w:rPr>
        <w:t>illustration pédagogique attrayant et contextualisée,</w:t>
      </w:r>
      <w:r>
        <w:rPr>
          <w:rFonts w:ascii="Times New Roman" w:eastAsia="Times New Roman" w:hAnsi="Times New Roman" w:cs="Times New Roman"/>
          <w:sz w:val="24"/>
        </w:rPr>
        <w:t xml:space="preserve"> rendant les situation</w:t>
      </w:r>
      <w:r>
        <w:rPr>
          <w:rFonts w:ascii="Times New Roman" w:eastAsia="Times New Roman" w:hAnsi="Times New Roman" w:cs="Times New Roman"/>
          <w:sz w:val="24"/>
        </w:rPr>
        <w:t>s concrètes, vivantes et proches des réalités quotidiennes des élèves.</w:t>
      </w:r>
      <w:r>
        <w:rPr>
          <w:rFonts w:ascii="Times New Roman" w:eastAsia="Times New Roman" w:hAnsi="Times New Roman" w:cs="Times New Roman"/>
          <w:i/>
          <w:sz w:val="24"/>
        </w:rPr>
        <w:t xml:space="preserve"> </w:t>
      </w:r>
    </w:p>
    <w:p w:rsidR="002A7806" w:rsidRDefault="00007568">
      <w:pPr>
        <w:spacing w:after="186"/>
      </w:pPr>
      <w:r>
        <w:rPr>
          <w:rFonts w:ascii="Times New Roman" w:eastAsia="Times New Roman" w:hAnsi="Times New Roman" w:cs="Times New Roman"/>
          <w:i/>
          <w:sz w:val="6"/>
        </w:rPr>
        <w:t xml:space="preserve"> </w:t>
      </w:r>
    </w:p>
    <w:p w:rsidR="002A7806" w:rsidRDefault="00007568">
      <w:pPr>
        <w:numPr>
          <w:ilvl w:val="1"/>
          <w:numId w:val="2"/>
        </w:numPr>
        <w:spacing w:after="0" w:line="249" w:lineRule="auto"/>
        <w:ind w:firstLine="566"/>
        <w:jc w:val="both"/>
      </w:pPr>
      <w:r>
        <w:rPr>
          <w:rFonts w:ascii="Times New Roman" w:eastAsia="Times New Roman" w:hAnsi="Times New Roman" w:cs="Times New Roman"/>
          <w:sz w:val="24"/>
        </w:rPr>
        <w:t xml:space="preserve">Il conclut chaque leçon par un </w:t>
      </w:r>
      <w:r>
        <w:rPr>
          <w:rFonts w:ascii="Times New Roman" w:eastAsia="Times New Roman" w:hAnsi="Times New Roman" w:cs="Times New Roman"/>
          <w:b/>
          <w:sz w:val="24"/>
        </w:rPr>
        <w:t>engagement citoyen</w:t>
      </w:r>
      <w:r>
        <w:rPr>
          <w:rFonts w:ascii="Times New Roman" w:eastAsia="Times New Roman" w:hAnsi="Times New Roman" w:cs="Times New Roman"/>
          <w:sz w:val="24"/>
        </w:rPr>
        <w:t xml:space="preserve"> favorisant l’appropriation des valeurs patriotiques à travers des messages simples, courts et marquants.</w:t>
      </w:r>
      <w:r>
        <w:rPr>
          <w:rFonts w:ascii="Times New Roman" w:eastAsia="Times New Roman" w:hAnsi="Times New Roman" w:cs="Times New Roman"/>
          <w:i/>
          <w:sz w:val="24"/>
        </w:rPr>
        <w:t xml:space="preserve"> </w:t>
      </w:r>
    </w:p>
    <w:p w:rsidR="002A7806" w:rsidRDefault="00007568">
      <w:pPr>
        <w:spacing w:after="192"/>
        <w:ind w:left="720"/>
      </w:pPr>
      <w:r>
        <w:rPr>
          <w:rFonts w:ascii="Times New Roman" w:eastAsia="Times New Roman" w:hAnsi="Times New Roman" w:cs="Times New Roman"/>
          <w:sz w:val="6"/>
        </w:rPr>
        <w:t xml:space="preserve"> </w:t>
      </w:r>
    </w:p>
    <w:p w:rsidR="002A7806" w:rsidRDefault="00007568">
      <w:pPr>
        <w:numPr>
          <w:ilvl w:val="1"/>
          <w:numId w:val="2"/>
        </w:numPr>
        <w:spacing w:after="0" w:line="249" w:lineRule="auto"/>
        <w:ind w:firstLine="566"/>
        <w:jc w:val="both"/>
      </w:pPr>
      <w:r>
        <w:rPr>
          <w:rFonts w:ascii="Times New Roman" w:eastAsia="Times New Roman" w:hAnsi="Times New Roman" w:cs="Times New Roman"/>
          <w:sz w:val="24"/>
        </w:rPr>
        <w:t xml:space="preserve">Il consacre, par </w:t>
      </w:r>
      <w:r>
        <w:rPr>
          <w:rFonts w:ascii="Times New Roman" w:eastAsia="Times New Roman" w:hAnsi="Times New Roman" w:cs="Times New Roman"/>
          <w:sz w:val="24"/>
        </w:rPr>
        <w:t xml:space="preserve">sa couverture professionnelle et symbolique au recto le </w:t>
      </w:r>
      <w:r>
        <w:rPr>
          <w:rFonts w:ascii="Times New Roman" w:eastAsia="Times New Roman" w:hAnsi="Times New Roman" w:cs="Times New Roman"/>
          <w:b/>
          <w:sz w:val="24"/>
        </w:rPr>
        <w:t>Genocost,</w:t>
      </w:r>
      <w:r>
        <w:rPr>
          <w:rFonts w:ascii="Times New Roman" w:eastAsia="Times New Roman" w:hAnsi="Times New Roman" w:cs="Times New Roman"/>
          <w:sz w:val="24"/>
        </w:rPr>
        <w:t xml:space="preserve"> et au verso le </w:t>
      </w:r>
      <w:r>
        <w:rPr>
          <w:rFonts w:ascii="Times New Roman" w:eastAsia="Times New Roman" w:hAnsi="Times New Roman" w:cs="Times New Roman"/>
          <w:b/>
          <w:sz w:val="24"/>
        </w:rPr>
        <w:t>Serment du Citoyen,</w:t>
      </w:r>
      <w:r>
        <w:rPr>
          <w:rFonts w:ascii="Times New Roman" w:eastAsia="Times New Roman" w:hAnsi="Times New Roman" w:cs="Times New Roman"/>
          <w:sz w:val="24"/>
        </w:rPr>
        <w:t xml:space="preserve"> avec une ouverture graphique laissant au gouvernement la possibilité de s’approprier le manuel comme un outil officiel d’État, à la fois manuel scolaire po</w:t>
      </w:r>
      <w:r>
        <w:rPr>
          <w:rFonts w:ascii="Times New Roman" w:eastAsia="Times New Roman" w:hAnsi="Times New Roman" w:cs="Times New Roman"/>
          <w:sz w:val="24"/>
        </w:rPr>
        <w:t>ur les élèves et guide citoyen pour l’ensemble de la population.</w:t>
      </w:r>
      <w:r>
        <w:rPr>
          <w:rFonts w:ascii="Times New Roman" w:eastAsia="Times New Roman" w:hAnsi="Times New Roman" w:cs="Times New Roman"/>
          <w:i/>
          <w:sz w:val="24"/>
        </w:rPr>
        <w:t xml:space="preserve"> </w:t>
      </w:r>
    </w:p>
    <w:p w:rsidR="002A7806" w:rsidRDefault="00007568">
      <w:pPr>
        <w:spacing w:after="194"/>
        <w:ind w:left="720"/>
      </w:pPr>
      <w:r>
        <w:rPr>
          <w:rFonts w:ascii="Times New Roman" w:eastAsia="Times New Roman" w:hAnsi="Times New Roman" w:cs="Times New Roman"/>
          <w:sz w:val="6"/>
        </w:rPr>
        <w:t xml:space="preserve"> </w:t>
      </w:r>
    </w:p>
    <w:p w:rsidR="002A7806" w:rsidRDefault="00007568">
      <w:pPr>
        <w:numPr>
          <w:ilvl w:val="1"/>
          <w:numId w:val="2"/>
        </w:numPr>
        <w:spacing w:after="0" w:line="248" w:lineRule="auto"/>
        <w:ind w:firstLine="566"/>
        <w:jc w:val="both"/>
      </w:pPr>
      <w:r>
        <w:rPr>
          <w:rFonts w:ascii="Times New Roman" w:eastAsia="Times New Roman" w:hAnsi="Times New Roman" w:cs="Times New Roman"/>
          <w:sz w:val="24"/>
        </w:rPr>
        <w:t>Il est enfin bien plus qu’un simple support pédagogique. Il se veut un outil de transformation sociale, un levier de cohésion nationale et un catalyseur de changement de mentalité. Il offr</w:t>
      </w:r>
      <w:r>
        <w:rPr>
          <w:rFonts w:ascii="Times New Roman" w:eastAsia="Times New Roman" w:hAnsi="Times New Roman" w:cs="Times New Roman"/>
          <w:sz w:val="24"/>
        </w:rPr>
        <w:t>e au gouvernement une opportunité unique de doter le pays d’un bien éducatif stratégique, transmissible à chaque Congolais dès la sortie de l’Éducation de Base.</w:t>
      </w:r>
      <w:r>
        <w:rPr>
          <w:rFonts w:ascii="Times New Roman" w:eastAsia="Times New Roman" w:hAnsi="Times New Roman" w:cs="Times New Roman"/>
          <w:i/>
          <w:sz w:val="24"/>
        </w:rPr>
        <w:t xml:space="preserve"> </w:t>
      </w:r>
    </w:p>
    <w:p w:rsidR="002A7806" w:rsidRDefault="00007568">
      <w:pPr>
        <w:spacing w:after="17"/>
        <w:ind w:left="720"/>
      </w:pPr>
      <w:r>
        <w:rPr>
          <w:rFonts w:ascii="Times New Roman" w:eastAsia="Times New Roman" w:hAnsi="Times New Roman" w:cs="Times New Roman"/>
          <w:b/>
          <w:i/>
          <w:sz w:val="24"/>
        </w:rPr>
        <w:t xml:space="preserve"> </w:t>
      </w:r>
    </w:p>
    <w:p w:rsidR="002A7806" w:rsidRDefault="00007568">
      <w:pPr>
        <w:spacing w:after="0"/>
        <w:ind w:left="1735"/>
        <w:jc w:val="center"/>
      </w:pPr>
      <w:r>
        <w:rPr>
          <w:rFonts w:ascii="Times New Roman" w:eastAsia="Times New Roman" w:hAnsi="Times New Roman" w:cs="Times New Roman"/>
          <w:b/>
          <w:sz w:val="24"/>
        </w:rPr>
        <w:t xml:space="preserve">   Fait à Kinshasa, le    </w:t>
      </w:r>
    </w:p>
    <w:p w:rsidR="002A7806" w:rsidRDefault="00007568">
      <w:pPr>
        <w:spacing w:after="0"/>
        <w:ind w:right="564"/>
        <w:jc w:val="center"/>
      </w:pPr>
      <w:r>
        <w:rPr>
          <w:rFonts w:ascii="Times New Roman" w:eastAsia="Times New Roman" w:hAnsi="Times New Roman" w:cs="Times New Roman"/>
          <w:b/>
          <w:sz w:val="24"/>
        </w:rPr>
        <w:t xml:space="preserve"> </w:t>
      </w:r>
    </w:p>
    <w:p w:rsidR="002A7806" w:rsidRDefault="00007568">
      <w:pPr>
        <w:spacing w:after="0" w:line="249" w:lineRule="auto"/>
        <w:ind w:left="3697" w:hanging="10"/>
      </w:pPr>
      <w:r>
        <w:rPr>
          <w:rFonts w:ascii="Times New Roman" w:eastAsia="Times New Roman" w:hAnsi="Times New Roman" w:cs="Times New Roman"/>
          <w:b/>
          <w:sz w:val="24"/>
        </w:rPr>
        <w:t xml:space="preserve">    Flavien MUGISHO (Auteur) </w:t>
      </w:r>
    </w:p>
    <w:p w:rsidR="002A7806" w:rsidRDefault="00007568">
      <w:pPr>
        <w:spacing w:after="218"/>
      </w:pPr>
      <w:r>
        <w:rPr>
          <w:rFonts w:ascii="Times New Roman" w:eastAsia="Times New Roman" w:hAnsi="Times New Roman" w:cs="Times New Roman"/>
          <w:b/>
          <w:sz w:val="24"/>
        </w:rPr>
        <w:t xml:space="preserve"> </w:t>
      </w:r>
    </w:p>
    <w:p w:rsidR="002A7806" w:rsidRDefault="00007568">
      <w:pPr>
        <w:spacing w:after="216"/>
        <w:ind w:left="55"/>
        <w:jc w:val="center"/>
      </w:pPr>
      <w:r>
        <w:rPr>
          <w:rFonts w:ascii="Times New Roman" w:eastAsia="Times New Roman" w:hAnsi="Times New Roman" w:cs="Times New Roman"/>
          <w:b/>
          <w:sz w:val="24"/>
        </w:rPr>
        <w:t xml:space="preserve"> </w:t>
      </w:r>
    </w:p>
    <w:p w:rsidR="002A7806" w:rsidRDefault="00007568">
      <w:pPr>
        <w:spacing w:after="218"/>
        <w:ind w:left="55"/>
        <w:jc w:val="center"/>
      </w:pPr>
      <w:r>
        <w:rPr>
          <w:rFonts w:ascii="Times New Roman" w:eastAsia="Times New Roman" w:hAnsi="Times New Roman" w:cs="Times New Roman"/>
          <w:b/>
          <w:sz w:val="24"/>
        </w:rPr>
        <w:t xml:space="preserve"> </w:t>
      </w:r>
    </w:p>
    <w:p w:rsidR="002A7806" w:rsidRDefault="00007568">
      <w:pPr>
        <w:spacing w:after="0"/>
        <w:ind w:left="55"/>
        <w:jc w:val="center"/>
      </w:pPr>
      <w:r>
        <w:rPr>
          <w:rFonts w:ascii="Times New Roman" w:eastAsia="Times New Roman" w:hAnsi="Times New Roman" w:cs="Times New Roman"/>
          <w:b/>
          <w:sz w:val="24"/>
        </w:rPr>
        <w:t xml:space="preserve"> </w:t>
      </w:r>
    </w:p>
    <w:p w:rsidR="002A7806" w:rsidRDefault="00007568">
      <w:pPr>
        <w:spacing w:after="0"/>
      </w:pPr>
      <w:r>
        <w:rPr>
          <w:rFonts w:ascii="Times New Roman" w:eastAsia="Times New Roman" w:hAnsi="Times New Roman" w:cs="Times New Roman"/>
          <w:b/>
          <w:color w:val="365F91"/>
        </w:rPr>
        <w:t xml:space="preserve">TABLE DES MATIERES </w:t>
      </w:r>
    </w:p>
    <w:p w:rsidR="002A7806" w:rsidRDefault="00007568">
      <w:pPr>
        <w:spacing w:after="8" w:line="251" w:lineRule="auto"/>
        <w:ind w:left="10" w:hanging="10"/>
      </w:pPr>
      <w:r>
        <w:rPr>
          <w:rFonts w:ascii="Times New Roman" w:eastAsia="Times New Roman" w:hAnsi="Times New Roman" w:cs="Times New Roman"/>
          <w:b/>
        </w:rPr>
        <w:t>Préface ............................................................................................................................ i</w:t>
      </w:r>
      <w:r>
        <w:rPr>
          <w:rFonts w:ascii="Times New Roman" w:eastAsia="Times New Roman" w:hAnsi="Times New Roman" w:cs="Times New Roman"/>
        </w:rPr>
        <w:t xml:space="preserve"> </w:t>
      </w:r>
    </w:p>
    <w:p w:rsidR="002A7806" w:rsidRDefault="00007568">
      <w:pPr>
        <w:spacing w:after="8" w:line="251" w:lineRule="auto"/>
        <w:ind w:left="10" w:hanging="10"/>
      </w:pPr>
      <w:r>
        <w:rPr>
          <w:rFonts w:ascii="Times New Roman" w:eastAsia="Times New Roman" w:hAnsi="Times New Roman" w:cs="Times New Roman"/>
          <w:b/>
        </w:rPr>
        <w:t>Avant-propos ...........................................................................................................</w:t>
      </w:r>
      <w:r>
        <w:rPr>
          <w:rFonts w:ascii="Times New Roman" w:eastAsia="Times New Roman" w:hAnsi="Times New Roman" w:cs="Times New Roman"/>
          <w:b/>
        </w:rPr>
        <w:t>.... ii</w:t>
      </w:r>
      <w:r>
        <w:rPr>
          <w:rFonts w:ascii="Times New Roman" w:eastAsia="Times New Roman" w:hAnsi="Times New Roman" w:cs="Times New Roman"/>
        </w:rPr>
        <w:t xml:space="preserve"> </w:t>
      </w:r>
    </w:p>
    <w:p w:rsidR="002A7806" w:rsidRDefault="00007568">
      <w:pPr>
        <w:spacing w:after="17" w:line="251" w:lineRule="auto"/>
        <w:ind w:left="10" w:hanging="10"/>
      </w:pPr>
      <w:r>
        <w:rPr>
          <w:rFonts w:ascii="Times New Roman" w:eastAsia="Times New Roman" w:hAnsi="Times New Roman" w:cs="Times New Roman"/>
          <w:b/>
        </w:rPr>
        <w:t>TABLE DES MATIERES .......................................................................................... iv</w:t>
      </w:r>
      <w:r>
        <w:rPr>
          <w:rFonts w:ascii="Times New Roman" w:eastAsia="Times New Roman" w:hAnsi="Times New Roman" w:cs="Times New Roman"/>
        </w:rPr>
        <w:t xml:space="preserve"> </w:t>
      </w:r>
      <w:r>
        <w:rPr>
          <w:rFonts w:ascii="Times New Roman" w:eastAsia="Times New Roman" w:hAnsi="Times New Roman" w:cs="Times New Roman"/>
          <w:b/>
        </w:rPr>
        <w:t>LISTE DES SIGLES ET ABREVIATIONS .............................................................. v</w:t>
      </w:r>
      <w:r>
        <w:rPr>
          <w:rFonts w:ascii="Times New Roman" w:eastAsia="Times New Roman" w:hAnsi="Times New Roman" w:cs="Times New Roman"/>
        </w:rPr>
        <w:t xml:space="preserve"> </w:t>
      </w:r>
    </w:p>
    <w:p w:rsidR="002A7806" w:rsidRDefault="00007568">
      <w:pPr>
        <w:tabs>
          <w:tab w:val="center" w:pos="4043"/>
        </w:tabs>
        <w:spacing w:after="8" w:line="251" w:lineRule="auto"/>
      </w:pPr>
      <w:r>
        <w:rPr>
          <w:rFonts w:ascii="Times New Roman" w:eastAsia="Times New Roman" w:hAnsi="Times New Roman" w:cs="Times New Roman"/>
          <w:b/>
        </w:rPr>
        <w:t>0.</w:t>
      </w: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b/>
        </w:rPr>
        <w:t>INTRODUCTION ..................</w:t>
      </w:r>
      <w:r>
        <w:rPr>
          <w:rFonts w:ascii="Times New Roman" w:eastAsia="Times New Roman" w:hAnsi="Times New Roman" w:cs="Times New Roman"/>
          <w:b/>
        </w:rPr>
        <w:t>............................................................................. vi</w:t>
      </w:r>
      <w:r>
        <w:rPr>
          <w:rFonts w:ascii="Times New Roman" w:eastAsia="Times New Roman" w:hAnsi="Times New Roman" w:cs="Times New Roman"/>
        </w:rPr>
        <w:t xml:space="preserve"> </w:t>
      </w:r>
    </w:p>
    <w:p w:rsidR="002A7806" w:rsidRDefault="00007568">
      <w:pPr>
        <w:spacing w:after="8" w:line="251" w:lineRule="auto"/>
        <w:ind w:left="10" w:hanging="10"/>
      </w:pPr>
      <w:r>
        <w:rPr>
          <w:rFonts w:ascii="Times New Roman" w:eastAsia="Times New Roman" w:hAnsi="Times New Roman" w:cs="Times New Roman"/>
          <w:b/>
        </w:rPr>
        <w:t>THÈME I. CONNAISSANCE DE SOI ET DU MILIEU ......................................... 1</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 CONNAISSANCE DE SOI ..........................................................</w:t>
      </w:r>
      <w:r>
        <w:rPr>
          <w:rFonts w:ascii="Times New Roman" w:eastAsia="Times New Roman" w:hAnsi="Times New Roman" w:cs="Times New Roman"/>
          <w:b/>
        </w:rPr>
        <w:t>........ 2</w:t>
      </w:r>
      <w:r>
        <w:rPr>
          <w:rFonts w:ascii="Times New Roman" w:eastAsia="Times New Roman" w:hAnsi="Times New Roman" w:cs="Times New Roman"/>
        </w:rPr>
        <w:t xml:space="preserve"> </w:t>
      </w:r>
    </w:p>
    <w:p w:rsidR="002A7806" w:rsidRDefault="00007568">
      <w:pPr>
        <w:spacing w:after="77"/>
        <w:ind w:left="216" w:hanging="10"/>
      </w:pPr>
      <w:r>
        <w:rPr>
          <w:rFonts w:ascii="Times New Roman" w:eastAsia="Times New Roman" w:hAnsi="Times New Roman" w:cs="Times New Roman"/>
          <w:b/>
        </w:rPr>
        <w:t>Leçon 2. LA DIGNITE HUMAINE ET L’HONNEUR .................................... 6</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3. CONNAISSANCE DE SON MILIEU DE VIE .................................. 9</w:t>
      </w:r>
      <w:r>
        <w:rPr>
          <w:rFonts w:ascii="Times New Roman" w:eastAsia="Times New Roman" w:hAnsi="Times New Roman" w:cs="Times New Roman"/>
        </w:rPr>
        <w:t xml:space="preserve"> </w:t>
      </w:r>
    </w:p>
    <w:p w:rsidR="002A7806" w:rsidRDefault="00007568">
      <w:pPr>
        <w:spacing w:after="8" w:line="251" w:lineRule="auto"/>
        <w:ind w:left="10" w:hanging="10"/>
      </w:pPr>
      <w:r>
        <w:rPr>
          <w:rFonts w:ascii="Times New Roman" w:eastAsia="Times New Roman" w:hAnsi="Times New Roman" w:cs="Times New Roman"/>
          <w:b/>
        </w:rPr>
        <w:t xml:space="preserve">THÈME II. LES DROITS HUMAINS </w:t>
      </w:r>
      <w:r>
        <w:rPr>
          <w:rFonts w:ascii="Times New Roman" w:eastAsia="Times New Roman" w:hAnsi="Times New Roman" w:cs="Times New Roman"/>
          <w:b/>
        </w:rPr>
        <w:t>..................................................................... 15</w:t>
      </w:r>
      <w:r>
        <w:rPr>
          <w:rFonts w:ascii="Times New Roman" w:eastAsia="Times New Roman" w:hAnsi="Times New Roman" w:cs="Times New Roman"/>
        </w:rPr>
        <w:t xml:space="preserve"> </w:t>
      </w:r>
    </w:p>
    <w:p w:rsidR="002A7806" w:rsidRDefault="00007568">
      <w:pPr>
        <w:spacing w:after="8" w:line="251" w:lineRule="auto"/>
        <w:ind w:left="216" w:hanging="10"/>
      </w:pPr>
      <w:r>
        <w:rPr>
          <w:rFonts w:ascii="Times New Roman" w:eastAsia="Times New Roman" w:hAnsi="Times New Roman" w:cs="Times New Roman"/>
          <w:b/>
        </w:rPr>
        <w:t xml:space="preserve">Leçon 4. LES DROITS HUMAINS DANS LA CONSTITUTION ET LES </w:t>
      </w:r>
    </w:p>
    <w:p w:rsidR="002A7806" w:rsidRDefault="00007568">
      <w:pPr>
        <w:spacing w:after="85" w:line="251" w:lineRule="auto"/>
        <w:ind w:left="216" w:hanging="10"/>
      </w:pPr>
      <w:r>
        <w:rPr>
          <w:rFonts w:ascii="Times New Roman" w:eastAsia="Times New Roman" w:hAnsi="Times New Roman" w:cs="Times New Roman"/>
          <w:b/>
        </w:rPr>
        <w:t>CONVENTIONS INTERNATIONALES ........................................................ 16</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 xml:space="preserve">Leçon 5. DROIT A LA VIE </w:t>
      </w:r>
      <w:r>
        <w:rPr>
          <w:rFonts w:ascii="Times New Roman" w:eastAsia="Times New Roman" w:hAnsi="Times New Roman" w:cs="Times New Roman"/>
          <w:b/>
        </w:rPr>
        <w:t>............................................................................... 23</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6. DROIT A L’EDUCATION ................................................................ 26</w:t>
      </w:r>
      <w:r>
        <w:rPr>
          <w:rFonts w:ascii="Times New Roman" w:eastAsia="Times New Roman" w:hAnsi="Times New Roman" w:cs="Times New Roman"/>
        </w:rPr>
        <w:t xml:space="preserve"> </w:t>
      </w:r>
    </w:p>
    <w:p w:rsidR="002A7806" w:rsidRDefault="00007568">
      <w:pPr>
        <w:spacing w:after="8" w:line="251" w:lineRule="auto"/>
        <w:ind w:left="216" w:hanging="10"/>
      </w:pPr>
      <w:r>
        <w:rPr>
          <w:rFonts w:ascii="Times New Roman" w:eastAsia="Times New Roman" w:hAnsi="Times New Roman" w:cs="Times New Roman"/>
          <w:b/>
        </w:rPr>
        <w:t xml:space="preserve">Leçon 7. DROIT DE PARTICIPATION CITOYENNE ET PRINCIPE </w:t>
      </w:r>
    </w:p>
    <w:p w:rsidR="002A7806" w:rsidRDefault="00007568">
      <w:pPr>
        <w:spacing w:after="85" w:line="251" w:lineRule="auto"/>
        <w:ind w:left="216" w:hanging="10"/>
      </w:pPr>
      <w:r>
        <w:rPr>
          <w:rFonts w:ascii="Times New Roman" w:eastAsia="Times New Roman" w:hAnsi="Times New Roman" w:cs="Times New Roman"/>
          <w:b/>
        </w:rPr>
        <w:t>D’EGALITE .........</w:t>
      </w:r>
      <w:r>
        <w:rPr>
          <w:rFonts w:ascii="Times New Roman" w:eastAsia="Times New Roman" w:hAnsi="Times New Roman" w:cs="Times New Roman"/>
          <w:b/>
        </w:rPr>
        <w:t>.............................................................................................. 29</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8. LIBERTE DE RELIGION, DE CONSCIENCE ET DE PENSEE 32</w:t>
      </w:r>
      <w:r>
        <w:rPr>
          <w:rFonts w:ascii="Times New Roman" w:eastAsia="Times New Roman" w:hAnsi="Times New Roman" w:cs="Times New Roman"/>
        </w:rPr>
        <w:t xml:space="preserve"> </w:t>
      </w:r>
    </w:p>
    <w:p w:rsidR="002A7806" w:rsidRDefault="00007568">
      <w:pPr>
        <w:spacing w:after="0"/>
        <w:ind w:left="216" w:hanging="10"/>
      </w:pPr>
      <w:r>
        <w:rPr>
          <w:rFonts w:ascii="Times New Roman" w:eastAsia="Times New Roman" w:hAnsi="Times New Roman" w:cs="Times New Roman"/>
          <w:b/>
        </w:rPr>
        <w:t xml:space="preserve">Leçon 9. DROIT A L’INFORMATION, LIBERTE D’EXPRESSION, LIBERTE </w:t>
      </w:r>
    </w:p>
    <w:p w:rsidR="002A7806" w:rsidRDefault="00007568">
      <w:pPr>
        <w:spacing w:after="85" w:line="251" w:lineRule="auto"/>
        <w:ind w:left="216" w:hanging="10"/>
      </w:pPr>
      <w:r>
        <w:rPr>
          <w:rFonts w:ascii="Times New Roman" w:eastAsia="Times New Roman" w:hAnsi="Times New Roman" w:cs="Times New Roman"/>
          <w:b/>
        </w:rPr>
        <w:t>D’OPINION ET LIBERTE DE LA PRESSE</w:t>
      </w:r>
      <w:r>
        <w:rPr>
          <w:rFonts w:ascii="Times New Roman" w:eastAsia="Times New Roman" w:hAnsi="Times New Roman" w:cs="Times New Roman"/>
          <w:b/>
        </w:rPr>
        <w:t xml:space="preserve"> .................................................. 35</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INTRODUCTION AU DROIT A LA PROTECTION ................................... 41</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10. DROIT A LA PROTECTION CONTRE LA DISCRIMINATION…42</w:t>
      </w:r>
      <w:r>
        <w:rPr>
          <w:rFonts w:ascii="Times New Roman" w:eastAsia="Times New Roman" w:hAnsi="Times New Roman" w:cs="Times New Roman"/>
        </w:rPr>
        <w:t xml:space="preserve"> </w:t>
      </w:r>
    </w:p>
    <w:p w:rsidR="002A7806" w:rsidRDefault="00007568">
      <w:pPr>
        <w:spacing w:after="8" w:line="251" w:lineRule="auto"/>
        <w:ind w:left="216" w:hanging="10"/>
      </w:pPr>
      <w:r>
        <w:rPr>
          <w:rFonts w:ascii="Times New Roman" w:eastAsia="Times New Roman" w:hAnsi="Times New Roman" w:cs="Times New Roman"/>
          <w:b/>
        </w:rPr>
        <w:t xml:space="preserve">Leçon 11. DROIT A LA PROTECTION CONTRE TOUTE FORME DE </w:t>
      </w:r>
    </w:p>
    <w:p w:rsidR="002A7806" w:rsidRDefault="00007568">
      <w:pPr>
        <w:spacing w:after="77"/>
        <w:ind w:left="216" w:hanging="10"/>
      </w:pPr>
      <w:r>
        <w:rPr>
          <w:rFonts w:ascii="Times New Roman" w:eastAsia="Times New Roman" w:hAnsi="Times New Roman" w:cs="Times New Roman"/>
          <w:b/>
        </w:rPr>
        <w:t>VIOLEN</w:t>
      </w:r>
      <w:r>
        <w:rPr>
          <w:rFonts w:ascii="Times New Roman" w:eastAsia="Times New Roman" w:hAnsi="Times New Roman" w:cs="Times New Roman"/>
          <w:b/>
        </w:rPr>
        <w:t>CE ET ATTEINTES A L’INTEGRITE PHYSIQUE ..................... 48</w:t>
      </w:r>
      <w:r>
        <w:rPr>
          <w:rFonts w:ascii="Times New Roman" w:eastAsia="Times New Roman" w:hAnsi="Times New Roman" w:cs="Times New Roman"/>
        </w:rPr>
        <w:t xml:space="preserve"> </w:t>
      </w:r>
    </w:p>
    <w:p w:rsidR="002A7806" w:rsidRDefault="00007568">
      <w:pPr>
        <w:spacing w:after="77"/>
        <w:ind w:left="216" w:hanging="10"/>
      </w:pPr>
      <w:r>
        <w:rPr>
          <w:rFonts w:ascii="Times New Roman" w:eastAsia="Times New Roman" w:hAnsi="Times New Roman" w:cs="Times New Roman"/>
          <w:b/>
        </w:rPr>
        <w:t>Leçon 12. DROIT A LA PROTECTION EN SITUATION D’URGENCE .. 53</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13. DROIT A LA PROTECTION SUR LA VOIE PUBLIQUE ......... 58</w:t>
      </w:r>
      <w:r>
        <w:rPr>
          <w:rFonts w:ascii="Times New Roman" w:eastAsia="Times New Roman" w:hAnsi="Times New Roman" w:cs="Times New Roman"/>
        </w:rPr>
        <w:t xml:space="preserve"> </w:t>
      </w:r>
    </w:p>
    <w:p w:rsidR="002A7806" w:rsidRDefault="00007568">
      <w:pPr>
        <w:spacing w:after="0"/>
        <w:ind w:left="10" w:hanging="10"/>
      </w:pPr>
      <w:r>
        <w:rPr>
          <w:rFonts w:ascii="Times New Roman" w:eastAsia="Times New Roman" w:hAnsi="Times New Roman" w:cs="Times New Roman"/>
          <w:b/>
        </w:rPr>
        <w:t>THÈME III. LES DEVOIRS DE L’ETAT ET DES CITOYENS .............</w:t>
      </w:r>
      <w:r>
        <w:rPr>
          <w:rFonts w:ascii="Times New Roman" w:eastAsia="Times New Roman" w:hAnsi="Times New Roman" w:cs="Times New Roman"/>
          <w:b/>
        </w:rPr>
        <w:t>............ 65</w:t>
      </w:r>
      <w:r>
        <w:rPr>
          <w:rFonts w:ascii="Times New Roman" w:eastAsia="Times New Roman" w:hAnsi="Times New Roman" w:cs="Times New Roman"/>
        </w:rPr>
        <w:t xml:space="preserve"> </w:t>
      </w:r>
    </w:p>
    <w:p w:rsidR="002A7806" w:rsidRDefault="00007568">
      <w:pPr>
        <w:spacing w:after="77"/>
        <w:ind w:left="216" w:hanging="10"/>
      </w:pPr>
      <w:r>
        <w:rPr>
          <w:rFonts w:ascii="Times New Roman" w:eastAsia="Times New Roman" w:hAnsi="Times New Roman" w:cs="Times New Roman"/>
          <w:b/>
        </w:rPr>
        <w:t>Leçon 14. DEVOIRS DE L’ETAT ENVERS LES CITOYENS .................... 66</w:t>
      </w:r>
      <w:r>
        <w:rPr>
          <w:rFonts w:ascii="Times New Roman" w:eastAsia="Times New Roman" w:hAnsi="Times New Roman" w:cs="Times New Roman"/>
        </w:rPr>
        <w:t xml:space="preserve"> </w:t>
      </w:r>
    </w:p>
    <w:p w:rsidR="002A7806" w:rsidRDefault="00007568">
      <w:pPr>
        <w:spacing w:after="0"/>
        <w:ind w:left="216" w:hanging="10"/>
      </w:pPr>
      <w:r>
        <w:rPr>
          <w:rFonts w:ascii="Times New Roman" w:eastAsia="Times New Roman" w:hAnsi="Times New Roman" w:cs="Times New Roman"/>
          <w:b/>
        </w:rPr>
        <w:t xml:space="preserve">Leçon 15. LES DEVOIRS DES CITOYENS ENVERS L’ETAT ET ENVERS </w:t>
      </w:r>
    </w:p>
    <w:p w:rsidR="002A7806" w:rsidRDefault="00007568">
      <w:pPr>
        <w:spacing w:after="85" w:line="251" w:lineRule="auto"/>
        <w:ind w:left="216" w:hanging="10"/>
      </w:pPr>
      <w:r>
        <w:rPr>
          <w:rFonts w:ascii="Times New Roman" w:eastAsia="Times New Roman" w:hAnsi="Times New Roman" w:cs="Times New Roman"/>
          <w:b/>
        </w:rPr>
        <w:t>LEURS CONCITOYENS .................................................................................. 72</w:t>
      </w:r>
      <w:r>
        <w:rPr>
          <w:rFonts w:ascii="Times New Roman" w:eastAsia="Times New Roman" w:hAnsi="Times New Roman" w:cs="Times New Roman"/>
        </w:rPr>
        <w:t xml:space="preserve"> </w:t>
      </w:r>
    </w:p>
    <w:p w:rsidR="002A7806" w:rsidRDefault="00007568">
      <w:pPr>
        <w:spacing w:after="8" w:line="251" w:lineRule="auto"/>
        <w:ind w:left="10" w:hanging="10"/>
      </w:pPr>
      <w:r>
        <w:rPr>
          <w:rFonts w:ascii="Times New Roman" w:eastAsia="Times New Roman" w:hAnsi="Times New Roman" w:cs="Times New Roman"/>
          <w:b/>
        </w:rPr>
        <w:t>THÈME IV. DEMOCRATIE ET BONNE GOUVERNANCE.............................. 77</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16. LA DEMOCRATIE .......................................................................... 78</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17. LA BONNE GOUVERNANCE ..............................................</w:t>
      </w:r>
      <w:r>
        <w:rPr>
          <w:rFonts w:ascii="Times New Roman" w:eastAsia="Times New Roman" w:hAnsi="Times New Roman" w:cs="Times New Roman"/>
          <w:b/>
        </w:rPr>
        <w:t>......... 82</w:t>
      </w:r>
      <w:r>
        <w:rPr>
          <w:rFonts w:ascii="Times New Roman" w:eastAsia="Times New Roman" w:hAnsi="Times New Roman" w:cs="Times New Roman"/>
        </w:rPr>
        <w:t xml:space="preserve"> </w:t>
      </w:r>
    </w:p>
    <w:p w:rsidR="002A7806" w:rsidRDefault="00007568">
      <w:pPr>
        <w:spacing w:after="8" w:line="251" w:lineRule="auto"/>
        <w:ind w:left="10" w:hanging="10"/>
      </w:pPr>
      <w:r>
        <w:rPr>
          <w:rFonts w:ascii="Times New Roman" w:eastAsia="Times New Roman" w:hAnsi="Times New Roman" w:cs="Times New Roman"/>
          <w:b/>
        </w:rPr>
        <w:t>THÈME V. GENOCOST : DEVOIR DE MEMOIRE ET PILIER DE LA PAIX85</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18. LA CONSOLIDATION DE LA PAIX ............................................ 86</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Leçon 19. LA PREVENTION DES CONFLITS ............................................. 91</w:t>
      </w:r>
      <w:r>
        <w:rPr>
          <w:rFonts w:ascii="Times New Roman" w:eastAsia="Times New Roman" w:hAnsi="Times New Roman" w:cs="Times New Roman"/>
        </w:rPr>
        <w:t xml:space="preserve"> </w:t>
      </w:r>
    </w:p>
    <w:p w:rsidR="002A7806" w:rsidRDefault="00007568">
      <w:pPr>
        <w:spacing w:after="85" w:line="251" w:lineRule="auto"/>
        <w:ind w:left="216" w:hanging="10"/>
      </w:pPr>
      <w:r>
        <w:rPr>
          <w:rFonts w:ascii="Times New Roman" w:eastAsia="Times New Roman" w:hAnsi="Times New Roman" w:cs="Times New Roman"/>
          <w:b/>
        </w:rPr>
        <w:t xml:space="preserve">Leçon </w:t>
      </w:r>
      <w:r>
        <w:rPr>
          <w:rFonts w:ascii="Times New Roman" w:eastAsia="Times New Roman" w:hAnsi="Times New Roman" w:cs="Times New Roman"/>
          <w:b/>
        </w:rPr>
        <w:t>20 : LE GENOCOST : DEVOIR DE MEMOIRE ............................... 95</w:t>
      </w:r>
      <w:r>
        <w:rPr>
          <w:rFonts w:ascii="Times New Roman" w:eastAsia="Times New Roman" w:hAnsi="Times New Roman" w:cs="Times New Roman"/>
        </w:rPr>
        <w:t xml:space="preserve"> </w:t>
      </w:r>
    </w:p>
    <w:p w:rsidR="002A7806" w:rsidRDefault="00007568">
      <w:pPr>
        <w:spacing w:after="85" w:line="251" w:lineRule="auto"/>
        <w:ind w:left="10" w:hanging="10"/>
      </w:pPr>
      <w:r>
        <w:rPr>
          <w:rFonts w:ascii="Times New Roman" w:eastAsia="Times New Roman" w:hAnsi="Times New Roman" w:cs="Times New Roman"/>
          <w:b/>
        </w:rPr>
        <w:t>BIBLIOGRAPHIE ET WEBOGRAPHIE ............................................................... 99</w:t>
      </w:r>
      <w:r>
        <w:rPr>
          <w:rFonts w:ascii="Times New Roman" w:eastAsia="Times New Roman" w:hAnsi="Times New Roman" w:cs="Times New Roman"/>
        </w:rPr>
        <w:t xml:space="preserve"> </w:t>
      </w:r>
    </w:p>
    <w:p w:rsidR="002A7806" w:rsidRDefault="00007568">
      <w:pPr>
        <w:spacing w:after="538"/>
      </w:pPr>
      <w:r>
        <w:rPr>
          <w:rFonts w:ascii="Times New Roman" w:eastAsia="Times New Roman" w:hAnsi="Times New Roman" w:cs="Times New Roman"/>
          <w:sz w:val="24"/>
        </w:rPr>
        <w:t xml:space="preserve"> </w:t>
      </w:r>
    </w:p>
    <w:p w:rsidR="002A7806" w:rsidRDefault="00007568">
      <w:pPr>
        <w:pStyle w:val="Titre1"/>
        <w:ind w:left="17" w:hanging="10"/>
      </w:pPr>
      <w:r>
        <w:rPr>
          <w:rFonts w:ascii="Calibri" w:eastAsia="Calibri" w:hAnsi="Calibri" w:cs="Calibri"/>
        </w:rPr>
        <w:t xml:space="preserve">LISTE DES SIGLES ET ABREVIATIONS  </w:t>
      </w:r>
    </w:p>
    <w:p w:rsidR="002A7806" w:rsidRDefault="00007568">
      <w:pPr>
        <w:spacing w:after="241"/>
        <w:ind w:left="427"/>
      </w:pPr>
      <w:r>
        <w:rPr>
          <w:rFonts w:ascii="Times New Roman" w:eastAsia="Times New Roman" w:hAnsi="Times New Roman" w:cs="Times New Roman"/>
          <w:sz w:val="24"/>
        </w:rPr>
        <w:t xml:space="preserv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AFDL</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Alliance des Forces Démocratiques pour la Libération du Congo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Art</w:t>
      </w:r>
      <w:r>
        <w:rPr>
          <w:rFonts w:ascii="Times New Roman" w:eastAsia="Times New Roman" w:hAnsi="Times New Roman" w:cs="Times New Roman"/>
          <w:sz w:val="24"/>
        </w:rPr>
        <w:t xml:space="preserve">. : Article </w:t>
      </w:r>
    </w:p>
    <w:p w:rsidR="002A7806" w:rsidRDefault="00007568">
      <w:pPr>
        <w:numPr>
          <w:ilvl w:val="0"/>
          <w:numId w:val="3"/>
        </w:numPr>
        <w:spacing w:after="48" w:line="249" w:lineRule="auto"/>
        <w:ind w:hanging="283"/>
        <w:jc w:val="both"/>
      </w:pPr>
      <w:r>
        <w:rPr>
          <w:rFonts w:ascii="Times New Roman" w:eastAsia="Times New Roman" w:hAnsi="Times New Roman" w:cs="Times New Roman"/>
          <w:b/>
          <w:sz w:val="24"/>
        </w:rPr>
        <w:t>CDE</w:t>
      </w:r>
      <w:r>
        <w:rPr>
          <w:rFonts w:ascii="Times New Roman" w:eastAsia="Times New Roman" w:hAnsi="Times New Roman" w:cs="Times New Roman"/>
          <w:sz w:val="24"/>
        </w:rPr>
        <w:t xml:space="preserve"> : Convention relative aux Droits de l’Enfant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CDPH</w:t>
      </w:r>
      <w:r>
        <w:rPr>
          <w:rFonts w:ascii="Times New Roman" w:eastAsia="Times New Roman" w:hAnsi="Times New Roman" w:cs="Times New Roman"/>
          <w:sz w:val="24"/>
        </w:rPr>
        <w:t xml:space="preserve"> : Convention relative aux Droits des Personnes Handicapées </w:t>
      </w:r>
    </w:p>
    <w:p w:rsidR="002A7806" w:rsidRDefault="00007568">
      <w:pPr>
        <w:numPr>
          <w:ilvl w:val="0"/>
          <w:numId w:val="3"/>
        </w:numPr>
        <w:spacing w:after="49" w:line="249" w:lineRule="auto"/>
        <w:ind w:hanging="283"/>
        <w:jc w:val="both"/>
      </w:pPr>
      <w:r>
        <w:rPr>
          <w:rFonts w:ascii="Times New Roman" w:eastAsia="Times New Roman" w:hAnsi="Times New Roman" w:cs="Times New Roman"/>
          <w:b/>
          <w:sz w:val="24"/>
        </w:rPr>
        <w:t>CEDEF</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Convention sur l’Élimination de toutes les Formes de Discrimination à l’Égard des Femmes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CENI</w:t>
      </w:r>
      <w:r>
        <w:rPr>
          <w:rFonts w:ascii="Times New Roman" w:eastAsia="Times New Roman" w:hAnsi="Times New Roman" w:cs="Times New Roman"/>
          <w:sz w:val="24"/>
        </w:rPr>
        <w:t xml:space="preserve"> : Commission Électorale Nationale Indépendante </w:t>
      </w:r>
    </w:p>
    <w:p w:rsidR="002A7806" w:rsidRDefault="00007568">
      <w:pPr>
        <w:numPr>
          <w:ilvl w:val="0"/>
          <w:numId w:val="3"/>
        </w:numPr>
        <w:spacing w:after="48" w:line="249" w:lineRule="auto"/>
        <w:ind w:hanging="283"/>
        <w:jc w:val="both"/>
      </w:pPr>
      <w:r>
        <w:rPr>
          <w:rFonts w:ascii="Times New Roman" w:eastAsia="Times New Roman" w:hAnsi="Times New Roman" w:cs="Times New Roman"/>
          <w:b/>
          <w:sz w:val="24"/>
        </w:rPr>
        <w:t>CNDH</w:t>
      </w:r>
      <w:r>
        <w:rPr>
          <w:rFonts w:ascii="Times New Roman" w:eastAsia="Times New Roman" w:hAnsi="Times New Roman" w:cs="Times New Roman"/>
          <w:sz w:val="24"/>
        </w:rPr>
        <w:t xml:space="preserve"> : Commission Nationale des Droits de l’Homme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CNDP</w:t>
      </w:r>
      <w:r>
        <w:rPr>
          <w:rFonts w:ascii="Times New Roman" w:eastAsia="Times New Roman" w:hAnsi="Times New Roman" w:cs="Times New Roman"/>
          <w:sz w:val="24"/>
        </w:rPr>
        <w:t xml:space="preserve"> : Congrès National pour la Défense du Peuple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CNS</w:t>
      </w:r>
      <w:r>
        <w:rPr>
          <w:rFonts w:ascii="Times New Roman" w:eastAsia="Times New Roman" w:hAnsi="Times New Roman" w:cs="Times New Roman"/>
          <w:sz w:val="24"/>
        </w:rPr>
        <w:t xml:space="preserve"> : Con</w:t>
      </w:r>
      <w:r>
        <w:rPr>
          <w:rFonts w:ascii="Times New Roman" w:eastAsia="Times New Roman" w:hAnsi="Times New Roman" w:cs="Times New Roman"/>
          <w:sz w:val="24"/>
        </w:rPr>
        <w:t xml:space="preserve">férence Nationale Souveraine </w:t>
      </w:r>
    </w:p>
    <w:p w:rsidR="002A7806" w:rsidRDefault="00007568">
      <w:pPr>
        <w:numPr>
          <w:ilvl w:val="0"/>
          <w:numId w:val="3"/>
        </w:numPr>
        <w:spacing w:after="52" w:line="249" w:lineRule="auto"/>
        <w:ind w:hanging="283"/>
        <w:jc w:val="both"/>
      </w:pPr>
      <w:r>
        <w:rPr>
          <w:rFonts w:ascii="Times New Roman" w:eastAsia="Times New Roman" w:hAnsi="Times New Roman" w:cs="Times New Roman"/>
          <w:b/>
          <w:sz w:val="24"/>
        </w:rPr>
        <w:t xml:space="preserve">CIREDR : </w:t>
      </w:r>
      <w:r>
        <w:rPr>
          <w:rFonts w:ascii="Times New Roman" w:eastAsia="Times New Roman" w:hAnsi="Times New Roman" w:cs="Times New Roman"/>
          <w:sz w:val="24"/>
        </w:rPr>
        <w:t xml:space="preserve">Convention Internationale sur l’élimination de toutes les formes de discrimination raciale  </w:t>
      </w:r>
    </w:p>
    <w:p w:rsidR="002A7806" w:rsidRDefault="00007568">
      <w:pPr>
        <w:numPr>
          <w:ilvl w:val="0"/>
          <w:numId w:val="3"/>
        </w:numPr>
        <w:spacing w:after="48" w:line="249" w:lineRule="auto"/>
        <w:ind w:hanging="283"/>
        <w:jc w:val="both"/>
      </w:pPr>
      <w:r>
        <w:rPr>
          <w:rFonts w:ascii="Times New Roman" w:eastAsia="Times New Roman" w:hAnsi="Times New Roman" w:cs="Times New Roman"/>
          <w:b/>
          <w:sz w:val="24"/>
        </w:rPr>
        <w:t>CSAC</w:t>
      </w:r>
      <w:r>
        <w:rPr>
          <w:rFonts w:ascii="Times New Roman" w:eastAsia="Times New Roman" w:hAnsi="Times New Roman" w:cs="Times New Roman"/>
          <w:sz w:val="24"/>
        </w:rPr>
        <w:t xml:space="preserve"> : Conseil Supérieur de l’Audiovisuel et de la Communication </w:t>
      </w:r>
    </w:p>
    <w:p w:rsidR="002A7806" w:rsidRDefault="00007568">
      <w:pPr>
        <w:numPr>
          <w:ilvl w:val="0"/>
          <w:numId w:val="3"/>
        </w:numPr>
        <w:spacing w:after="46" w:line="249" w:lineRule="auto"/>
        <w:ind w:hanging="283"/>
        <w:jc w:val="both"/>
      </w:pPr>
      <w:r>
        <w:rPr>
          <w:rFonts w:ascii="Times New Roman" w:eastAsia="Times New Roman" w:hAnsi="Times New Roman" w:cs="Times New Roman"/>
          <w:b/>
          <w:sz w:val="24"/>
        </w:rPr>
        <w:t>DUDH</w:t>
      </w:r>
      <w:r>
        <w:rPr>
          <w:rFonts w:ascii="Times New Roman" w:eastAsia="Times New Roman" w:hAnsi="Times New Roman" w:cs="Times New Roman"/>
          <w:sz w:val="24"/>
        </w:rPr>
        <w:t xml:space="preserve"> : Déclaration Universelle des Droits de l’Homme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FDLR</w:t>
      </w:r>
      <w:r>
        <w:rPr>
          <w:rFonts w:ascii="Times New Roman" w:eastAsia="Times New Roman" w:hAnsi="Times New Roman" w:cs="Times New Roman"/>
          <w:sz w:val="24"/>
        </w:rPr>
        <w:t xml:space="preserve"> : Forces Démocratiques pour la Libération du Rwanda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UNHCR</w:t>
      </w:r>
      <w:r>
        <w:rPr>
          <w:rFonts w:ascii="Times New Roman" w:eastAsia="Times New Roman" w:hAnsi="Times New Roman" w:cs="Times New Roman"/>
          <w:sz w:val="24"/>
        </w:rPr>
        <w:t xml:space="preserve"> : Haut-Commissariat des Nations Unies pour les Réfugiés </w:t>
      </w:r>
    </w:p>
    <w:p w:rsidR="002A7806" w:rsidRDefault="00007568">
      <w:pPr>
        <w:numPr>
          <w:ilvl w:val="0"/>
          <w:numId w:val="3"/>
        </w:numPr>
        <w:spacing w:after="49" w:line="249" w:lineRule="auto"/>
        <w:ind w:hanging="283"/>
        <w:jc w:val="both"/>
      </w:pPr>
      <w:r>
        <w:rPr>
          <w:rFonts w:ascii="Times New Roman" w:eastAsia="Times New Roman" w:hAnsi="Times New Roman" w:cs="Times New Roman"/>
          <w:b/>
          <w:sz w:val="24"/>
        </w:rPr>
        <w:t>MONUSCO :</w:t>
      </w:r>
      <w:r>
        <w:rPr>
          <w:rFonts w:ascii="Times New Roman" w:eastAsia="Times New Roman" w:hAnsi="Times New Roman" w:cs="Times New Roman"/>
          <w:sz w:val="24"/>
        </w:rPr>
        <w:t xml:space="preserve"> Mission de l’Organisation des Nations Unies pour la Stabilisation en République Démocratique du Congo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ONU</w:t>
      </w:r>
      <w:r>
        <w:rPr>
          <w:rFonts w:ascii="Times New Roman" w:eastAsia="Times New Roman" w:hAnsi="Times New Roman" w:cs="Times New Roman"/>
          <w:sz w:val="24"/>
        </w:rPr>
        <w:t xml:space="preserve"> : Organisation des Nat</w:t>
      </w:r>
      <w:r>
        <w:rPr>
          <w:rFonts w:ascii="Times New Roman" w:eastAsia="Times New Roman" w:hAnsi="Times New Roman" w:cs="Times New Roman"/>
          <w:sz w:val="24"/>
        </w:rPr>
        <w:t xml:space="preserve">ions Unies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PIDCP</w:t>
      </w:r>
      <w:r>
        <w:rPr>
          <w:rFonts w:ascii="Times New Roman" w:eastAsia="Times New Roman" w:hAnsi="Times New Roman" w:cs="Times New Roman"/>
          <w:sz w:val="24"/>
        </w:rPr>
        <w:t xml:space="preserve"> : Pacte International relatif aux Droits Civils et Politiques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PIDESC</w:t>
      </w:r>
      <w:r>
        <w:rPr>
          <w:rFonts w:ascii="Times New Roman" w:eastAsia="Times New Roman" w:hAnsi="Times New Roman" w:cs="Times New Roman"/>
          <w:sz w:val="24"/>
        </w:rPr>
        <w:t xml:space="preserve"> : Pacte International relatif aux Droits Économiques, Sociaux et Culturels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 xml:space="preserve">RCD </w:t>
      </w:r>
      <w:r>
        <w:rPr>
          <w:rFonts w:ascii="Times New Roman" w:eastAsia="Times New Roman" w:hAnsi="Times New Roman" w:cs="Times New Roman"/>
          <w:sz w:val="24"/>
        </w:rPr>
        <w:t xml:space="preserve">: Rassemblement Congolais pour la Démocratie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 xml:space="preserve">RDC </w:t>
      </w:r>
      <w:r>
        <w:rPr>
          <w:rFonts w:ascii="Times New Roman" w:eastAsia="Times New Roman" w:hAnsi="Times New Roman" w:cs="Times New Roman"/>
          <w:sz w:val="24"/>
        </w:rPr>
        <w:t xml:space="preserve">: République Démocratique du Congo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RS</w:t>
      </w:r>
      <w:r>
        <w:rPr>
          <w:rFonts w:ascii="Times New Roman" w:eastAsia="Times New Roman" w:hAnsi="Times New Roman" w:cs="Times New Roman"/>
          <w:b/>
          <w:sz w:val="24"/>
        </w:rPr>
        <w:t>A</w:t>
      </w:r>
      <w:r>
        <w:rPr>
          <w:rFonts w:ascii="Times New Roman" w:eastAsia="Times New Roman" w:hAnsi="Times New Roman" w:cs="Times New Roman"/>
          <w:sz w:val="24"/>
        </w:rPr>
        <w:t xml:space="preserve"> : République Sud-Africaine </w:t>
      </w:r>
    </w:p>
    <w:p w:rsidR="002A7806" w:rsidRDefault="00007568">
      <w:pPr>
        <w:numPr>
          <w:ilvl w:val="0"/>
          <w:numId w:val="3"/>
        </w:numPr>
        <w:spacing w:after="48" w:line="249" w:lineRule="auto"/>
        <w:ind w:hanging="283"/>
        <w:jc w:val="both"/>
      </w:pPr>
      <w:r>
        <w:rPr>
          <w:rFonts w:ascii="Times New Roman" w:eastAsia="Times New Roman" w:hAnsi="Times New Roman" w:cs="Times New Roman"/>
          <w:b/>
          <w:sz w:val="24"/>
        </w:rPr>
        <w:t>TIC</w:t>
      </w:r>
      <w:r>
        <w:rPr>
          <w:rFonts w:ascii="Times New Roman" w:eastAsia="Times New Roman" w:hAnsi="Times New Roman" w:cs="Times New Roman"/>
          <w:sz w:val="24"/>
        </w:rPr>
        <w:t xml:space="preserve"> : Technologies de l’Information et de la Communication </w:t>
      </w:r>
    </w:p>
    <w:p w:rsidR="002A7806" w:rsidRDefault="00007568">
      <w:pPr>
        <w:numPr>
          <w:ilvl w:val="0"/>
          <w:numId w:val="3"/>
        </w:numPr>
        <w:spacing w:after="50" w:line="249" w:lineRule="auto"/>
        <w:ind w:hanging="283"/>
        <w:jc w:val="both"/>
      </w:pPr>
      <w:r>
        <w:rPr>
          <w:rFonts w:ascii="Times New Roman" w:eastAsia="Times New Roman" w:hAnsi="Times New Roman" w:cs="Times New Roman"/>
          <w:b/>
          <w:sz w:val="24"/>
        </w:rPr>
        <w:t>UNESCO</w:t>
      </w:r>
      <w:r>
        <w:rPr>
          <w:rFonts w:ascii="Times New Roman" w:eastAsia="Times New Roman" w:hAnsi="Times New Roman" w:cs="Times New Roman"/>
          <w:sz w:val="24"/>
        </w:rPr>
        <w:t xml:space="preserve"> : Organisation des Nations Unies pour l’Éducation, la Science et la Culture </w:t>
      </w:r>
    </w:p>
    <w:p w:rsidR="002A7806" w:rsidRDefault="00007568">
      <w:pPr>
        <w:numPr>
          <w:ilvl w:val="0"/>
          <w:numId w:val="3"/>
        </w:numPr>
        <w:spacing w:after="47" w:line="249" w:lineRule="auto"/>
        <w:ind w:hanging="283"/>
        <w:jc w:val="both"/>
      </w:pPr>
      <w:r>
        <w:rPr>
          <w:rFonts w:ascii="Times New Roman" w:eastAsia="Times New Roman" w:hAnsi="Times New Roman" w:cs="Times New Roman"/>
          <w:b/>
          <w:sz w:val="24"/>
        </w:rPr>
        <w:t>UNICEF</w:t>
      </w:r>
      <w:r>
        <w:rPr>
          <w:rFonts w:ascii="Times New Roman" w:eastAsia="Times New Roman" w:hAnsi="Times New Roman" w:cs="Times New Roman"/>
          <w:sz w:val="24"/>
        </w:rPr>
        <w:t xml:space="preserve"> : Fonds des Nations Unies pour l’Enfance </w:t>
      </w:r>
    </w:p>
    <w:p w:rsidR="002A7806" w:rsidRDefault="00007568">
      <w:pPr>
        <w:numPr>
          <w:ilvl w:val="0"/>
          <w:numId w:val="3"/>
        </w:numPr>
        <w:spacing w:after="48" w:line="248" w:lineRule="auto"/>
        <w:ind w:hanging="283"/>
        <w:jc w:val="both"/>
      </w:pPr>
      <w:r>
        <w:rPr>
          <w:rFonts w:ascii="Times New Roman" w:eastAsia="Times New Roman" w:hAnsi="Times New Roman" w:cs="Times New Roman"/>
          <w:b/>
          <w:sz w:val="24"/>
        </w:rPr>
        <w:t>VBG</w:t>
      </w:r>
      <w:r>
        <w:rPr>
          <w:rFonts w:ascii="Times New Roman" w:eastAsia="Times New Roman" w:hAnsi="Times New Roman" w:cs="Times New Roman"/>
          <w:sz w:val="24"/>
        </w:rPr>
        <w:t xml:space="preserve"> : Violences Basées sur le </w:t>
      </w:r>
      <w:r>
        <w:rPr>
          <w:rFonts w:ascii="Times New Roman" w:eastAsia="Times New Roman" w:hAnsi="Times New Roman" w:cs="Times New Roman"/>
          <w:sz w:val="24"/>
        </w:rPr>
        <w:t xml:space="preserve">Genre </w:t>
      </w:r>
    </w:p>
    <w:p w:rsidR="002A7806" w:rsidRDefault="00007568">
      <w:pPr>
        <w:pStyle w:val="Titre2"/>
        <w:spacing w:after="0" w:line="259" w:lineRule="auto"/>
        <w:ind w:left="370"/>
      </w:pPr>
      <w:r>
        <w:rPr>
          <w:rFonts w:ascii="Times New Roman" w:eastAsia="Times New Roman" w:hAnsi="Times New Roman" w:cs="Times New Roman"/>
          <w:color w:val="365F91"/>
          <w:sz w:val="32"/>
        </w:rPr>
        <w:t>0.</w:t>
      </w:r>
      <w:r>
        <w:rPr>
          <w:rFonts w:ascii="Arial" w:eastAsia="Arial" w:hAnsi="Arial" w:cs="Arial"/>
          <w:color w:val="365F91"/>
          <w:sz w:val="32"/>
        </w:rPr>
        <w:t xml:space="preserve"> </w:t>
      </w:r>
      <w:r>
        <w:rPr>
          <w:rFonts w:ascii="Times New Roman" w:eastAsia="Times New Roman" w:hAnsi="Times New Roman" w:cs="Times New Roman"/>
          <w:color w:val="365F91"/>
          <w:sz w:val="32"/>
        </w:rPr>
        <w:t xml:space="preserve">INTRODUCTION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 xml:space="preserve">Le présent manuel d’Éducation Civique et Morale pour la 8ᵉ année s’inscrit dans la continuité du programme national de l’Éducation de Base, tout en intégrant les principes de l’Éducation à la Nouvelle Citoyenneté.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 xml:space="preserve">Dans un contexte où les valeurs civiques et morales connaissent une érosion progressive, ce manuel vise à renforcer la formation intégrale de l’apprenant, à travers des situations d’apprentissage qui reflètent la vie réelle de la société congolaise. </w:t>
      </w:r>
    </w:p>
    <w:p w:rsidR="002A7806" w:rsidRDefault="00007568">
      <w:pPr>
        <w:spacing w:after="0"/>
        <w:ind w:left="566"/>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L’o</w:t>
      </w:r>
      <w:r>
        <w:rPr>
          <w:rFonts w:ascii="Times New Roman" w:eastAsia="Times New Roman" w:hAnsi="Times New Roman" w:cs="Times New Roman"/>
          <w:sz w:val="24"/>
        </w:rPr>
        <w:t xml:space="preserve">bjectif général est de former un citoyen capable de comprendre et d’assumer ses responsabilités, de respecter la loi et les droits d’autrui, et de contribuer activement à la paix, à la justice et au développement durable. </w:t>
      </w:r>
    </w:p>
    <w:p w:rsidR="002A7806" w:rsidRDefault="00007568">
      <w:pPr>
        <w:spacing w:after="0"/>
      </w:pPr>
      <w:r>
        <w:rPr>
          <w:rFonts w:ascii="Times New Roman" w:eastAsia="Times New Roman" w:hAnsi="Times New Roman" w:cs="Times New Roman"/>
          <w:sz w:val="24"/>
        </w:rPr>
        <w:t xml:space="preserve"> </w:t>
      </w:r>
    </w:p>
    <w:p w:rsidR="002A7806" w:rsidRDefault="00007568">
      <w:pPr>
        <w:spacing w:after="0" w:line="249" w:lineRule="auto"/>
        <w:ind w:left="-5" w:hanging="10"/>
        <w:jc w:val="both"/>
      </w:pPr>
      <w:r>
        <w:rPr>
          <w:rFonts w:ascii="Times New Roman" w:eastAsia="Times New Roman" w:hAnsi="Times New Roman" w:cs="Times New Roman"/>
          <w:sz w:val="24"/>
        </w:rPr>
        <w:t>L’innovation majeure de cet ouv</w:t>
      </w:r>
      <w:r>
        <w:rPr>
          <w:rFonts w:ascii="Times New Roman" w:eastAsia="Times New Roman" w:hAnsi="Times New Roman" w:cs="Times New Roman"/>
          <w:sz w:val="24"/>
        </w:rPr>
        <w:t xml:space="preserve">rage réside dans l’introduction du concept du Génocost, présenté comme une dimension transversale à toutes les leçons. Il relie la mémoire collective à l’éducation à la paix, à la justice et à la reconstruction morale du pays. </w:t>
      </w:r>
    </w:p>
    <w:p w:rsidR="002A7806" w:rsidRDefault="00007568">
      <w:pPr>
        <w:spacing w:after="0"/>
        <w:ind w:left="566"/>
      </w:pPr>
      <w:r>
        <w:rPr>
          <w:rFonts w:ascii="Times New Roman" w:eastAsia="Times New Roman" w:hAnsi="Times New Roman" w:cs="Times New Roman"/>
          <w:sz w:val="24"/>
        </w:rPr>
        <w:t xml:space="preserve"> </w:t>
      </w:r>
    </w:p>
    <w:p w:rsidR="002A7806" w:rsidRDefault="00007568">
      <w:pPr>
        <w:spacing w:after="515" w:line="248" w:lineRule="auto"/>
        <w:ind w:left="17" w:hanging="10"/>
        <w:jc w:val="both"/>
      </w:pPr>
      <w:r>
        <w:rPr>
          <w:rFonts w:ascii="Times New Roman" w:eastAsia="Times New Roman" w:hAnsi="Times New Roman" w:cs="Times New Roman"/>
          <w:sz w:val="24"/>
        </w:rPr>
        <w:t>Ce manuel propose égalemen</w:t>
      </w:r>
      <w:r>
        <w:rPr>
          <w:rFonts w:ascii="Times New Roman" w:eastAsia="Times New Roman" w:hAnsi="Times New Roman" w:cs="Times New Roman"/>
          <w:sz w:val="24"/>
        </w:rPr>
        <w:t>t des outils pédagogiques adaptés à l’approche par compétences : études de cas, situations-problèmes, débats citoyens, références juridiques et engagements personnels. Il s’adresse autant aux élèves qu’à toute personne soucieuse de comprendre et de vivre l</w:t>
      </w:r>
      <w:r>
        <w:rPr>
          <w:rFonts w:ascii="Times New Roman" w:eastAsia="Times New Roman" w:hAnsi="Times New Roman" w:cs="Times New Roman"/>
          <w:sz w:val="24"/>
        </w:rPr>
        <w:t xml:space="preserve">a citoyenneté congolaise dans sa pleine dimension humaine et patriotique. </w:t>
      </w:r>
    </w:p>
    <w:p w:rsidR="002A7806" w:rsidRDefault="00007568">
      <w:pPr>
        <w:spacing w:after="0"/>
      </w:pPr>
      <w:r>
        <w:rPr>
          <w:b/>
          <w:color w:val="365F91"/>
          <w:sz w:val="28"/>
        </w:rPr>
        <w:t xml:space="preserve"> </w:t>
      </w:r>
    </w:p>
    <w:p w:rsidR="002A7806" w:rsidRDefault="00007568">
      <w:pPr>
        <w:spacing w:after="216"/>
      </w:pPr>
      <w:r>
        <w:rPr>
          <w:rFonts w:ascii="Times New Roman" w:eastAsia="Times New Roman" w:hAnsi="Times New Roman" w:cs="Times New Roman"/>
          <w:sz w:val="24"/>
        </w:rPr>
        <w:t xml:space="preserve"> </w:t>
      </w:r>
    </w:p>
    <w:p w:rsidR="002A7806" w:rsidRDefault="00007568">
      <w:pPr>
        <w:spacing w:after="219"/>
      </w:pPr>
      <w:r>
        <w:rPr>
          <w:rFonts w:ascii="Times New Roman" w:eastAsia="Times New Roman" w:hAnsi="Times New Roman" w:cs="Times New Roman"/>
          <w:sz w:val="24"/>
        </w:rPr>
        <w:t xml:space="preserve"> </w:t>
      </w:r>
    </w:p>
    <w:p w:rsidR="002A7806" w:rsidRDefault="00007568">
      <w:pPr>
        <w:spacing w:after="218"/>
      </w:pPr>
      <w:r>
        <w:rPr>
          <w:rFonts w:ascii="Times New Roman" w:eastAsia="Times New Roman" w:hAnsi="Times New Roman" w:cs="Times New Roman"/>
          <w:sz w:val="24"/>
        </w:rPr>
        <w:t xml:space="preserve"> </w:t>
      </w:r>
    </w:p>
    <w:p w:rsidR="002A7806" w:rsidRDefault="00007568">
      <w:pPr>
        <w:spacing w:after="216"/>
      </w:pPr>
      <w:r>
        <w:rPr>
          <w:rFonts w:ascii="Times New Roman" w:eastAsia="Times New Roman" w:hAnsi="Times New Roman" w:cs="Times New Roman"/>
          <w:sz w:val="24"/>
        </w:rPr>
        <w:t xml:space="preserve"> </w:t>
      </w:r>
    </w:p>
    <w:p w:rsidR="002A7806" w:rsidRDefault="00007568">
      <w:pPr>
        <w:spacing w:after="218"/>
      </w:pPr>
      <w:r>
        <w:rPr>
          <w:rFonts w:ascii="Times New Roman" w:eastAsia="Times New Roman" w:hAnsi="Times New Roman" w:cs="Times New Roman"/>
          <w:sz w:val="24"/>
        </w:rPr>
        <w:t xml:space="preserve"> </w:t>
      </w:r>
    </w:p>
    <w:p w:rsidR="002A7806" w:rsidRDefault="00007568">
      <w:pPr>
        <w:spacing w:after="0"/>
      </w:pPr>
      <w:r>
        <w:rPr>
          <w:rFonts w:ascii="Times New Roman" w:eastAsia="Times New Roman" w:hAnsi="Times New Roman" w:cs="Times New Roman"/>
          <w:sz w:val="24"/>
        </w:rPr>
        <w:t xml:space="preserve"> </w:t>
      </w:r>
    </w:p>
    <w:p w:rsidR="002A7806" w:rsidRDefault="002A7806">
      <w:pPr>
        <w:sectPr w:rsidR="002A7806">
          <w:footerReference w:type="even" r:id="rId28"/>
          <w:footerReference w:type="default" r:id="rId29"/>
          <w:footerReference w:type="first" r:id="rId30"/>
          <w:pgSz w:w="9979" w:h="14174"/>
          <w:pgMar w:top="1050" w:right="562" w:bottom="1420" w:left="1419" w:header="720" w:footer="621" w:gutter="0"/>
          <w:pgNumType w:fmt="lowerRoman" w:start="1"/>
          <w:cols w:space="720"/>
        </w:sectPr>
      </w:pPr>
    </w:p>
    <w:p w:rsidR="002A7806" w:rsidRDefault="00007568">
      <w:pPr>
        <w:pStyle w:val="Titre2"/>
        <w:shd w:val="clear" w:color="auto" w:fill="00005C"/>
        <w:spacing w:after="0" w:line="259" w:lineRule="auto"/>
        <w:ind w:left="17"/>
      </w:pPr>
      <w:r>
        <w:rPr>
          <w:color w:val="FFFFFF"/>
          <w:sz w:val="32"/>
        </w:rPr>
        <w:t xml:space="preserve">THÈME I. CONNAISSANCE DE SOI ET DU MILIEU </w:t>
      </w:r>
    </w:p>
    <w:p w:rsidR="002A7806" w:rsidRDefault="00007568">
      <w:pPr>
        <w:spacing w:after="0"/>
        <w:ind w:left="22"/>
      </w:pPr>
      <w:r>
        <w:rPr>
          <w:rFonts w:ascii="Times New Roman" w:eastAsia="Times New Roman" w:hAnsi="Times New Roman" w:cs="Times New Roman"/>
          <w:color w:val="FFFFFF"/>
          <w:sz w:val="24"/>
        </w:rPr>
        <w:t xml:space="preserve">Leçon 1. L </w:t>
      </w:r>
    </w:p>
    <w:p w:rsidR="002A7806" w:rsidRDefault="00007568">
      <w:pPr>
        <w:spacing w:after="60"/>
        <w:ind w:left="27"/>
      </w:pPr>
      <w:r>
        <w:rPr>
          <w:noProof/>
        </w:rPr>
        <w:drawing>
          <wp:inline distT="0" distB="0" distL="0" distR="0">
            <wp:extent cx="5175250" cy="6018530"/>
            <wp:effectExtent l="0" t="0" r="0" b="0"/>
            <wp:docPr id="1166" name="Picture 1166"/>
            <wp:cNvGraphicFramePr/>
            <a:graphic xmlns:a="http://schemas.openxmlformats.org/drawingml/2006/main">
              <a:graphicData uri="http://schemas.openxmlformats.org/drawingml/2006/picture">
                <pic:pic xmlns:pic="http://schemas.openxmlformats.org/drawingml/2006/picture">
                  <pic:nvPicPr>
                    <pic:cNvPr id="1166" name="Picture 1166"/>
                    <pic:cNvPicPr/>
                  </pic:nvPicPr>
                  <pic:blipFill>
                    <a:blip r:embed="rId31"/>
                    <a:stretch>
                      <a:fillRect/>
                    </a:stretch>
                  </pic:blipFill>
                  <pic:spPr>
                    <a:xfrm>
                      <a:off x="0" y="0"/>
                      <a:ext cx="5175250" cy="6018530"/>
                    </a:xfrm>
                    <a:prstGeom prst="rect">
                      <a:avLst/>
                    </a:prstGeom>
                  </pic:spPr>
                </pic:pic>
              </a:graphicData>
            </a:graphic>
          </wp:inline>
        </w:drawing>
      </w:r>
    </w:p>
    <w:p w:rsidR="002A7806" w:rsidRDefault="00007568">
      <w:pPr>
        <w:spacing w:after="177"/>
        <w:ind w:left="22"/>
      </w:pPr>
      <w:r>
        <w:rPr>
          <w:rFonts w:ascii="Times New Roman" w:eastAsia="Times New Roman" w:hAnsi="Times New Roman" w:cs="Times New Roman"/>
          <w:color w:val="FFFFFF"/>
          <w:sz w:val="24"/>
        </w:rPr>
        <w:t xml:space="preserve"> </w:t>
      </w:r>
    </w:p>
    <w:p w:rsidR="002A7806" w:rsidRDefault="00007568">
      <w:pPr>
        <w:spacing w:after="0"/>
        <w:ind w:left="22"/>
      </w:pPr>
      <w:r>
        <w:rPr>
          <w:rFonts w:ascii="Times New Roman" w:eastAsia="Times New Roman" w:hAnsi="Times New Roman" w:cs="Times New Roman"/>
          <w:color w:val="FFFFFF"/>
          <w:sz w:val="24"/>
        </w:rPr>
        <w:t xml:space="preserve"> </w:t>
      </w:r>
    </w:p>
    <w:p w:rsidR="002A7806" w:rsidRDefault="00007568">
      <w:pPr>
        <w:spacing w:after="255"/>
        <w:ind w:left="22"/>
      </w:pPr>
      <w:r>
        <w:rPr>
          <w:rFonts w:ascii="Times New Roman" w:eastAsia="Times New Roman" w:hAnsi="Times New Roman" w:cs="Times New Roman"/>
          <w:color w:val="FFFFFF"/>
          <w:sz w:val="24"/>
        </w:rPr>
        <w:t xml:space="preserve"> </w:t>
      </w:r>
    </w:p>
    <w:p w:rsidR="002A7806" w:rsidRDefault="00007568">
      <w:pPr>
        <w:spacing w:after="14" w:line="249" w:lineRule="auto"/>
        <w:ind w:left="7"/>
      </w:pPr>
      <w:r>
        <w:rPr>
          <w:rFonts w:ascii="Segoe UI Emoji" w:eastAsia="Segoe UI Emoji" w:hAnsi="Segoe UI Emoji" w:cs="Segoe UI Emoji"/>
          <w:color w:val="FFFFFF"/>
          <w:sz w:val="28"/>
        </w:rPr>
        <w:t xml:space="preserve">Leçon 1. CONNAISSANCE DE SOI                                          </w:t>
      </w:r>
      <w:r>
        <w:rPr>
          <w:rFonts w:ascii="Segoe UI Emoji" w:eastAsia="Segoe UI Emoji" w:hAnsi="Segoe UI Emoji" w:cs="Segoe UI Emoji"/>
          <w:color w:val="FFFFFF"/>
          <w:sz w:val="24"/>
        </w:rPr>
        <w:t xml:space="preserve"> </w:t>
      </w:r>
    </w:p>
    <w:p w:rsidR="002A7806" w:rsidRDefault="00007568">
      <w:pPr>
        <w:spacing w:after="35"/>
        <w:ind w:left="130"/>
      </w:pPr>
      <w:r>
        <w:rPr>
          <w:rFonts w:ascii="Segoe UI Emoji" w:eastAsia="Segoe UI Emoji" w:hAnsi="Segoe UI Emoji" w:cs="Segoe UI Emoji"/>
          <w:color w:val="948A54"/>
          <w:sz w:val="8"/>
        </w:rPr>
        <w:t xml:space="preserve"> </w:t>
      </w:r>
      <w:r>
        <w:rPr>
          <w:rFonts w:ascii="Segoe UI Emoji" w:eastAsia="Segoe UI Emoji" w:hAnsi="Segoe UI Emoji" w:cs="Segoe UI Emoji"/>
          <w:color w:val="948A54"/>
          <w:sz w:val="8"/>
        </w:rPr>
        <w:tab/>
      </w:r>
      <w:r>
        <w:rPr>
          <w:rFonts w:ascii="Times New Roman" w:eastAsia="Times New Roman" w:hAnsi="Times New Roman" w:cs="Times New Roman"/>
          <w:b/>
          <w:color w:val="FFFFFF"/>
          <w:sz w:val="24"/>
        </w:rPr>
        <w:t xml:space="preserve"> </w:t>
      </w:r>
    </w:p>
    <w:p w:rsidR="002A7806" w:rsidRDefault="00007568">
      <w:pPr>
        <w:pStyle w:val="Titre3"/>
        <w:spacing w:after="0" w:line="259" w:lineRule="auto"/>
        <w:ind w:left="140"/>
      </w:pPr>
      <w:r>
        <w:rPr>
          <w:rFonts w:ascii="Segoe UI Emoji" w:eastAsia="Segoe UI Emoji" w:hAnsi="Segoe UI Emoji" w:cs="Segoe UI Emoji"/>
          <w:b w:val="0"/>
          <w:color w:val="000000"/>
        </w:rPr>
        <w:t xml:space="preserve"> </w:t>
      </w:r>
      <w:r>
        <w:rPr>
          <w:rFonts w:ascii="Segoe UI Emoji" w:eastAsia="Segoe UI Emoji" w:hAnsi="Segoe UI Emoji" w:cs="Segoe UI Emoji"/>
          <w:b w:val="0"/>
          <w:color w:val="BB9167"/>
        </w:rPr>
        <w:t xml:space="preserve"> </w:t>
      </w:r>
      <w:r>
        <w:rPr>
          <w:rFonts w:ascii="Times New Roman" w:eastAsia="Times New Roman" w:hAnsi="Times New Roman" w:cs="Times New Roman"/>
          <w:color w:val="004F88"/>
        </w:rPr>
        <w:t xml:space="preserve">Je lis la Situation </w:t>
      </w:r>
      <w:r>
        <w:rPr>
          <w:rFonts w:ascii="Times New Roman" w:eastAsia="Times New Roman" w:hAnsi="Times New Roman" w:cs="Times New Roman"/>
          <w:b w:val="0"/>
          <w:color w:val="004F88"/>
        </w:rPr>
        <w:t xml:space="preserve"> </w:t>
      </w:r>
    </w:p>
    <w:p w:rsidR="002A7806" w:rsidRDefault="00007568">
      <w:pPr>
        <w:spacing w:after="162"/>
        <w:ind w:left="130"/>
      </w:pPr>
      <w:r>
        <w:rPr>
          <w:rFonts w:ascii="Times New Roman" w:eastAsia="Times New Roman" w:hAnsi="Times New Roman" w:cs="Times New Roman"/>
          <w:color w:val="004F88"/>
          <w:sz w:val="8"/>
        </w:rPr>
        <w:t xml:space="preserve"> </w:t>
      </w:r>
    </w:p>
    <w:p w:rsidR="002A7806" w:rsidRDefault="00007568">
      <w:pPr>
        <w:spacing w:after="27" w:line="246" w:lineRule="auto"/>
        <w:ind w:left="140" w:right="4537" w:hanging="10"/>
      </w:pPr>
      <w:r>
        <w:rPr>
          <w:noProof/>
        </w:rPr>
        <mc:AlternateContent>
          <mc:Choice Requires="wpg">
            <w:drawing>
              <wp:anchor distT="0" distB="0" distL="114300" distR="114300" simplePos="0" relativeHeight="251658240" behindDoc="1" locked="0" layoutInCell="1" allowOverlap="1">
                <wp:simplePos x="0" y="0"/>
                <wp:positionH relativeFrom="column">
                  <wp:posOffset>-4519</wp:posOffset>
                </wp:positionH>
                <wp:positionV relativeFrom="paragraph">
                  <wp:posOffset>-640257</wp:posOffset>
                </wp:positionV>
                <wp:extent cx="5222113" cy="5740399"/>
                <wp:effectExtent l="0" t="0" r="0" b="0"/>
                <wp:wrapNone/>
                <wp:docPr id="141574" name="Group 141574"/>
                <wp:cNvGraphicFramePr/>
                <a:graphic xmlns:a="http://schemas.openxmlformats.org/drawingml/2006/main">
                  <a:graphicData uri="http://schemas.microsoft.com/office/word/2010/wordprocessingGroup">
                    <wpg:wgp>
                      <wpg:cNvGrpSpPr/>
                      <wpg:grpSpPr>
                        <a:xfrm>
                          <a:off x="0" y="0"/>
                          <a:ext cx="5222113" cy="5740399"/>
                          <a:chOff x="0" y="0"/>
                          <a:chExt cx="5222113" cy="5740399"/>
                        </a:xfrm>
                      </wpg:grpSpPr>
                      <wps:wsp>
                        <wps:cNvPr id="183586" name="Shape 183586"/>
                        <wps:cNvSpPr/>
                        <wps:spPr>
                          <a:xfrm>
                            <a:off x="0" y="0"/>
                            <a:ext cx="5222113" cy="236220"/>
                          </a:xfrm>
                          <a:custGeom>
                            <a:avLst/>
                            <a:gdLst/>
                            <a:ahLst/>
                            <a:cxnLst/>
                            <a:rect l="0" t="0" r="0" b="0"/>
                            <a:pathLst>
                              <a:path w="5222113" h="236220">
                                <a:moveTo>
                                  <a:pt x="0" y="0"/>
                                </a:moveTo>
                                <a:lnTo>
                                  <a:pt x="5222113" y="0"/>
                                </a:lnTo>
                                <a:lnTo>
                                  <a:pt x="5222113" y="236220"/>
                                </a:lnTo>
                                <a:lnTo>
                                  <a:pt x="0" y="236220"/>
                                </a:lnTo>
                                <a:lnTo>
                                  <a:pt x="0" y="0"/>
                                </a:lnTo>
                              </a:path>
                            </a:pathLst>
                          </a:custGeom>
                          <a:ln w="0" cap="flat">
                            <a:miter lim="127000"/>
                          </a:ln>
                        </wps:spPr>
                        <wps:style>
                          <a:lnRef idx="0">
                            <a:srgbClr val="000000">
                              <a:alpha val="0"/>
                            </a:srgbClr>
                          </a:lnRef>
                          <a:fillRef idx="1">
                            <a:srgbClr val="244061"/>
                          </a:fillRef>
                          <a:effectRef idx="0">
                            <a:scrgbClr r="0" g="0" b="0"/>
                          </a:effectRef>
                          <a:fontRef idx="none"/>
                        </wps:style>
                        <wps:bodyPr/>
                      </wps:wsp>
                      <wps:wsp>
                        <wps:cNvPr id="183587" name="Shape 183587"/>
                        <wps:cNvSpPr/>
                        <wps:spPr>
                          <a:xfrm>
                            <a:off x="18288" y="236346"/>
                            <a:ext cx="2385314" cy="3020822"/>
                          </a:xfrm>
                          <a:custGeom>
                            <a:avLst/>
                            <a:gdLst/>
                            <a:ahLst/>
                            <a:cxnLst/>
                            <a:rect l="0" t="0" r="0" b="0"/>
                            <a:pathLst>
                              <a:path w="2385314" h="3020822">
                                <a:moveTo>
                                  <a:pt x="0" y="0"/>
                                </a:moveTo>
                                <a:lnTo>
                                  <a:pt x="2385314" y="0"/>
                                </a:lnTo>
                                <a:lnTo>
                                  <a:pt x="2385314" y="3020822"/>
                                </a:lnTo>
                                <a:lnTo>
                                  <a:pt x="0" y="3020822"/>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88" name="Shape 183588"/>
                        <wps:cNvSpPr/>
                        <wps:spPr>
                          <a:xfrm>
                            <a:off x="86868" y="236346"/>
                            <a:ext cx="2248154" cy="68453"/>
                          </a:xfrm>
                          <a:custGeom>
                            <a:avLst/>
                            <a:gdLst/>
                            <a:ahLst/>
                            <a:cxnLst/>
                            <a:rect l="0" t="0" r="0" b="0"/>
                            <a:pathLst>
                              <a:path w="2248154" h="68453">
                                <a:moveTo>
                                  <a:pt x="0" y="0"/>
                                </a:moveTo>
                                <a:lnTo>
                                  <a:pt x="2248154" y="0"/>
                                </a:lnTo>
                                <a:lnTo>
                                  <a:pt x="2248154" y="68453"/>
                                </a:lnTo>
                                <a:lnTo>
                                  <a:pt x="0" y="68453"/>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89" name="Shape 183589"/>
                        <wps:cNvSpPr/>
                        <wps:spPr>
                          <a:xfrm>
                            <a:off x="86868" y="304800"/>
                            <a:ext cx="2248154" cy="236220"/>
                          </a:xfrm>
                          <a:custGeom>
                            <a:avLst/>
                            <a:gdLst/>
                            <a:ahLst/>
                            <a:cxnLst/>
                            <a:rect l="0" t="0" r="0" b="0"/>
                            <a:pathLst>
                              <a:path w="2248154" h="236220">
                                <a:moveTo>
                                  <a:pt x="0" y="0"/>
                                </a:moveTo>
                                <a:lnTo>
                                  <a:pt x="2248154" y="0"/>
                                </a:lnTo>
                                <a:lnTo>
                                  <a:pt x="2248154" y="236220"/>
                                </a:lnTo>
                                <a:lnTo>
                                  <a:pt x="0" y="23622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0" name="Shape 183590"/>
                        <wps:cNvSpPr/>
                        <wps:spPr>
                          <a:xfrm>
                            <a:off x="86868" y="541020"/>
                            <a:ext cx="2248154" cy="57912"/>
                          </a:xfrm>
                          <a:custGeom>
                            <a:avLst/>
                            <a:gdLst/>
                            <a:ahLst/>
                            <a:cxnLst/>
                            <a:rect l="0" t="0" r="0" b="0"/>
                            <a:pathLst>
                              <a:path w="2248154" h="57912">
                                <a:moveTo>
                                  <a:pt x="0" y="0"/>
                                </a:moveTo>
                                <a:lnTo>
                                  <a:pt x="2248154" y="0"/>
                                </a:lnTo>
                                <a:lnTo>
                                  <a:pt x="2248154" y="57912"/>
                                </a:lnTo>
                                <a:lnTo>
                                  <a:pt x="0" y="57912"/>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1" name="Shape 183591"/>
                        <wps:cNvSpPr/>
                        <wps:spPr>
                          <a:xfrm>
                            <a:off x="86868" y="598932"/>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2" name="Shape 183592"/>
                        <wps:cNvSpPr/>
                        <wps:spPr>
                          <a:xfrm>
                            <a:off x="86868" y="789432"/>
                            <a:ext cx="2248154" cy="188976"/>
                          </a:xfrm>
                          <a:custGeom>
                            <a:avLst/>
                            <a:gdLst/>
                            <a:ahLst/>
                            <a:cxnLst/>
                            <a:rect l="0" t="0" r="0" b="0"/>
                            <a:pathLst>
                              <a:path w="2248154" h="188976">
                                <a:moveTo>
                                  <a:pt x="0" y="0"/>
                                </a:moveTo>
                                <a:lnTo>
                                  <a:pt x="2248154" y="0"/>
                                </a:lnTo>
                                <a:lnTo>
                                  <a:pt x="224815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3" name="Shape 183593"/>
                        <wps:cNvSpPr/>
                        <wps:spPr>
                          <a:xfrm>
                            <a:off x="86868" y="978408"/>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4" name="Shape 183594"/>
                        <wps:cNvSpPr/>
                        <wps:spPr>
                          <a:xfrm>
                            <a:off x="86868" y="1168908"/>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5" name="Shape 183595"/>
                        <wps:cNvSpPr/>
                        <wps:spPr>
                          <a:xfrm>
                            <a:off x="86868" y="1359408"/>
                            <a:ext cx="2248154" cy="188976"/>
                          </a:xfrm>
                          <a:custGeom>
                            <a:avLst/>
                            <a:gdLst/>
                            <a:ahLst/>
                            <a:cxnLst/>
                            <a:rect l="0" t="0" r="0" b="0"/>
                            <a:pathLst>
                              <a:path w="2248154" h="188976">
                                <a:moveTo>
                                  <a:pt x="0" y="0"/>
                                </a:moveTo>
                                <a:lnTo>
                                  <a:pt x="2248154" y="0"/>
                                </a:lnTo>
                                <a:lnTo>
                                  <a:pt x="224815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6" name="Shape 183596"/>
                        <wps:cNvSpPr/>
                        <wps:spPr>
                          <a:xfrm>
                            <a:off x="86868" y="1548384"/>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7" name="Shape 183597"/>
                        <wps:cNvSpPr/>
                        <wps:spPr>
                          <a:xfrm>
                            <a:off x="86868" y="1738960"/>
                            <a:ext cx="2248154" cy="189281"/>
                          </a:xfrm>
                          <a:custGeom>
                            <a:avLst/>
                            <a:gdLst/>
                            <a:ahLst/>
                            <a:cxnLst/>
                            <a:rect l="0" t="0" r="0" b="0"/>
                            <a:pathLst>
                              <a:path w="2248154" h="189281">
                                <a:moveTo>
                                  <a:pt x="0" y="0"/>
                                </a:moveTo>
                                <a:lnTo>
                                  <a:pt x="2248154" y="0"/>
                                </a:lnTo>
                                <a:lnTo>
                                  <a:pt x="2248154" y="189281"/>
                                </a:lnTo>
                                <a:lnTo>
                                  <a:pt x="0" y="189281"/>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8" name="Shape 183598"/>
                        <wps:cNvSpPr/>
                        <wps:spPr>
                          <a:xfrm>
                            <a:off x="86868" y="1928241"/>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599" name="Shape 183599"/>
                        <wps:cNvSpPr/>
                        <wps:spPr>
                          <a:xfrm>
                            <a:off x="86868" y="2118741"/>
                            <a:ext cx="2248154" cy="188976"/>
                          </a:xfrm>
                          <a:custGeom>
                            <a:avLst/>
                            <a:gdLst/>
                            <a:ahLst/>
                            <a:cxnLst/>
                            <a:rect l="0" t="0" r="0" b="0"/>
                            <a:pathLst>
                              <a:path w="2248154" h="188976">
                                <a:moveTo>
                                  <a:pt x="0" y="0"/>
                                </a:moveTo>
                                <a:lnTo>
                                  <a:pt x="2248154" y="0"/>
                                </a:lnTo>
                                <a:lnTo>
                                  <a:pt x="224815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0" name="Shape 183600"/>
                        <wps:cNvSpPr/>
                        <wps:spPr>
                          <a:xfrm>
                            <a:off x="86868" y="2307717"/>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1" name="Shape 183601"/>
                        <wps:cNvSpPr/>
                        <wps:spPr>
                          <a:xfrm>
                            <a:off x="86868" y="2498217"/>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2" name="Shape 183602"/>
                        <wps:cNvSpPr/>
                        <wps:spPr>
                          <a:xfrm>
                            <a:off x="86868" y="2688717"/>
                            <a:ext cx="2248154" cy="188976"/>
                          </a:xfrm>
                          <a:custGeom>
                            <a:avLst/>
                            <a:gdLst/>
                            <a:ahLst/>
                            <a:cxnLst/>
                            <a:rect l="0" t="0" r="0" b="0"/>
                            <a:pathLst>
                              <a:path w="2248154" h="188976">
                                <a:moveTo>
                                  <a:pt x="0" y="0"/>
                                </a:moveTo>
                                <a:lnTo>
                                  <a:pt x="2248154" y="0"/>
                                </a:lnTo>
                                <a:lnTo>
                                  <a:pt x="224815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3" name="Shape 183603"/>
                        <wps:cNvSpPr/>
                        <wps:spPr>
                          <a:xfrm>
                            <a:off x="86868" y="2877693"/>
                            <a:ext cx="2248154" cy="190500"/>
                          </a:xfrm>
                          <a:custGeom>
                            <a:avLst/>
                            <a:gdLst/>
                            <a:ahLst/>
                            <a:cxnLst/>
                            <a:rect l="0" t="0" r="0" b="0"/>
                            <a:pathLst>
                              <a:path w="2248154" h="190500">
                                <a:moveTo>
                                  <a:pt x="0" y="0"/>
                                </a:moveTo>
                                <a:lnTo>
                                  <a:pt x="2248154" y="0"/>
                                </a:lnTo>
                                <a:lnTo>
                                  <a:pt x="224815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4" name="Shape 183604"/>
                        <wps:cNvSpPr/>
                        <wps:spPr>
                          <a:xfrm>
                            <a:off x="86868" y="3068192"/>
                            <a:ext cx="2248154" cy="188976"/>
                          </a:xfrm>
                          <a:custGeom>
                            <a:avLst/>
                            <a:gdLst/>
                            <a:ahLst/>
                            <a:cxnLst/>
                            <a:rect l="0" t="0" r="0" b="0"/>
                            <a:pathLst>
                              <a:path w="2248154" h="188976">
                                <a:moveTo>
                                  <a:pt x="0" y="0"/>
                                </a:moveTo>
                                <a:lnTo>
                                  <a:pt x="2248154" y="0"/>
                                </a:lnTo>
                                <a:lnTo>
                                  <a:pt x="224815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5" name="Shape 183605"/>
                        <wps:cNvSpPr/>
                        <wps:spPr>
                          <a:xfrm>
                            <a:off x="2403678" y="236346"/>
                            <a:ext cx="2567051" cy="3020822"/>
                          </a:xfrm>
                          <a:custGeom>
                            <a:avLst/>
                            <a:gdLst/>
                            <a:ahLst/>
                            <a:cxnLst/>
                            <a:rect l="0" t="0" r="0" b="0"/>
                            <a:pathLst>
                              <a:path w="2567051" h="3020822">
                                <a:moveTo>
                                  <a:pt x="0" y="0"/>
                                </a:moveTo>
                                <a:lnTo>
                                  <a:pt x="2567051" y="0"/>
                                </a:lnTo>
                                <a:lnTo>
                                  <a:pt x="2567051" y="3020822"/>
                                </a:lnTo>
                                <a:lnTo>
                                  <a:pt x="0" y="3020822"/>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6" name="Shape 183606"/>
                        <wps:cNvSpPr/>
                        <wps:spPr>
                          <a:xfrm>
                            <a:off x="2472258" y="236346"/>
                            <a:ext cx="2429891" cy="175134"/>
                          </a:xfrm>
                          <a:custGeom>
                            <a:avLst/>
                            <a:gdLst/>
                            <a:ahLst/>
                            <a:cxnLst/>
                            <a:rect l="0" t="0" r="0" b="0"/>
                            <a:pathLst>
                              <a:path w="2429891" h="175134">
                                <a:moveTo>
                                  <a:pt x="0" y="0"/>
                                </a:moveTo>
                                <a:lnTo>
                                  <a:pt x="2429891" y="0"/>
                                </a:lnTo>
                                <a:lnTo>
                                  <a:pt x="2429891" y="175134"/>
                                </a:lnTo>
                                <a:lnTo>
                                  <a:pt x="0" y="175134"/>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3607" name="Shape 183607"/>
                        <wps:cNvSpPr/>
                        <wps:spPr>
                          <a:xfrm>
                            <a:off x="18288" y="3257118"/>
                            <a:ext cx="5132197" cy="997001"/>
                          </a:xfrm>
                          <a:custGeom>
                            <a:avLst/>
                            <a:gdLst/>
                            <a:ahLst/>
                            <a:cxnLst/>
                            <a:rect l="0" t="0" r="0" b="0"/>
                            <a:pathLst>
                              <a:path w="5132197" h="997001">
                                <a:moveTo>
                                  <a:pt x="0" y="0"/>
                                </a:moveTo>
                                <a:lnTo>
                                  <a:pt x="5132197" y="0"/>
                                </a:lnTo>
                                <a:lnTo>
                                  <a:pt x="5132197" y="997001"/>
                                </a:lnTo>
                                <a:lnTo>
                                  <a:pt x="0" y="997001"/>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08" name="Shape 183608"/>
                        <wps:cNvSpPr/>
                        <wps:spPr>
                          <a:xfrm>
                            <a:off x="86868" y="3257168"/>
                            <a:ext cx="4995037" cy="237744"/>
                          </a:xfrm>
                          <a:custGeom>
                            <a:avLst/>
                            <a:gdLst/>
                            <a:ahLst/>
                            <a:cxnLst/>
                            <a:rect l="0" t="0" r="0" b="0"/>
                            <a:pathLst>
                              <a:path w="4995037" h="237744">
                                <a:moveTo>
                                  <a:pt x="0" y="0"/>
                                </a:moveTo>
                                <a:lnTo>
                                  <a:pt x="4995037" y="0"/>
                                </a:lnTo>
                                <a:lnTo>
                                  <a:pt x="4995037" y="237744"/>
                                </a:lnTo>
                                <a:lnTo>
                                  <a:pt x="0" y="237744"/>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09" name="Shape 183609"/>
                        <wps:cNvSpPr/>
                        <wps:spPr>
                          <a:xfrm>
                            <a:off x="86868" y="3494862"/>
                            <a:ext cx="4995037" cy="189281"/>
                          </a:xfrm>
                          <a:custGeom>
                            <a:avLst/>
                            <a:gdLst/>
                            <a:ahLst/>
                            <a:cxnLst/>
                            <a:rect l="0" t="0" r="0" b="0"/>
                            <a:pathLst>
                              <a:path w="4995037" h="189281">
                                <a:moveTo>
                                  <a:pt x="0" y="0"/>
                                </a:moveTo>
                                <a:lnTo>
                                  <a:pt x="4995037" y="0"/>
                                </a:lnTo>
                                <a:lnTo>
                                  <a:pt x="4995037" y="189281"/>
                                </a:lnTo>
                                <a:lnTo>
                                  <a:pt x="0" y="189281"/>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10" name="Shape 183610"/>
                        <wps:cNvSpPr/>
                        <wps:spPr>
                          <a:xfrm>
                            <a:off x="86868" y="3684143"/>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11" name="Shape 183611"/>
                        <wps:cNvSpPr/>
                        <wps:spPr>
                          <a:xfrm>
                            <a:off x="86868" y="3874642"/>
                            <a:ext cx="4995037" cy="188976"/>
                          </a:xfrm>
                          <a:custGeom>
                            <a:avLst/>
                            <a:gdLst/>
                            <a:ahLst/>
                            <a:cxnLst/>
                            <a:rect l="0" t="0" r="0" b="0"/>
                            <a:pathLst>
                              <a:path w="4995037" h="188976">
                                <a:moveTo>
                                  <a:pt x="0" y="0"/>
                                </a:moveTo>
                                <a:lnTo>
                                  <a:pt x="4995037" y="0"/>
                                </a:lnTo>
                                <a:lnTo>
                                  <a:pt x="4995037" y="188976"/>
                                </a:lnTo>
                                <a:lnTo>
                                  <a:pt x="0" y="18897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12" name="Shape 183612"/>
                        <wps:cNvSpPr/>
                        <wps:spPr>
                          <a:xfrm>
                            <a:off x="86868" y="4063618"/>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3613" name="Shape 183613"/>
                        <wps:cNvSpPr/>
                        <wps:spPr>
                          <a:xfrm>
                            <a:off x="47244" y="4283202"/>
                            <a:ext cx="5089525" cy="1428242"/>
                          </a:xfrm>
                          <a:custGeom>
                            <a:avLst/>
                            <a:gdLst/>
                            <a:ahLst/>
                            <a:cxnLst/>
                            <a:rect l="0" t="0" r="0" b="0"/>
                            <a:pathLst>
                              <a:path w="5089525" h="1428242">
                                <a:moveTo>
                                  <a:pt x="0" y="0"/>
                                </a:moveTo>
                                <a:lnTo>
                                  <a:pt x="5089525" y="0"/>
                                </a:lnTo>
                                <a:lnTo>
                                  <a:pt x="5089525" y="1428242"/>
                                </a:lnTo>
                                <a:lnTo>
                                  <a:pt x="0" y="142824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4" name="Shape 183614"/>
                        <wps:cNvSpPr/>
                        <wps:spPr>
                          <a:xfrm>
                            <a:off x="102108" y="4283202"/>
                            <a:ext cx="4979797" cy="236093"/>
                          </a:xfrm>
                          <a:custGeom>
                            <a:avLst/>
                            <a:gdLst/>
                            <a:ahLst/>
                            <a:cxnLst/>
                            <a:rect l="0" t="0" r="0" b="0"/>
                            <a:pathLst>
                              <a:path w="4979797" h="236093">
                                <a:moveTo>
                                  <a:pt x="0" y="0"/>
                                </a:moveTo>
                                <a:lnTo>
                                  <a:pt x="4979797" y="0"/>
                                </a:lnTo>
                                <a:lnTo>
                                  <a:pt x="4979797" y="236093"/>
                                </a:lnTo>
                                <a:lnTo>
                                  <a:pt x="0" y="236093"/>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5" name="Shape 183615"/>
                        <wps:cNvSpPr/>
                        <wps:spPr>
                          <a:xfrm>
                            <a:off x="102108" y="4519295"/>
                            <a:ext cx="4979797" cy="201168"/>
                          </a:xfrm>
                          <a:custGeom>
                            <a:avLst/>
                            <a:gdLst/>
                            <a:ahLst/>
                            <a:cxnLst/>
                            <a:rect l="0" t="0" r="0" b="0"/>
                            <a:pathLst>
                              <a:path w="4979797" h="201168">
                                <a:moveTo>
                                  <a:pt x="0" y="0"/>
                                </a:moveTo>
                                <a:lnTo>
                                  <a:pt x="4979797" y="0"/>
                                </a:lnTo>
                                <a:lnTo>
                                  <a:pt x="4979797" y="201168"/>
                                </a:lnTo>
                                <a:lnTo>
                                  <a:pt x="0" y="20116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6" name="Shape 183616"/>
                        <wps:cNvSpPr/>
                        <wps:spPr>
                          <a:xfrm>
                            <a:off x="102108" y="4720463"/>
                            <a:ext cx="4979797" cy="190500"/>
                          </a:xfrm>
                          <a:custGeom>
                            <a:avLst/>
                            <a:gdLst/>
                            <a:ahLst/>
                            <a:cxnLst/>
                            <a:rect l="0" t="0" r="0" b="0"/>
                            <a:pathLst>
                              <a:path w="4979797" h="190500">
                                <a:moveTo>
                                  <a:pt x="0" y="0"/>
                                </a:moveTo>
                                <a:lnTo>
                                  <a:pt x="4979797" y="0"/>
                                </a:lnTo>
                                <a:lnTo>
                                  <a:pt x="4979797"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7" name="Shape 183617"/>
                        <wps:cNvSpPr/>
                        <wps:spPr>
                          <a:xfrm>
                            <a:off x="102108" y="4910963"/>
                            <a:ext cx="4979797" cy="28956"/>
                          </a:xfrm>
                          <a:custGeom>
                            <a:avLst/>
                            <a:gdLst/>
                            <a:ahLst/>
                            <a:cxnLst/>
                            <a:rect l="0" t="0" r="0" b="0"/>
                            <a:pathLst>
                              <a:path w="4979797" h="28956">
                                <a:moveTo>
                                  <a:pt x="0" y="0"/>
                                </a:moveTo>
                                <a:lnTo>
                                  <a:pt x="4979797" y="0"/>
                                </a:lnTo>
                                <a:lnTo>
                                  <a:pt x="4979797" y="28956"/>
                                </a:lnTo>
                                <a:lnTo>
                                  <a:pt x="0" y="2895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8" name="Shape 183618"/>
                        <wps:cNvSpPr/>
                        <wps:spPr>
                          <a:xfrm>
                            <a:off x="102108" y="4939919"/>
                            <a:ext cx="4979797" cy="201168"/>
                          </a:xfrm>
                          <a:custGeom>
                            <a:avLst/>
                            <a:gdLst/>
                            <a:ahLst/>
                            <a:cxnLst/>
                            <a:rect l="0" t="0" r="0" b="0"/>
                            <a:pathLst>
                              <a:path w="4979797" h="201168">
                                <a:moveTo>
                                  <a:pt x="0" y="0"/>
                                </a:moveTo>
                                <a:lnTo>
                                  <a:pt x="4979797" y="0"/>
                                </a:lnTo>
                                <a:lnTo>
                                  <a:pt x="4979797" y="201168"/>
                                </a:lnTo>
                                <a:lnTo>
                                  <a:pt x="0" y="20116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19" name="Shape 183619"/>
                        <wps:cNvSpPr/>
                        <wps:spPr>
                          <a:xfrm>
                            <a:off x="102108" y="5141086"/>
                            <a:ext cx="4979797" cy="190500"/>
                          </a:xfrm>
                          <a:custGeom>
                            <a:avLst/>
                            <a:gdLst/>
                            <a:ahLst/>
                            <a:cxnLst/>
                            <a:rect l="0" t="0" r="0" b="0"/>
                            <a:pathLst>
                              <a:path w="4979797" h="190500">
                                <a:moveTo>
                                  <a:pt x="0" y="0"/>
                                </a:moveTo>
                                <a:lnTo>
                                  <a:pt x="4979797" y="0"/>
                                </a:lnTo>
                                <a:lnTo>
                                  <a:pt x="4979797"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20" name="Shape 183620"/>
                        <wps:cNvSpPr/>
                        <wps:spPr>
                          <a:xfrm>
                            <a:off x="102108" y="5331663"/>
                            <a:ext cx="4979797" cy="189281"/>
                          </a:xfrm>
                          <a:custGeom>
                            <a:avLst/>
                            <a:gdLst/>
                            <a:ahLst/>
                            <a:cxnLst/>
                            <a:rect l="0" t="0" r="0" b="0"/>
                            <a:pathLst>
                              <a:path w="4979797" h="189281">
                                <a:moveTo>
                                  <a:pt x="0" y="0"/>
                                </a:moveTo>
                                <a:lnTo>
                                  <a:pt x="4979797" y="0"/>
                                </a:lnTo>
                                <a:lnTo>
                                  <a:pt x="4979797" y="189281"/>
                                </a:lnTo>
                                <a:lnTo>
                                  <a:pt x="0" y="189281"/>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21" name="Shape 183621"/>
                        <wps:cNvSpPr/>
                        <wps:spPr>
                          <a:xfrm>
                            <a:off x="102108" y="5520944"/>
                            <a:ext cx="4979797" cy="190500"/>
                          </a:xfrm>
                          <a:custGeom>
                            <a:avLst/>
                            <a:gdLst/>
                            <a:ahLst/>
                            <a:cxnLst/>
                            <a:rect l="0" t="0" r="0" b="0"/>
                            <a:pathLst>
                              <a:path w="4979797" h="190500">
                                <a:moveTo>
                                  <a:pt x="0" y="0"/>
                                </a:moveTo>
                                <a:lnTo>
                                  <a:pt x="4979797" y="0"/>
                                </a:lnTo>
                                <a:lnTo>
                                  <a:pt x="4979797"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22" name="Shape 183622"/>
                        <wps:cNvSpPr/>
                        <wps:spPr>
                          <a:xfrm>
                            <a:off x="19812" y="4254118"/>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23" name="Shape 183623"/>
                        <wps:cNvSpPr/>
                        <wps:spPr>
                          <a:xfrm>
                            <a:off x="19812" y="425411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24" name="Shape 183624"/>
                        <wps:cNvSpPr/>
                        <wps:spPr>
                          <a:xfrm>
                            <a:off x="47244" y="4254118"/>
                            <a:ext cx="5089525" cy="27432"/>
                          </a:xfrm>
                          <a:custGeom>
                            <a:avLst/>
                            <a:gdLst/>
                            <a:ahLst/>
                            <a:cxnLst/>
                            <a:rect l="0" t="0" r="0" b="0"/>
                            <a:pathLst>
                              <a:path w="5089525" h="27432">
                                <a:moveTo>
                                  <a:pt x="0" y="0"/>
                                </a:moveTo>
                                <a:lnTo>
                                  <a:pt x="5089525" y="0"/>
                                </a:lnTo>
                                <a:lnTo>
                                  <a:pt x="5089525"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25" name="Shape 183625"/>
                        <wps:cNvSpPr/>
                        <wps:spPr>
                          <a:xfrm>
                            <a:off x="47244" y="4281551"/>
                            <a:ext cx="5089525" cy="9144"/>
                          </a:xfrm>
                          <a:custGeom>
                            <a:avLst/>
                            <a:gdLst/>
                            <a:ahLst/>
                            <a:cxnLst/>
                            <a:rect l="0" t="0" r="0" b="0"/>
                            <a:pathLst>
                              <a:path w="5089525" h="9144">
                                <a:moveTo>
                                  <a:pt x="0" y="0"/>
                                </a:moveTo>
                                <a:lnTo>
                                  <a:pt x="5089525" y="0"/>
                                </a:lnTo>
                                <a:lnTo>
                                  <a:pt x="5089525"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3626" name="Shape 183626"/>
                        <wps:cNvSpPr/>
                        <wps:spPr>
                          <a:xfrm>
                            <a:off x="5136846" y="4254118"/>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27" name="Shape 183627"/>
                        <wps:cNvSpPr/>
                        <wps:spPr>
                          <a:xfrm>
                            <a:off x="5136846" y="425411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28" name="Shape 183628"/>
                        <wps:cNvSpPr/>
                        <wps:spPr>
                          <a:xfrm>
                            <a:off x="33528" y="5711444"/>
                            <a:ext cx="5116957" cy="9144"/>
                          </a:xfrm>
                          <a:custGeom>
                            <a:avLst/>
                            <a:gdLst/>
                            <a:ahLst/>
                            <a:cxnLst/>
                            <a:rect l="0" t="0" r="0" b="0"/>
                            <a:pathLst>
                              <a:path w="5116957" h="9144">
                                <a:moveTo>
                                  <a:pt x="0" y="0"/>
                                </a:moveTo>
                                <a:lnTo>
                                  <a:pt x="5116957" y="0"/>
                                </a:lnTo>
                                <a:lnTo>
                                  <a:pt x="5116957"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629" name="Shape 183629"/>
                        <wps:cNvSpPr/>
                        <wps:spPr>
                          <a:xfrm>
                            <a:off x="19812" y="4283202"/>
                            <a:ext cx="27432" cy="1429766"/>
                          </a:xfrm>
                          <a:custGeom>
                            <a:avLst/>
                            <a:gdLst/>
                            <a:ahLst/>
                            <a:cxnLst/>
                            <a:rect l="0" t="0" r="0" b="0"/>
                            <a:pathLst>
                              <a:path w="27432" h="1429766">
                                <a:moveTo>
                                  <a:pt x="0" y="0"/>
                                </a:moveTo>
                                <a:lnTo>
                                  <a:pt x="27432" y="0"/>
                                </a:lnTo>
                                <a:lnTo>
                                  <a:pt x="27432" y="1429766"/>
                                </a:lnTo>
                                <a:lnTo>
                                  <a:pt x="0" y="142976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30" name="Shape 183630"/>
                        <wps:cNvSpPr/>
                        <wps:spPr>
                          <a:xfrm>
                            <a:off x="19812" y="571296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31" name="Shape 183631"/>
                        <wps:cNvSpPr/>
                        <wps:spPr>
                          <a:xfrm>
                            <a:off x="47244" y="5712968"/>
                            <a:ext cx="5089525" cy="27432"/>
                          </a:xfrm>
                          <a:custGeom>
                            <a:avLst/>
                            <a:gdLst/>
                            <a:ahLst/>
                            <a:cxnLst/>
                            <a:rect l="0" t="0" r="0" b="0"/>
                            <a:pathLst>
                              <a:path w="5089525" h="27432">
                                <a:moveTo>
                                  <a:pt x="0" y="0"/>
                                </a:moveTo>
                                <a:lnTo>
                                  <a:pt x="5089525" y="0"/>
                                </a:lnTo>
                                <a:lnTo>
                                  <a:pt x="5089525"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32" name="Shape 183632"/>
                        <wps:cNvSpPr/>
                        <wps:spPr>
                          <a:xfrm>
                            <a:off x="5136846" y="4283202"/>
                            <a:ext cx="27432" cy="1429766"/>
                          </a:xfrm>
                          <a:custGeom>
                            <a:avLst/>
                            <a:gdLst/>
                            <a:ahLst/>
                            <a:cxnLst/>
                            <a:rect l="0" t="0" r="0" b="0"/>
                            <a:pathLst>
                              <a:path w="27432" h="1429766">
                                <a:moveTo>
                                  <a:pt x="0" y="0"/>
                                </a:moveTo>
                                <a:lnTo>
                                  <a:pt x="27432" y="0"/>
                                </a:lnTo>
                                <a:lnTo>
                                  <a:pt x="27432" y="1429766"/>
                                </a:lnTo>
                                <a:lnTo>
                                  <a:pt x="0" y="142976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3633" name="Shape 183633"/>
                        <wps:cNvSpPr/>
                        <wps:spPr>
                          <a:xfrm>
                            <a:off x="5136846" y="571296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pic:pic xmlns:pic="http://schemas.openxmlformats.org/drawingml/2006/picture">
                        <pic:nvPicPr>
                          <pic:cNvPr id="1379" name="Picture 1379"/>
                          <pic:cNvPicPr/>
                        </pic:nvPicPr>
                        <pic:blipFill>
                          <a:blip r:embed="rId32"/>
                          <a:stretch>
                            <a:fillRect/>
                          </a:stretch>
                        </pic:blipFill>
                        <pic:spPr>
                          <a:xfrm>
                            <a:off x="2447620" y="226314"/>
                            <a:ext cx="2759075" cy="3021965"/>
                          </a:xfrm>
                          <a:prstGeom prst="rect">
                            <a:avLst/>
                          </a:prstGeom>
                        </pic:spPr>
                      </pic:pic>
                    </wpg:wgp>
                  </a:graphicData>
                </a:graphic>
              </wp:anchor>
            </w:drawing>
          </mc:Choice>
          <mc:Fallback xmlns:a="http://schemas.openxmlformats.org/drawingml/2006/main">
            <w:pict>
              <v:group id="Group 141574" style="width:411.19pt;height:452pt;position:absolute;z-index:-2147483564;mso-position-horizontal-relative:text;mso-position-horizontal:absolute;margin-left:-0.355892pt;mso-position-vertical-relative:text;margin-top:-50.414pt;" coordsize="52221,57403">
                <v:shape id="Shape 183634" style="position:absolute;width:52221;height:2362;left:0;top:0;" coordsize="5222113,236220" path="m0,0l5222113,0l5222113,236220l0,236220l0,0">
                  <v:stroke weight="0pt" endcap="flat" joinstyle="miter" miterlimit="10" on="false" color="#000000" opacity="0"/>
                  <v:fill on="true" color="#244061"/>
                </v:shape>
                <v:shape id="Shape 183635" style="position:absolute;width:23853;height:30208;left:182;top:2363;" coordsize="2385314,3020822" path="m0,0l2385314,0l2385314,3020822l0,3020822l0,0">
                  <v:stroke weight="0pt" endcap="flat" joinstyle="miter" miterlimit="10" on="false" color="#000000" opacity="0"/>
                  <v:fill on="true" color="#ffcc66"/>
                </v:shape>
                <v:shape id="Shape 183636" style="position:absolute;width:22481;height:684;left:868;top:2363;" coordsize="2248154,68453" path="m0,0l2248154,0l2248154,68453l0,68453l0,0">
                  <v:stroke weight="0pt" endcap="flat" joinstyle="miter" miterlimit="10" on="false" color="#000000" opacity="0"/>
                  <v:fill on="true" color="#ffcc66"/>
                </v:shape>
                <v:shape id="Shape 183637" style="position:absolute;width:22481;height:2362;left:868;top:3048;" coordsize="2248154,236220" path="m0,0l2248154,0l2248154,236220l0,236220l0,0">
                  <v:stroke weight="0pt" endcap="flat" joinstyle="miter" miterlimit="10" on="false" color="#000000" opacity="0"/>
                  <v:fill on="true" color="#ffcc66"/>
                </v:shape>
                <v:shape id="Shape 183638" style="position:absolute;width:22481;height:579;left:868;top:5410;" coordsize="2248154,57912" path="m0,0l2248154,0l2248154,57912l0,57912l0,0">
                  <v:stroke weight="0pt" endcap="flat" joinstyle="miter" miterlimit="10" on="false" color="#000000" opacity="0"/>
                  <v:fill on="true" color="#ffcc66"/>
                </v:shape>
                <v:shape id="Shape 183639" style="position:absolute;width:22481;height:1905;left:868;top:5989;" coordsize="2248154,190500" path="m0,0l2248154,0l2248154,190500l0,190500l0,0">
                  <v:stroke weight="0pt" endcap="flat" joinstyle="miter" miterlimit="10" on="false" color="#000000" opacity="0"/>
                  <v:fill on="true" color="#ffcc66"/>
                </v:shape>
                <v:shape id="Shape 183640" style="position:absolute;width:22481;height:1889;left:868;top:7894;" coordsize="2248154,188976" path="m0,0l2248154,0l2248154,188976l0,188976l0,0">
                  <v:stroke weight="0pt" endcap="flat" joinstyle="miter" miterlimit="10" on="false" color="#000000" opacity="0"/>
                  <v:fill on="true" color="#ffcc66"/>
                </v:shape>
                <v:shape id="Shape 183641" style="position:absolute;width:22481;height:1905;left:868;top:9784;" coordsize="2248154,190500" path="m0,0l2248154,0l2248154,190500l0,190500l0,0">
                  <v:stroke weight="0pt" endcap="flat" joinstyle="miter" miterlimit="10" on="false" color="#000000" opacity="0"/>
                  <v:fill on="true" color="#ffcc66"/>
                </v:shape>
                <v:shape id="Shape 183642" style="position:absolute;width:22481;height:1905;left:868;top:11689;" coordsize="2248154,190500" path="m0,0l2248154,0l2248154,190500l0,190500l0,0">
                  <v:stroke weight="0pt" endcap="flat" joinstyle="miter" miterlimit="10" on="false" color="#000000" opacity="0"/>
                  <v:fill on="true" color="#ffcc66"/>
                </v:shape>
                <v:shape id="Shape 183643" style="position:absolute;width:22481;height:1889;left:868;top:13594;" coordsize="2248154,188976" path="m0,0l2248154,0l2248154,188976l0,188976l0,0">
                  <v:stroke weight="0pt" endcap="flat" joinstyle="miter" miterlimit="10" on="false" color="#000000" opacity="0"/>
                  <v:fill on="true" color="#ffcc66"/>
                </v:shape>
                <v:shape id="Shape 183644" style="position:absolute;width:22481;height:1905;left:868;top:15483;" coordsize="2248154,190500" path="m0,0l2248154,0l2248154,190500l0,190500l0,0">
                  <v:stroke weight="0pt" endcap="flat" joinstyle="miter" miterlimit="10" on="false" color="#000000" opacity="0"/>
                  <v:fill on="true" color="#ffcc66"/>
                </v:shape>
                <v:shape id="Shape 183645" style="position:absolute;width:22481;height:1892;left:868;top:17389;" coordsize="2248154,189281" path="m0,0l2248154,0l2248154,189281l0,189281l0,0">
                  <v:stroke weight="0pt" endcap="flat" joinstyle="miter" miterlimit="10" on="false" color="#000000" opacity="0"/>
                  <v:fill on="true" color="#ffcc66"/>
                </v:shape>
                <v:shape id="Shape 183646" style="position:absolute;width:22481;height:1905;left:868;top:19282;" coordsize="2248154,190500" path="m0,0l2248154,0l2248154,190500l0,190500l0,0">
                  <v:stroke weight="0pt" endcap="flat" joinstyle="miter" miterlimit="10" on="false" color="#000000" opacity="0"/>
                  <v:fill on="true" color="#ffcc66"/>
                </v:shape>
                <v:shape id="Shape 183647" style="position:absolute;width:22481;height:1889;left:868;top:21187;" coordsize="2248154,188976" path="m0,0l2248154,0l2248154,188976l0,188976l0,0">
                  <v:stroke weight="0pt" endcap="flat" joinstyle="miter" miterlimit="10" on="false" color="#000000" opacity="0"/>
                  <v:fill on="true" color="#ffcc66"/>
                </v:shape>
                <v:shape id="Shape 183648" style="position:absolute;width:22481;height:1905;left:868;top:23077;" coordsize="2248154,190500" path="m0,0l2248154,0l2248154,190500l0,190500l0,0">
                  <v:stroke weight="0pt" endcap="flat" joinstyle="miter" miterlimit="10" on="false" color="#000000" opacity="0"/>
                  <v:fill on="true" color="#ffcc66"/>
                </v:shape>
                <v:shape id="Shape 183649" style="position:absolute;width:22481;height:1905;left:868;top:24982;" coordsize="2248154,190500" path="m0,0l2248154,0l2248154,190500l0,190500l0,0">
                  <v:stroke weight="0pt" endcap="flat" joinstyle="miter" miterlimit="10" on="false" color="#000000" opacity="0"/>
                  <v:fill on="true" color="#ffcc66"/>
                </v:shape>
                <v:shape id="Shape 183650" style="position:absolute;width:22481;height:1889;left:868;top:26887;" coordsize="2248154,188976" path="m0,0l2248154,0l2248154,188976l0,188976l0,0">
                  <v:stroke weight="0pt" endcap="flat" joinstyle="miter" miterlimit="10" on="false" color="#000000" opacity="0"/>
                  <v:fill on="true" color="#ffcc66"/>
                </v:shape>
                <v:shape id="Shape 183651" style="position:absolute;width:22481;height:1905;left:868;top:28776;" coordsize="2248154,190500" path="m0,0l2248154,0l2248154,190500l0,190500l0,0">
                  <v:stroke weight="0pt" endcap="flat" joinstyle="miter" miterlimit="10" on="false" color="#000000" opacity="0"/>
                  <v:fill on="true" color="#ffcc66"/>
                </v:shape>
                <v:shape id="Shape 183652" style="position:absolute;width:22481;height:1889;left:868;top:30681;" coordsize="2248154,188976" path="m0,0l2248154,0l2248154,188976l0,188976l0,0">
                  <v:stroke weight="0pt" endcap="flat" joinstyle="miter" miterlimit="10" on="false" color="#000000" opacity="0"/>
                  <v:fill on="true" color="#ffcc66"/>
                </v:shape>
                <v:shape id="Shape 183653" style="position:absolute;width:25670;height:30208;left:24036;top:2363;" coordsize="2567051,3020822" path="m0,0l2567051,0l2567051,3020822l0,3020822l0,0">
                  <v:stroke weight="0pt" endcap="flat" joinstyle="miter" miterlimit="10" on="false" color="#000000" opacity="0"/>
                  <v:fill on="true" color="#ffcc66"/>
                </v:shape>
                <v:shape id="Shape 183654" style="position:absolute;width:24298;height:1751;left:24722;top:2363;" coordsize="2429891,175134" path="m0,0l2429891,0l2429891,175134l0,175134l0,0">
                  <v:stroke weight="0pt" endcap="flat" joinstyle="miter" miterlimit="10" on="false" color="#000000" opacity="0"/>
                  <v:fill on="true" color="#ffcc66"/>
                </v:shape>
                <v:shape id="Shape 183655" style="position:absolute;width:51321;height:9970;left:182;top:32571;" coordsize="5132197,997001" path="m0,0l5132197,0l5132197,997001l0,997001l0,0">
                  <v:stroke weight="0pt" endcap="flat" joinstyle="miter" miterlimit="10" on="false" color="#000000" opacity="0"/>
                  <v:fill on="true" color="#ff99ff"/>
                </v:shape>
                <v:shape id="Shape 183656" style="position:absolute;width:49950;height:2377;left:868;top:32571;" coordsize="4995037,237744" path="m0,0l4995037,0l4995037,237744l0,237744l0,0">
                  <v:stroke weight="0pt" endcap="flat" joinstyle="miter" miterlimit="10" on="false" color="#000000" opacity="0"/>
                  <v:fill on="true" color="#ff99ff"/>
                </v:shape>
                <v:shape id="Shape 183657" style="position:absolute;width:49950;height:1892;left:868;top:34948;" coordsize="4995037,189281" path="m0,0l4995037,0l4995037,189281l0,189281l0,0">
                  <v:stroke weight="0pt" endcap="flat" joinstyle="miter" miterlimit="10" on="false" color="#000000" opacity="0"/>
                  <v:fill on="true" color="#ff99ff"/>
                </v:shape>
                <v:shape id="Shape 183658" style="position:absolute;width:49950;height:1905;left:868;top:36841;" coordsize="4995037,190500" path="m0,0l4995037,0l4995037,190500l0,190500l0,0">
                  <v:stroke weight="0pt" endcap="flat" joinstyle="miter" miterlimit="10" on="false" color="#000000" opacity="0"/>
                  <v:fill on="true" color="#ff99ff"/>
                </v:shape>
                <v:shape id="Shape 183659" style="position:absolute;width:49950;height:1889;left:868;top:38746;" coordsize="4995037,188976" path="m0,0l4995037,0l4995037,188976l0,188976l0,0">
                  <v:stroke weight="0pt" endcap="flat" joinstyle="miter" miterlimit="10" on="false" color="#000000" opacity="0"/>
                  <v:fill on="true" color="#ff99ff"/>
                </v:shape>
                <v:shape id="Shape 183660" style="position:absolute;width:49950;height:1905;left:868;top:40636;" coordsize="4995037,190500" path="m0,0l4995037,0l4995037,190500l0,190500l0,0">
                  <v:stroke weight="0pt" endcap="flat" joinstyle="miter" miterlimit="10" on="false" color="#000000" opacity="0"/>
                  <v:fill on="true" color="#ff99ff"/>
                </v:shape>
                <v:shape id="Shape 183661" style="position:absolute;width:50895;height:14282;left:472;top:42832;" coordsize="5089525,1428242" path="m0,0l5089525,0l5089525,1428242l0,1428242l0,0">
                  <v:stroke weight="0pt" endcap="flat" joinstyle="miter" miterlimit="10" on="false" color="#000000" opacity="0"/>
                  <v:fill on="true" color="#dbe5f1"/>
                </v:shape>
                <v:shape id="Shape 183662" style="position:absolute;width:49797;height:2360;left:1021;top:42832;" coordsize="4979797,236093" path="m0,0l4979797,0l4979797,236093l0,236093l0,0">
                  <v:stroke weight="0pt" endcap="flat" joinstyle="miter" miterlimit="10" on="false" color="#000000" opacity="0"/>
                  <v:fill on="true" color="#dbe5f1"/>
                </v:shape>
                <v:shape id="Shape 183663" style="position:absolute;width:49797;height:2011;left:1021;top:45192;" coordsize="4979797,201168" path="m0,0l4979797,0l4979797,201168l0,201168l0,0">
                  <v:stroke weight="0pt" endcap="flat" joinstyle="miter" miterlimit="10" on="false" color="#000000" opacity="0"/>
                  <v:fill on="true" color="#dbe5f1"/>
                </v:shape>
                <v:shape id="Shape 183664" style="position:absolute;width:49797;height:1905;left:1021;top:47204;" coordsize="4979797,190500" path="m0,0l4979797,0l4979797,190500l0,190500l0,0">
                  <v:stroke weight="0pt" endcap="flat" joinstyle="miter" miterlimit="10" on="false" color="#000000" opacity="0"/>
                  <v:fill on="true" color="#dbe5f1"/>
                </v:shape>
                <v:shape id="Shape 183665" style="position:absolute;width:49797;height:289;left:1021;top:49109;" coordsize="4979797,28956" path="m0,0l4979797,0l4979797,28956l0,28956l0,0">
                  <v:stroke weight="0pt" endcap="flat" joinstyle="miter" miterlimit="10" on="false" color="#000000" opacity="0"/>
                  <v:fill on="true" color="#dbe5f1"/>
                </v:shape>
                <v:shape id="Shape 183666" style="position:absolute;width:49797;height:2011;left:1021;top:49399;" coordsize="4979797,201168" path="m0,0l4979797,0l4979797,201168l0,201168l0,0">
                  <v:stroke weight="0pt" endcap="flat" joinstyle="miter" miterlimit="10" on="false" color="#000000" opacity="0"/>
                  <v:fill on="true" color="#dbe5f1"/>
                </v:shape>
                <v:shape id="Shape 183667" style="position:absolute;width:49797;height:1905;left:1021;top:51410;" coordsize="4979797,190500" path="m0,0l4979797,0l4979797,190500l0,190500l0,0">
                  <v:stroke weight="0pt" endcap="flat" joinstyle="miter" miterlimit="10" on="false" color="#000000" opacity="0"/>
                  <v:fill on="true" color="#dbe5f1"/>
                </v:shape>
                <v:shape id="Shape 183668" style="position:absolute;width:49797;height:1892;left:1021;top:53316;" coordsize="4979797,189281" path="m0,0l4979797,0l4979797,189281l0,189281l0,0">
                  <v:stroke weight="0pt" endcap="flat" joinstyle="miter" miterlimit="10" on="false" color="#000000" opacity="0"/>
                  <v:fill on="true" color="#dbe5f1"/>
                </v:shape>
                <v:shape id="Shape 183669" style="position:absolute;width:49797;height:1905;left:1021;top:55209;" coordsize="4979797,190500" path="m0,0l4979797,0l4979797,190500l0,190500l0,0">
                  <v:stroke weight="0pt" endcap="flat" joinstyle="miter" miterlimit="10" on="false" color="#000000" opacity="0"/>
                  <v:fill on="true" color="#dbe5f1"/>
                </v:shape>
                <v:shape id="Shape 183670" style="position:absolute;width:274;height:289;left:198;top:42541;" coordsize="27432,28956" path="m0,0l27432,0l27432,28956l0,28956l0,0">
                  <v:stroke weight="0pt" endcap="flat" joinstyle="miter" miterlimit="10" on="false" color="#000000" opacity="0"/>
                  <v:fill on="true" color="#c0504d"/>
                </v:shape>
                <v:shape id="Shape 183671" style="position:absolute;width:274;height:274;left:198;top:42541;" coordsize="27432,27432" path="m0,0l27432,0l27432,27432l0,27432l0,0">
                  <v:stroke weight="0pt" endcap="flat" joinstyle="miter" miterlimit="10" on="false" color="#000000" opacity="0"/>
                  <v:fill on="true" color="#c0504d"/>
                </v:shape>
                <v:shape id="Shape 183672" style="position:absolute;width:50895;height:274;left:472;top:42541;" coordsize="5089525,27432" path="m0,0l5089525,0l5089525,27432l0,27432l0,0">
                  <v:stroke weight="0pt" endcap="flat" joinstyle="miter" miterlimit="10" on="false" color="#000000" opacity="0"/>
                  <v:fill on="true" color="#c0504d"/>
                </v:shape>
                <v:shape id="Shape 183673" style="position:absolute;width:50895;height:91;left:472;top:42815;" coordsize="5089525,9144" path="m0,0l5089525,0l5089525,9144l0,9144l0,0">
                  <v:stroke weight="0pt" endcap="flat" joinstyle="miter" miterlimit="10" on="false" color="#000000" opacity="0"/>
                  <v:fill on="true" color="#dbe5f1"/>
                </v:shape>
                <v:shape id="Shape 183674" style="position:absolute;width:274;height:289;left:51368;top:42541;" coordsize="27432,28956" path="m0,0l27432,0l27432,28956l0,28956l0,0">
                  <v:stroke weight="0pt" endcap="flat" joinstyle="miter" miterlimit="10" on="false" color="#000000" opacity="0"/>
                  <v:fill on="true" color="#c0504d"/>
                </v:shape>
                <v:shape id="Shape 183675" style="position:absolute;width:274;height:274;left:51368;top:42541;" coordsize="27432,27432" path="m0,0l27432,0l27432,27432l0,27432l0,0">
                  <v:stroke weight="0pt" endcap="flat" joinstyle="miter" miterlimit="10" on="false" color="#000000" opacity="0"/>
                  <v:fill on="true" color="#c0504d"/>
                </v:shape>
                <v:shape id="Shape 183676" style="position:absolute;width:51169;height:91;left:335;top:57114;" coordsize="5116957,9144" path="m0,0l5116957,0l5116957,9144l0,9144l0,0">
                  <v:stroke weight="0pt" endcap="flat" joinstyle="miter" miterlimit="10" on="false" color="#000000" opacity="0"/>
                  <v:fill on="true" color="#ffffff"/>
                </v:shape>
                <v:shape id="Shape 183677" style="position:absolute;width:274;height:14297;left:198;top:42832;" coordsize="27432,1429766" path="m0,0l27432,0l27432,1429766l0,1429766l0,0">
                  <v:stroke weight="0pt" endcap="flat" joinstyle="miter" miterlimit="10" on="false" color="#000000" opacity="0"/>
                  <v:fill on="true" color="#c0504d"/>
                </v:shape>
                <v:shape id="Shape 183678" style="position:absolute;width:274;height:274;left:198;top:57129;" coordsize="27432,27432" path="m0,0l27432,0l27432,27432l0,27432l0,0">
                  <v:stroke weight="0pt" endcap="flat" joinstyle="miter" miterlimit="10" on="false" color="#000000" opacity="0"/>
                  <v:fill on="true" color="#c0504d"/>
                </v:shape>
                <v:shape id="Shape 183679" style="position:absolute;width:50895;height:274;left:472;top:57129;" coordsize="5089525,27432" path="m0,0l5089525,0l5089525,27432l0,27432l0,0">
                  <v:stroke weight="0pt" endcap="flat" joinstyle="miter" miterlimit="10" on="false" color="#000000" opacity="0"/>
                  <v:fill on="true" color="#c0504d"/>
                </v:shape>
                <v:shape id="Shape 183680" style="position:absolute;width:274;height:14297;left:51368;top:42832;" coordsize="27432,1429766" path="m0,0l27432,0l27432,1429766l0,1429766l0,0">
                  <v:stroke weight="0pt" endcap="flat" joinstyle="miter" miterlimit="10" on="false" color="#000000" opacity="0"/>
                  <v:fill on="true" color="#c0504d"/>
                </v:shape>
                <v:shape id="Shape 183681" style="position:absolute;width:274;height:274;left:51368;top:57129;" coordsize="27432,27432" path="m0,0l27432,0l27432,27432l0,27432l0,0">
                  <v:stroke weight="0pt" endcap="flat" joinstyle="miter" miterlimit="10" on="false" color="#000000" opacity="0"/>
                  <v:fill on="true" color="#c0504d"/>
                </v:shape>
                <v:shape id="Picture 1379" style="position:absolute;width:27590;height:30219;left:24476;top:2263;" filled="f">
                  <v:imagedata r:id="rId33"/>
                </v:shape>
              </v:group>
            </w:pict>
          </mc:Fallback>
        </mc:AlternateContent>
      </w:r>
      <w:r>
        <w:rPr>
          <w:rFonts w:ascii="Times New Roman" w:eastAsia="Times New Roman" w:hAnsi="Times New Roman" w:cs="Times New Roman"/>
          <w:sz w:val="26"/>
        </w:rPr>
        <w:t xml:space="preserve">Anita M’Buyi, originaire de la RDC, est une femme </w:t>
      </w:r>
      <w:r>
        <w:rPr>
          <w:rFonts w:ascii="Times New Roman" w:eastAsia="Times New Roman" w:hAnsi="Times New Roman" w:cs="Times New Roman"/>
          <w:sz w:val="26"/>
        </w:rPr>
        <w:t xml:space="preserve">mariée depuis un an à Monsieur Adrien Dubois, de nationalité belge. Après avoir engendré leur premier enfant, un conflit survient entre eux concernant la nationalité de l'enfant, chacun souhaitant lui attribuer sa propre nationalité. D’un </w:t>
      </w:r>
      <w:r>
        <w:rPr>
          <w:rFonts w:ascii="Times New Roman" w:eastAsia="Times New Roman" w:hAnsi="Times New Roman" w:cs="Times New Roman"/>
          <w:sz w:val="26"/>
        </w:rPr>
        <w:tab/>
        <w:t xml:space="preserve">ton </w:t>
      </w:r>
      <w:r>
        <w:rPr>
          <w:rFonts w:ascii="Times New Roman" w:eastAsia="Times New Roman" w:hAnsi="Times New Roman" w:cs="Times New Roman"/>
          <w:sz w:val="26"/>
        </w:rPr>
        <w:tab/>
        <w:t xml:space="preserve">colérique, </w:t>
      </w:r>
      <w:r>
        <w:rPr>
          <w:rFonts w:ascii="Times New Roman" w:eastAsia="Times New Roman" w:hAnsi="Times New Roman" w:cs="Times New Roman"/>
          <w:sz w:val="26"/>
        </w:rPr>
        <w:tab/>
        <w:t xml:space="preserve">Anita, exprime son désaccord, tandis que </w:t>
      </w:r>
    </w:p>
    <w:p w:rsidR="002A7806" w:rsidRDefault="00007568">
      <w:pPr>
        <w:spacing w:after="64" w:line="246" w:lineRule="auto"/>
        <w:ind w:left="140" w:right="4074" w:hanging="10"/>
      </w:pPr>
      <w:r>
        <w:rPr>
          <w:rFonts w:ascii="Times New Roman" w:eastAsia="Times New Roman" w:hAnsi="Times New Roman" w:cs="Times New Roman"/>
          <w:sz w:val="26"/>
        </w:rPr>
        <w:t xml:space="preserve">Monsieur </w:t>
      </w:r>
      <w:r>
        <w:rPr>
          <w:rFonts w:ascii="Times New Roman" w:eastAsia="Times New Roman" w:hAnsi="Times New Roman" w:cs="Times New Roman"/>
          <w:sz w:val="26"/>
        </w:rPr>
        <w:tab/>
        <w:t xml:space="preserve">Adrien, </w:t>
      </w:r>
      <w:r>
        <w:rPr>
          <w:rFonts w:ascii="Times New Roman" w:eastAsia="Times New Roman" w:hAnsi="Times New Roman" w:cs="Times New Roman"/>
          <w:sz w:val="26"/>
        </w:rPr>
        <w:tab/>
        <w:t>d'un tempérament calme cherche une solution pacifique.</w:t>
      </w:r>
      <w:r>
        <w:rPr>
          <w:rFonts w:ascii="Times New Roman" w:eastAsia="Times New Roman" w:hAnsi="Times New Roman" w:cs="Times New Roman"/>
          <w:sz w:val="24"/>
        </w:rPr>
        <w:t xml:space="preserve"> </w:t>
      </w:r>
    </w:p>
    <w:p w:rsidR="002A7806" w:rsidRDefault="00007568">
      <w:pPr>
        <w:pStyle w:val="Titre4"/>
        <w:ind w:left="149"/>
      </w:pPr>
      <w:r>
        <w:rPr>
          <w:rFonts w:ascii="Segoe UI Emoji" w:eastAsia="Segoe UI Emoji" w:hAnsi="Segoe UI Emoji" w:cs="Segoe UI Emoji"/>
          <w:b w:val="0"/>
          <w:color w:val="C4BC96"/>
        </w:rPr>
        <w:t>❓</w:t>
      </w:r>
      <w:r>
        <w:t xml:space="preserve">Je réponds aux questions de réflexion </w:t>
      </w:r>
    </w:p>
    <w:p w:rsidR="002A7806" w:rsidRDefault="00007568">
      <w:pPr>
        <w:spacing w:after="0"/>
        <w:ind w:left="130"/>
      </w:pPr>
      <w:r>
        <w:rPr>
          <w:rFonts w:ascii="Times New Roman" w:eastAsia="Times New Roman" w:hAnsi="Times New Roman" w:cs="Times New Roman"/>
          <w:b/>
          <w:sz w:val="26"/>
        </w:rPr>
        <w:t xml:space="preserve"> </w:t>
      </w:r>
    </w:p>
    <w:p w:rsidR="002A7806" w:rsidRDefault="00007568">
      <w:pPr>
        <w:numPr>
          <w:ilvl w:val="0"/>
          <w:numId w:val="4"/>
        </w:numPr>
        <w:spacing w:after="11" w:line="249" w:lineRule="auto"/>
        <w:ind w:left="452" w:right="446" w:hanging="322"/>
        <w:jc w:val="both"/>
      </w:pPr>
      <w:r>
        <w:rPr>
          <w:rFonts w:ascii="Times New Roman" w:eastAsia="Times New Roman" w:hAnsi="Times New Roman" w:cs="Times New Roman"/>
          <w:sz w:val="26"/>
        </w:rPr>
        <w:t xml:space="preserve">Pourquoi Madame Anita et son mari sont-ils en conflit ? </w:t>
      </w:r>
    </w:p>
    <w:p w:rsidR="002A7806" w:rsidRDefault="00007568">
      <w:pPr>
        <w:numPr>
          <w:ilvl w:val="0"/>
          <w:numId w:val="4"/>
        </w:numPr>
        <w:spacing w:after="11" w:line="249" w:lineRule="auto"/>
        <w:ind w:left="452" w:right="446" w:hanging="322"/>
        <w:jc w:val="both"/>
      </w:pPr>
      <w:r>
        <w:rPr>
          <w:rFonts w:ascii="Times New Roman" w:eastAsia="Times New Roman" w:hAnsi="Times New Roman" w:cs="Times New Roman"/>
          <w:sz w:val="26"/>
        </w:rPr>
        <w:t xml:space="preserve">Que dit la loi congolaise sur la nationalité de leur enfant ? </w:t>
      </w:r>
    </w:p>
    <w:p w:rsidR="002A7806" w:rsidRDefault="00007568">
      <w:pPr>
        <w:numPr>
          <w:ilvl w:val="0"/>
          <w:numId w:val="4"/>
        </w:numPr>
        <w:spacing w:after="103" w:line="249" w:lineRule="auto"/>
        <w:ind w:left="452" w:right="446" w:hanging="322"/>
        <w:jc w:val="both"/>
      </w:pPr>
      <w:r>
        <w:rPr>
          <w:rFonts w:ascii="Times New Roman" w:eastAsia="Times New Roman" w:hAnsi="Times New Roman" w:cs="Times New Roman"/>
          <w:sz w:val="26"/>
        </w:rPr>
        <w:t>Quelle attitude adopte Monsieur Adrien ? pourquoi est-elle importante ?</w:t>
      </w:r>
      <w:r>
        <w:rPr>
          <w:rFonts w:ascii="Times New Roman" w:eastAsia="Times New Roman" w:hAnsi="Times New Roman" w:cs="Times New Roman"/>
          <w:sz w:val="24"/>
        </w:rPr>
        <w:t xml:space="preserve"> </w:t>
      </w:r>
    </w:p>
    <w:p w:rsidR="002A7806" w:rsidRDefault="00007568">
      <w:pPr>
        <w:spacing w:after="2" w:line="256" w:lineRule="auto"/>
        <w:ind w:left="149" w:hanging="10"/>
      </w:pPr>
      <w:r>
        <w:rPr>
          <w:rFonts w:ascii="Segoe UI Emoji" w:eastAsia="Segoe UI Emoji" w:hAnsi="Segoe UI Emoji" w:cs="Segoe UI Emoji"/>
          <w:color w:val="C4BC96"/>
          <w:sz w:val="28"/>
        </w:rPr>
        <w:t>⚖</w:t>
      </w:r>
      <w:r>
        <w:rPr>
          <w:rFonts w:ascii="Segoe UI Emoji" w:eastAsia="Segoe UI Emoji" w:hAnsi="Segoe UI Emoji" w:cs="Segoe UI Emoji"/>
          <w:color w:val="C4BC96"/>
          <w:sz w:val="28"/>
        </w:rPr>
        <w:t>️</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numPr>
          <w:ilvl w:val="1"/>
          <w:numId w:val="4"/>
        </w:numPr>
        <w:spacing w:after="0"/>
        <w:ind w:hanging="360"/>
      </w:pPr>
      <w:r>
        <w:rPr>
          <w:rFonts w:ascii="Times New Roman" w:eastAsia="Times New Roman" w:hAnsi="Times New Roman" w:cs="Times New Roman"/>
          <w:b/>
          <w:sz w:val="26"/>
          <w:u w:val="single" w:color="000000"/>
        </w:rPr>
        <w:t>Constitution :</w:t>
      </w:r>
      <w:r>
        <w:rPr>
          <w:rFonts w:ascii="Times New Roman" w:eastAsia="Times New Roman" w:hAnsi="Times New Roman" w:cs="Times New Roman"/>
          <w:sz w:val="26"/>
        </w:rPr>
        <w:t xml:space="preserve"> </w:t>
      </w:r>
    </w:p>
    <w:p w:rsidR="002A7806" w:rsidRDefault="00007568">
      <w:pPr>
        <w:spacing w:after="3" w:line="249" w:lineRule="auto"/>
        <w:ind w:left="164" w:right="441" w:hanging="10"/>
        <w:jc w:val="both"/>
      </w:pPr>
      <w:r>
        <w:rPr>
          <w:rFonts w:ascii="Times New Roman" w:eastAsia="Times New Roman" w:hAnsi="Times New Roman" w:cs="Times New Roman"/>
          <w:b/>
          <w:sz w:val="26"/>
        </w:rPr>
        <w:t xml:space="preserve">Art. 10 : </w:t>
      </w:r>
      <w:r>
        <w:rPr>
          <w:rFonts w:ascii="Times New Roman" w:eastAsia="Times New Roman" w:hAnsi="Times New Roman" w:cs="Times New Roman"/>
          <w:i/>
          <w:sz w:val="26"/>
        </w:rPr>
        <w:t xml:space="preserve">« </w:t>
      </w:r>
      <w:r>
        <w:rPr>
          <w:rFonts w:ascii="Times New Roman" w:eastAsia="Times New Roman" w:hAnsi="Times New Roman" w:cs="Times New Roman"/>
          <w:i/>
          <w:sz w:val="26"/>
        </w:rPr>
        <w:t>La nationalité congolaise est une et exclusive… »</w:t>
      </w:r>
      <w:r>
        <w:rPr>
          <w:rFonts w:ascii="Times New Roman" w:eastAsia="Times New Roman" w:hAnsi="Times New Roman" w:cs="Times New Roman"/>
          <w:sz w:val="26"/>
        </w:rPr>
        <w:t xml:space="preserve"> </w:t>
      </w:r>
    </w:p>
    <w:p w:rsidR="002A7806" w:rsidRDefault="00007568">
      <w:pPr>
        <w:spacing w:after="233"/>
        <w:ind w:left="154"/>
      </w:pPr>
      <w:r>
        <w:rPr>
          <w:rFonts w:ascii="Times New Roman" w:eastAsia="Times New Roman" w:hAnsi="Times New Roman" w:cs="Times New Roman"/>
          <w:b/>
          <w:i/>
          <w:sz w:val="4"/>
        </w:rPr>
        <w:t xml:space="preserve"> </w:t>
      </w:r>
    </w:p>
    <w:p w:rsidR="002A7806" w:rsidRDefault="00007568">
      <w:pPr>
        <w:numPr>
          <w:ilvl w:val="1"/>
          <w:numId w:val="4"/>
        </w:numPr>
        <w:spacing w:after="0"/>
        <w:ind w:hanging="360"/>
      </w:pPr>
      <w:r>
        <w:rPr>
          <w:rFonts w:ascii="Times New Roman" w:eastAsia="Times New Roman" w:hAnsi="Times New Roman" w:cs="Times New Roman"/>
          <w:b/>
          <w:sz w:val="26"/>
          <w:u w:val="single" w:color="000000"/>
        </w:rPr>
        <w:t>Convention relative aux Droits de l’Enfant</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 </w:t>
      </w:r>
    </w:p>
    <w:p w:rsidR="002A7806" w:rsidRDefault="00007568">
      <w:pPr>
        <w:spacing w:after="11" w:line="249" w:lineRule="auto"/>
        <w:ind w:left="164" w:right="646" w:hanging="10"/>
        <w:jc w:val="both"/>
      </w:pPr>
      <w:r>
        <w:rPr>
          <w:rFonts w:ascii="Times New Roman" w:eastAsia="Times New Roman" w:hAnsi="Times New Roman" w:cs="Times New Roman"/>
          <w:b/>
          <w:sz w:val="26"/>
        </w:rPr>
        <w:t xml:space="preserve">Article 7 : </w:t>
      </w:r>
      <w:r>
        <w:rPr>
          <w:rFonts w:ascii="Times New Roman" w:eastAsia="Times New Roman" w:hAnsi="Times New Roman" w:cs="Times New Roman"/>
          <w:i/>
          <w:sz w:val="26"/>
        </w:rPr>
        <w:t>« L’enfant est enregistré aussitôt sa naissance et a dès celle-</w:t>
      </w:r>
      <w:r>
        <w:rPr>
          <w:rFonts w:ascii="Times New Roman" w:eastAsia="Times New Roman" w:hAnsi="Times New Roman" w:cs="Times New Roman"/>
          <w:i/>
          <w:sz w:val="26"/>
        </w:rPr>
        <w:t>ci le droit à un nom, à une nationalité et, dans la mesure du possible, à connaître ses parents et à être élevé par eux ».</w:t>
      </w:r>
      <w:r>
        <w:rPr>
          <w:rFonts w:ascii="Times New Roman" w:eastAsia="Times New Roman" w:hAnsi="Times New Roman" w:cs="Times New Roman"/>
          <w:sz w:val="28"/>
        </w:rPr>
        <w:t xml:space="preserve"> </w:t>
      </w:r>
    </w:p>
    <w:p w:rsidR="002A7806" w:rsidRDefault="00007568">
      <w:pPr>
        <w:spacing w:after="128"/>
        <w:ind w:left="305"/>
      </w:pPr>
      <w:r>
        <w:rPr>
          <w:rFonts w:ascii="Times New Roman" w:eastAsia="Times New Roman" w:hAnsi="Times New Roman" w:cs="Times New Roman"/>
          <w:sz w:val="18"/>
        </w:rPr>
        <w:t xml:space="preserve"> </w:t>
      </w:r>
    </w:p>
    <w:p w:rsidR="002A7806" w:rsidRDefault="00007568">
      <w:pPr>
        <w:pStyle w:val="Titre4"/>
        <w:shd w:val="clear" w:color="auto" w:fill="EAF1DD"/>
        <w:spacing w:after="0" w:line="259" w:lineRule="auto"/>
        <w:ind w:left="32"/>
      </w:pPr>
      <w:r>
        <w:rPr>
          <w:rFonts w:ascii="Segoe UI Emoji" w:eastAsia="Segoe UI Emoji" w:hAnsi="Segoe UI Emoji" w:cs="Segoe UI Emoji"/>
          <w:b w:val="0"/>
          <w:color w:val="C4BC96"/>
        </w:rPr>
        <w:t>🎯</w:t>
      </w:r>
      <w:r>
        <w:t xml:space="preserve"> Objectif de la leçon </w:t>
      </w:r>
    </w:p>
    <w:p w:rsidR="002A7806" w:rsidRDefault="00007568">
      <w:pPr>
        <w:shd w:val="clear" w:color="auto" w:fill="EAF1DD"/>
        <w:spacing w:after="152"/>
        <w:ind w:left="22"/>
      </w:pPr>
      <w:r>
        <w:rPr>
          <w:rFonts w:ascii="Times New Roman" w:eastAsia="Times New Roman" w:hAnsi="Times New Roman" w:cs="Times New Roman"/>
          <w:b/>
          <w:sz w:val="10"/>
        </w:rPr>
        <w:t xml:space="preserve"> </w:t>
      </w:r>
    </w:p>
    <w:p w:rsidR="002A7806" w:rsidRDefault="00007568">
      <w:pPr>
        <w:pStyle w:val="Titre5"/>
        <w:shd w:val="clear" w:color="auto" w:fill="EAF1DD"/>
        <w:tabs>
          <w:tab w:val="center" w:pos="689"/>
          <w:tab w:val="center" w:pos="1334"/>
          <w:tab w:val="center" w:pos="1999"/>
          <w:tab w:val="center" w:pos="2747"/>
          <w:tab w:val="center" w:pos="3681"/>
          <w:tab w:val="center" w:pos="4973"/>
          <w:tab w:val="center" w:pos="6174"/>
          <w:tab w:val="center" w:pos="7171"/>
          <w:tab w:val="center" w:pos="8075"/>
        </w:tabs>
        <w:spacing w:after="0" w:line="259" w:lineRule="auto"/>
        <w:ind w:left="22" w:firstLine="0"/>
      </w:pPr>
      <w:r>
        <w:rPr>
          <w:i/>
          <w:sz w:val="24"/>
        </w:rPr>
        <w:t xml:space="preserve">À </w:t>
      </w:r>
      <w:r>
        <w:rPr>
          <w:i/>
          <w:sz w:val="24"/>
        </w:rPr>
        <w:tab/>
        <w:t xml:space="preserve">la </w:t>
      </w:r>
      <w:r>
        <w:rPr>
          <w:i/>
          <w:sz w:val="24"/>
        </w:rPr>
        <w:tab/>
        <w:t xml:space="preserve">fin </w:t>
      </w:r>
      <w:r>
        <w:rPr>
          <w:i/>
          <w:sz w:val="24"/>
        </w:rPr>
        <w:tab/>
        <w:t xml:space="preserve">de </w:t>
      </w:r>
      <w:r>
        <w:rPr>
          <w:i/>
          <w:sz w:val="24"/>
        </w:rPr>
        <w:tab/>
        <w:t xml:space="preserve">cette </w:t>
      </w:r>
      <w:r>
        <w:rPr>
          <w:i/>
          <w:sz w:val="24"/>
        </w:rPr>
        <w:tab/>
        <w:t xml:space="preserve">leçon, </w:t>
      </w:r>
      <w:r>
        <w:rPr>
          <w:i/>
          <w:sz w:val="24"/>
        </w:rPr>
        <w:tab/>
        <w:t xml:space="preserve">l’apprenant </w:t>
      </w:r>
      <w:r>
        <w:rPr>
          <w:i/>
          <w:sz w:val="24"/>
        </w:rPr>
        <w:tab/>
        <w:t xml:space="preserve">sera </w:t>
      </w:r>
      <w:r>
        <w:rPr>
          <w:i/>
          <w:sz w:val="24"/>
        </w:rPr>
        <w:tab/>
        <w:t xml:space="preserve">capable </w:t>
      </w:r>
      <w:r>
        <w:rPr>
          <w:i/>
          <w:sz w:val="24"/>
        </w:rPr>
        <w:tab/>
        <w:t>de</w:t>
      </w:r>
      <w:r>
        <w:rPr>
          <w:b w:val="0"/>
          <w:sz w:val="24"/>
        </w:rPr>
        <w:t xml:space="preserve">  </w:t>
      </w:r>
    </w:p>
    <w:p w:rsidR="002A7806" w:rsidRDefault="00007568">
      <w:pPr>
        <w:shd w:val="clear" w:color="auto" w:fill="EAF1DD"/>
        <w:spacing w:after="0" w:line="238" w:lineRule="auto"/>
        <w:ind w:left="22"/>
        <w:jc w:val="both"/>
      </w:pPr>
      <w:r>
        <w:rPr>
          <w:rFonts w:ascii="Times New Roman" w:eastAsia="Times New Roman" w:hAnsi="Times New Roman" w:cs="Times New Roman"/>
          <w:sz w:val="24"/>
        </w:rPr>
        <w:t>prendre conscience de sa valeur personn</w:t>
      </w:r>
      <w:r>
        <w:rPr>
          <w:rFonts w:ascii="Times New Roman" w:eastAsia="Times New Roman" w:hAnsi="Times New Roman" w:cs="Times New Roman"/>
          <w:sz w:val="24"/>
        </w:rPr>
        <w:t xml:space="preserve">elle, à mieux se connaitre pour développer l’estime de soi, à comprendre l’importance de l’identité et de la nationalité dans la construction de sa personnalité et dans l’exercice de ses droits citoyens. </w:t>
      </w:r>
    </w:p>
    <w:p w:rsidR="002A7806" w:rsidRDefault="00007568">
      <w:pPr>
        <w:spacing w:after="24"/>
        <w:ind w:left="22"/>
      </w:pPr>
      <w:r>
        <w:rPr>
          <w:b/>
          <w:color w:val="4F81BD"/>
          <w:sz w:val="28"/>
        </w:rPr>
        <w:t xml:space="preserve"> </w:t>
      </w:r>
    </w:p>
    <w:p w:rsidR="002A7806" w:rsidRDefault="00007568">
      <w:pPr>
        <w:pStyle w:val="Titre3"/>
        <w:ind w:left="17" w:right="300"/>
      </w:pPr>
      <w:r>
        <w:t xml:space="preserve">I.1.1. NOTIONS DE BASE DE LA CONNAISSANCE DE SOI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pStyle w:val="Titre4"/>
        <w:spacing w:after="11" w:line="249" w:lineRule="auto"/>
        <w:ind w:left="17"/>
      </w:pPr>
      <w:r>
        <w:rPr>
          <w:i/>
          <w:color w:val="4F81BD"/>
          <w:sz w:val="26"/>
        </w:rPr>
        <w:t xml:space="preserve">I.1.1.1. La connaissance de soi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connaissance de soi renvoie à la conscience qu'une personne a d'elle-même, incluant sa personnalité, son identité et ses valeurs. </w:t>
      </w:r>
    </w:p>
    <w:p w:rsidR="002A7806" w:rsidRDefault="00007568">
      <w:pPr>
        <w:spacing w:after="39"/>
        <w:ind w:left="22"/>
      </w:pPr>
      <w:r>
        <w:rPr>
          <w:rFonts w:ascii="Times New Roman" w:eastAsia="Times New Roman" w:hAnsi="Times New Roman" w:cs="Times New Roman"/>
          <w:sz w:val="20"/>
        </w:rPr>
        <w:t xml:space="preserve"> </w:t>
      </w:r>
    </w:p>
    <w:p w:rsidR="002A7806" w:rsidRDefault="00007568">
      <w:pPr>
        <w:pStyle w:val="Titre4"/>
        <w:spacing w:after="11" w:line="249" w:lineRule="auto"/>
        <w:ind w:left="17"/>
      </w:pPr>
      <w:r>
        <w:rPr>
          <w:i/>
          <w:color w:val="4F81BD"/>
          <w:sz w:val="26"/>
        </w:rPr>
        <w:t xml:space="preserve">I.1.1.2. L'estime de soi </w:t>
      </w:r>
    </w:p>
    <w:p w:rsidR="002A7806" w:rsidRDefault="00007568">
      <w:pPr>
        <w:spacing w:after="189" w:line="249" w:lineRule="auto"/>
        <w:ind w:left="36" w:right="446" w:hanging="10"/>
        <w:jc w:val="both"/>
      </w:pPr>
      <w:r>
        <w:rPr>
          <w:rFonts w:ascii="Times New Roman" w:eastAsia="Times New Roman" w:hAnsi="Times New Roman" w:cs="Times New Roman"/>
          <w:sz w:val="26"/>
        </w:rPr>
        <w:t xml:space="preserve">L'estime de soi c’est </w:t>
      </w:r>
      <w:r>
        <w:rPr>
          <w:rFonts w:ascii="Times New Roman" w:eastAsia="Times New Roman" w:hAnsi="Times New Roman" w:cs="Times New Roman"/>
          <w:sz w:val="26"/>
        </w:rPr>
        <w:t xml:space="preserve">l'appréciation qu'une personne a de sa propre valeur. Elle encourage la confiance en soi et la persévérance face aux défis. </w:t>
      </w:r>
    </w:p>
    <w:p w:rsidR="002A7806" w:rsidRDefault="00007568">
      <w:pPr>
        <w:spacing w:after="11" w:line="249" w:lineRule="auto"/>
        <w:ind w:left="17" w:right="3456" w:hanging="10"/>
      </w:pPr>
      <w:r>
        <w:rPr>
          <w:rFonts w:ascii="Times New Roman" w:eastAsia="Times New Roman" w:hAnsi="Times New Roman" w:cs="Times New Roman"/>
          <w:b/>
          <w:i/>
          <w:color w:val="4F81BD"/>
          <w:sz w:val="26"/>
        </w:rPr>
        <w:t xml:space="preserve">I.1.1.3. Importance de la connaissance de soi </w:t>
      </w:r>
      <w:r>
        <w:rPr>
          <w:rFonts w:ascii="Times New Roman" w:eastAsia="Times New Roman" w:hAnsi="Times New Roman" w:cs="Times New Roman"/>
          <w:i/>
          <w:sz w:val="26"/>
        </w:rPr>
        <w:t xml:space="preserve">La connaissance de soi : </w:t>
      </w:r>
    </w:p>
    <w:p w:rsidR="002A7806" w:rsidRDefault="00007568">
      <w:pPr>
        <w:numPr>
          <w:ilvl w:val="0"/>
          <w:numId w:val="5"/>
        </w:numPr>
        <w:spacing w:after="11" w:line="249" w:lineRule="auto"/>
        <w:ind w:right="446" w:hanging="151"/>
        <w:jc w:val="both"/>
      </w:pPr>
      <w:r>
        <w:rPr>
          <w:rFonts w:ascii="Times New Roman" w:eastAsia="Times New Roman" w:hAnsi="Times New Roman" w:cs="Times New Roman"/>
          <w:sz w:val="26"/>
        </w:rPr>
        <w:t xml:space="preserve">favorise une vision positive de soi et des autres ; </w:t>
      </w:r>
    </w:p>
    <w:p w:rsidR="002A7806" w:rsidRDefault="00007568">
      <w:pPr>
        <w:numPr>
          <w:ilvl w:val="0"/>
          <w:numId w:val="5"/>
        </w:numPr>
        <w:spacing w:after="11" w:line="249" w:lineRule="auto"/>
        <w:ind w:right="446" w:hanging="151"/>
        <w:jc w:val="both"/>
      </w:pPr>
      <w:r>
        <w:rPr>
          <w:rFonts w:ascii="Times New Roman" w:eastAsia="Times New Roman" w:hAnsi="Times New Roman" w:cs="Times New Roman"/>
          <w:sz w:val="26"/>
        </w:rPr>
        <w:t>aide à</w:t>
      </w:r>
      <w:r>
        <w:rPr>
          <w:rFonts w:ascii="Times New Roman" w:eastAsia="Times New Roman" w:hAnsi="Times New Roman" w:cs="Times New Roman"/>
          <w:sz w:val="26"/>
        </w:rPr>
        <w:t xml:space="preserve"> connaître ses limites et ses capacités ; </w:t>
      </w:r>
    </w:p>
    <w:p w:rsidR="002A7806" w:rsidRDefault="00007568">
      <w:pPr>
        <w:numPr>
          <w:ilvl w:val="0"/>
          <w:numId w:val="5"/>
        </w:numPr>
        <w:spacing w:after="189" w:line="249" w:lineRule="auto"/>
        <w:ind w:right="446" w:hanging="151"/>
        <w:jc w:val="both"/>
      </w:pPr>
      <w:r>
        <w:rPr>
          <w:rFonts w:ascii="Times New Roman" w:eastAsia="Times New Roman" w:hAnsi="Times New Roman" w:cs="Times New Roman"/>
          <w:sz w:val="26"/>
        </w:rPr>
        <w:t xml:space="preserve">encourage l’acceptation de soi et le développement personnel ; - aide à améliorer ses relations et son intégration dans la société. </w:t>
      </w:r>
    </w:p>
    <w:p w:rsidR="002A7806" w:rsidRDefault="00007568">
      <w:pPr>
        <w:pStyle w:val="Titre4"/>
        <w:spacing w:after="11" w:line="249" w:lineRule="auto"/>
        <w:ind w:left="17"/>
      </w:pPr>
      <w:r>
        <w:rPr>
          <w:i/>
          <w:color w:val="4F81BD"/>
          <w:sz w:val="26"/>
        </w:rPr>
        <w:t xml:space="preserve">I.1.1.4. La personnalité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personnalité est l’ensemble des caractéristiques </w:t>
      </w:r>
      <w:r>
        <w:rPr>
          <w:rFonts w:ascii="Times New Roman" w:eastAsia="Times New Roman" w:hAnsi="Times New Roman" w:cs="Times New Roman"/>
          <w:sz w:val="26"/>
        </w:rPr>
        <w:t xml:space="preserve">psychologiques et des comportements qui distinguent une personne des autres. </w:t>
      </w:r>
    </w:p>
    <w:p w:rsidR="002A7806" w:rsidRDefault="00007568">
      <w:pPr>
        <w:spacing w:after="141"/>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Elle regroupe les manières dont une personne pense, ressent et agit de façon relativement stable dans le temps et dans différentes situations. </w:t>
      </w:r>
    </w:p>
    <w:p w:rsidR="002A7806" w:rsidRDefault="00007568">
      <w:pPr>
        <w:spacing w:after="182"/>
        <w:ind w:left="22"/>
      </w:pPr>
      <w:r>
        <w:rPr>
          <w:rFonts w:ascii="Times New Roman" w:eastAsia="Times New Roman" w:hAnsi="Times New Roman" w:cs="Times New Roman"/>
          <w:sz w:val="6"/>
        </w:rPr>
        <w:t xml:space="preserve"> </w:t>
      </w:r>
    </w:p>
    <w:p w:rsidR="002A7806" w:rsidRDefault="00007568">
      <w:pPr>
        <w:shd w:val="clear" w:color="auto" w:fill="F2DBDB"/>
        <w:spacing w:after="201" w:line="238" w:lineRule="auto"/>
        <w:ind w:left="22"/>
      </w:pPr>
      <w:r>
        <w:rPr>
          <w:rFonts w:ascii="Times New Roman" w:eastAsia="Times New Roman" w:hAnsi="Times New Roman" w:cs="Times New Roman"/>
          <w:i/>
          <w:sz w:val="26"/>
        </w:rPr>
        <w:t xml:space="preserve">« </w:t>
      </w:r>
      <w:r>
        <w:rPr>
          <w:rFonts w:ascii="Times New Roman" w:eastAsia="Times New Roman" w:hAnsi="Times New Roman" w:cs="Times New Roman"/>
          <w:i/>
          <w:sz w:val="26"/>
        </w:rPr>
        <w:t>Toute personne a droit à la vie, à l’intégrité physique ainsi qu’au libre développement de sa personnalité. »</w:t>
      </w:r>
      <w:r>
        <w:rPr>
          <w:rFonts w:ascii="Times New Roman" w:eastAsia="Times New Roman" w:hAnsi="Times New Roman" w:cs="Times New Roman"/>
          <w:sz w:val="26"/>
        </w:rPr>
        <w:t xml:space="preserve"> Article 16 de la Constitution, alinéa 2.</w:t>
      </w:r>
      <w:r>
        <w:rPr>
          <w:rFonts w:ascii="Times New Roman" w:eastAsia="Times New Roman" w:hAnsi="Times New Roman" w:cs="Times New Roman"/>
          <w:i/>
          <w:sz w:val="26"/>
        </w:rPr>
        <w:t xml:space="preserve"> </w:t>
      </w:r>
    </w:p>
    <w:p w:rsidR="002A7806" w:rsidRDefault="00007568">
      <w:pPr>
        <w:pStyle w:val="Titre4"/>
        <w:spacing w:after="11" w:line="249" w:lineRule="auto"/>
        <w:ind w:left="17"/>
      </w:pPr>
      <w:r>
        <w:rPr>
          <w:i/>
          <w:color w:val="4F81BD"/>
          <w:sz w:val="26"/>
        </w:rPr>
        <w:t xml:space="preserve">I.1.1.5. Les traits de personnalité </w:t>
      </w:r>
    </w:p>
    <w:p w:rsidR="002A7806" w:rsidRDefault="00007568">
      <w:pPr>
        <w:spacing w:after="9" w:line="250" w:lineRule="auto"/>
        <w:ind w:left="36" w:right="448" w:hanging="10"/>
        <w:jc w:val="both"/>
      </w:pPr>
      <w:r>
        <w:rPr>
          <w:rFonts w:ascii="Times New Roman" w:eastAsia="Times New Roman" w:hAnsi="Times New Roman" w:cs="Times New Roman"/>
          <w:sz w:val="26"/>
        </w:rPr>
        <w:t>Ce sont des comportements qui forment la personnalité ou des façons</w:t>
      </w:r>
      <w:r>
        <w:rPr>
          <w:rFonts w:ascii="Times New Roman" w:eastAsia="Times New Roman" w:hAnsi="Times New Roman" w:cs="Times New Roman"/>
          <w:sz w:val="26"/>
        </w:rPr>
        <w:t xml:space="preserve"> d’être qui se répètent souvent chez quelqu’un. </w:t>
      </w:r>
    </w:p>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Voici quelques exemples : </w:t>
      </w:r>
    </w:p>
    <w:p w:rsidR="002A7806" w:rsidRDefault="00007568">
      <w:pPr>
        <w:spacing w:after="0"/>
        <w:ind w:left="22"/>
      </w:pPr>
      <w:r>
        <w:rPr>
          <w:rFonts w:ascii="Times New Roman" w:eastAsia="Times New Roman" w:hAnsi="Times New Roman" w:cs="Times New Roman"/>
          <w:i/>
          <w:sz w:val="2"/>
        </w:rPr>
        <w:t xml:space="preserve"> </w:t>
      </w:r>
    </w:p>
    <w:tbl>
      <w:tblPr>
        <w:tblStyle w:val="TableGrid"/>
        <w:tblW w:w="4739" w:type="dxa"/>
        <w:tblInd w:w="26" w:type="dxa"/>
        <w:tblCellMar>
          <w:top w:w="67" w:type="dxa"/>
          <w:left w:w="110" w:type="dxa"/>
          <w:bottom w:w="0" w:type="dxa"/>
          <w:right w:w="41" w:type="dxa"/>
        </w:tblCellMar>
        <w:tblLook w:val="04A0" w:firstRow="1" w:lastRow="0" w:firstColumn="1" w:lastColumn="0" w:noHBand="0" w:noVBand="1"/>
      </w:tblPr>
      <w:tblGrid>
        <w:gridCol w:w="2290"/>
        <w:gridCol w:w="2448"/>
      </w:tblGrid>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jc w:val="both"/>
            </w:pPr>
            <w:r>
              <w:rPr>
                <w:rFonts w:ascii="Times New Roman" w:eastAsia="Times New Roman" w:hAnsi="Times New Roman" w:cs="Times New Roman"/>
                <w:sz w:val="26"/>
              </w:rPr>
              <w:t xml:space="preserve">TRAITS POSITIFS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jc w:val="both"/>
            </w:pPr>
            <w:r>
              <w:rPr>
                <w:rFonts w:ascii="Times New Roman" w:eastAsia="Times New Roman" w:hAnsi="Times New Roman" w:cs="Times New Roman"/>
                <w:sz w:val="26"/>
              </w:rPr>
              <w:t xml:space="preserve">TRAITS NEGATIFS </w:t>
            </w:r>
          </w:p>
        </w:tc>
      </w:tr>
      <w:tr w:rsidR="002A7806">
        <w:trPr>
          <w:trHeight w:val="307"/>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Gentil(le)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Méchant(e)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Honnête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Malhonnête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Responsable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Irresponsable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Courageux(se)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Peureux(se) </w:t>
            </w:r>
          </w:p>
        </w:tc>
      </w:tr>
      <w:tr w:rsidR="002A7806">
        <w:trPr>
          <w:trHeight w:val="307"/>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Calme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Colérique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Généreux(se)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Égoïste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Sociable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Antisocial(e) </w:t>
            </w:r>
          </w:p>
        </w:tc>
      </w:tr>
      <w:tr w:rsidR="002A7806">
        <w:trPr>
          <w:trHeight w:val="310"/>
        </w:trPr>
        <w:tc>
          <w:tcPr>
            <w:tcW w:w="2290"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Travailleur (se) </w:t>
            </w:r>
          </w:p>
        </w:tc>
        <w:tc>
          <w:tcPr>
            <w:tcW w:w="2448" w:type="dxa"/>
            <w:tcBorders>
              <w:top w:val="single" w:sz="4" w:space="0" w:color="000000"/>
              <w:left w:val="single" w:sz="4" w:space="0" w:color="000000"/>
              <w:bottom w:val="single" w:sz="4" w:space="0" w:color="000000"/>
              <w:right w:val="single" w:sz="4" w:space="0" w:color="000000"/>
            </w:tcBorders>
          </w:tcPr>
          <w:p w:rsidR="002A7806" w:rsidRDefault="00007568">
            <w:pPr>
              <w:spacing w:after="0"/>
            </w:pPr>
            <w:r>
              <w:rPr>
                <w:rFonts w:ascii="Times New Roman" w:eastAsia="Times New Roman" w:hAnsi="Times New Roman" w:cs="Times New Roman"/>
                <w:sz w:val="26"/>
              </w:rPr>
              <w:t xml:space="preserve">Paresseux (se) </w:t>
            </w:r>
          </w:p>
        </w:tc>
      </w:tr>
    </w:tbl>
    <w:p w:rsidR="002A7806" w:rsidRDefault="00007568">
      <w:pPr>
        <w:pStyle w:val="Titre3"/>
        <w:ind w:left="17" w:right="300"/>
      </w:pPr>
      <w:r>
        <w:t xml:space="preserve">I.1.2. IDENTITE ET NATIONALITE </w:t>
      </w:r>
    </w:p>
    <w:p w:rsidR="002A7806" w:rsidRDefault="00007568">
      <w:pPr>
        <w:spacing w:after="58"/>
        <w:ind w:left="22"/>
      </w:pPr>
      <w:r>
        <w:rPr>
          <w:rFonts w:ascii="Times New Roman" w:eastAsia="Times New Roman" w:hAnsi="Times New Roman" w:cs="Times New Roman"/>
          <w:b/>
          <w:i/>
          <w:color w:val="4F81BD"/>
          <w:sz w:val="2"/>
        </w:rPr>
        <w:t xml:space="preserve"> </w:t>
      </w:r>
    </w:p>
    <w:p w:rsidR="002A7806" w:rsidRDefault="00007568">
      <w:pPr>
        <w:spacing w:after="174"/>
        <w:ind w:left="22"/>
      </w:pPr>
      <w:r>
        <w:rPr>
          <w:rFonts w:ascii="Times New Roman" w:eastAsia="Times New Roman" w:hAnsi="Times New Roman" w:cs="Times New Roman"/>
          <w:b/>
          <w:i/>
          <w:color w:val="4F81BD"/>
          <w:sz w:val="8"/>
        </w:rPr>
        <w:t xml:space="preserve"> </w:t>
      </w:r>
    </w:p>
    <w:p w:rsidR="002A7806" w:rsidRDefault="00007568">
      <w:pPr>
        <w:pStyle w:val="Titre4"/>
        <w:spacing w:after="11" w:line="249" w:lineRule="auto"/>
        <w:ind w:left="17"/>
      </w:pPr>
      <w:r>
        <w:rPr>
          <w:i/>
          <w:color w:val="4F81BD"/>
          <w:sz w:val="26"/>
        </w:rPr>
        <w:t xml:space="preserve">I.1.2.1. L'identité </w:t>
      </w:r>
    </w:p>
    <w:p w:rsidR="002A7806" w:rsidRDefault="00007568">
      <w:pPr>
        <w:spacing w:after="179"/>
        <w:ind w:left="22"/>
      </w:pPr>
      <w:r>
        <w:rPr>
          <w:rFonts w:ascii="Times New Roman" w:eastAsia="Times New Roman" w:hAnsi="Times New Roman" w:cs="Times New Roman"/>
          <w:sz w:val="6"/>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L’identité est l’ensemble des caractères qui distinguent une personne et influencent ses relations sociales.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Elle a comme importance de : </w:t>
      </w:r>
    </w:p>
    <w:p w:rsidR="002A7806" w:rsidRDefault="00007568">
      <w:pPr>
        <w:spacing w:after="192" w:line="246" w:lineRule="auto"/>
        <w:ind w:left="17" w:right="581" w:hanging="10"/>
      </w:pPr>
      <w:r>
        <w:rPr>
          <w:rFonts w:ascii="Times New Roman" w:eastAsia="Times New Roman" w:hAnsi="Times New Roman" w:cs="Times New Roman"/>
          <w:sz w:val="26"/>
        </w:rPr>
        <w:t xml:space="preserve">- Permettre à chacun de découvrir et d'affirmer son existence dans la société ; - Donner accès à des documents officiels ; - Garantir la protection juridique et sociale. </w:t>
      </w:r>
    </w:p>
    <w:p w:rsidR="002A7806" w:rsidRDefault="00007568">
      <w:pPr>
        <w:pStyle w:val="Titre4"/>
        <w:spacing w:after="11" w:line="249" w:lineRule="auto"/>
        <w:ind w:left="17"/>
      </w:pPr>
      <w:r>
        <w:rPr>
          <w:i/>
          <w:color w:val="4F81BD"/>
          <w:sz w:val="26"/>
        </w:rPr>
        <w:t xml:space="preserve">I.1.2.2. La nationalité </w:t>
      </w:r>
    </w:p>
    <w:p w:rsidR="002A7806" w:rsidRDefault="00007568">
      <w:pPr>
        <w:spacing w:after="179"/>
        <w:ind w:left="22"/>
      </w:pPr>
      <w:r>
        <w:rPr>
          <w:rFonts w:ascii="Times New Roman" w:eastAsia="Times New Roman" w:hAnsi="Times New Roman" w:cs="Times New Roman"/>
          <w:sz w:val="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nationalité est le lien juridique entre une personne et un État. Elle permet à un individu de bénéficier des droits et devoirs liés à sa citoyenneté. </w:t>
      </w:r>
    </w:p>
    <w:p w:rsidR="002A7806" w:rsidRDefault="00007568">
      <w:pPr>
        <w:spacing w:after="9" w:line="250" w:lineRule="auto"/>
        <w:ind w:left="36" w:right="448" w:hanging="10"/>
        <w:jc w:val="both"/>
      </w:pPr>
      <w:r>
        <w:rPr>
          <w:rFonts w:ascii="Times New Roman" w:eastAsia="Times New Roman" w:hAnsi="Times New Roman" w:cs="Times New Roman"/>
          <w:b/>
          <w:sz w:val="26"/>
        </w:rPr>
        <w:t>Un apatride</w:t>
      </w:r>
      <w:r>
        <w:rPr>
          <w:rFonts w:ascii="Times New Roman" w:eastAsia="Times New Roman" w:hAnsi="Times New Roman" w:cs="Times New Roman"/>
          <w:sz w:val="26"/>
        </w:rPr>
        <w:t xml:space="preserve"> est une personne dépourvue de nationalité légale, qu’aucun Etat ne considère comme son res</w:t>
      </w:r>
      <w:r>
        <w:rPr>
          <w:rFonts w:ascii="Times New Roman" w:eastAsia="Times New Roman" w:hAnsi="Times New Roman" w:cs="Times New Roman"/>
          <w:sz w:val="26"/>
        </w:rPr>
        <w:t xml:space="preserve">sortissant. </w:t>
      </w:r>
    </w:p>
    <w:p w:rsidR="002A7806" w:rsidRDefault="00007568">
      <w:pPr>
        <w:spacing w:after="0"/>
        <w:ind w:left="22"/>
      </w:pPr>
      <w:r>
        <w:rPr>
          <w:rFonts w:ascii="Times New Roman" w:eastAsia="Times New Roman" w:hAnsi="Times New Roman" w:cs="Times New Roman"/>
          <w:sz w:val="26"/>
        </w:rPr>
        <w:t xml:space="preserve"> </w:t>
      </w:r>
    </w:p>
    <w:tbl>
      <w:tblPr>
        <w:tblStyle w:val="TableGrid"/>
        <w:tblW w:w="8428" w:type="dxa"/>
        <w:tblInd w:w="-109" w:type="dxa"/>
        <w:tblCellMar>
          <w:top w:w="67" w:type="dxa"/>
          <w:left w:w="131" w:type="dxa"/>
          <w:bottom w:w="0" w:type="dxa"/>
          <w:right w:w="68" w:type="dxa"/>
        </w:tblCellMar>
        <w:tblLook w:val="04A0" w:firstRow="1" w:lastRow="0" w:firstColumn="1" w:lastColumn="0" w:noHBand="0" w:noVBand="1"/>
      </w:tblPr>
      <w:tblGrid>
        <w:gridCol w:w="8428"/>
      </w:tblGrid>
      <w:tr w:rsidR="002A7806">
        <w:trPr>
          <w:trHeight w:val="392"/>
        </w:trPr>
        <w:tc>
          <w:tcPr>
            <w:tcW w:w="8428" w:type="dxa"/>
            <w:tcBorders>
              <w:top w:val="single" w:sz="24" w:space="0" w:color="00B050"/>
              <w:left w:val="single" w:sz="24" w:space="0" w:color="00B050"/>
              <w:bottom w:val="nil"/>
              <w:right w:val="single" w:sz="24" w:space="0" w:color="00B050"/>
            </w:tcBorders>
          </w:tcPr>
          <w:p w:rsidR="002A7806" w:rsidRDefault="00007568">
            <w:pPr>
              <w:spacing w:after="0"/>
            </w:pPr>
            <w:r>
              <w:rPr>
                <w:rFonts w:ascii="Times New Roman" w:eastAsia="Times New Roman" w:hAnsi="Times New Roman" w:cs="Times New Roman"/>
                <w:b/>
                <w:sz w:val="26"/>
              </w:rPr>
              <w:t xml:space="preserve">La nationalité est un des éléments importants d’identification, </w:t>
            </w:r>
          </w:p>
        </w:tc>
      </w:tr>
      <w:tr w:rsidR="002A7806">
        <w:trPr>
          <w:trHeight w:val="1763"/>
        </w:trPr>
        <w:tc>
          <w:tcPr>
            <w:tcW w:w="8428" w:type="dxa"/>
            <w:tcBorders>
              <w:top w:val="nil"/>
              <w:left w:val="single" w:sz="24" w:space="0" w:color="00B050"/>
              <w:bottom w:val="single" w:sz="24" w:space="0" w:color="00B050"/>
              <w:right w:val="single" w:sz="24" w:space="0" w:color="00B050"/>
            </w:tcBorders>
            <w:shd w:val="clear" w:color="auto" w:fill="FFFFFF"/>
          </w:tcPr>
          <w:p w:rsidR="002A7806" w:rsidRDefault="00007568">
            <w:pPr>
              <w:spacing w:after="0"/>
              <w:ind w:right="65"/>
              <w:jc w:val="both"/>
            </w:pPr>
            <w:r>
              <w:rPr>
                <w:rFonts w:ascii="Times New Roman" w:eastAsia="Times New Roman" w:hAnsi="Times New Roman" w:cs="Times New Roman"/>
                <w:b/>
                <w:sz w:val="26"/>
              </w:rPr>
              <w:t xml:space="preserve">d’épanouissement, de fierté, d’appartenance et de protection. C’est par la nationalité qu’on dit que telle personne est citoyenne de tel pays et mérite </w:t>
            </w:r>
            <w:r>
              <w:rPr>
                <w:rFonts w:ascii="Times New Roman" w:eastAsia="Times New Roman" w:hAnsi="Times New Roman" w:cs="Times New Roman"/>
                <w:b/>
                <w:sz w:val="26"/>
              </w:rPr>
              <w:t xml:space="preserve">tous les privilèges et avantages d’exercice et de jouissance des droits. La nationalité permet aussi de revendiquer ses droits citoyens en cas de violation. </w:t>
            </w:r>
          </w:p>
        </w:tc>
      </w:tr>
    </w:tbl>
    <w:p w:rsidR="002A7806" w:rsidRDefault="00007568">
      <w:pPr>
        <w:spacing w:after="427"/>
        <w:ind w:left="22"/>
      </w:pPr>
      <w:r>
        <w:rPr>
          <w:rFonts w:ascii="Times New Roman" w:eastAsia="Times New Roman" w:hAnsi="Times New Roman" w:cs="Times New Roman"/>
          <w:b/>
          <w:sz w:val="2"/>
        </w:rPr>
        <w:t xml:space="preserve"> </w:t>
      </w:r>
    </w:p>
    <w:p w:rsidR="002A7806" w:rsidRDefault="00007568">
      <w:pPr>
        <w:spacing w:after="11" w:line="249" w:lineRule="auto"/>
        <w:ind w:left="36" w:right="440" w:hanging="10"/>
        <w:jc w:val="both"/>
      </w:pPr>
      <w:r>
        <w:rPr>
          <w:rFonts w:ascii="Times New Roman" w:eastAsia="Times New Roman" w:hAnsi="Times New Roman" w:cs="Times New Roman"/>
          <w:b/>
          <w:sz w:val="26"/>
        </w:rPr>
        <w:t xml:space="preserve">ACQUISITION DE LA NATIONALITE  </w:t>
      </w:r>
    </w:p>
    <w:p w:rsidR="002A7806" w:rsidRDefault="00007568">
      <w:pPr>
        <w:spacing w:after="138"/>
        <w:ind w:left="22"/>
      </w:pPr>
      <w:r>
        <w:rPr>
          <w:rFonts w:ascii="Times New Roman" w:eastAsia="Times New Roman" w:hAnsi="Times New Roman" w:cs="Times New Roman"/>
          <w:b/>
          <w:sz w:val="10"/>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Il existe 4 possibilités pour acquérir </w:t>
      </w:r>
      <w:r>
        <w:rPr>
          <w:rFonts w:ascii="Times New Roman" w:eastAsia="Times New Roman" w:hAnsi="Times New Roman" w:cs="Times New Roman"/>
          <w:i/>
          <w:sz w:val="26"/>
        </w:rPr>
        <w:t xml:space="preserve">la nationalité congolaise : </w:t>
      </w:r>
    </w:p>
    <w:p w:rsidR="002A7806" w:rsidRDefault="00007568">
      <w:pPr>
        <w:spacing w:after="191"/>
        <w:ind w:left="305"/>
      </w:pPr>
      <w:r>
        <w:rPr>
          <w:rFonts w:ascii="Times New Roman" w:eastAsia="Times New Roman" w:hAnsi="Times New Roman" w:cs="Times New Roman"/>
          <w:sz w:val="6"/>
        </w:rPr>
        <w:t xml:space="preserve"> </w:t>
      </w:r>
    </w:p>
    <w:p w:rsidR="002A7806" w:rsidRDefault="00007568">
      <w:pPr>
        <w:numPr>
          <w:ilvl w:val="0"/>
          <w:numId w:val="6"/>
        </w:numPr>
        <w:spacing w:after="2" w:line="243" w:lineRule="auto"/>
        <w:ind w:right="447" w:hanging="427"/>
        <w:jc w:val="both"/>
      </w:pPr>
      <w:r>
        <w:rPr>
          <w:rFonts w:ascii="Times New Roman" w:eastAsia="Times New Roman" w:hAnsi="Times New Roman" w:cs="Times New Roman"/>
          <w:sz w:val="26"/>
        </w:rPr>
        <w:t xml:space="preserve">Par l’Appartenance aux groupes ethniques dont les personnes et le territoire constituaient ce qui est devenu la RDC à l’indépendance, </w:t>
      </w:r>
      <w:r>
        <w:rPr>
          <w:rFonts w:ascii="Times New Roman" w:eastAsia="Times New Roman" w:hAnsi="Times New Roman" w:cs="Times New Roman"/>
          <w:i/>
          <w:sz w:val="26"/>
        </w:rPr>
        <w:t>cfr. Art. 10 de la constitution</w:t>
      </w:r>
      <w:r>
        <w:rPr>
          <w:rFonts w:ascii="Times New Roman" w:eastAsia="Times New Roman" w:hAnsi="Times New Roman" w:cs="Times New Roman"/>
          <w:sz w:val="26"/>
        </w:rPr>
        <w:t xml:space="preserve"> ; </w:t>
      </w:r>
    </w:p>
    <w:p w:rsidR="002A7806" w:rsidRDefault="00007568">
      <w:pPr>
        <w:spacing w:after="171"/>
        <w:ind w:left="22"/>
      </w:pPr>
      <w:r>
        <w:rPr>
          <w:rFonts w:ascii="Times New Roman" w:eastAsia="Times New Roman" w:hAnsi="Times New Roman" w:cs="Times New Roman"/>
          <w:b/>
          <w:sz w:val="8"/>
        </w:rPr>
        <w:t xml:space="preserve"> </w:t>
      </w:r>
    </w:p>
    <w:p w:rsidR="002A7806" w:rsidRDefault="00007568">
      <w:pPr>
        <w:numPr>
          <w:ilvl w:val="0"/>
          <w:numId w:val="6"/>
        </w:numPr>
        <w:spacing w:after="11" w:line="249" w:lineRule="auto"/>
        <w:ind w:right="447" w:hanging="427"/>
        <w:jc w:val="both"/>
      </w:pPr>
      <w:r>
        <w:rPr>
          <w:rFonts w:ascii="Times New Roman" w:eastAsia="Times New Roman" w:hAnsi="Times New Roman" w:cs="Times New Roman"/>
          <w:sz w:val="26"/>
        </w:rPr>
        <w:t xml:space="preserve">Par la naissance d’au-moins un parent congolais ; </w:t>
      </w:r>
    </w:p>
    <w:p w:rsidR="002A7806" w:rsidRDefault="00007568">
      <w:pPr>
        <w:spacing w:after="171"/>
        <w:ind w:left="22"/>
      </w:pPr>
      <w:r>
        <w:rPr>
          <w:rFonts w:ascii="Times New Roman" w:eastAsia="Times New Roman" w:hAnsi="Times New Roman" w:cs="Times New Roman"/>
          <w:b/>
          <w:sz w:val="8"/>
        </w:rPr>
        <w:t xml:space="preserve"> </w:t>
      </w:r>
    </w:p>
    <w:p w:rsidR="002A7806" w:rsidRDefault="00007568">
      <w:pPr>
        <w:numPr>
          <w:ilvl w:val="0"/>
          <w:numId w:val="6"/>
        </w:numPr>
        <w:spacing w:after="9" w:line="250" w:lineRule="auto"/>
        <w:ind w:right="447" w:hanging="427"/>
        <w:jc w:val="both"/>
      </w:pPr>
      <w:r>
        <w:rPr>
          <w:rFonts w:ascii="Times New Roman" w:eastAsia="Times New Roman" w:hAnsi="Times New Roman" w:cs="Times New Roman"/>
          <w:sz w:val="26"/>
        </w:rPr>
        <w:t xml:space="preserve">Par la découverte d’un enfant abandonné sur le territoire congolais, selon la loi-organique relative à la nationalité ; </w:t>
      </w:r>
    </w:p>
    <w:p w:rsidR="002A7806" w:rsidRDefault="00007568">
      <w:pPr>
        <w:spacing w:after="149"/>
        <w:ind w:left="742"/>
      </w:pPr>
      <w:r>
        <w:rPr>
          <w:rFonts w:ascii="Times New Roman" w:eastAsia="Times New Roman" w:hAnsi="Times New Roman" w:cs="Times New Roman"/>
          <w:sz w:val="10"/>
        </w:rPr>
        <w:t xml:space="preserve"> </w:t>
      </w:r>
    </w:p>
    <w:p w:rsidR="002A7806" w:rsidRDefault="00007568">
      <w:pPr>
        <w:numPr>
          <w:ilvl w:val="0"/>
          <w:numId w:val="6"/>
        </w:numPr>
        <w:spacing w:after="11" w:line="249" w:lineRule="auto"/>
        <w:ind w:right="447" w:hanging="427"/>
        <w:jc w:val="both"/>
      </w:pPr>
      <w:r>
        <w:rPr>
          <w:rFonts w:ascii="Times New Roman" w:eastAsia="Times New Roman" w:hAnsi="Times New Roman" w:cs="Times New Roman"/>
          <w:sz w:val="26"/>
        </w:rPr>
        <w:t>Par la naturalisation : c’est-à-dire un expatrié qui veut obtenir la nationalité congolaise, selon la loi-organique relative à la nat</w:t>
      </w:r>
      <w:r>
        <w:rPr>
          <w:rFonts w:ascii="Times New Roman" w:eastAsia="Times New Roman" w:hAnsi="Times New Roman" w:cs="Times New Roman"/>
          <w:sz w:val="26"/>
        </w:rPr>
        <w:t xml:space="preserve">ionalité. </w:t>
      </w:r>
    </w:p>
    <w:p w:rsidR="002A7806" w:rsidRDefault="00007568">
      <w:pPr>
        <w:spacing w:after="19"/>
        <w:ind w:left="742"/>
      </w:pPr>
      <w:r>
        <w:rPr>
          <w:rFonts w:ascii="Times New Roman" w:eastAsia="Times New Roman" w:hAnsi="Times New Roman" w:cs="Times New Roman"/>
          <w:sz w:val="24"/>
        </w:rPr>
        <w:t xml:space="preserve"> </w:t>
      </w:r>
    </w:p>
    <w:p w:rsidR="002A7806" w:rsidRDefault="00007568">
      <w:pPr>
        <w:spacing w:after="0"/>
        <w:ind w:left="742"/>
      </w:pPr>
      <w:r>
        <w:rPr>
          <w:rFonts w:ascii="Times New Roman" w:eastAsia="Times New Roman" w:hAnsi="Times New Roman" w:cs="Times New Roman"/>
          <w:sz w:val="24"/>
        </w:rPr>
        <w:t xml:space="preserve"> </w:t>
      </w:r>
    </w:p>
    <w:p w:rsidR="002A7806" w:rsidRDefault="00007568">
      <w:pPr>
        <w:shd w:val="clear" w:color="auto" w:fill="FFE5FF"/>
        <w:spacing w:after="47" w:line="249" w:lineRule="auto"/>
        <w:ind w:left="140" w:right="182" w:hanging="10"/>
        <w:jc w:val="both"/>
      </w:pPr>
      <w:r>
        <w:rPr>
          <w:rFonts w:ascii="Segoe UI Emoji" w:eastAsia="Segoe UI Emoji" w:hAnsi="Segoe UI Emoji" w:cs="Segoe UI Emoji"/>
          <w:color w:val="0F243E"/>
          <w:sz w:val="26"/>
        </w:rPr>
        <w:t>🧠</w:t>
      </w:r>
      <w:r>
        <w:rPr>
          <w:rFonts w:ascii="Times New Roman" w:eastAsia="Times New Roman" w:hAnsi="Times New Roman" w:cs="Times New Roman"/>
          <w:b/>
          <w:sz w:val="26"/>
        </w:rPr>
        <w:t xml:space="preserve"> Je retiens</w:t>
      </w:r>
      <w:r>
        <w:rPr>
          <w:rFonts w:ascii="Times New Roman" w:eastAsia="Times New Roman" w:hAnsi="Times New Roman" w:cs="Times New Roman"/>
          <w:b/>
          <w:color w:val="004F88"/>
          <w:sz w:val="26"/>
        </w:rPr>
        <w:t xml:space="preserve"> </w:t>
      </w:r>
    </w:p>
    <w:p w:rsidR="002A7806" w:rsidRDefault="00007568">
      <w:pPr>
        <w:numPr>
          <w:ilvl w:val="0"/>
          <w:numId w:val="7"/>
        </w:numPr>
        <w:shd w:val="clear" w:color="auto" w:fill="FFE5FF"/>
        <w:spacing w:after="4" w:line="247" w:lineRule="auto"/>
        <w:ind w:left="452" w:right="182" w:hanging="322"/>
        <w:jc w:val="both"/>
      </w:pPr>
      <w:r>
        <w:rPr>
          <w:rFonts w:ascii="Times New Roman" w:eastAsia="Times New Roman" w:hAnsi="Times New Roman" w:cs="Times New Roman"/>
          <w:sz w:val="26"/>
        </w:rPr>
        <w:t>La connaissance de soi est essentielle pour bien vivre avec soi-même et avec les autres. Elle permet de découvrir sa personnalité, ses forces, ses limites, ses valeurs et de bâtir une bonne estime de soi.</w:t>
      </w:r>
      <w:r>
        <w:rPr>
          <w:rFonts w:ascii="Times New Roman" w:eastAsia="Times New Roman" w:hAnsi="Times New Roman" w:cs="Times New Roman"/>
          <w:b/>
          <w:sz w:val="26"/>
        </w:rPr>
        <w:t xml:space="preserve"> </w:t>
      </w:r>
    </w:p>
    <w:p w:rsidR="002A7806" w:rsidRDefault="00007568">
      <w:pPr>
        <w:shd w:val="clear" w:color="auto" w:fill="FFE5FF"/>
        <w:spacing w:after="0"/>
        <w:ind w:left="130" w:right="182"/>
      </w:pPr>
      <w:r>
        <w:rPr>
          <w:rFonts w:ascii="Times New Roman" w:eastAsia="Times New Roman" w:hAnsi="Times New Roman" w:cs="Times New Roman"/>
          <w:sz w:val="26"/>
        </w:rPr>
        <w:t xml:space="preserve"> </w:t>
      </w:r>
    </w:p>
    <w:p w:rsidR="002A7806" w:rsidRDefault="00007568">
      <w:pPr>
        <w:numPr>
          <w:ilvl w:val="0"/>
          <w:numId w:val="7"/>
        </w:numPr>
        <w:shd w:val="clear" w:color="auto" w:fill="FFE5FF"/>
        <w:spacing w:after="4" w:line="247" w:lineRule="auto"/>
        <w:ind w:left="452" w:right="182" w:hanging="322"/>
        <w:jc w:val="both"/>
      </w:pPr>
      <w:r>
        <w:rPr>
          <w:rFonts w:ascii="Times New Roman" w:eastAsia="Times New Roman" w:hAnsi="Times New Roman" w:cs="Times New Roman"/>
          <w:sz w:val="26"/>
        </w:rPr>
        <w:t>Une bonne estime d</w:t>
      </w:r>
      <w:r>
        <w:rPr>
          <w:rFonts w:ascii="Times New Roman" w:eastAsia="Times New Roman" w:hAnsi="Times New Roman" w:cs="Times New Roman"/>
          <w:sz w:val="26"/>
        </w:rPr>
        <w:t>e soi nous aide à avoir confiance en nous, à affronter les difficultés avec courage et à respecter les autres.</w:t>
      </w:r>
      <w:r>
        <w:rPr>
          <w:rFonts w:ascii="Times New Roman" w:eastAsia="Times New Roman" w:hAnsi="Times New Roman" w:cs="Times New Roman"/>
          <w:b/>
          <w:sz w:val="26"/>
        </w:rPr>
        <w:t xml:space="preserve"> </w:t>
      </w:r>
    </w:p>
    <w:p w:rsidR="002A7806" w:rsidRDefault="00007568">
      <w:pPr>
        <w:shd w:val="clear" w:color="auto" w:fill="FFE5FF"/>
        <w:spacing w:after="0"/>
        <w:ind w:left="130" w:right="182"/>
      </w:pPr>
      <w:r>
        <w:rPr>
          <w:rFonts w:ascii="Times New Roman" w:eastAsia="Times New Roman" w:hAnsi="Times New Roman" w:cs="Times New Roman"/>
          <w:sz w:val="26"/>
        </w:rPr>
        <w:t xml:space="preserve"> </w:t>
      </w:r>
    </w:p>
    <w:p w:rsidR="002A7806" w:rsidRDefault="00007568">
      <w:pPr>
        <w:numPr>
          <w:ilvl w:val="0"/>
          <w:numId w:val="7"/>
        </w:numPr>
        <w:shd w:val="clear" w:color="auto" w:fill="FFE5FF"/>
        <w:spacing w:after="4" w:line="247" w:lineRule="auto"/>
        <w:ind w:left="452" w:right="182" w:hanging="322"/>
        <w:jc w:val="both"/>
      </w:pPr>
      <w:r>
        <w:rPr>
          <w:rFonts w:ascii="Times New Roman" w:eastAsia="Times New Roman" w:hAnsi="Times New Roman" w:cs="Times New Roman"/>
          <w:sz w:val="26"/>
        </w:rPr>
        <w:t xml:space="preserve">L’identité et la nationalité sont deux éléments fondamentaux pour chaque </w:t>
      </w:r>
      <w:r>
        <w:rPr>
          <w:rFonts w:ascii="Times New Roman" w:eastAsia="Times New Roman" w:hAnsi="Times New Roman" w:cs="Times New Roman"/>
          <w:sz w:val="26"/>
        </w:rPr>
        <w:t>être humain. Elles donnent une existence juridique, sociale et culturelle dans la société. La nationalité congolaise est une et exclusive, selon la Constitution.</w:t>
      </w:r>
      <w:r>
        <w:rPr>
          <w:rFonts w:ascii="Times New Roman" w:eastAsia="Times New Roman" w:hAnsi="Times New Roman" w:cs="Times New Roman"/>
          <w:b/>
          <w:sz w:val="26"/>
        </w:rPr>
        <w:t xml:space="preserve"> </w:t>
      </w:r>
    </w:p>
    <w:p w:rsidR="002A7806" w:rsidRDefault="00007568">
      <w:pPr>
        <w:shd w:val="clear" w:color="auto" w:fill="FFE5FF"/>
        <w:spacing w:after="0"/>
        <w:ind w:left="130" w:right="182"/>
      </w:pPr>
      <w:r>
        <w:rPr>
          <w:rFonts w:ascii="Times New Roman" w:eastAsia="Times New Roman" w:hAnsi="Times New Roman" w:cs="Times New Roman"/>
          <w:sz w:val="26"/>
        </w:rPr>
        <w:t xml:space="preserve"> </w:t>
      </w:r>
    </w:p>
    <w:p w:rsidR="002A7806" w:rsidRDefault="00007568">
      <w:pPr>
        <w:numPr>
          <w:ilvl w:val="0"/>
          <w:numId w:val="7"/>
        </w:numPr>
        <w:shd w:val="clear" w:color="auto" w:fill="FFE5FF"/>
        <w:spacing w:after="4" w:line="247" w:lineRule="auto"/>
        <w:ind w:left="452" w:right="182" w:hanging="322"/>
        <w:jc w:val="both"/>
      </w:pPr>
      <w:r>
        <w:rPr>
          <w:rFonts w:ascii="Times New Roman" w:eastAsia="Times New Roman" w:hAnsi="Times New Roman" w:cs="Times New Roman"/>
          <w:sz w:val="26"/>
        </w:rPr>
        <w:t>Chaque enfant a le droit à un nom, une nationalité et à connaître ses parents, conformément</w:t>
      </w:r>
      <w:r>
        <w:rPr>
          <w:rFonts w:ascii="Times New Roman" w:eastAsia="Times New Roman" w:hAnsi="Times New Roman" w:cs="Times New Roman"/>
          <w:sz w:val="26"/>
        </w:rPr>
        <w:t xml:space="preserve"> à la Constitution et à la Convention relative aux Droits de l’Enfant.</w:t>
      </w:r>
      <w:r>
        <w:rPr>
          <w:rFonts w:ascii="Times New Roman" w:eastAsia="Times New Roman" w:hAnsi="Times New Roman" w:cs="Times New Roman"/>
          <w:color w:val="948A54"/>
          <w:sz w:val="26"/>
        </w:rPr>
        <w:t xml:space="preserve"> </w:t>
      </w:r>
    </w:p>
    <w:p w:rsidR="002A7806" w:rsidRDefault="00007568">
      <w:pPr>
        <w:spacing w:after="387"/>
        <w:ind w:left="22"/>
      </w:pPr>
      <w:r>
        <w:rPr>
          <w:rFonts w:ascii="Times New Roman" w:eastAsia="Times New Roman" w:hAnsi="Times New Roman" w:cs="Times New Roman"/>
          <w:sz w:val="10"/>
        </w:rPr>
        <w:t xml:space="preserve"> </w:t>
      </w:r>
    </w:p>
    <w:p w:rsidR="002A7806" w:rsidRDefault="00007568">
      <w:pPr>
        <w:spacing w:after="9" w:line="250" w:lineRule="auto"/>
        <w:ind w:left="140" w:right="4727" w:hanging="10"/>
        <w:jc w:val="both"/>
      </w:pPr>
      <w:r>
        <w:rPr>
          <w:rFonts w:ascii="Segoe UI Emoji" w:eastAsia="Segoe UI Emoji" w:hAnsi="Segoe UI Emoji" w:cs="Segoe UI Emoji"/>
          <w:color w:val="0F243E"/>
          <w:sz w:val="26"/>
        </w:rPr>
        <w:t>📝</w:t>
      </w:r>
      <w:r>
        <w:rPr>
          <w:rFonts w:ascii="Times New Roman" w:eastAsia="Times New Roman" w:hAnsi="Times New Roman" w:cs="Times New Roman"/>
          <w:b/>
          <w:sz w:val="26"/>
        </w:rPr>
        <w:t xml:space="preserve"> Exercices d’application</w:t>
      </w:r>
      <w:r>
        <w:rPr>
          <w:rFonts w:ascii="Times New Roman" w:eastAsia="Times New Roman" w:hAnsi="Times New Roman" w:cs="Times New Roman"/>
          <w:b/>
          <w:color w:val="004F88"/>
          <w:sz w:val="26"/>
        </w:rPr>
        <w:t xml:space="preserve"> </w:t>
      </w:r>
      <w:r>
        <w:rPr>
          <w:rFonts w:ascii="Times New Roman" w:eastAsia="Times New Roman" w:hAnsi="Times New Roman" w:cs="Times New Roman"/>
          <w:sz w:val="26"/>
        </w:rPr>
        <w:t>1.</w:t>
      </w:r>
      <w:r>
        <w:rPr>
          <w:rFonts w:ascii="Arial" w:eastAsia="Arial" w:hAnsi="Arial" w:cs="Arial"/>
          <w:sz w:val="26"/>
        </w:rPr>
        <w:t xml:space="preserve"> </w:t>
      </w:r>
      <w:r>
        <w:rPr>
          <w:rFonts w:ascii="Times New Roman" w:eastAsia="Times New Roman" w:hAnsi="Times New Roman" w:cs="Times New Roman"/>
          <w:sz w:val="26"/>
        </w:rPr>
        <w:t xml:space="preserve">En quoi consiste l’estime de soi ?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8"/>
        </w:numPr>
        <w:spacing w:after="9" w:line="250" w:lineRule="auto"/>
        <w:ind w:left="447" w:right="7" w:hanging="317"/>
        <w:jc w:val="both"/>
      </w:pPr>
      <w:r>
        <w:rPr>
          <w:noProof/>
        </w:rPr>
        <mc:AlternateContent>
          <mc:Choice Requires="wpg">
            <w:drawing>
              <wp:anchor distT="0" distB="0" distL="114300" distR="114300" simplePos="0" relativeHeight="251659264" behindDoc="1" locked="0" layoutInCell="1" allowOverlap="1">
                <wp:simplePos x="0" y="0"/>
                <wp:positionH relativeFrom="column">
                  <wp:posOffset>13768</wp:posOffset>
                </wp:positionH>
                <wp:positionV relativeFrom="paragraph">
                  <wp:posOffset>-640461</wp:posOffset>
                </wp:positionV>
                <wp:extent cx="5312029" cy="3097403"/>
                <wp:effectExtent l="0" t="0" r="0" b="0"/>
                <wp:wrapNone/>
                <wp:docPr id="143002" name="Group 143002"/>
                <wp:cNvGraphicFramePr/>
                <a:graphic xmlns:a="http://schemas.openxmlformats.org/drawingml/2006/main">
                  <a:graphicData uri="http://schemas.microsoft.com/office/word/2010/wordprocessingGroup">
                    <wpg:wgp>
                      <wpg:cNvGrpSpPr/>
                      <wpg:grpSpPr>
                        <a:xfrm>
                          <a:off x="0" y="0"/>
                          <a:ext cx="5312029" cy="3097403"/>
                          <a:chOff x="0" y="0"/>
                          <a:chExt cx="5312029" cy="3097403"/>
                        </a:xfrm>
                      </wpg:grpSpPr>
                      <wps:wsp>
                        <wps:cNvPr id="183682" name="Shape 183682"/>
                        <wps:cNvSpPr/>
                        <wps:spPr>
                          <a:xfrm>
                            <a:off x="0" y="0"/>
                            <a:ext cx="5312029" cy="219456"/>
                          </a:xfrm>
                          <a:custGeom>
                            <a:avLst/>
                            <a:gdLst/>
                            <a:ahLst/>
                            <a:cxnLst/>
                            <a:rect l="0" t="0" r="0" b="0"/>
                            <a:pathLst>
                              <a:path w="5312029" h="219456">
                                <a:moveTo>
                                  <a:pt x="0" y="0"/>
                                </a:moveTo>
                                <a:lnTo>
                                  <a:pt x="5312029" y="0"/>
                                </a:lnTo>
                                <a:lnTo>
                                  <a:pt x="5312029"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3" name="Shape 183683"/>
                        <wps:cNvSpPr/>
                        <wps:spPr>
                          <a:xfrm>
                            <a:off x="68580" y="0"/>
                            <a:ext cx="5174869" cy="219456"/>
                          </a:xfrm>
                          <a:custGeom>
                            <a:avLst/>
                            <a:gdLst/>
                            <a:ahLst/>
                            <a:cxnLst/>
                            <a:rect l="0" t="0" r="0" b="0"/>
                            <a:pathLst>
                              <a:path w="5174869" h="219456">
                                <a:moveTo>
                                  <a:pt x="0" y="0"/>
                                </a:moveTo>
                                <a:lnTo>
                                  <a:pt x="5174869" y="0"/>
                                </a:lnTo>
                                <a:lnTo>
                                  <a:pt x="5174869"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4" name="Shape 183684"/>
                        <wps:cNvSpPr/>
                        <wps:spPr>
                          <a:xfrm>
                            <a:off x="0" y="219456"/>
                            <a:ext cx="5312029" cy="1329182"/>
                          </a:xfrm>
                          <a:custGeom>
                            <a:avLst/>
                            <a:gdLst/>
                            <a:ahLst/>
                            <a:cxnLst/>
                            <a:rect l="0" t="0" r="0" b="0"/>
                            <a:pathLst>
                              <a:path w="5312029" h="1329182">
                                <a:moveTo>
                                  <a:pt x="0" y="0"/>
                                </a:moveTo>
                                <a:lnTo>
                                  <a:pt x="5312029" y="0"/>
                                </a:lnTo>
                                <a:lnTo>
                                  <a:pt x="5312029" y="1329182"/>
                                </a:lnTo>
                                <a:lnTo>
                                  <a:pt x="0" y="132918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5" name="Shape 183685"/>
                        <wps:cNvSpPr/>
                        <wps:spPr>
                          <a:xfrm>
                            <a:off x="68580" y="219456"/>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6" name="Shape 183686"/>
                        <wps:cNvSpPr/>
                        <wps:spPr>
                          <a:xfrm>
                            <a:off x="68580" y="409956"/>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7" name="Shape 183687"/>
                        <wps:cNvSpPr/>
                        <wps:spPr>
                          <a:xfrm>
                            <a:off x="68580" y="598881"/>
                            <a:ext cx="5174869" cy="190805"/>
                          </a:xfrm>
                          <a:custGeom>
                            <a:avLst/>
                            <a:gdLst/>
                            <a:ahLst/>
                            <a:cxnLst/>
                            <a:rect l="0" t="0" r="0" b="0"/>
                            <a:pathLst>
                              <a:path w="5174869" h="190805">
                                <a:moveTo>
                                  <a:pt x="0" y="0"/>
                                </a:moveTo>
                                <a:lnTo>
                                  <a:pt x="5174869" y="0"/>
                                </a:lnTo>
                                <a:lnTo>
                                  <a:pt x="5174869"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8" name="Shape 183688"/>
                        <wps:cNvSpPr/>
                        <wps:spPr>
                          <a:xfrm>
                            <a:off x="68580" y="789686"/>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89" name="Shape 183689"/>
                        <wps:cNvSpPr/>
                        <wps:spPr>
                          <a:xfrm>
                            <a:off x="68580" y="978662"/>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90" name="Shape 183690"/>
                        <wps:cNvSpPr/>
                        <wps:spPr>
                          <a:xfrm>
                            <a:off x="68580" y="1169162"/>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91" name="Shape 183691"/>
                        <wps:cNvSpPr/>
                        <wps:spPr>
                          <a:xfrm>
                            <a:off x="68580" y="1359662"/>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692" name="Shape 183692"/>
                        <wps:cNvSpPr/>
                        <wps:spPr>
                          <a:xfrm>
                            <a:off x="0" y="1548638"/>
                            <a:ext cx="5312029" cy="190500"/>
                          </a:xfrm>
                          <a:custGeom>
                            <a:avLst/>
                            <a:gdLst/>
                            <a:ahLst/>
                            <a:cxnLst/>
                            <a:rect l="0" t="0" r="0" b="0"/>
                            <a:pathLst>
                              <a:path w="5312029" h="190500">
                                <a:moveTo>
                                  <a:pt x="0" y="0"/>
                                </a:moveTo>
                                <a:lnTo>
                                  <a:pt x="5312029" y="0"/>
                                </a:lnTo>
                                <a:lnTo>
                                  <a:pt x="5312029"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693" name="Shape 183693"/>
                        <wps:cNvSpPr/>
                        <wps:spPr>
                          <a:xfrm>
                            <a:off x="68580" y="1548638"/>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694" name="Shape 183694"/>
                        <wps:cNvSpPr/>
                        <wps:spPr>
                          <a:xfrm>
                            <a:off x="0" y="1739138"/>
                            <a:ext cx="5312029" cy="408432"/>
                          </a:xfrm>
                          <a:custGeom>
                            <a:avLst/>
                            <a:gdLst/>
                            <a:ahLst/>
                            <a:cxnLst/>
                            <a:rect l="0" t="0" r="0" b="0"/>
                            <a:pathLst>
                              <a:path w="5312029" h="408432">
                                <a:moveTo>
                                  <a:pt x="0" y="0"/>
                                </a:moveTo>
                                <a:lnTo>
                                  <a:pt x="5312029" y="0"/>
                                </a:lnTo>
                                <a:lnTo>
                                  <a:pt x="5312029" y="408432"/>
                                </a:lnTo>
                                <a:lnTo>
                                  <a:pt x="0" y="4084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695" name="Shape 183695"/>
                        <wps:cNvSpPr/>
                        <wps:spPr>
                          <a:xfrm>
                            <a:off x="68580" y="1739138"/>
                            <a:ext cx="5174869" cy="219456"/>
                          </a:xfrm>
                          <a:custGeom>
                            <a:avLst/>
                            <a:gdLst/>
                            <a:ahLst/>
                            <a:cxnLst/>
                            <a:rect l="0" t="0" r="0" b="0"/>
                            <a:pathLst>
                              <a:path w="5174869" h="219456">
                                <a:moveTo>
                                  <a:pt x="0" y="0"/>
                                </a:moveTo>
                                <a:lnTo>
                                  <a:pt x="5174869" y="0"/>
                                </a:lnTo>
                                <a:lnTo>
                                  <a:pt x="5174869"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696" name="Shape 183696"/>
                        <wps:cNvSpPr/>
                        <wps:spPr>
                          <a:xfrm>
                            <a:off x="68580" y="1958594"/>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697" name="Shape 183697"/>
                        <wps:cNvSpPr/>
                        <wps:spPr>
                          <a:xfrm>
                            <a:off x="0" y="2147646"/>
                            <a:ext cx="5312029" cy="949757"/>
                          </a:xfrm>
                          <a:custGeom>
                            <a:avLst/>
                            <a:gdLst/>
                            <a:ahLst/>
                            <a:cxnLst/>
                            <a:rect l="0" t="0" r="0" b="0"/>
                            <a:pathLst>
                              <a:path w="5312029" h="949757">
                                <a:moveTo>
                                  <a:pt x="0" y="0"/>
                                </a:moveTo>
                                <a:lnTo>
                                  <a:pt x="5312029" y="0"/>
                                </a:lnTo>
                                <a:lnTo>
                                  <a:pt x="5312029" y="949757"/>
                                </a:lnTo>
                                <a:lnTo>
                                  <a:pt x="0" y="949757"/>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698" name="Shape 183698"/>
                        <wps:cNvSpPr/>
                        <wps:spPr>
                          <a:xfrm>
                            <a:off x="68580" y="2147646"/>
                            <a:ext cx="5174869" cy="190424"/>
                          </a:xfrm>
                          <a:custGeom>
                            <a:avLst/>
                            <a:gdLst/>
                            <a:ahLst/>
                            <a:cxnLst/>
                            <a:rect l="0" t="0" r="0" b="0"/>
                            <a:pathLst>
                              <a:path w="5174869" h="190424">
                                <a:moveTo>
                                  <a:pt x="0" y="0"/>
                                </a:moveTo>
                                <a:lnTo>
                                  <a:pt x="5174869" y="0"/>
                                </a:lnTo>
                                <a:lnTo>
                                  <a:pt x="5174869" y="190424"/>
                                </a:lnTo>
                                <a:lnTo>
                                  <a:pt x="0" y="19042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699" name="Shape 183699"/>
                        <wps:cNvSpPr/>
                        <wps:spPr>
                          <a:xfrm>
                            <a:off x="68580" y="2338146"/>
                            <a:ext cx="5174869" cy="189281"/>
                          </a:xfrm>
                          <a:custGeom>
                            <a:avLst/>
                            <a:gdLst/>
                            <a:ahLst/>
                            <a:cxnLst/>
                            <a:rect l="0" t="0" r="0" b="0"/>
                            <a:pathLst>
                              <a:path w="5174869" h="189281">
                                <a:moveTo>
                                  <a:pt x="0" y="0"/>
                                </a:moveTo>
                                <a:lnTo>
                                  <a:pt x="5174869" y="0"/>
                                </a:lnTo>
                                <a:lnTo>
                                  <a:pt x="5174869" y="189281"/>
                                </a:lnTo>
                                <a:lnTo>
                                  <a:pt x="0" y="18928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00" name="Shape 183700"/>
                        <wps:cNvSpPr/>
                        <wps:spPr>
                          <a:xfrm>
                            <a:off x="68580" y="2527427"/>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01" name="Shape 183701"/>
                        <wps:cNvSpPr/>
                        <wps:spPr>
                          <a:xfrm>
                            <a:off x="68580" y="2717927"/>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02" name="Shape 183702"/>
                        <wps:cNvSpPr/>
                        <wps:spPr>
                          <a:xfrm>
                            <a:off x="68580" y="2908427"/>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43002" style="width:418.27pt;height:243.89pt;position:absolute;z-index:-2147483548;mso-position-horizontal-relative:text;mso-position-horizontal:absolute;margin-left:1.08411pt;mso-position-vertical-relative:text;margin-top:-50.4301pt;" coordsize="53120,30974">
                <v:shape id="Shape 183703" style="position:absolute;width:53120;height:2194;left:0;top:0;" coordsize="5312029,219456" path="m0,0l5312029,0l5312029,219456l0,219456l0,0">
                  <v:stroke weight="0pt" endcap="flat" joinstyle="miter" miterlimit="10" on="false" color="#000000" opacity="0"/>
                  <v:fill on="true" color="#eaf1dd"/>
                </v:shape>
                <v:shape id="Shape 183704" style="position:absolute;width:51748;height:2194;left:685;top:0;" coordsize="5174869,219456" path="m0,0l5174869,0l5174869,219456l0,219456l0,0">
                  <v:stroke weight="0pt" endcap="flat" joinstyle="miter" miterlimit="10" on="false" color="#000000" opacity="0"/>
                  <v:fill on="true" color="#eaf1dd"/>
                </v:shape>
                <v:shape id="Shape 183705" style="position:absolute;width:53120;height:13291;left:0;top:2194;" coordsize="5312029,1329182" path="m0,0l5312029,0l5312029,1329182l0,1329182l0,0">
                  <v:stroke weight="0pt" endcap="flat" joinstyle="miter" miterlimit="10" on="false" color="#000000" opacity="0"/>
                  <v:fill on="true" color="#eaf1dd"/>
                </v:shape>
                <v:shape id="Shape 183706" style="position:absolute;width:51748;height:1905;left:685;top:2194;" coordsize="5174869,190500" path="m0,0l5174869,0l5174869,190500l0,190500l0,0">
                  <v:stroke weight="0pt" endcap="flat" joinstyle="miter" miterlimit="10" on="false" color="#000000" opacity="0"/>
                  <v:fill on="true" color="#eaf1dd"/>
                </v:shape>
                <v:shape id="Shape 183707" style="position:absolute;width:51748;height:1889;left:685;top:4099;" coordsize="5174869,188976" path="m0,0l5174869,0l5174869,188976l0,188976l0,0">
                  <v:stroke weight="0pt" endcap="flat" joinstyle="miter" miterlimit="10" on="false" color="#000000" opacity="0"/>
                  <v:fill on="true" color="#eaf1dd"/>
                </v:shape>
                <v:shape id="Shape 183708" style="position:absolute;width:51748;height:1908;left:685;top:5988;" coordsize="5174869,190805" path="m0,0l5174869,0l5174869,190805l0,190805l0,0">
                  <v:stroke weight="0pt" endcap="flat" joinstyle="miter" miterlimit="10" on="false" color="#000000" opacity="0"/>
                  <v:fill on="true" color="#eaf1dd"/>
                </v:shape>
                <v:shape id="Shape 183709" style="position:absolute;width:51748;height:1889;left:685;top:7896;" coordsize="5174869,188976" path="m0,0l5174869,0l5174869,188976l0,188976l0,0">
                  <v:stroke weight="0pt" endcap="flat" joinstyle="miter" miterlimit="10" on="false" color="#000000" opacity="0"/>
                  <v:fill on="true" color="#eaf1dd"/>
                </v:shape>
                <v:shape id="Shape 183710" style="position:absolute;width:51748;height:1905;left:685;top:9786;" coordsize="5174869,190500" path="m0,0l5174869,0l5174869,190500l0,190500l0,0">
                  <v:stroke weight="0pt" endcap="flat" joinstyle="miter" miterlimit="10" on="false" color="#000000" opacity="0"/>
                  <v:fill on="true" color="#eaf1dd"/>
                </v:shape>
                <v:shape id="Shape 183711" style="position:absolute;width:51748;height:1905;left:685;top:11691;" coordsize="5174869,190500" path="m0,0l5174869,0l5174869,190500l0,190500l0,0">
                  <v:stroke weight="0pt" endcap="flat" joinstyle="miter" miterlimit="10" on="false" color="#000000" opacity="0"/>
                  <v:fill on="true" color="#eaf1dd"/>
                </v:shape>
                <v:shape id="Shape 183712" style="position:absolute;width:51748;height:1889;left:685;top:13596;" coordsize="5174869,188976" path="m0,0l5174869,0l5174869,188976l0,188976l0,0">
                  <v:stroke weight="0pt" endcap="flat" joinstyle="miter" miterlimit="10" on="false" color="#000000" opacity="0"/>
                  <v:fill on="true" color="#eaf1dd"/>
                </v:shape>
                <v:shape id="Shape 183713" style="position:absolute;width:53120;height:1905;left:0;top:15486;" coordsize="5312029,190500" path="m0,0l5312029,0l5312029,190500l0,190500l0,0">
                  <v:stroke weight="0pt" endcap="flat" joinstyle="miter" miterlimit="10" on="false" color="#000000" opacity="0"/>
                  <v:fill on="true" color="#ffffff"/>
                </v:shape>
                <v:shape id="Shape 183714" style="position:absolute;width:51748;height:1905;left:685;top:15486;" coordsize="5174869,190500" path="m0,0l5174869,0l5174869,190500l0,190500l0,0">
                  <v:stroke weight="0pt" endcap="flat" joinstyle="miter" miterlimit="10" on="false" color="#000000" opacity="0"/>
                  <v:fill on="true" color="#ffffff"/>
                </v:shape>
                <v:shape id="Shape 183715" style="position:absolute;width:53120;height:4084;left:0;top:17391;" coordsize="5312029,408432" path="m0,0l5312029,0l5312029,408432l0,408432l0,0">
                  <v:stroke weight="0pt" endcap="flat" joinstyle="miter" miterlimit="10" on="false" color="#000000" opacity="0"/>
                  <v:fill on="true" color="#ffffcc"/>
                </v:shape>
                <v:shape id="Shape 183716" style="position:absolute;width:51748;height:2194;left:685;top:17391;" coordsize="5174869,219456" path="m0,0l5174869,0l5174869,219456l0,219456l0,0">
                  <v:stroke weight="0pt" endcap="flat" joinstyle="miter" miterlimit="10" on="false" color="#000000" opacity="0"/>
                  <v:fill on="true" color="#ffffcc"/>
                </v:shape>
                <v:shape id="Shape 183717" style="position:absolute;width:51748;height:1889;left:685;top:19585;" coordsize="5174869,188976" path="m0,0l5174869,0l5174869,188976l0,188976l0,0">
                  <v:stroke weight="0pt" endcap="flat" joinstyle="miter" miterlimit="10" on="false" color="#000000" opacity="0"/>
                  <v:fill on="true" color="#ffffcc"/>
                </v:shape>
                <v:shape id="Shape 183718" style="position:absolute;width:53120;height:9497;left:0;top:21476;" coordsize="5312029,949757" path="m0,0l5312029,0l5312029,949757l0,949757l0,0">
                  <v:stroke weight="0pt" endcap="flat" joinstyle="miter" miterlimit="10" on="false" color="#000000" opacity="0"/>
                  <v:fill on="true" color="#ffffcc"/>
                </v:shape>
                <v:shape id="Shape 183719" style="position:absolute;width:51748;height:1904;left:685;top:21476;" coordsize="5174869,190424" path="m0,0l5174869,0l5174869,190424l0,190424l0,0">
                  <v:stroke weight="0pt" endcap="flat" joinstyle="miter" miterlimit="10" on="false" color="#000000" opacity="0"/>
                  <v:fill on="true" color="#ffffcc"/>
                </v:shape>
                <v:shape id="Shape 183720" style="position:absolute;width:51748;height:1892;left:685;top:23381;" coordsize="5174869,189281" path="m0,0l5174869,0l5174869,189281l0,189281l0,0">
                  <v:stroke weight="0pt" endcap="flat" joinstyle="miter" miterlimit="10" on="false" color="#000000" opacity="0"/>
                  <v:fill on="true" color="#ffffcc"/>
                </v:shape>
                <v:shape id="Shape 183721" style="position:absolute;width:51748;height:1905;left:685;top:25274;" coordsize="5174869,190500" path="m0,0l5174869,0l5174869,190500l0,190500l0,0">
                  <v:stroke weight="0pt" endcap="flat" joinstyle="miter" miterlimit="10" on="false" color="#000000" opacity="0"/>
                  <v:fill on="true" color="#ffffcc"/>
                </v:shape>
                <v:shape id="Shape 183722" style="position:absolute;width:51748;height:1905;left:685;top:27179;" coordsize="5174869,190500" path="m0,0l5174869,0l5174869,190500l0,190500l0,0">
                  <v:stroke weight="0pt" endcap="flat" joinstyle="miter" miterlimit="10" on="false" color="#000000" opacity="0"/>
                  <v:fill on="true" color="#ffffcc"/>
                </v:shape>
                <v:shape id="Shape 183723" style="position:absolute;width:51748;height:1889;left:685;top:29084;" coordsize="5174869,188976" path="m0,0l5174869,0l5174869,188976l0,18897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Citez 7 pièces d’identité utilisées en République Démocratique du Congo et les institutions qui les délivrent  </w:t>
      </w:r>
    </w:p>
    <w:p w:rsidR="002A7806" w:rsidRDefault="00007568">
      <w:pPr>
        <w:spacing w:after="0"/>
        <w:ind w:left="446"/>
      </w:pPr>
      <w:r>
        <w:rPr>
          <w:rFonts w:ascii="Times New Roman" w:eastAsia="Times New Roman" w:hAnsi="Times New Roman" w:cs="Times New Roman"/>
          <w:sz w:val="26"/>
        </w:rPr>
        <w:t xml:space="preserve"> </w:t>
      </w:r>
    </w:p>
    <w:p w:rsidR="002A7806" w:rsidRDefault="00007568">
      <w:pPr>
        <w:numPr>
          <w:ilvl w:val="0"/>
          <w:numId w:val="8"/>
        </w:numPr>
        <w:spacing w:after="11" w:line="249" w:lineRule="auto"/>
        <w:ind w:left="447" w:right="7" w:hanging="317"/>
        <w:jc w:val="both"/>
      </w:pPr>
      <w:r>
        <w:rPr>
          <w:rFonts w:ascii="Times New Roman" w:eastAsia="Times New Roman" w:hAnsi="Times New Roman" w:cs="Times New Roman"/>
          <w:sz w:val="26"/>
        </w:rPr>
        <w:t xml:space="preserve">Demandez votre acte de naissance à vos parents ou tuteurs et complétez vous-même votre identité sur la fiche suivante : </w:t>
      </w:r>
    </w:p>
    <w:p w:rsidR="002A7806" w:rsidRDefault="00007568">
      <w:pPr>
        <w:spacing w:after="23"/>
        <w:ind w:left="130"/>
      </w:pPr>
      <w:r>
        <w:rPr>
          <w:rFonts w:ascii="Times New Roman" w:eastAsia="Times New Roman" w:hAnsi="Times New Roman" w:cs="Times New Roman"/>
          <w:sz w:val="26"/>
        </w:rPr>
        <w:t xml:space="preserve"> </w:t>
      </w:r>
    </w:p>
    <w:p w:rsidR="002A7806" w:rsidRDefault="00007568">
      <w:pPr>
        <w:spacing w:after="0"/>
        <w:ind w:left="140" w:hanging="10"/>
      </w:pPr>
      <w:r>
        <w:rPr>
          <w:rFonts w:ascii="Segoe UI Emoji" w:eastAsia="Segoe UI Emoji" w:hAnsi="Segoe UI Emoji" w:cs="Segoe UI Emoji"/>
          <w:color w:val="948A54"/>
          <w:sz w:val="26"/>
        </w:rPr>
        <w:t>🧭</w:t>
      </w:r>
      <w:r>
        <w:rPr>
          <w:rFonts w:ascii="Times New Roman" w:eastAsia="Times New Roman" w:hAnsi="Times New Roman" w:cs="Times New Roman"/>
          <w:b/>
          <w:color w:val="948A54"/>
          <w:sz w:val="26"/>
        </w:rPr>
        <w:t xml:space="preserve"> </w:t>
      </w:r>
      <w:r>
        <w:rPr>
          <w:rFonts w:ascii="Times New Roman" w:eastAsia="Times New Roman" w:hAnsi="Times New Roman" w:cs="Times New Roman"/>
          <w:b/>
          <w:sz w:val="26"/>
        </w:rPr>
        <w:t xml:space="preserve">Je m’engage à :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9"/>
        </w:numPr>
        <w:spacing w:after="3"/>
      </w:pPr>
      <w:r>
        <w:rPr>
          <w:rFonts w:ascii="Times New Roman" w:eastAsia="Times New Roman" w:hAnsi="Times New Roman" w:cs="Times New Roman"/>
          <w:color w:val="001D4B"/>
          <w:sz w:val="26"/>
        </w:rPr>
        <w:t xml:space="preserve">Respecter la personnalité des autres même si elle est différente de la mienne ; </w:t>
      </w:r>
    </w:p>
    <w:p w:rsidR="002A7806" w:rsidRDefault="00007568">
      <w:pPr>
        <w:numPr>
          <w:ilvl w:val="0"/>
          <w:numId w:val="9"/>
        </w:numPr>
        <w:spacing w:after="3"/>
      </w:pPr>
      <w:r>
        <w:rPr>
          <w:rFonts w:ascii="Times New Roman" w:eastAsia="Times New Roman" w:hAnsi="Times New Roman" w:cs="Times New Roman"/>
          <w:color w:val="001D4B"/>
          <w:sz w:val="26"/>
        </w:rPr>
        <w:t xml:space="preserve">Apprendre à mieux me connaitre pour devenir un bon citoyen ; </w:t>
      </w:r>
    </w:p>
    <w:p w:rsidR="002A7806" w:rsidRDefault="00007568">
      <w:pPr>
        <w:numPr>
          <w:ilvl w:val="0"/>
          <w:numId w:val="9"/>
        </w:numPr>
        <w:spacing w:after="0" w:line="247" w:lineRule="auto"/>
      </w:pPr>
      <w:r>
        <w:rPr>
          <w:rFonts w:ascii="Times New Roman" w:eastAsia="Times New Roman" w:hAnsi="Times New Roman" w:cs="Times New Roman"/>
          <w:color w:val="001D4B"/>
          <w:sz w:val="26"/>
        </w:rPr>
        <w:t xml:space="preserve">Encourager mes amis et camarades à avoir une pièce d’identité ; </w:t>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color w:val="001D4B"/>
          <w:sz w:val="26"/>
        </w:rPr>
        <w:t xml:space="preserve">Refuser toute forme de discrimination liée à l’identité et la nationalité ;  </w:t>
      </w:r>
    </w:p>
    <w:p w:rsidR="002A7806" w:rsidRDefault="00007568">
      <w:pPr>
        <w:numPr>
          <w:ilvl w:val="0"/>
          <w:numId w:val="9"/>
        </w:numPr>
        <w:spacing w:after="3"/>
      </w:pPr>
      <w:r>
        <w:rPr>
          <w:rFonts w:ascii="Times New Roman" w:eastAsia="Times New Roman" w:hAnsi="Times New Roman" w:cs="Times New Roman"/>
          <w:color w:val="001D4B"/>
          <w:sz w:val="26"/>
        </w:rPr>
        <w:t>Défendre le droit de chaque enfant à être reconnu,</w:t>
      </w:r>
      <w:r>
        <w:rPr>
          <w:rFonts w:ascii="Times New Roman" w:eastAsia="Times New Roman" w:hAnsi="Times New Roman" w:cs="Times New Roman"/>
          <w:color w:val="001D4B"/>
          <w:sz w:val="26"/>
        </w:rPr>
        <w:t xml:space="preserve"> enregistré et protégé.</w:t>
      </w:r>
      <w:r>
        <w:rPr>
          <w:rFonts w:ascii="Times New Roman" w:eastAsia="Times New Roman" w:hAnsi="Times New Roman" w:cs="Times New Roman"/>
          <w:sz w:val="26"/>
        </w:rPr>
        <w:t xml:space="preserve"> </w:t>
      </w: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7791"/>
        <w:gridCol w:w="416"/>
      </w:tblGrid>
      <w:tr w:rsidR="002A7806">
        <w:trPr>
          <w:trHeight w:val="372"/>
        </w:trPr>
        <w:tc>
          <w:tcPr>
            <w:tcW w:w="8206" w:type="dxa"/>
            <w:gridSpan w:val="2"/>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2. LA DIGNITE HUMAINE ET L’HONNEUR   </w:t>
            </w:r>
          </w:p>
        </w:tc>
      </w:tr>
      <w:tr w:rsidR="002A7806">
        <w:trPr>
          <w:trHeight w:val="3762"/>
        </w:trPr>
        <w:tc>
          <w:tcPr>
            <w:tcW w:w="7791" w:type="dxa"/>
            <w:tcBorders>
              <w:top w:val="nil"/>
              <w:left w:val="nil"/>
              <w:bottom w:val="nil"/>
              <w:right w:val="nil"/>
            </w:tcBorders>
            <w:shd w:val="clear" w:color="auto" w:fill="FFCC66"/>
          </w:tcPr>
          <w:p w:rsidR="002A7806" w:rsidRDefault="00007568">
            <w:pPr>
              <w:spacing w:after="220"/>
              <w:ind w:left="100"/>
            </w:pPr>
            <w:r>
              <w:rPr>
                <w:noProof/>
              </w:rPr>
              <mc:AlternateContent>
                <mc:Choice Requires="wpg">
                  <w:drawing>
                    <wp:anchor distT="0" distB="0" distL="114300" distR="114300" simplePos="0" relativeHeight="251660288" behindDoc="0" locked="0" layoutInCell="1" allowOverlap="1">
                      <wp:simplePos x="0" y="0"/>
                      <wp:positionH relativeFrom="column">
                        <wp:posOffset>2376373</wp:posOffset>
                      </wp:positionH>
                      <wp:positionV relativeFrom="paragraph">
                        <wp:posOffset>-15060</wp:posOffset>
                      </wp:positionV>
                      <wp:extent cx="2798445" cy="2391664"/>
                      <wp:effectExtent l="0" t="0" r="0" b="0"/>
                      <wp:wrapSquare wrapText="bothSides"/>
                      <wp:docPr id="146019" name="Group 146019"/>
                      <wp:cNvGraphicFramePr/>
                      <a:graphic xmlns:a="http://schemas.openxmlformats.org/drawingml/2006/main">
                        <a:graphicData uri="http://schemas.microsoft.com/office/word/2010/wordprocessingGroup">
                          <wpg:wgp>
                            <wpg:cNvGrpSpPr/>
                            <wpg:grpSpPr>
                              <a:xfrm>
                                <a:off x="0" y="0"/>
                                <a:ext cx="2798445" cy="2391664"/>
                                <a:chOff x="0" y="0"/>
                                <a:chExt cx="2798445" cy="2391664"/>
                              </a:xfrm>
                            </wpg:grpSpPr>
                            <wps:wsp>
                              <wps:cNvPr id="2025" name="Rectangle 2025"/>
                              <wps:cNvSpPr/>
                              <wps:spPr>
                                <a:xfrm>
                                  <a:off x="21971" y="40425"/>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2160" name="Picture 2160"/>
                                <pic:cNvPicPr/>
                              </pic:nvPicPr>
                              <pic:blipFill>
                                <a:blip r:embed="rId34"/>
                                <a:stretch>
                                  <a:fillRect/>
                                </a:stretch>
                              </pic:blipFill>
                              <pic:spPr>
                                <a:xfrm>
                                  <a:off x="0" y="0"/>
                                  <a:ext cx="2798445" cy="2391664"/>
                                </a:xfrm>
                                <a:prstGeom prst="rect">
                                  <a:avLst/>
                                </a:prstGeom>
                              </pic:spPr>
                            </pic:pic>
                          </wpg:wgp>
                        </a:graphicData>
                      </a:graphic>
                    </wp:anchor>
                  </w:drawing>
                </mc:Choice>
                <mc:Fallback xmlns:a="http://schemas.openxmlformats.org/drawingml/2006/main">
                  <w:pict>
                    <v:group id="Group 146019" style="width:220.35pt;height:188.32pt;position:absolute;mso-position-horizontal-relative:text;mso-position-horizontal:absolute;margin-left:187.116pt;mso-position-vertical-relative:text;margin-top:-1.18591pt;" coordsize="27984,23916">
                      <v:rect id="Rectangle 2025" style="position:absolute;width:506;height:1811;left:219;top:404;"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2160" style="position:absolute;width:27984;height:23916;left:0;top:0;" filled="f">
                        <v:imagedata r:id="rId35"/>
                      </v:shape>
                      <w10:wrap type="square"/>
                    </v:group>
                  </w:pict>
                </mc:Fallback>
              </mc:AlternateContent>
            </w:r>
            <w:r>
              <w:rPr>
                <w:rFonts w:ascii="Segoe UI Emoji" w:eastAsia="Segoe UI Emoji" w:hAnsi="Segoe UI Emoji" w:cs="Segoe UI Emoji"/>
                <w:color w:val="0F243E"/>
                <w:sz w:val="6"/>
              </w:rPr>
              <w:t xml:space="preserve"> </w:t>
            </w:r>
          </w:p>
          <w:p w:rsidR="002A7806" w:rsidRDefault="00007568">
            <w:pPr>
              <w:spacing w:after="0"/>
              <w:ind w:left="100"/>
            </w:pPr>
            <w:r>
              <w:rPr>
                <w:rFonts w:ascii="Segoe UI Emoji" w:eastAsia="Segoe UI Emoji" w:hAnsi="Segoe UI Emoji" w:cs="Segoe UI Emoji"/>
                <w:color w:val="0F243E"/>
                <w:sz w:val="26"/>
              </w:rPr>
              <w:t>🧩</w:t>
            </w:r>
            <w:r>
              <w:rPr>
                <w:rFonts w:ascii="Times New Roman" w:eastAsia="Times New Roman" w:hAnsi="Times New Roman" w:cs="Times New Roman"/>
                <w:b/>
                <w:color w:val="004F88"/>
                <w:sz w:val="26"/>
              </w:rPr>
              <w:t xml:space="preserve">Je lis la Situation </w:t>
            </w:r>
            <w:r>
              <w:rPr>
                <w:rFonts w:ascii="Times New Roman" w:eastAsia="Times New Roman" w:hAnsi="Times New Roman" w:cs="Times New Roman"/>
                <w:color w:val="004F88"/>
                <w:sz w:val="26"/>
              </w:rPr>
              <w:t xml:space="preserve"> </w:t>
            </w:r>
          </w:p>
          <w:p w:rsidR="002A7806" w:rsidRDefault="00007568">
            <w:pPr>
              <w:spacing w:after="196"/>
              <w:ind w:left="100"/>
            </w:pPr>
            <w:r>
              <w:rPr>
                <w:rFonts w:ascii="Times New Roman" w:eastAsia="Times New Roman" w:hAnsi="Times New Roman" w:cs="Times New Roman"/>
                <w:b/>
                <w:sz w:val="6"/>
              </w:rPr>
              <w:t xml:space="preserve"> </w:t>
            </w:r>
          </w:p>
          <w:p w:rsidR="002A7806" w:rsidRDefault="00007568">
            <w:pPr>
              <w:spacing w:after="0" w:line="244" w:lineRule="auto"/>
              <w:ind w:left="100" w:right="3877"/>
            </w:pPr>
            <w:r>
              <w:rPr>
                <w:rFonts w:ascii="Times New Roman" w:eastAsia="Times New Roman" w:hAnsi="Times New Roman" w:cs="Times New Roman"/>
                <w:sz w:val="26"/>
              </w:rPr>
              <w:t>SWEDI est une élève de 1</w:t>
            </w:r>
            <w:r>
              <w:rPr>
                <w:rFonts w:ascii="Times New Roman" w:eastAsia="Times New Roman" w:hAnsi="Times New Roman" w:cs="Times New Roman"/>
                <w:sz w:val="26"/>
                <w:vertAlign w:val="superscript"/>
              </w:rPr>
              <w:t>ère</w:t>
            </w:r>
            <w:r>
              <w:rPr>
                <w:rFonts w:ascii="Times New Roman" w:eastAsia="Times New Roman" w:hAnsi="Times New Roman" w:cs="Times New Roman"/>
                <w:sz w:val="26"/>
              </w:rPr>
              <w:t xml:space="preserve"> Littéraire </w:t>
            </w:r>
            <w:r>
              <w:rPr>
                <w:rFonts w:ascii="Times New Roman" w:eastAsia="Times New Roman" w:hAnsi="Times New Roman" w:cs="Times New Roman"/>
                <w:sz w:val="26"/>
              </w:rPr>
              <w:tab/>
              <w:t xml:space="preserve">et </w:t>
            </w:r>
            <w:r>
              <w:rPr>
                <w:rFonts w:ascii="Times New Roman" w:eastAsia="Times New Roman" w:hAnsi="Times New Roman" w:cs="Times New Roman"/>
                <w:sz w:val="26"/>
              </w:rPr>
              <w:tab/>
              <w:t xml:space="preserve">membre </w:t>
            </w:r>
            <w:r>
              <w:rPr>
                <w:rFonts w:ascii="Times New Roman" w:eastAsia="Times New Roman" w:hAnsi="Times New Roman" w:cs="Times New Roman"/>
                <w:sz w:val="26"/>
              </w:rPr>
              <w:tab/>
              <w:t xml:space="preserve">du gouvernement scolaire à l’Institut IMANI en Ituri. Un jour, elle était </w:t>
            </w:r>
            <w:r>
              <w:rPr>
                <w:rFonts w:ascii="Times New Roman" w:eastAsia="Times New Roman" w:hAnsi="Times New Roman" w:cs="Times New Roman"/>
                <w:sz w:val="26"/>
              </w:rPr>
              <w:t>faussement accusée d’avoir volé les craies. Malgré une enquête prouvant son innocence, elle subit humiliation, moquerie, et harcèlement de la part de ses camarades.</w:t>
            </w:r>
            <w:r>
              <w:rPr>
                <w:rFonts w:ascii="Times New Roman" w:eastAsia="Times New Roman" w:hAnsi="Times New Roman" w:cs="Times New Roman"/>
                <w:b/>
                <w:sz w:val="26"/>
              </w:rPr>
              <w:t xml:space="preserve"> </w:t>
            </w:r>
          </w:p>
          <w:p w:rsidR="002A7806" w:rsidRDefault="00007568">
            <w:pPr>
              <w:spacing w:after="0"/>
              <w:ind w:left="100"/>
            </w:pPr>
            <w:r>
              <w:rPr>
                <w:rFonts w:ascii="Times New Roman" w:eastAsia="Times New Roman" w:hAnsi="Times New Roman" w:cs="Times New Roman"/>
                <w:sz w:val="24"/>
              </w:rPr>
              <w:t xml:space="preserve">  </w:t>
            </w:r>
          </w:p>
        </w:tc>
        <w:tc>
          <w:tcPr>
            <w:tcW w:w="416" w:type="dxa"/>
            <w:tcBorders>
              <w:top w:val="nil"/>
              <w:left w:val="nil"/>
              <w:bottom w:val="nil"/>
              <w:right w:val="nil"/>
            </w:tcBorders>
          </w:tcPr>
          <w:p w:rsidR="002A7806" w:rsidRDefault="002A7806"/>
        </w:tc>
      </w:tr>
      <w:tr w:rsidR="002A7806">
        <w:trPr>
          <w:trHeight w:val="1682"/>
        </w:trPr>
        <w:tc>
          <w:tcPr>
            <w:tcW w:w="8206" w:type="dxa"/>
            <w:gridSpan w:val="2"/>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948A54"/>
                <w:sz w:val="28"/>
              </w:rPr>
              <w:t>❓</w:t>
            </w:r>
            <w:r>
              <w:rPr>
                <w:rFonts w:ascii="Times New Roman" w:eastAsia="Times New Roman" w:hAnsi="Times New Roman" w:cs="Times New Roman"/>
                <w:b/>
                <w:sz w:val="28"/>
              </w:rPr>
              <w:t xml:space="preserve">Je réponds aux questions de réflexion </w:t>
            </w:r>
          </w:p>
          <w:p w:rsidR="002A7806" w:rsidRDefault="00007568">
            <w:pPr>
              <w:spacing w:after="171"/>
              <w:ind w:left="100"/>
            </w:pPr>
            <w:r>
              <w:rPr>
                <w:rFonts w:ascii="Times New Roman" w:eastAsia="Times New Roman" w:hAnsi="Times New Roman" w:cs="Times New Roman"/>
                <w:sz w:val="8"/>
              </w:rPr>
              <w:t xml:space="preserve"> </w:t>
            </w:r>
          </w:p>
          <w:p w:rsidR="002A7806" w:rsidRDefault="00007568">
            <w:pPr>
              <w:numPr>
                <w:ilvl w:val="0"/>
                <w:numId w:val="94"/>
              </w:numPr>
              <w:spacing w:after="0"/>
              <w:ind w:hanging="283"/>
            </w:pPr>
            <w:r>
              <w:rPr>
                <w:rFonts w:ascii="Times New Roman" w:eastAsia="Times New Roman" w:hAnsi="Times New Roman" w:cs="Times New Roman"/>
                <w:sz w:val="26"/>
              </w:rPr>
              <w:t>Comment SWEDI a-t-</w:t>
            </w:r>
            <w:r>
              <w:rPr>
                <w:rFonts w:ascii="Times New Roman" w:eastAsia="Times New Roman" w:hAnsi="Times New Roman" w:cs="Times New Roman"/>
                <w:sz w:val="26"/>
              </w:rPr>
              <w:t xml:space="preserve">elle été atteinte dans sa dignité et son honneur ? </w:t>
            </w:r>
          </w:p>
          <w:p w:rsidR="002A7806" w:rsidRDefault="00007568">
            <w:pPr>
              <w:numPr>
                <w:ilvl w:val="0"/>
                <w:numId w:val="94"/>
              </w:numPr>
              <w:spacing w:after="0"/>
              <w:ind w:hanging="283"/>
            </w:pPr>
            <w:r>
              <w:rPr>
                <w:rFonts w:ascii="Times New Roman" w:eastAsia="Times New Roman" w:hAnsi="Times New Roman" w:cs="Times New Roman"/>
                <w:sz w:val="26"/>
              </w:rPr>
              <w:t xml:space="preserve">Que révèle cette situation sur le respect dans la vie sociale ? </w:t>
            </w:r>
          </w:p>
          <w:p w:rsidR="002A7806" w:rsidRDefault="00007568">
            <w:pPr>
              <w:numPr>
                <w:ilvl w:val="0"/>
                <w:numId w:val="94"/>
              </w:numPr>
              <w:spacing w:after="0"/>
              <w:ind w:hanging="283"/>
            </w:pPr>
            <w:r>
              <w:rPr>
                <w:rFonts w:ascii="Times New Roman" w:eastAsia="Times New Roman" w:hAnsi="Times New Roman" w:cs="Times New Roman"/>
                <w:sz w:val="26"/>
              </w:rPr>
              <w:t>Quelles solutions proposerais-tu pour protéger les autres élèves de ce genre de traitement ?</w:t>
            </w:r>
            <w:r>
              <w:rPr>
                <w:rFonts w:ascii="Times New Roman" w:eastAsia="Times New Roman" w:hAnsi="Times New Roman" w:cs="Times New Roman"/>
                <w:sz w:val="24"/>
              </w:rPr>
              <w:t xml:space="preserve"> </w:t>
            </w:r>
          </w:p>
        </w:tc>
      </w:tr>
      <w:tr w:rsidR="002A7806">
        <w:trPr>
          <w:trHeight w:val="3114"/>
        </w:trPr>
        <w:tc>
          <w:tcPr>
            <w:tcW w:w="8206" w:type="dxa"/>
            <w:gridSpan w:val="2"/>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0F243E"/>
                <w:sz w:val="24"/>
              </w:rPr>
              <w:t>⚖</w:t>
            </w:r>
            <w:r>
              <w:rPr>
                <w:rFonts w:ascii="Segoe UI Emoji" w:eastAsia="Segoe UI Emoji" w:hAnsi="Segoe UI Emoji" w:cs="Segoe UI Emoji"/>
                <w:color w:val="0F243E"/>
                <w:sz w:val="24"/>
              </w:rPr>
              <w:t>️</w:t>
            </w:r>
            <w:r>
              <w:rPr>
                <w:rFonts w:ascii="Times New Roman" w:eastAsia="Times New Roman" w:hAnsi="Times New Roman" w:cs="Times New Roman"/>
                <w:b/>
                <w:sz w:val="28"/>
              </w:rPr>
              <w:t xml:space="preserve"> </w:t>
            </w:r>
            <w:r>
              <w:rPr>
                <w:rFonts w:ascii="Times New Roman" w:eastAsia="Times New Roman" w:hAnsi="Times New Roman" w:cs="Times New Roman"/>
                <w:b/>
                <w:sz w:val="28"/>
              </w:rPr>
              <w:t>Que dit la loi par rapport à cette situation ?</w:t>
            </w:r>
            <w:r>
              <w:rPr>
                <w:rFonts w:ascii="Times New Roman" w:eastAsia="Times New Roman" w:hAnsi="Times New Roman" w:cs="Times New Roman"/>
                <w:sz w:val="28"/>
              </w:rPr>
              <w:t xml:space="preserve"> </w:t>
            </w:r>
          </w:p>
          <w:p w:rsidR="002A7806" w:rsidRDefault="00007568">
            <w:pPr>
              <w:numPr>
                <w:ilvl w:val="0"/>
                <w:numId w:val="95"/>
              </w:numPr>
              <w:spacing w:after="0"/>
              <w:ind w:hanging="360"/>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line="238" w:lineRule="auto"/>
              <w:ind w:left="131" w:right="2"/>
            </w:pPr>
            <w:r>
              <w:rPr>
                <w:rFonts w:ascii="Times New Roman" w:eastAsia="Times New Roman" w:hAnsi="Times New Roman" w:cs="Times New Roman"/>
                <w:b/>
                <w:sz w:val="26"/>
              </w:rPr>
              <w:t>Article 66 :</w:t>
            </w:r>
            <w:r>
              <w:rPr>
                <w:rFonts w:ascii="Times New Roman" w:eastAsia="Times New Roman" w:hAnsi="Times New Roman" w:cs="Times New Roman"/>
                <w:sz w:val="26"/>
              </w:rPr>
              <w:t xml:space="preserve"> </w:t>
            </w:r>
            <w:r>
              <w:rPr>
                <w:rFonts w:ascii="Times New Roman" w:eastAsia="Times New Roman" w:hAnsi="Times New Roman" w:cs="Times New Roman"/>
                <w:i/>
                <w:sz w:val="26"/>
              </w:rPr>
              <w:t>« Tout Congolais a le devoir de respecter et de traiter ses concitoyens sans discrimination aucune et d’entretenir avec eux des relations qui permettent de sauvegarder, de</w:t>
            </w:r>
            <w:r>
              <w:rPr>
                <w:rFonts w:ascii="Times New Roman" w:eastAsia="Times New Roman" w:hAnsi="Times New Roman" w:cs="Times New Roman"/>
                <w:i/>
                <w:sz w:val="26"/>
              </w:rPr>
              <w:t xml:space="preserve"> promouvoir et de renforcer l’unité nationale, le respect et la tolérance réciproques… ». </w:t>
            </w:r>
          </w:p>
          <w:p w:rsidR="002A7806" w:rsidRDefault="00007568">
            <w:pPr>
              <w:spacing w:after="255"/>
              <w:ind w:left="131"/>
            </w:pPr>
            <w:r>
              <w:rPr>
                <w:rFonts w:ascii="Times New Roman" w:eastAsia="Times New Roman" w:hAnsi="Times New Roman" w:cs="Times New Roman"/>
                <w:b/>
                <w:sz w:val="2"/>
              </w:rPr>
              <w:t xml:space="preserve"> </w:t>
            </w:r>
          </w:p>
          <w:p w:rsidR="002A7806" w:rsidRDefault="00007568">
            <w:pPr>
              <w:numPr>
                <w:ilvl w:val="0"/>
                <w:numId w:val="95"/>
              </w:numPr>
              <w:spacing w:after="0"/>
              <w:ind w:hanging="360"/>
            </w:pPr>
            <w:r>
              <w:rPr>
                <w:rFonts w:ascii="Times New Roman" w:eastAsia="Times New Roman" w:hAnsi="Times New Roman" w:cs="Times New Roman"/>
                <w:b/>
                <w:sz w:val="26"/>
                <w:u w:val="single" w:color="000000"/>
              </w:rPr>
              <w:t>La Déclaration Universelle des Droits de l’Homme</w:t>
            </w:r>
            <w:r>
              <w:rPr>
                <w:rFonts w:ascii="Times New Roman" w:eastAsia="Times New Roman" w:hAnsi="Times New Roman" w:cs="Times New Roman"/>
                <w:b/>
                <w:sz w:val="26"/>
              </w:rPr>
              <w:t xml:space="preserve"> </w:t>
            </w:r>
          </w:p>
          <w:p w:rsidR="002A7806" w:rsidRDefault="00007568">
            <w:pPr>
              <w:spacing w:after="0"/>
              <w:ind w:left="131" w:right="103"/>
              <w:jc w:val="both"/>
            </w:pPr>
            <w:r>
              <w:rPr>
                <w:rFonts w:ascii="Times New Roman" w:eastAsia="Times New Roman" w:hAnsi="Times New Roman" w:cs="Times New Roman"/>
                <w:b/>
                <w:sz w:val="26"/>
              </w:rPr>
              <w:t>Article 1</w:t>
            </w:r>
            <w:r>
              <w:rPr>
                <w:rFonts w:ascii="Times New Roman" w:eastAsia="Times New Roman" w:hAnsi="Times New Roman" w:cs="Times New Roman"/>
                <w:b/>
                <w:sz w:val="26"/>
                <w:vertAlign w:val="superscript"/>
              </w:rPr>
              <w:t>er</w:t>
            </w:r>
            <w:r>
              <w:rPr>
                <w:rFonts w:ascii="Times New Roman" w:eastAsia="Times New Roman" w:hAnsi="Times New Roman" w:cs="Times New Roman"/>
                <w:b/>
                <w:sz w:val="26"/>
              </w:rPr>
              <w:t xml:space="preserve"> </w:t>
            </w:r>
            <w:r>
              <w:rPr>
                <w:rFonts w:ascii="Times New Roman" w:eastAsia="Times New Roman" w:hAnsi="Times New Roman" w:cs="Times New Roman"/>
                <w:i/>
                <w:sz w:val="26"/>
              </w:rPr>
              <w:t>:</w:t>
            </w:r>
            <w:r>
              <w:rPr>
                <w:rFonts w:ascii="Times New Roman" w:eastAsia="Times New Roman" w:hAnsi="Times New Roman" w:cs="Times New Roman"/>
                <w:sz w:val="26"/>
              </w:rPr>
              <w:t xml:space="preserve"> </w:t>
            </w:r>
            <w:r>
              <w:rPr>
                <w:rFonts w:ascii="Times New Roman" w:eastAsia="Times New Roman" w:hAnsi="Times New Roman" w:cs="Times New Roman"/>
                <w:i/>
                <w:sz w:val="26"/>
              </w:rPr>
              <w:t>« Tous les êtres humains naissent libres et égaux en dignité et en droits. Ils sont doués de raison</w:t>
            </w:r>
            <w:r>
              <w:rPr>
                <w:rFonts w:ascii="Times New Roman" w:eastAsia="Times New Roman" w:hAnsi="Times New Roman" w:cs="Times New Roman"/>
                <w:i/>
                <w:sz w:val="26"/>
              </w:rPr>
              <w:t xml:space="preserve"> et de conscience et doivent agir les uns envers les autres dans un esprit de fraternité»</w:t>
            </w:r>
            <w:r>
              <w:rPr>
                <w:rFonts w:ascii="Times New Roman" w:eastAsia="Times New Roman" w:hAnsi="Times New Roman" w:cs="Times New Roman"/>
                <w:b/>
                <w:sz w:val="27"/>
              </w:rPr>
              <w:t xml:space="preserve"> </w:t>
            </w:r>
          </w:p>
        </w:tc>
      </w:tr>
    </w:tbl>
    <w:p w:rsidR="002A7806" w:rsidRDefault="00007568">
      <w:pPr>
        <w:spacing w:after="147"/>
        <w:ind w:left="305"/>
      </w:pPr>
      <w:r>
        <w:rPr>
          <w:rFonts w:ascii="Times New Roman" w:eastAsia="Times New Roman" w:hAnsi="Times New Roman" w:cs="Times New Roman"/>
          <w:sz w:val="16"/>
        </w:rPr>
        <w:t xml:space="preserve"> </w:t>
      </w:r>
    </w:p>
    <w:p w:rsidR="002A7806" w:rsidRDefault="00007568">
      <w:pPr>
        <w:pBdr>
          <w:bottom w:val="single" w:sz="4" w:space="0" w:color="000000"/>
        </w:pBdr>
        <w:shd w:val="clear" w:color="auto" w:fill="EAF1DD"/>
        <w:spacing w:after="0"/>
        <w:ind w:left="22"/>
      </w:pPr>
      <w:r>
        <w:rPr>
          <w:rFonts w:ascii="Segoe UI Emoji" w:eastAsia="Segoe UI Emoji" w:hAnsi="Segoe UI Emoji" w:cs="Segoe UI Emoji"/>
          <w:sz w:val="28"/>
        </w:rPr>
        <w:t xml:space="preserve"> </w:t>
      </w: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Objectif de la leçon </w:t>
      </w:r>
    </w:p>
    <w:p w:rsidR="002A7806" w:rsidRDefault="00007568">
      <w:pPr>
        <w:pBdr>
          <w:bottom w:val="single" w:sz="4" w:space="0" w:color="000000"/>
        </w:pBdr>
        <w:shd w:val="clear" w:color="auto" w:fill="EAF1DD"/>
        <w:spacing w:after="0"/>
        <w:ind w:left="22"/>
      </w:pPr>
      <w:r>
        <w:rPr>
          <w:rFonts w:ascii="Times New Roman" w:eastAsia="Times New Roman" w:hAnsi="Times New Roman" w:cs="Times New Roman"/>
          <w:b/>
          <w:i/>
          <w:sz w:val="26"/>
        </w:rPr>
        <w:t>À la fin de cette leçon, l’apprenant sera capable de</w:t>
      </w:r>
      <w:r>
        <w:rPr>
          <w:rFonts w:ascii="Times New Roman" w:eastAsia="Times New Roman" w:hAnsi="Times New Roman" w:cs="Times New Roman"/>
          <w:b/>
          <w:sz w:val="26"/>
        </w:rPr>
        <w:t xml:space="preserve"> (d’) : </w:t>
      </w:r>
    </w:p>
    <w:p w:rsidR="002A7806" w:rsidRDefault="00007568">
      <w:pPr>
        <w:numPr>
          <w:ilvl w:val="0"/>
          <w:numId w:val="9"/>
        </w:numPr>
        <w:pBdr>
          <w:bottom w:val="single" w:sz="4" w:space="0" w:color="000000"/>
        </w:pBdr>
        <w:shd w:val="clear" w:color="auto" w:fill="EAF1DD"/>
        <w:spacing w:after="0" w:line="240" w:lineRule="auto"/>
        <w:ind w:left="22"/>
      </w:pPr>
      <w:r>
        <w:rPr>
          <w:rFonts w:ascii="Times New Roman" w:eastAsia="Times New Roman" w:hAnsi="Times New Roman" w:cs="Times New Roman"/>
          <w:sz w:val="26"/>
        </w:rPr>
        <w:t xml:space="preserve">reconnaitre la dignité humaine et l’honneur comme des valeurs fondamentales </w:t>
      </w:r>
      <w:r>
        <w:rPr>
          <w:rFonts w:ascii="Times New Roman" w:eastAsia="Times New Roman" w:hAnsi="Times New Roman" w:cs="Times New Roman"/>
          <w:sz w:val="26"/>
        </w:rPr>
        <w:t xml:space="preserve">à respecter en soi et chez les autres,  </w:t>
      </w:r>
    </w:p>
    <w:p w:rsidR="002A7806" w:rsidRDefault="00007568">
      <w:pPr>
        <w:numPr>
          <w:ilvl w:val="0"/>
          <w:numId w:val="9"/>
        </w:numPr>
        <w:pBdr>
          <w:bottom w:val="single" w:sz="4" w:space="0" w:color="000000"/>
        </w:pBdr>
        <w:shd w:val="clear" w:color="auto" w:fill="EAF1DD"/>
        <w:spacing w:after="0" w:line="238" w:lineRule="auto"/>
        <w:ind w:left="22"/>
      </w:pPr>
      <w:r>
        <w:rPr>
          <w:rFonts w:ascii="Times New Roman" w:eastAsia="Times New Roman" w:hAnsi="Times New Roman" w:cs="Times New Roman"/>
          <w:sz w:val="26"/>
        </w:rPr>
        <w:t xml:space="preserve">identifier les formes d’atteintes à ces droits et à adopter des comportements citoyens qui favorisent le respect, la justice, la solidarité et la paix sociale. </w:t>
      </w:r>
    </w:p>
    <w:p w:rsidR="002A7806" w:rsidRDefault="00007568">
      <w:pPr>
        <w:pStyle w:val="Titre3"/>
        <w:ind w:left="17" w:right="300"/>
      </w:pPr>
      <w:r>
        <w:t xml:space="preserve">I.2.1. NOTIONS ESSENTIELLES DE LA DIGNITE HUMAINE  </w:t>
      </w:r>
    </w:p>
    <w:p w:rsidR="002A7806" w:rsidRDefault="00007568">
      <w:pPr>
        <w:spacing w:after="224"/>
        <w:ind w:left="22"/>
      </w:pPr>
      <w:r>
        <w:rPr>
          <w:rFonts w:ascii="Times New Roman" w:eastAsia="Times New Roman" w:hAnsi="Times New Roman" w:cs="Times New Roman"/>
          <w:b/>
          <w:color w:val="4F81BD"/>
          <w:sz w:val="2"/>
        </w:rPr>
        <w:t xml:space="preserve"> </w:t>
      </w:r>
    </w:p>
    <w:p w:rsidR="002A7806" w:rsidRDefault="00007568">
      <w:pPr>
        <w:spacing w:after="21"/>
        <w:ind w:left="17" w:hanging="10"/>
      </w:pPr>
      <w:r>
        <w:rPr>
          <w:rFonts w:ascii="Times New Roman" w:eastAsia="Times New Roman" w:hAnsi="Times New Roman" w:cs="Times New Roman"/>
          <w:b/>
          <w:i/>
          <w:sz w:val="26"/>
        </w:rPr>
        <w:t xml:space="preserve">Définitions :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numPr>
          <w:ilvl w:val="0"/>
          <w:numId w:val="10"/>
        </w:numPr>
        <w:spacing w:after="11" w:line="249" w:lineRule="auto"/>
        <w:ind w:right="448" w:hanging="10"/>
        <w:jc w:val="both"/>
      </w:pPr>
      <w:r>
        <w:rPr>
          <w:rFonts w:ascii="Times New Roman" w:eastAsia="Times New Roman" w:hAnsi="Times New Roman" w:cs="Times New Roman"/>
          <w:b/>
          <w:sz w:val="26"/>
        </w:rPr>
        <w:t>La dignité humaine</w:t>
      </w:r>
      <w:r>
        <w:rPr>
          <w:rFonts w:ascii="Times New Roman" w:eastAsia="Times New Roman" w:hAnsi="Times New Roman" w:cs="Times New Roman"/>
          <w:sz w:val="26"/>
        </w:rPr>
        <w:t xml:space="preserve"> est un droit fondamental qui garantit à chaque individu le respect et la considération, en le protégeant contre toute forme d’atteinte dégradante ou inhumaine. Elle interdit tout acte qui rabaisserait une personne </w:t>
      </w:r>
      <w:r>
        <w:rPr>
          <w:rFonts w:ascii="Times New Roman" w:eastAsia="Times New Roman" w:hAnsi="Times New Roman" w:cs="Times New Roman"/>
          <w:sz w:val="26"/>
        </w:rPr>
        <w:t xml:space="preserve">au rang d’un objet ou d’un être inférieur.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numPr>
          <w:ilvl w:val="0"/>
          <w:numId w:val="10"/>
        </w:numPr>
        <w:spacing w:after="9" w:line="250" w:lineRule="auto"/>
        <w:ind w:right="448" w:hanging="10"/>
        <w:jc w:val="both"/>
      </w:pPr>
      <w:r>
        <w:rPr>
          <w:rFonts w:ascii="Times New Roman" w:eastAsia="Times New Roman" w:hAnsi="Times New Roman" w:cs="Times New Roman"/>
          <w:b/>
          <w:sz w:val="26"/>
        </w:rPr>
        <w:t>L’honneur</w:t>
      </w:r>
      <w:r>
        <w:rPr>
          <w:rFonts w:ascii="Times New Roman" w:eastAsia="Times New Roman" w:hAnsi="Times New Roman" w:cs="Times New Roman"/>
          <w:sz w:val="26"/>
        </w:rPr>
        <w:t xml:space="preserve"> est le sentiment d’estime, de respect et de fierté attaché à une personne. Il constitue un droit fondamental et subsiste même après la mort. L’atteinte à l’honneur d’une personne nuit à sa réputation </w:t>
      </w:r>
      <w:r>
        <w:rPr>
          <w:rFonts w:ascii="Times New Roman" w:eastAsia="Times New Roman" w:hAnsi="Times New Roman" w:cs="Times New Roman"/>
          <w:sz w:val="26"/>
        </w:rPr>
        <w:t xml:space="preserve">et peut l’exposer au mépris public.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numPr>
          <w:ilvl w:val="0"/>
          <w:numId w:val="10"/>
        </w:numPr>
        <w:spacing w:after="9" w:line="250" w:lineRule="auto"/>
        <w:ind w:right="448" w:hanging="10"/>
        <w:jc w:val="both"/>
      </w:pPr>
      <w:r>
        <w:rPr>
          <w:rFonts w:ascii="Times New Roman" w:eastAsia="Times New Roman" w:hAnsi="Times New Roman" w:cs="Times New Roman"/>
          <w:b/>
          <w:sz w:val="26"/>
        </w:rPr>
        <w:t>Le respect de la dignité humaine et de l’honneur :</w:t>
      </w:r>
      <w:r>
        <w:rPr>
          <w:rFonts w:ascii="Times New Roman" w:eastAsia="Times New Roman" w:hAnsi="Times New Roman" w:cs="Times New Roman"/>
          <w:sz w:val="26"/>
        </w:rPr>
        <w:t xml:space="preserve"> c’est penser et agir positivement avec autrui comme avec soi-même. Respecter implique de se soucier de l’impact de nos actes sur autrui, d’être inclusif et d’accepter</w:t>
      </w:r>
      <w:r>
        <w:rPr>
          <w:rFonts w:ascii="Times New Roman" w:eastAsia="Times New Roman" w:hAnsi="Times New Roman" w:cs="Times New Roman"/>
          <w:sz w:val="26"/>
        </w:rPr>
        <w:t xml:space="preserve"> les autres pour ce qu’ils sont, même lorsqu’ils sont différents. Le respect commence par la confiance et il est lié à l’empathie, la compassion, l’intégrité et l’honnêteté. </w:t>
      </w:r>
    </w:p>
    <w:p w:rsidR="002A7806" w:rsidRDefault="00007568">
      <w:pPr>
        <w:spacing w:after="301"/>
        <w:ind w:left="22"/>
      </w:pPr>
      <w:r>
        <w:rPr>
          <w:rFonts w:ascii="Times New Roman" w:eastAsia="Times New Roman" w:hAnsi="Times New Roman" w:cs="Times New Roman"/>
          <w:sz w:val="16"/>
        </w:rPr>
        <w:t xml:space="preserve"> </w:t>
      </w:r>
    </w:p>
    <w:p w:rsidR="002A7806" w:rsidRDefault="00007568">
      <w:pPr>
        <w:pStyle w:val="Titre3"/>
        <w:spacing w:after="11" w:line="250" w:lineRule="auto"/>
        <w:ind w:left="17" w:right="59"/>
      </w:pPr>
      <w:r>
        <w:t>I.2.2. RESPECT DE LA DIGNITE ET DE L’HONNEUR</w:t>
      </w:r>
      <w:r>
        <w:t xml:space="preserve"> </w:t>
      </w:r>
    </w:p>
    <w:p w:rsidR="002A7806" w:rsidRDefault="00007568">
      <w:pPr>
        <w:spacing w:after="223"/>
        <w:ind w:left="22"/>
      </w:pPr>
      <w:r>
        <w:rPr>
          <w:rFonts w:ascii="Times New Roman" w:eastAsia="Times New Roman" w:hAnsi="Times New Roman" w:cs="Times New Roman"/>
          <w:b/>
          <w:sz w:val="2"/>
        </w:rPr>
        <w:t xml:space="preserve"> </w:t>
      </w:r>
    </w:p>
    <w:p w:rsidR="002A7806" w:rsidRDefault="00007568">
      <w:pPr>
        <w:spacing w:after="0"/>
        <w:ind w:left="17" w:hanging="10"/>
      </w:pPr>
      <w:r>
        <w:rPr>
          <w:rFonts w:ascii="Times New Roman" w:eastAsia="Times New Roman" w:hAnsi="Times New Roman" w:cs="Times New Roman"/>
          <w:b/>
          <w:sz w:val="26"/>
        </w:rPr>
        <w:t xml:space="preserve">Le respect de la dignité et de </w:t>
      </w:r>
      <w:r>
        <w:rPr>
          <w:rFonts w:ascii="Times New Roman" w:eastAsia="Times New Roman" w:hAnsi="Times New Roman" w:cs="Times New Roman"/>
          <w:b/>
          <w:sz w:val="26"/>
        </w:rPr>
        <w:t xml:space="preserve">l’honneur consiste à : </w:t>
      </w:r>
    </w:p>
    <w:p w:rsidR="002A7806" w:rsidRDefault="00007568">
      <w:pPr>
        <w:spacing w:after="0"/>
        <w:ind w:left="22"/>
      </w:pPr>
      <w:r>
        <w:rPr>
          <w:rFonts w:ascii="Times New Roman" w:eastAsia="Times New Roman" w:hAnsi="Times New Roman" w:cs="Times New Roman"/>
          <w:b/>
          <w:sz w:val="26"/>
        </w:rPr>
        <w:t xml:space="preserve"> </w:t>
      </w:r>
    </w:p>
    <w:p w:rsidR="002A7806" w:rsidRDefault="00007568">
      <w:pPr>
        <w:numPr>
          <w:ilvl w:val="0"/>
          <w:numId w:val="11"/>
        </w:numPr>
        <w:spacing w:after="11" w:line="249" w:lineRule="auto"/>
        <w:ind w:right="1205" w:hanging="151"/>
      </w:pPr>
      <w:r>
        <w:rPr>
          <w:rFonts w:ascii="Times New Roman" w:eastAsia="Times New Roman" w:hAnsi="Times New Roman" w:cs="Times New Roman"/>
          <w:sz w:val="26"/>
        </w:rPr>
        <w:t xml:space="preserve">garder une attitude positive envers soi-même et les autres ; </w:t>
      </w:r>
    </w:p>
    <w:p w:rsidR="002A7806" w:rsidRDefault="00007568">
      <w:pPr>
        <w:numPr>
          <w:ilvl w:val="0"/>
          <w:numId w:val="11"/>
        </w:numPr>
        <w:spacing w:after="220" w:line="243" w:lineRule="auto"/>
        <w:ind w:right="1205" w:hanging="151"/>
      </w:pPr>
      <w:r>
        <w:rPr>
          <w:rFonts w:ascii="Times New Roman" w:eastAsia="Times New Roman" w:hAnsi="Times New Roman" w:cs="Times New Roman"/>
          <w:sz w:val="26"/>
        </w:rPr>
        <w:t xml:space="preserve">prendre conscience de l’impact de nos paroles et de nos actes ; - favoriser l’inclusion et l’acceptation des différences ; - </w:t>
      </w:r>
      <w:r>
        <w:rPr>
          <w:rFonts w:ascii="Times New Roman" w:eastAsia="Times New Roman" w:hAnsi="Times New Roman" w:cs="Times New Roman"/>
          <w:sz w:val="26"/>
        </w:rPr>
        <w:t xml:space="preserve">promouvoir la confiance, l’empathie et l’intégrité. </w:t>
      </w:r>
    </w:p>
    <w:p w:rsidR="002A7806" w:rsidRDefault="00007568">
      <w:pPr>
        <w:pStyle w:val="Titre3"/>
        <w:spacing w:after="11" w:line="250" w:lineRule="auto"/>
        <w:ind w:left="17" w:right="59"/>
      </w:pPr>
      <w:r>
        <w:t>I.2.3. ATTEINTES A LA DIGNITE HUMAINE ET A L’HONNEUR</w:t>
      </w:r>
      <w:r>
        <w:t xml:space="preserve"> </w:t>
      </w:r>
    </w:p>
    <w:p w:rsidR="002A7806" w:rsidRDefault="00007568">
      <w:pPr>
        <w:spacing w:after="224"/>
        <w:ind w:left="22"/>
      </w:pPr>
      <w:r>
        <w:rPr>
          <w:rFonts w:ascii="Times New Roman" w:eastAsia="Times New Roman" w:hAnsi="Times New Roman" w:cs="Times New Roman"/>
          <w:sz w:val="2"/>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L’atteinte à l’honneur d’une personne consiste à donner de cette personne une image négative, comme on dit souvent, « il a salit mon image </w:t>
      </w:r>
      <w:r>
        <w:rPr>
          <w:rFonts w:ascii="Times New Roman" w:eastAsia="Times New Roman" w:hAnsi="Times New Roman" w:cs="Times New Roman"/>
          <w:sz w:val="26"/>
        </w:rPr>
        <w:t xml:space="preserve">». Cette image négative expose la victime au mépris public en affectant l’opinion que la personne a d’elle-même et l’opinion que les autres se font d’elle.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3" w:line="249" w:lineRule="auto"/>
        <w:ind w:left="36" w:right="441" w:hanging="10"/>
        <w:jc w:val="both"/>
      </w:pPr>
      <w:r>
        <w:rPr>
          <w:rFonts w:ascii="Times New Roman" w:eastAsia="Times New Roman" w:hAnsi="Times New Roman" w:cs="Times New Roman"/>
          <w:i/>
          <w:sz w:val="26"/>
        </w:rPr>
        <w:t xml:space="preserve">Exemple : publier les photos ou les messages intimes d’une personne sur les réseaux sociaux avec </w:t>
      </w:r>
      <w:r>
        <w:rPr>
          <w:rFonts w:ascii="Times New Roman" w:eastAsia="Times New Roman" w:hAnsi="Times New Roman" w:cs="Times New Roman"/>
          <w:i/>
          <w:sz w:val="26"/>
        </w:rPr>
        <w:t xml:space="preserve">l’intention de lui nuire, c’est porter atteinte à sa vie privée.  Cela est interdit dans l’article 31 de la constitution, qui garantit le droit à la vie privée et au secret de la correspondance. </w:t>
      </w:r>
    </w:p>
    <w:p w:rsidR="002A7806" w:rsidRDefault="00007568">
      <w:pPr>
        <w:spacing w:after="0"/>
        <w:ind w:left="22"/>
      </w:pPr>
      <w:r>
        <w:rPr>
          <w:rFonts w:ascii="Times New Roman" w:eastAsia="Times New Roman" w:hAnsi="Times New Roman" w:cs="Times New Roman"/>
          <w:i/>
          <w:sz w:val="26"/>
        </w:rPr>
        <w:t xml:space="preserve"> </w:t>
      </w:r>
    </w:p>
    <w:p w:rsidR="002A7806" w:rsidRDefault="00007568">
      <w:pPr>
        <w:spacing w:after="11" w:line="249" w:lineRule="auto"/>
        <w:ind w:left="36" w:right="440" w:hanging="10"/>
        <w:jc w:val="both"/>
      </w:pPr>
      <w:r>
        <w:rPr>
          <w:rFonts w:ascii="Times New Roman" w:eastAsia="Times New Roman" w:hAnsi="Times New Roman" w:cs="Times New Roman"/>
          <w:b/>
          <w:sz w:val="26"/>
        </w:rPr>
        <w:t>Les atteintes à la dignité humaine peuvent être de 2 sorte</w:t>
      </w:r>
      <w:r>
        <w:rPr>
          <w:rFonts w:ascii="Times New Roman" w:eastAsia="Times New Roman" w:hAnsi="Times New Roman" w:cs="Times New Roman"/>
          <w:b/>
          <w:sz w:val="26"/>
        </w:rPr>
        <w:t xml:space="preserve">s : </w:t>
      </w:r>
    </w:p>
    <w:p w:rsidR="002A7806" w:rsidRDefault="00007568">
      <w:pPr>
        <w:spacing w:after="3"/>
        <w:ind w:left="22"/>
      </w:pPr>
      <w:r>
        <w:rPr>
          <w:rFonts w:ascii="Times New Roman" w:eastAsia="Times New Roman" w:hAnsi="Times New Roman" w:cs="Times New Roman"/>
          <w:b/>
          <w:sz w:val="26"/>
        </w:rPr>
        <w:t xml:space="preserve"> </w:t>
      </w:r>
    </w:p>
    <w:p w:rsidR="002A7806" w:rsidRDefault="00007568">
      <w:pPr>
        <w:numPr>
          <w:ilvl w:val="0"/>
          <w:numId w:val="12"/>
        </w:numPr>
        <w:spacing w:after="11" w:line="249" w:lineRule="auto"/>
        <w:ind w:right="446" w:hanging="286"/>
        <w:jc w:val="both"/>
      </w:pPr>
      <w:r>
        <w:rPr>
          <w:rFonts w:ascii="Times New Roman" w:eastAsia="Times New Roman" w:hAnsi="Times New Roman" w:cs="Times New Roman"/>
          <w:b/>
          <w:sz w:val="26"/>
        </w:rPr>
        <w:t>Les atteintes physiques</w:t>
      </w:r>
      <w:r>
        <w:rPr>
          <w:rFonts w:ascii="Times New Roman" w:eastAsia="Times New Roman" w:hAnsi="Times New Roman" w:cs="Times New Roman"/>
          <w:sz w:val="26"/>
        </w:rPr>
        <w:t xml:space="preserve"> : Coups et blessures, Violences sexuelles, Maltraitances physiques, jeux de main violents ; </w:t>
      </w:r>
    </w:p>
    <w:p w:rsidR="002A7806" w:rsidRDefault="00007568">
      <w:pPr>
        <w:spacing w:after="4"/>
        <w:ind w:left="449"/>
      </w:pPr>
      <w:r>
        <w:rPr>
          <w:rFonts w:ascii="Times New Roman" w:eastAsia="Times New Roman" w:hAnsi="Times New Roman" w:cs="Times New Roman"/>
          <w:sz w:val="26"/>
        </w:rPr>
        <w:t xml:space="preserve"> </w:t>
      </w:r>
    </w:p>
    <w:p w:rsidR="002A7806" w:rsidRDefault="00007568">
      <w:pPr>
        <w:numPr>
          <w:ilvl w:val="0"/>
          <w:numId w:val="12"/>
        </w:numPr>
        <w:spacing w:after="11" w:line="249" w:lineRule="auto"/>
        <w:ind w:right="446" w:hanging="286"/>
        <w:jc w:val="both"/>
      </w:pPr>
      <w:r>
        <w:rPr>
          <w:rFonts w:ascii="Times New Roman" w:eastAsia="Times New Roman" w:hAnsi="Times New Roman" w:cs="Times New Roman"/>
          <w:b/>
          <w:sz w:val="26"/>
        </w:rPr>
        <w:t>Atteintes morales et psychologiques :</w:t>
      </w:r>
      <w:r>
        <w:rPr>
          <w:rFonts w:ascii="Times New Roman" w:eastAsia="Times New Roman" w:hAnsi="Times New Roman" w:cs="Times New Roman"/>
          <w:sz w:val="26"/>
        </w:rPr>
        <w:t xml:space="preserve"> diffamation, harcèlement moral, injure, discrimination, propagation de fausses rumeurs, humi</w:t>
      </w:r>
      <w:r>
        <w:rPr>
          <w:rFonts w:ascii="Times New Roman" w:eastAsia="Times New Roman" w:hAnsi="Times New Roman" w:cs="Times New Roman"/>
          <w:sz w:val="26"/>
        </w:rPr>
        <w:t xml:space="preserve">liation publique, publication des images ou des vidéos compromettantes contre quelqu’un, ...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496"/>
        <w:ind w:left="22"/>
      </w:pPr>
      <w:r>
        <w:rPr>
          <w:rFonts w:ascii="Times New Roman" w:eastAsia="Times New Roman" w:hAnsi="Times New Roman" w:cs="Times New Roman"/>
          <w:sz w:val="2"/>
        </w:rPr>
        <w:t xml:space="preserve"> </w:t>
      </w:r>
    </w:p>
    <w:p w:rsidR="002A7806" w:rsidRDefault="00007568">
      <w:pPr>
        <w:pStyle w:val="Titre4"/>
        <w:shd w:val="clear" w:color="auto" w:fill="EAF1DD"/>
        <w:spacing w:after="0" w:line="259" w:lineRule="auto"/>
        <w:ind w:left="168"/>
      </w:pPr>
      <w:r>
        <w:rPr>
          <w:rFonts w:ascii="Segoe UI Emoji" w:eastAsia="Segoe UI Emoji" w:hAnsi="Segoe UI Emoji" w:cs="Segoe UI Emoji"/>
          <w:b w:val="0"/>
          <w:color w:val="E6808A"/>
        </w:rPr>
        <w:t xml:space="preserve"> </w:t>
      </w:r>
      <w:r>
        <w:rPr>
          <w:rFonts w:ascii="Segoe UI Emoji" w:eastAsia="Segoe UI Emoji" w:hAnsi="Segoe UI Emoji" w:cs="Segoe UI Emoji"/>
          <w:b w:val="0"/>
        </w:rPr>
        <w:t xml:space="preserve"> </w:t>
      </w:r>
      <w:r>
        <w:t xml:space="preserve">Je retiens </w:t>
      </w:r>
    </w:p>
    <w:p w:rsidR="002A7806" w:rsidRDefault="00007568">
      <w:pPr>
        <w:shd w:val="clear" w:color="auto" w:fill="EAF1DD"/>
        <w:ind w:left="158"/>
      </w:pPr>
      <w:r>
        <w:rPr>
          <w:rFonts w:ascii="Times New Roman" w:eastAsia="Times New Roman" w:hAnsi="Times New Roman" w:cs="Times New Roman"/>
          <w:b/>
          <w:color w:val="004F88"/>
          <w:sz w:val="10"/>
        </w:rPr>
        <w:t xml:space="preserve"> </w:t>
      </w:r>
    </w:p>
    <w:p w:rsidR="002A7806" w:rsidRDefault="00007568">
      <w:pPr>
        <w:numPr>
          <w:ilvl w:val="0"/>
          <w:numId w:val="13"/>
        </w:numPr>
        <w:shd w:val="clear" w:color="auto" w:fill="EAF1DD"/>
        <w:spacing w:after="4" w:line="247" w:lineRule="auto"/>
        <w:ind w:left="441" w:hanging="283"/>
        <w:jc w:val="both"/>
      </w:pPr>
      <w:r>
        <w:rPr>
          <w:rFonts w:ascii="Times New Roman" w:eastAsia="Times New Roman" w:hAnsi="Times New Roman" w:cs="Times New Roman"/>
          <w:sz w:val="26"/>
        </w:rPr>
        <w:t xml:space="preserve">La dignité humaine est un droit fondamental qui exige le respect de toute personne en tant qu’être humain ; </w:t>
      </w:r>
    </w:p>
    <w:p w:rsidR="002A7806" w:rsidRDefault="00007568">
      <w:pPr>
        <w:shd w:val="clear" w:color="auto" w:fill="EAF1DD"/>
        <w:spacing w:after="182"/>
        <w:ind w:left="158"/>
      </w:pPr>
      <w:r>
        <w:rPr>
          <w:rFonts w:ascii="Times New Roman" w:eastAsia="Times New Roman" w:hAnsi="Times New Roman" w:cs="Times New Roman"/>
          <w:sz w:val="8"/>
        </w:rPr>
        <w:t xml:space="preserve"> </w:t>
      </w:r>
    </w:p>
    <w:p w:rsidR="002A7806" w:rsidRDefault="00007568">
      <w:pPr>
        <w:numPr>
          <w:ilvl w:val="0"/>
          <w:numId w:val="13"/>
        </w:numPr>
        <w:shd w:val="clear" w:color="auto" w:fill="EAF1DD"/>
        <w:spacing w:after="0" w:line="249" w:lineRule="auto"/>
        <w:ind w:left="441" w:hanging="283"/>
        <w:jc w:val="both"/>
      </w:pPr>
      <w:r>
        <w:rPr>
          <w:rFonts w:ascii="Times New Roman" w:eastAsia="Times New Roman" w:hAnsi="Times New Roman" w:cs="Times New Roman"/>
          <w:sz w:val="26"/>
        </w:rPr>
        <w:t xml:space="preserve">Le respect de la dignité et de l’honneur est une base essentielle pour vivre ensemble dans la paix, l’égalité et la fraternité. Cela crée une société juste, solidaire et paisible </w:t>
      </w:r>
    </w:p>
    <w:p w:rsidR="002A7806" w:rsidRDefault="00007568">
      <w:pPr>
        <w:shd w:val="clear" w:color="auto" w:fill="EAF1DD"/>
        <w:spacing w:after="182"/>
        <w:ind w:left="158"/>
      </w:pPr>
      <w:r>
        <w:rPr>
          <w:rFonts w:ascii="Times New Roman" w:eastAsia="Times New Roman" w:hAnsi="Times New Roman" w:cs="Times New Roman"/>
          <w:sz w:val="8"/>
        </w:rPr>
        <w:t xml:space="preserve"> </w:t>
      </w:r>
    </w:p>
    <w:p w:rsidR="002A7806" w:rsidRDefault="00007568">
      <w:pPr>
        <w:numPr>
          <w:ilvl w:val="0"/>
          <w:numId w:val="13"/>
        </w:numPr>
        <w:shd w:val="clear" w:color="auto" w:fill="EAF1DD"/>
        <w:spacing w:after="0" w:line="249" w:lineRule="auto"/>
        <w:ind w:left="441" w:hanging="283"/>
        <w:jc w:val="both"/>
      </w:pPr>
      <w:r>
        <w:rPr>
          <w:rFonts w:ascii="Times New Roman" w:eastAsia="Times New Roman" w:hAnsi="Times New Roman" w:cs="Times New Roman"/>
          <w:sz w:val="26"/>
        </w:rPr>
        <w:t>Toute forme d’humiliation, de moquerie, de harcèlement ou de diffamation c</w:t>
      </w:r>
      <w:r>
        <w:rPr>
          <w:rFonts w:ascii="Times New Roman" w:eastAsia="Times New Roman" w:hAnsi="Times New Roman" w:cs="Times New Roman"/>
          <w:sz w:val="26"/>
        </w:rPr>
        <w:t xml:space="preserve">onstitue une atteinte à la dignité humaine ; </w:t>
      </w:r>
    </w:p>
    <w:p w:rsidR="002A7806" w:rsidRDefault="00007568">
      <w:pPr>
        <w:shd w:val="clear" w:color="auto" w:fill="EAF1DD"/>
        <w:spacing w:after="168"/>
        <w:ind w:left="158"/>
      </w:pPr>
      <w:r>
        <w:rPr>
          <w:rFonts w:ascii="Times New Roman" w:eastAsia="Times New Roman" w:hAnsi="Times New Roman" w:cs="Times New Roman"/>
          <w:sz w:val="8"/>
        </w:rPr>
        <w:t xml:space="preserve"> </w:t>
      </w:r>
    </w:p>
    <w:p w:rsidR="002A7806" w:rsidRDefault="00007568">
      <w:pPr>
        <w:numPr>
          <w:ilvl w:val="0"/>
          <w:numId w:val="13"/>
        </w:numPr>
        <w:shd w:val="clear" w:color="auto" w:fill="EAF1DD"/>
        <w:spacing w:after="0" w:line="249" w:lineRule="auto"/>
        <w:ind w:left="441" w:hanging="283"/>
        <w:jc w:val="both"/>
      </w:pPr>
      <w:r>
        <w:rPr>
          <w:rFonts w:ascii="Times New Roman" w:eastAsia="Times New Roman" w:hAnsi="Times New Roman" w:cs="Times New Roman"/>
          <w:sz w:val="26"/>
        </w:rPr>
        <w:t>Le respect de la dignité nous permet d’entretenir des relations interpersonnelles de qualité selon l’article 66 de la Constitution ;</w:t>
      </w:r>
      <w:r>
        <w:rPr>
          <w:rFonts w:ascii="Times New Roman" w:eastAsia="Times New Roman" w:hAnsi="Times New Roman" w:cs="Times New Roman"/>
          <w:sz w:val="24"/>
        </w:rPr>
        <w:t xml:space="preserve"> </w:t>
      </w:r>
    </w:p>
    <w:p w:rsidR="002A7806" w:rsidRDefault="00007568">
      <w:pPr>
        <w:spacing w:after="470"/>
        <w:ind w:left="22"/>
      </w:pPr>
      <w:r>
        <w:rPr>
          <w:rFonts w:ascii="Times New Roman" w:eastAsia="Times New Roman" w:hAnsi="Times New Roman" w:cs="Times New Roman"/>
          <w:sz w:val="4"/>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t xml:space="preserve"> </w:t>
      </w:r>
    </w:p>
    <w:p w:rsidR="002A7806" w:rsidRDefault="00007568">
      <w:pPr>
        <w:spacing w:after="38"/>
        <w:ind w:left="130"/>
      </w:pPr>
      <w:r>
        <w:rPr>
          <w:rFonts w:ascii="Times New Roman" w:eastAsia="Times New Roman" w:hAnsi="Times New Roman" w:cs="Times New Roman"/>
          <w:color w:val="004F88"/>
          <w:sz w:val="2"/>
        </w:rPr>
        <w:t xml:space="preserve"> </w:t>
      </w:r>
    </w:p>
    <w:p w:rsidR="002A7806" w:rsidRDefault="00007568">
      <w:pPr>
        <w:spacing w:after="188"/>
        <w:ind w:left="130"/>
      </w:pPr>
      <w:r>
        <w:rPr>
          <w:rFonts w:ascii="Times New Roman" w:eastAsia="Times New Roman" w:hAnsi="Times New Roman" w:cs="Times New Roman"/>
          <w:sz w:val="6"/>
        </w:rPr>
        <w:t xml:space="preserve"> </w:t>
      </w:r>
    </w:p>
    <w:p w:rsidR="002A7806" w:rsidRDefault="00007568">
      <w:pPr>
        <w:numPr>
          <w:ilvl w:val="0"/>
          <w:numId w:val="14"/>
        </w:numPr>
        <w:spacing w:after="11" w:line="249" w:lineRule="auto"/>
        <w:ind w:right="447" w:hanging="283"/>
        <w:jc w:val="both"/>
      </w:pPr>
      <w:r>
        <w:rPr>
          <w:noProof/>
        </w:rPr>
        <mc:AlternateContent>
          <mc:Choice Requires="wpg">
            <w:drawing>
              <wp:anchor distT="0" distB="0" distL="114300" distR="114300" simplePos="0" relativeHeight="251661312" behindDoc="1" locked="0" layoutInCell="1" allowOverlap="1">
                <wp:simplePos x="0" y="0"/>
                <wp:positionH relativeFrom="column">
                  <wp:posOffset>13768</wp:posOffset>
                </wp:positionH>
                <wp:positionV relativeFrom="paragraph">
                  <wp:posOffset>-335405</wp:posOffset>
                </wp:positionV>
                <wp:extent cx="5222113" cy="2853258"/>
                <wp:effectExtent l="0" t="0" r="0" b="0"/>
                <wp:wrapNone/>
                <wp:docPr id="145720" name="Group 145720"/>
                <wp:cNvGraphicFramePr/>
                <a:graphic xmlns:a="http://schemas.openxmlformats.org/drawingml/2006/main">
                  <a:graphicData uri="http://schemas.microsoft.com/office/word/2010/wordprocessingGroup">
                    <wpg:wgp>
                      <wpg:cNvGrpSpPr/>
                      <wpg:grpSpPr>
                        <a:xfrm>
                          <a:off x="0" y="0"/>
                          <a:ext cx="5222113" cy="2853258"/>
                          <a:chOff x="0" y="0"/>
                          <a:chExt cx="5222113" cy="2853258"/>
                        </a:xfrm>
                      </wpg:grpSpPr>
                      <wps:wsp>
                        <wps:cNvPr id="183724" name="Shape 183724"/>
                        <wps:cNvSpPr/>
                        <wps:spPr>
                          <a:xfrm>
                            <a:off x="0" y="0"/>
                            <a:ext cx="5222113" cy="251460"/>
                          </a:xfrm>
                          <a:custGeom>
                            <a:avLst/>
                            <a:gdLst/>
                            <a:ahLst/>
                            <a:cxnLst/>
                            <a:rect l="0" t="0" r="0" b="0"/>
                            <a:pathLst>
                              <a:path w="5222113" h="251460">
                                <a:moveTo>
                                  <a:pt x="0" y="0"/>
                                </a:moveTo>
                                <a:lnTo>
                                  <a:pt x="5222113" y="0"/>
                                </a:lnTo>
                                <a:lnTo>
                                  <a:pt x="5222113" y="251460"/>
                                </a:lnTo>
                                <a:lnTo>
                                  <a:pt x="0" y="2514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25" name="Shape 183725"/>
                        <wps:cNvSpPr/>
                        <wps:spPr>
                          <a:xfrm>
                            <a:off x="68580" y="0"/>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26" name="Shape 183726"/>
                        <wps:cNvSpPr/>
                        <wps:spPr>
                          <a:xfrm>
                            <a:off x="68580" y="236220"/>
                            <a:ext cx="5084953" cy="15240"/>
                          </a:xfrm>
                          <a:custGeom>
                            <a:avLst/>
                            <a:gdLst/>
                            <a:ahLst/>
                            <a:cxnLst/>
                            <a:rect l="0" t="0" r="0" b="0"/>
                            <a:pathLst>
                              <a:path w="5084953" h="15240">
                                <a:moveTo>
                                  <a:pt x="0" y="0"/>
                                </a:moveTo>
                                <a:lnTo>
                                  <a:pt x="5084953" y="0"/>
                                </a:lnTo>
                                <a:lnTo>
                                  <a:pt x="5084953" y="15240"/>
                                </a:lnTo>
                                <a:lnTo>
                                  <a:pt x="0" y="1524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27" name="Shape 183727"/>
                        <wps:cNvSpPr/>
                        <wps:spPr>
                          <a:xfrm>
                            <a:off x="0" y="251536"/>
                            <a:ext cx="5222113" cy="861365"/>
                          </a:xfrm>
                          <a:custGeom>
                            <a:avLst/>
                            <a:gdLst/>
                            <a:ahLst/>
                            <a:cxnLst/>
                            <a:rect l="0" t="0" r="0" b="0"/>
                            <a:pathLst>
                              <a:path w="5222113" h="861365">
                                <a:moveTo>
                                  <a:pt x="0" y="0"/>
                                </a:moveTo>
                                <a:lnTo>
                                  <a:pt x="5222113" y="0"/>
                                </a:lnTo>
                                <a:lnTo>
                                  <a:pt x="5222113" y="861365"/>
                                </a:lnTo>
                                <a:lnTo>
                                  <a:pt x="0" y="86136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28" name="Shape 183728"/>
                        <wps:cNvSpPr/>
                        <wps:spPr>
                          <a:xfrm>
                            <a:off x="68580" y="251536"/>
                            <a:ext cx="5084953" cy="44120"/>
                          </a:xfrm>
                          <a:custGeom>
                            <a:avLst/>
                            <a:gdLst/>
                            <a:ahLst/>
                            <a:cxnLst/>
                            <a:rect l="0" t="0" r="0" b="0"/>
                            <a:pathLst>
                              <a:path w="5084953" h="44120">
                                <a:moveTo>
                                  <a:pt x="0" y="0"/>
                                </a:moveTo>
                                <a:lnTo>
                                  <a:pt x="5084953" y="0"/>
                                </a:lnTo>
                                <a:lnTo>
                                  <a:pt x="5084953" y="44120"/>
                                </a:lnTo>
                                <a:lnTo>
                                  <a:pt x="0" y="441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29" name="Shape 183729"/>
                        <wps:cNvSpPr/>
                        <wps:spPr>
                          <a:xfrm>
                            <a:off x="68580" y="29565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30" name="Shape 183730"/>
                        <wps:cNvSpPr/>
                        <wps:spPr>
                          <a:xfrm>
                            <a:off x="68580" y="484632"/>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31" name="Shape 183731"/>
                        <wps:cNvSpPr/>
                        <wps:spPr>
                          <a:xfrm>
                            <a:off x="68580" y="675132"/>
                            <a:ext cx="5084953" cy="57912"/>
                          </a:xfrm>
                          <a:custGeom>
                            <a:avLst/>
                            <a:gdLst/>
                            <a:ahLst/>
                            <a:cxnLst/>
                            <a:rect l="0" t="0" r="0" b="0"/>
                            <a:pathLst>
                              <a:path w="5084953" h="57912">
                                <a:moveTo>
                                  <a:pt x="0" y="0"/>
                                </a:moveTo>
                                <a:lnTo>
                                  <a:pt x="5084953" y="0"/>
                                </a:lnTo>
                                <a:lnTo>
                                  <a:pt x="5084953" y="57912"/>
                                </a:lnTo>
                                <a:lnTo>
                                  <a:pt x="0" y="5791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32" name="Shape 183732"/>
                        <wps:cNvSpPr/>
                        <wps:spPr>
                          <a:xfrm>
                            <a:off x="68580" y="733044"/>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33" name="Shape 183733"/>
                        <wps:cNvSpPr/>
                        <wps:spPr>
                          <a:xfrm>
                            <a:off x="68580" y="923620"/>
                            <a:ext cx="5084953" cy="189281"/>
                          </a:xfrm>
                          <a:custGeom>
                            <a:avLst/>
                            <a:gdLst/>
                            <a:ahLst/>
                            <a:cxnLst/>
                            <a:rect l="0" t="0" r="0" b="0"/>
                            <a:pathLst>
                              <a:path w="5084953" h="189281">
                                <a:moveTo>
                                  <a:pt x="0" y="0"/>
                                </a:moveTo>
                                <a:lnTo>
                                  <a:pt x="5084953" y="0"/>
                                </a:lnTo>
                                <a:lnTo>
                                  <a:pt x="5084953"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734" name="Shape 183734"/>
                        <wps:cNvSpPr/>
                        <wps:spPr>
                          <a:xfrm>
                            <a:off x="0" y="1112901"/>
                            <a:ext cx="5222113" cy="131064"/>
                          </a:xfrm>
                          <a:custGeom>
                            <a:avLst/>
                            <a:gdLst/>
                            <a:ahLst/>
                            <a:cxnLst/>
                            <a:rect l="0" t="0" r="0" b="0"/>
                            <a:pathLst>
                              <a:path w="5222113" h="131064">
                                <a:moveTo>
                                  <a:pt x="0" y="0"/>
                                </a:moveTo>
                                <a:lnTo>
                                  <a:pt x="5222113" y="0"/>
                                </a:lnTo>
                                <a:lnTo>
                                  <a:pt x="5222113"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35" name="Shape 183735"/>
                        <wps:cNvSpPr/>
                        <wps:spPr>
                          <a:xfrm>
                            <a:off x="68580" y="1112901"/>
                            <a:ext cx="5084953" cy="131064"/>
                          </a:xfrm>
                          <a:custGeom>
                            <a:avLst/>
                            <a:gdLst/>
                            <a:ahLst/>
                            <a:cxnLst/>
                            <a:rect l="0" t="0" r="0" b="0"/>
                            <a:pathLst>
                              <a:path w="5084953" h="131064">
                                <a:moveTo>
                                  <a:pt x="0" y="0"/>
                                </a:moveTo>
                                <a:lnTo>
                                  <a:pt x="5084953" y="0"/>
                                </a:lnTo>
                                <a:lnTo>
                                  <a:pt x="5084953"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36" name="Shape 183736"/>
                        <wps:cNvSpPr/>
                        <wps:spPr>
                          <a:xfrm>
                            <a:off x="0" y="1243914"/>
                            <a:ext cx="5222113" cy="1609344"/>
                          </a:xfrm>
                          <a:custGeom>
                            <a:avLst/>
                            <a:gdLst/>
                            <a:ahLst/>
                            <a:cxnLst/>
                            <a:rect l="0" t="0" r="0" b="0"/>
                            <a:pathLst>
                              <a:path w="5222113" h="1609344">
                                <a:moveTo>
                                  <a:pt x="0" y="0"/>
                                </a:moveTo>
                                <a:lnTo>
                                  <a:pt x="5222113" y="0"/>
                                </a:lnTo>
                                <a:lnTo>
                                  <a:pt x="5222113" y="1609344"/>
                                </a:lnTo>
                                <a:lnTo>
                                  <a:pt x="0" y="160934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37" name="Shape 183737"/>
                        <wps:cNvSpPr/>
                        <wps:spPr>
                          <a:xfrm>
                            <a:off x="68580" y="1243964"/>
                            <a:ext cx="5084953" cy="237744"/>
                          </a:xfrm>
                          <a:custGeom>
                            <a:avLst/>
                            <a:gdLst/>
                            <a:ahLst/>
                            <a:cxnLst/>
                            <a:rect l="0" t="0" r="0" b="0"/>
                            <a:pathLst>
                              <a:path w="5084953" h="237744">
                                <a:moveTo>
                                  <a:pt x="0" y="0"/>
                                </a:moveTo>
                                <a:lnTo>
                                  <a:pt x="5084953" y="0"/>
                                </a:lnTo>
                                <a:lnTo>
                                  <a:pt x="5084953" y="237744"/>
                                </a:lnTo>
                                <a:lnTo>
                                  <a:pt x="0" y="23774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38" name="Shape 183738"/>
                        <wps:cNvSpPr/>
                        <wps:spPr>
                          <a:xfrm>
                            <a:off x="68580" y="1481709"/>
                            <a:ext cx="5084953" cy="42672"/>
                          </a:xfrm>
                          <a:custGeom>
                            <a:avLst/>
                            <a:gdLst/>
                            <a:ahLst/>
                            <a:cxnLst/>
                            <a:rect l="0" t="0" r="0" b="0"/>
                            <a:pathLst>
                              <a:path w="5084953" h="42672">
                                <a:moveTo>
                                  <a:pt x="0" y="0"/>
                                </a:moveTo>
                                <a:lnTo>
                                  <a:pt x="5084953" y="0"/>
                                </a:lnTo>
                                <a:lnTo>
                                  <a:pt x="5084953" y="42672"/>
                                </a:lnTo>
                                <a:lnTo>
                                  <a:pt x="0" y="4267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39" name="Shape 183739"/>
                        <wps:cNvSpPr/>
                        <wps:spPr>
                          <a:xfrm>
                            <a:off x="68580" y="1524381"/>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0" name="Shape 183740"/>
                        <wps:cNvSpPr/>
                        <wps:spPr>
                          <a:xfrm>
                            <a:off x="68580" y="1714881"/>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1" name="Shape 183741"/>
                        <wps:cNvSpPr/>
                        <wps:spPr>
                          <a:xfrm>
                            <a:off x="68580" y="190385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2" name="Shape 183742"/>
                        <wps:cNvSpPr/>
                        <wps:spPr>
                          <a:xfrm>
                            <a:off x="68580" y="209435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3" name="Shape 183743"/>
                        <wps:cNvSpPr/>
                        <wps:spPr>
                          <a:xfrm>
                            <a:off x="68580" y="228480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4" name="Shape 183744"/>
                        <wps:cNvSpPr/>
                        <wps:spPr>
                          <a:xfrm>
                            <a:off x="68580" y="2473782"/>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745" name="Shape 183745"/>
                        <wps:cNvSpPr/>
                        <wps:spPr>
                          <a:xfrm>
                            <a:off x="68580" y="2664282"/>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45720" style="width:411.19pt;height:224.666pt;position:absolute;z-index:-2147483482;mso-position-horizontal-relative:text;mso-position-horizontal:absolute;margin-left:1.08411pt;mso-position-vertical-relative:text;margin-top:-26.4099pt;" coordsize="52221,28532">
                <v:shape id="Shape 183746" style="position:absolute;width:52221;height:2514;left:0;top:0;" coordsize="5222113,251460" path="m0,0l5222113,0l5222113,251460l0,251460l0,0">
                  <v:stroke weight="0pt" endcap="flat" joinstyle="miter" miterlimit="10" on="false" color="#000000" opacity="0"/>
                  <v:fill on="true" color="#ffe5ff"/>
                </v:shape>
                <v:shape id="Shape 183747" style="position:absolute;width:50849;height:2362;left:685;top:0;" coordsize="5084953,236220" path="m0,0l5084953,0l5084953,236220l0,236220l0,0">
                  <v:stroke weight="0pt" endcap="flat" joinstyle="miter" miterlimit="10" on="false" color="#000000" opacity="0"/>
                  <v:fill on="true" color="#ffe5ff"/>
                </v:shape>
                <v:shape id="Shape 183748" style="position:absolute;width:50849;height:152;left:685;top:2362;" coordsize="5084953,15240" path="m0,0l5084953,0l5084953,15240l0,15240l0,0">
                  <v:stroke weight="0pt" endcap="flat" joinstyle="miter" miterlimit="10" on="false" color="#000000" opacity="0"/>
                  <v:fill on="true" color="#ffe5ff"/>
                </v:shape>
                <v:shape id="Shape 183749" style="position:absolute;width:52221;height:8613;left:0;top:2515;" coordsize="5222113,861365" path="m0,0l5222113,0l5222113,861365l0,861365l0,0">
                  <v:stroke weight="0pt" endcap="flat" joinstyle="miter" miterlimit="10" on="false" color="#000000" opacity="0"/>
                  <v:fill on="true" color="#ffe5ff"/>
                </v:shape>
                <v:shape id="Shape 183750" style="position:absolute;width:50849;height:441;left:685;top:2515;" coordsize="5084953,44120" path="m0,0l5084953,0l5084953,44120l0,44120l0,0">
                  <v:stroke weight="0pt" endcap="flat" joinstyle="miter" miterlimit="10" on="false" color="#000000" opacity="0"/>
                  <v:fill on="true" color="#ffe5ff"/>
                </v:shape>
                <v:shape id="Shape 183751" style="position:absolute;width:50849;height:1889;left:685;top:2956;" coordsize="5084953,188976" path="m0,0l5084953,0l5084953,188976l0,188976l0,0">
                  <v:stroke weight="0pt" endcap="flat" joinstyle="miter" miterlimit="10" on="false" color="#000000" opacity="0"/>
                  <v:fill on="true" color="#ffe5ff"/>
                </v:shape>
                <v:shape id="Shape 183752" style="position:absolute;width:50849;height:1905;left:685;top:4846;" coordsize="5084953,190500" path="m0,0l5084953,0l5084953,190500l0,190500l0,0">
                  <v:stroke weight="0pt" endcap="flat" joinstyle="miter" miterlimit="10" on="false" color="#000000" opacity="0"/>
                  <v:fill on="true" color="#ffe5ff"/>
                </v:shape>
                <v:shape id="Shape 183753" style="position:absolute;width:50849;height:579;left:685;top:6751;" coordsize="5084953,57912" path="m0,0l5084953,0l5084953,57912l0,57912l0,0">
                  <v:stroke weight="0pt" endcap="flat" joinstyle="miter" miterlimit="10" on="false" color="#000000" opacity="0"/>
                  <v:fill on="true" color="#ffe5ff"/>
                </v:shape>
                <v:shape id="Shape 183754" style="position:absolute;width:50849;height:1905;left:685;top:7330;" coordsize="5084953,190500" path="m0,0l5084953,0l5084953,190500l0,190500l0,0">
                  <v:stroke weight="0pt" endcap="flat" joinstyle="miter" miterlimit="10" on="false" color="#000000" opacity="0"/>
                  <v:fill on="true" color="#ffe5ff"/>
                </v:shape>
                <v:shape id="Shape 183755" style="position:absolute;width:50849;height:1892;left:685;top:9236;" coordsize="5084953,189281" path="m0,0l5084953,0l5084953,189281l0,189281l0,0">
                  <v:stroke weight="0pt" endcap="flat" joinstyle="miter" miterlimit="10" on="false" color="#000000" opacity="0"/>
                  <v:fill on="true" color="#ffe5ff"/>
                </v:shape>
                <v:shape id="Shape 183756" style="position:absolute;width:52221;height:1310;left:0;top:11129;" coordsize="5222113,131064" path="m0,0l5222113,0l5222113,131064l0,131064l0,0">
                  <v:stroke weight="0pt" endcap="flat" joinstyle="miter" miterlimit="10" on="false" color="#000000" opacity="0"/>
                  <v:fill on="true" color="#ffffff"/>
                </v:shape>
                <v:shape id="Shape 183757" style="position:absolute;width:50849;height:1310;left:685;top:11129;" coordsize="5084953,131064" path="m0,0l5084953,0l5084953,131064l0,131064l0,0">
                  <v:stroke weight="0pt" endcap="flat" joinstyle="miter" miterlimit="10" on="false" color="#000000" opacity="0"/>
                  <v:fill on="true" color="#ffffff"/>
                </v:shape>
                <v:shape id="Shape 183758" style="position:absolute;width:52221;height:16093;left:0;top:12439;" coordsize="5222113,1609344" path="m0,0l5222113,0l5222113,1609344l0,1609344l0,0">
                  <v:stroke weight="0pt" endcap="flat" joinstyle="miter" miterlimit="10" on="false" color="#000000" opacity="0"/>
                  <v:fill on="true" color="#ffffcc"/>
                </v:shape>
                <v:shape id="Shape 183759" style="position:absolute;width:50849;height:2377;left:685;top:12439;" coordsize="5084953,237744" path="m0,0l5084953,0l5084953,237744l0,237744l0,0">
                  <v:stroke weight="0pt" endcap="flat" joinstyle="miter" miterlimit="10" on="false" color="#000000" opacity="0"/>
                  <v:fill on="true" color="#ffffcc"/>
                </v:shape>
                <v:shape id="Shape 183760" style="position:absolute;width:50849;height:426;left:685;top:14817;" coordsize="5084953,42672" path="m0,0l5084953,0l5084953,42672l0,42672l0,0">
                  <v:stroke weight="0pt" endcap="flat" joinstyle="miter" miterlimit="10" on="false" color="#000000" opacity="0"/>
                  <v:fill on="true" color="#ffffcc"/>
                </v:shape>
                <v:shape id="Shape 183761" style="position:absolute;width:50849;height:1905;left:685;top:15243;" coordsize="5084953,190500" path="m0,0l5084953,0l5084953,190500l0,190500l0,0">
                  <v:stroke weight="0pt" endcap="flat" joinstyle="miter" miterlimit="10" on="false" color="#000000" opacity="0"/>
                  <v:fill on="true" color="#ffffcc"/>
                </v:shape>
                <v:shape id="Shape 183762" style="position:absolute;width:50849;height:1889;left:685;top:17148;" coordsize="5084953,188976" path="m0,0l5084953,0l5084953,188976l0,188976l0,0">
                  <v:stroke weight="0pt" endcap="flat" joinstyle="miter" miterlimit="10" on="false" color="#000000" opacity="0"/>
                  <v:fill on="true" color="#ffffcc"/>
                </v:shape>
                <v:shape id="Shape 183763" style="position:absolute;width:50849;height:1905;left:685;top:19038;" coordsize="5084953,190500" path="m0,0l5084953,0l5084953,190500l0,190500l0,0">
                  <v:stroke weight="0pt" endcap="flat" joinstyle="miter" miterlimit="10" on="false" color="#000000" opacity="0"/>
                  <v:fill on="true" color="#ffffcc"/>
                </v:shape>
                <v:shape id="Shape 183764" style="position:absolute;width:50849;height:1905;left:685;top:20943;" coordsize="5084953,190500" path="m0,0l5084953,0l5084953,190500l0,190500l0,0">
                  <v:stroke weight="0pt" endcap="flat" joinstyle="miter" miterlimit="10" on="false" color="#000000" opacity="0"/>
                  <v:fill on="true" color="#ffffcc"/>
                </v:shape>
                <v:shape id="Shape 183765" style="position:absolute;width:50849;height:1889;left:685;top:22848;" coordsize="5084953,188976" path="m0,0l5084953,0l5084953,188976l0,188976l0,0">
                  <v:stroke weight="0pt" endcap="flat" joinstyle="miter" miterlimit="10" on="false" color="#000000" opacity="0"/>
                  <v:fill on="true" color="#ffffcc"/>
                </v:shape>
                <v:shape id="Shape 183766" style="position:absolute;width:50849;height:1905;left:685;top:24737;" coordsize="5084953,190500" path="m0,0l5084953,0l5084953,190500l0,190500l0,0">
                  <v:stroke weight="0pt" endcap="flat" joinstyle="miter" miterlimit="10" on="false" color="#000000" opacity="0"/>
                  <v:fill on="true" color="#ffffcc"/>
                </v:shape>
                <v:shape id="Shape 183767" style="position:absolute;width:50849;height:1889;left:685;top:26642;" coordsize="5084953,188976" path="m0,0l5084953,0l5084953,188976l0,18897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Quels sont les comportements que vous devez adopter pour promouvoir le respect de la dignité et de l’honneur dans votre communauté scolaire ? </w:t>
      </w:r>
    </w:p>
    <w:p w:rsidR="002A7806" w:rsidRDefault="00007568">
      <w:pPr>
        <w:spacing w:after="171"/>
        <w:ind w:left="310"/>
      </w:pPr>
      <w:r>
        <w:rPr>
          <w:rFonts w:ascii="Times New Roman" w:eastAsia="Times New Roman" w:hAnsi="Times New Roman" w:cs="Times New Roman"/>
          <w:sz w:val="8"/>
        </w:rPr>
        <w:t xml:space="preserve"> </w:t>
      </w:r>
    </w:p>
    <w:p w:rsidR="002A7806" w:rsidRDefault="00007568">
      <w:pPr>
        <w:numPr>
          <w:ilvl w:val="0"/>
          <w:numId w:val="14"/>
        </w:numPr>
        <w:spacing w:after="9" w:line="250" w:lineRule="auto"/>
        <w:ind w:right="447" w:hanging="283"/>
        <w:jc w:val="both"/>
      </w:pPr>
      <w:r>
        <w:rPr>
          <w:rFonts w:ascii="Times New Roman" w:eastAsia="Times New Roman" w:hAnsi="Times New Roman" w:cs="Times New Roman"/>
          <w:sz w:val="26"/>
        </w:rPr>
        <w:t>Que feriez-vous si vous étiez victime d’une situation similaire à celle de SWEDI ?</w:t>
      </w:r>
      <w:r>
        <w:rPr>
          <w:rFonts w:ascii="Times New Roman" w:eastAsia="Times New Roman" w:hAnsi="Times New Roman" w:cs="Times New Roman"/>
          <w:sz w:val="24"/>
        </w:rPr>
        <w:t xml:space="preserve"> </w:t>
      </w:r>
      <w:r>
        <w:rPr>
          <w:rFonts w:ascii="Times New Roman" w:eastAsia="Times New Roman" w:hAnsi="Times New Roman" w:cs="Times New Roman"/>
          <w:sz w:val="26"/>
        </w:rPr>
        <w:t xml:space="preserve"> </w:t>
      </w:r>
    </w:p>
    <w:p w:rsidR="002A7806" w:rsidRDefault="00007568">
      <w:pPr>
        <w:spacing w:after="127"/>
        <w:ind w:left="130"/>
      </w:pPr>
      <w:r>
        <w:rPr>
          <w:rFonts w:ascii="Times New Roman" w:eastAsia="Times New Roman" w:hAnsi="Times New Roman" w:cs="Times New Roman"/>
          <w:sz w:val="18"/>
        </w:rPr>
        <w:t xml:space="preserve"> </w:t>
      </w:r>
    </w:p>
    <w:p w:rsidR="002A7806" w:rsidRDefault="00007568">
      <w:pPr>
        <w:spacing w:after="5"/>
        <w:ind w:left="125" w:hanging="10"/>
      </w:pPr>
      <w:r>
        <w:rPr>
          <w:rFonts w:ascii="Segoe UI Emoji" w:eastAsia="Segoe UI Emoji" w:hAnsi="Segoe UI Emoji" w:cs="Segoe UI Emoji"/>
          <w:color w:val="948A54"/>
          <w:sz w:val="28"/>
        </w:rPr>
        <w:t>🧭</w:t>
      </w:r>
      <w:r>
        <w:rPr>
          <w:rFonts w:ascii="Times New Roman" w:eastAsia="Times New Roman" w:hAnsi="Times New Roman" w:cs="Times New Roman"/>
          <w:b/>
          <w:color w:val="004F88"/>
          <w:sz w:val="28"/>
        </w:rPr>
        <w:t xml:space="preserve"> </w:t>
      </w:r>
      <w:r>
        <w:rPr>
          <w:rFonts w:ascii="Times New Roman" w:eastAsia="Times New Roman" w:hAnsi="Times New Roman" w:cs="Times New Roman"/>
          <w:b/>
          <w:sz w:val="28"/>
        </w:rPr>
        <w:t xml:space="preserve">je m’engage à : </w:t>
      </w:r>
    </w:p>
    <w:p w:rsidR="002A7806" w:rsidRDefault="00007568">
      <w:pPr>
        <w:spacing w:after="191"/>
        <w:ind w:left="130"/>
      </w:pPr>
      <w:r>
        <w:rPr>
          <w:rFonts w:ascii="Times New Roman" w:eastAsia="Times New Roman" w:hAnsi="Times New Roman" w:cs="Times New Roman"/>
          <w:color w:val="004F88"/>
          <w:sz w:val="6"/>
        </w:rPr>
        <w:t xml:space="preserve"> </w:t>
      </w:r>
    </w:p>
    <w:p w:rsidR="002A7806" w:rsidRDefault="00007568">
      <w:pPr>
        <w:numPr>
          <w:ilvl w:val="0"/>
          <w:numId w:val="15"/>
        </w:numPr>
        <w:spacing w:after="11" w:line="238" w:lineRule="auto"/>
        <w:ind w:left="426" w:right="436" w:hanging="283"/>
      </w:pPr>
      <w:r>
        <w:rPr>
          <w:rFonts w:ascii="Times New Roman" w:eastAsia="Times New Roman" w:hAnsi="Times New Roman" w:cs="Times New Roman"/>
          <w:color w:val="244061"/>
          <w:sz w:val="26"/>
        </w:rPr>
        <w:t>respecter  la dignité et l’honneur de chaque personne, quelles que soient les différences ;</w:t>
      </w:r>
      <w:r>
        <w:rPr>
          <w:rFonts w:ascii="Times New Roman" w:eastAsia="Times New Roman" w:hAnsi="Times New Roman" w:cs="Times New Roman"/>
          <w:b/>
          <w:color w:val="244061"/>
          <w:sz w:val="26"/>
        </w:rPr>
        <w:t xml:space="preserve"> </w:t>
      </w:r>
    </w:p>
    <w:p w:rsidR="002A7806" w:rsidRDefault="00007568">
      <w:pPr>
        <w:numPr>
          <w:ilvl w:val="0"/>
          <w:numId w:val="15"/>
        </w:numPr>
        <w:spacing w:after="3" w:line="249" w:lineRule="auto"/>
        <w:ind w:left="426" w:right="436" w:hanging="283"/>
      </w:pPr>
      <w:r>
        <w:rPr>
          <w:rFonts w:ascii="Times New Roman" w:eastAsia="Times New Roman" w:hAnsi="Times New Roman" w:cs="Times New Roman"/>
          <w:color w:val="244061"/>
          <w:sz w:val="26"/>
        </w:rPr>
        <w:t>ne jamais me moquer, humilier ou harceler un camarade, même en plaisantant ;</w:t>
      </w:r>
      <w:r>
        <w:rPr>
          <w:rFonts w:ascii="Times New Roman" w:eastAsia="Times New Roman" w:hAnsi="Times New Roman" w:cs="Times New Roman"/>
          <w:b/>
          <w:color w:val="244061"/>
          <w:sz w:val="26"/>
        </w:rPr>
        <w:t xml:space="preserve"> </w:t>
      </w:r>
    </w:p>
    <w:p w:rsidR="002A7806" w:rsidRDefault="00007568">
      <w:pPr>
        <w:numPr>
          <w:ilvl w:val="0"/>
          <w:numId w:val="15"/>
        </w:numPr>
        <w:spacing w:after="3" w:line="249" w:lineRule="auto"/>
        <w:ind w:left="426" w:right="436" w:hanging="283"/>
      </w:pPr>
      <w:r>
        <w:rPr>
          <w:rFonts w:ascii="Times New Roman" w:eastAsia="Times New Roman" w:hAnsi="Times New Roman" w:cs="Times New Roman"/>
          <w:color w:val="244061"/>
          <w:sz w:val="26"/>
        </w:rPr>
        <w:t>défendre ceux qui sont injustement traités ou accusés ;</w:t>
      </w:r>
      <w:r>
        <w:rPr>
          <w:rFonts w:ascii="Times New Roman" w:eastAsia="Times New Roman" w:hAnsi="Times New Roman" w:cs="Times New Roman"/>
          <w:b/>
          <w:color w:val="244061"/>
          <w:sz w:val="26"/>
        </w:rPr>
        <w:t xml:space="preserve"> </w:t>
      </w:r>
    </w:p>
    <w:p w:rsidR="002A7806" w:rsidRDefault="00007568">
      <w:pPr>
        <w:numPr>
          <w:ilvl w:val="0"/>
          <w:numId w:val="15"/>
        </w:numPr>
        <w:spacing w:after="3" w:line="249" w:lineRule="auto"/>
        <w:ind w:left="426" w:right="436" w:hanging="283"/>
      </w:pPr>
      <w:r>
        <w:rPr>
          <w:rFonts w:ascii="Times New Roman" w:eastAsia="Times New Roman" w:hAnsi="Times New Roman" w:cs="Times New Roman"/>
          <w:color w:val="244061"/>
          <w:sz w:val="26"/>
        </w:rPr>
        <w:t>ne jamais exposer la vie pri</w:t>
      </w:r>
      <w:r>
        <w:rPr>
          <w:rFonts w:ascii="Times New Roman" w:eastAsia="Times New Roman" w:hAnsi="Times New Roman" w:cs="Times New Roman"/>
          <w:color w:val="244061"/>
          <w:sz w:val="26"/>
        </w:rPr>
        <w:t>vée de mes concitoyens sur les réseaux sociaux ou sur la place publique</w:t>
      </w:r>
      <w:r>
        <w:rPr>
          <w:rFonts w:ascii="Times New Roman" w:eastAsia="Times New Roman" w:hAnsi="Times New Roman" w:cs="Times New Roman"/>
          <w:sz w:val="24"/>
        </w:rPr>
        <w:t xml:space="preserve"> </w:t>
      </w: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104"/>
        <w:gridCol w:w="3495"/>
        <w:gridCol w:w="4192"/>
        <w:gridCol w:w="416"/>
      </w:tblGrid>
      <w:tr w:rsidR="002A7806">
        <w:trPr>
          <w:trHeight w:val="372"/>
        </w:trPr>
        <w:tc>
          <w:tcPr>
            <w:tcW w:w="8206" w:type="dxa"/>
            <w:gridSpan w:val="4"/>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3. CONNAISSANCE DE SON MILIEU DE VIE  </w:t>
            </w:r>
          </w:p>
        </w:tc>
      </w:tr>
      <w:tr w:rsidR="002A7806">
        <w:trPr>
          <w:trHeight w:val="488"/>
        </w:trPr>
        <w:tc>
          <w:tcPr>
            <w:tcW w:w="3599" w:type="dxa"/>
            <w:gridSpan w:val="2"/>
            <w:tcBorders>
              <w:top w:val="nil"/>
              <w:left w:val="nil"/>
              <w:bottom w:val="nil"/>
              <w:right w:val="nil"/>
            </w:tcBorders>
            <w:shd w:val="clear" w:color="auto" w:fill="FFC165"/>
            <w:vAlign w:val="center"/>
          </w:tcPr>
          <w:p w:rsidR="002A7806" w:rsidRDefault="00007568">
            <w:pPr>
              <w:spacing w:after="0"/>
              <w:ind w:left="-6"/>
            </w:pPr>
            <w:r>
              <w:rPr>
                <w:noProof/>
              </w:rPr>
              <mc:AlternateContent>
                <mc:Choice Requires="wpg">
                  <w:drawing>
                    <wp:anchor distT="0" distB="0" distL="114300" distR="114300" simplePos="0" relativeHeight="251662336" behindDoc="1" locked="0" layoutInCell="1" allowOverlap="1">
                      <wp:simplePos x="0" y="0"/>
                      <wp:positionH relativeFrom="column">
                        <wp:posOffset>-5333</wp:posOffset>
                      </wp:positionH>
                      <wp:positionV relativeFrom="paragraph">
                        <wp:posOffset>-70081</wp:posOffset>
                      </wp:positionV>
                      <wp:extent cx="2290826" cy="309626"/>
                      <wp:effectExtent l="0" t="0" r="0" b="0"/>
                      <wp:wrapNone/>
                      <wp:docPr id="145340" name="Group 145340"/>
                      <wp:cNvGraphicFramePr/>
                      <a:graphic xmlns:a="http://schemas.openxmlformats.org/drawingml/2006/main">
                        <a:graphicData uri="http://schemas.microsoft.com/office/word/2010/wordprocessingGroup">
                          <wpg:wgp>
                            <wpg:cNvGrpSpPr/>
                            <wpg:grpSpPr>
                              <a:xfrm>
                                <a:off x="0" y="0"/>
                                <a:ext cx="2290826" cy="309626"/>
                                <a:chOff x="0" y="0"/>
                                <a:chExt cx="2290826" cy="309626"/>
                              </a:xfrm>
                            </wpg:grpSpPr>
                            <wps:wsp>
                              <wps:cNvPr id="183768" name="Shape 183768"/>
                              <wps:cNvSpPr/>
                              <wps:spPr>
                                <a:xfrm>
                                  <a:off x="0" y="0"/>
                                  <a:ext cx="2290826" cy="236474"/>
                                </a:xfrm>
                                <a:custGeom>
                                  <a:avLst/>
                                  <a:gdLst/>
                                  <a:ahLst/>
                                  <a:cxnLst/>
                                  <a:rect l="0" t="0" r="0" b="0"/>
                                  <a:pathLst>
                                    <a:path w="2290826" h="236474">
                                      <a:moveTo>
                                        <a:pt x="0" y="0"/>
                                      </a:moveTo>
                                      <a:lnTo>
                                        <a:pt x="2290826" y="0"/>
                                      </a:lnTo>
                                      <a:lnTo>
                                        <a:pt x="2290826" y="236474"/>
                                      </a:lnTo>
                                      <a:lnTo>
                                        <a:pt x="0" y="236474"/>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69" name="Shape 183769"/>
                              <wps:cNvSpPr/>
                              <wps:spPr>
                                <a:xfrm>
                                  <a:off x="0" y="236474"/>
                                  <a:ext cx="2290826" cy="73152"/>
                                </a:xfrm>
                                <a:custGeom>
                                  <a:avLst/>
                                  <a:gdLst/>
                                  <a:ahLst/>
                                  <a:cxnLst/>
                                  <a:rect l="0" t="0" r="0" b="0"/>
                                  <a:pathLst>
                                    <a:path w="2290826" h="73152">
                                      <a:moveTo>
                                        <a:pt x="0" y="0"/>
                                      </a:moveTo>
                                      <a:lnTo>
                                        <a:pt x="2290826" y="0"/>
                                      </a:lnTo>
                                      <a:lnTo>
                                        <a:pt x="2290826" y="73152"/>
                                      </a:lnTo>
                                      <a:lnTo>
                                        <a:pt x="0" y="73152"/>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g:wgp>
                        </a:graphicData>
                      </a:graphic>
                    </wp:anchor>
                  </w:drawing>
                </mc:Choice>
                <mc:Fallback xmlns:a="http://schemas.openxmlformats.org/drawingml/2006/main">
                  <w:pict>
                    <v:group id="Group 145340" style="width:180.38pt;height:24.38pt;position:absolute;z-index:-2147483630;mso-position-horizontal-relative:text;mso-position-horizontal:absolute;margin-left:-0.419998pt;mso-position-vertical-relative:text;margin-top:-5.51826pt;" coordsize="22908,3096">
                      <v:shape id="Shape 183770" style="position:absolute;width:22908;height:2364;left:0;top:0;" coordsize="2290826,236474" path="m0,0l2290826,0l2290826,236474l0,236474l0,0">
                        <v:stroke weight="0pt" endcap="flat" joinstyle="miter" miterlimit="10" on="false" color="#000000" opacity="0"/>
                        <v:fill on="true" color="#ffbd5b"/>
                      </v:shape>
                      <v:shape id="Shape 183771" style="position:absolute;width:22908;height:731;left:0;top:2364;" coordsize="2290826,73152" path="m0,0l2290826,0l2290826,73152l0,73152l0,0">
                        <v:stroke weight="0pt" endcap="flat" joinstyle="miter" miterlimit="10" on="false" color="#000000" opacity="0"/>
                        <v:fill on="true" color="#ffbd5b"/>
                      </v:shape>
                    </v:group>
                  </w:pict>
                </mc:Fallback>
              </mc:AlternateContent>
            </w:r>
            <w:r>
              <w:rPr>
                <w:rFonts w:ascii="Segoe UI Emoji" w:eastAsia="Segoe UI Emoji" w:hAnsi="Segoe UI Emoji" w:cs="Segoe UI Emoji"/>
                <w:color w:val="C4BC96"/>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tc>
        <w:tc>
          <w:tcPr>
            <w:tcW w:w="4192" w:type="dxa"/>
            <w:vMerge w:val="restart"/>
            <w:tcBorders>
              <w:top w:val="nil"/>
              <w:left w:val="nil"/>
              <w:bottom w:val="nil"/>
              <w:right w:val="nil"/>
            </w:tcBorders>
            <w:shd w:val="clear" w:color="auto" w:fill="FFC165"/>
            <w:vAlign w:val="bottom"/>
          </w:tcPr>
          <w:p w:rsidR="002A7806" w:rsidRDefault="00007568">
            <w:pPr>
              <w:spacing w:after="0"/>
              <w:ind w:left="167" w:right="-371"/>
            </w:pPr>
            <w:r>
              <w:rPr>
                <w:noProof/>
              </w:rPr>
              <mc:AlternateContent>
                <mc:Choice Requires="wpg">
                  <w:drawing>
                    <wp:inline distT="0" distB="0" distL="0" distR="0">
                      <wp:extent cx="2790825" cy="2400173"/>
                      <wp:effectExtent l="0" t="0" r="0" b="0"/>
                      <wp:docPr id="145369" name="Group 145369"/>
                      <wp:cNvGraphicFramePr/>
                      <a:graphic xmlns:a="http://schemas.openxmlformats.org/drawingml/2006/main">
                        <a:graphicData uri="http://schemas.microsoft.com/office/word/2010/wordprocessingGroup">
                          <wpg:wgp>
                            <wpg:cNvGrpSpPr/>
                            <wpg:grpSpPr>
                              <a:xfrm>
                                <a:off x="0" y="0"/>
                                <a:ext cx="2790825" cy="2400173"/>
                                <a:chOff x="0" y="0"/>
                                <a:chExt cx="2790825" cy="2400173"/>
                              </a:xfrm>
                            </wpg:grpSpPr>
                            <wps:wsp>
                              <wps:cNvPr id="2638" name="Rectangle 2638"/>
                              <wps:cNvSpPr/>
                              <wps:spPr>
                                <a:xfrm>
                                  <a:off x="12827" y="40424"/>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2786" name="Picture 2786"/>
                                <pic:cNvPicPr/>
                              </pic:nvPicPr>
                              <pic:blipFill>
                                <a:blip r:embed="rId36"/>
                                <a:stretch>
                                  <a:fillRect/>
                                </a:stretch>
                              </pic:blipFill>
                              <pic:spPr>
                                <a:xfrm>
                                  <a:off x="0" y="0"/>
                                  <a:ext cx="2790825" cy="2400173"/>
                                </a:xfrm>
                                <a:prstGeom prst="rect">
                                  <a:avLst/>
                                </a:prstGeom>
                              </pic:spPr>
                            </pic:pic>
                          </wpg:wgp>
                        </a:graphicData>
                      </a:graphic>
                    </wp:inline>
                  </w:drawing>
                </mc:Choice>
                <mc:Fallback xmlns:a="http://schemas.openxmlformats.org/drawingml/2006/main">
                  <w:pict>
                    <v:group id="Group 145369" style="width:219.75pt;height:188.99pt;mso-position-horizontal-relative:char;mso-position-vertical-relative:line" coordsize="27908,24001">
                      <v:rect id="Rectangle 2638" style="position:absolute;width:506;height:1811;left:128;top:404;"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2786" style="position:absolute;width:27908;height:24001;left:0;top:0;" filled="f">
                        <v:imagedata r:id="rId37"/>
                      </v:shape>
                    </v:group>
                  </w:pict>
                </mc:Fallback>
              </mc:AlternateContent>
            </w:r>
          </w:p>
        </w:tc>
        <w:tc>
          <w:tcPr>
            <w:tcW w:w="416" w:type="dxa"/>
            <w:vMerge w:val="restart"/>
            <w:tcBorders>
              <w:top w:val="nil"/>
              <w:left w:val="nil"/>
              <w:bottom w:val="nil"/>
              <w:right w:val="nil"/>
            </w:tcBorders>
          </w:tcPr>
          <w:p w:rsidR="002A7806" w:rsidRDefault="002A7806"/>
        </w:tc>
      </w:tr>
      <w:tr w:rsidR="002A7806">
        <w:trPr>
          <w:trHeight w:val="3291"/>
        </w:trPr>
        <w:tc>
          <w:tcPr>
            <w:tcW w:w="104" w:type="dxa"/>
            <w:tcBorders>
              <w:top w:val="nil"/>
              <w:left w:val="nil"/>
              <w:bottom w:val="nil"/>
              <w:right w:val="nil"/>
            </w:tcBorders>
            <w:shd w:val="clear" w:color="auto" w:fill="FFC165"/>
          </w:tcPr>
          <w:p w:rsidR="002A7806" w:rsidRDefault="002A7806"/>
        </w:tc>
        <w:tc>
          <w:tcPr>
            <w:tcW w:w="3495" w:type="dxa"/>
            <w:tcBorders>
              <w:top w:val="nil"/>
              <w:left w:val="nil"/>
              <w:bottom w:val="nil"/>
              <w:right w:val="nil"/>
            </w:tcBorders>
            <w:shd w:val="clear" w:color="auto" w:fill="FFC165"/>
          </w:tcPr>
          <w:p w:rsidR="002A7806" w:rsidRDefault="00007568">
            <w:pPr>
              <w:spacing w:after="0"/>
              <w:ind w:left="29" w:right="29"/>
              <w:jc w:val="both"/>
            </w:pPr>
            <w:r>
              <w:rPr>
                <w:noProof/>
              </w:rPr>
              <mc:AlternateContent>
                <mc:Choice Requires="wpg">
                  <w:drawing>
                    <wp:anchor distT="0" distB="0" distL="114300" distR="114300" simplePos="0" relativeHeight="251663360" behindDoc="1" locked="0" layoutInCell="1" allowOverlap="1">
                      <wp:simplePos x="0" y="0"/>
                      <wp:positionH relativeFrom="column">
                        <wp:posOffset>0</wp:posOffset>
                      </wp:positionH>
                      <wp:positionV relativeFrom="paragraph">
                        <wp:posOffset>-41325</wp:posOffset>
                      </wp:positionV>
                      <wp:extent cx="2219198" cy="2089785"/>
                      <wp:effectExtent l="0" t="0" r="0" b="0"/>
                      <wp:wrapNone/>
                      <wp:docPr id="145621" name="Group 145621"/>
                      <wp:cNvGraphicFramePr/>
                      <a:graphic xmlns:a="http://schemas.openxmlformats.org/drawingml/2006/main">
                        <a:graphicData uri="http://schemas.microsoft.com/office/word/2010/wordprocessingGroup">
                          <wpg:wgp>
                            <wpg:cNvGrpSpPr/>
                            <wpg:grpSpPr>
                              <a:xfrm>
                                <a:off x="0" y="0"/>
                                <a:ext cx="2219198" cy="2089785"/>
                                <a:chOff x="0" y="0"/>
                                <a:chExt cx="2219198" cy="2089785"/>
                              </a:xfrm>
                            </wpg:grpSpPr>
                            <wps:wsp>
                              <wps:cNvPr id="183772" name="Shape 183772"/>
                              <wps:cNvSpPr/>
                              <wps:spPr>
                                <a:xfrm>
                                  <a:off x="0" y="0"/>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3" name="Shape 183773"/>
                              <wps:cNvSpPr/>
                              <wps:spPr>
                                <a:xfrm>
                                  <a:off x="0" y="190500"/>
                                  <a:ext cx="2219198" cy="188976"/>
                                </a:xfrm>
                                <a:custGeom>
                                  <a:avLst/>
                                  <a:gdLst/>
                                  <a:ahLst/>
                                  <a:cxnLst/>
                                  <a:rect l="0" t="0" r="0" b="0"/>
                                  <a:pathLst>
                                    <a:path w="2219198" h="188976">
                                      <a:moveTo>
                                        <a:pt x="0" y="0"/>
                                      </a:moveTo>
                                      <a:lnTo>
                                        <a:pt x="2219198" y="0"/>
                                      </a:lnTo>
                                      <a:lnTo>
                                        <a:pt x="2219198" y="188976"/>
                                      </a:lnTo>
                                      <a:lnTo>
                                        <a:pt x="0" y="18897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4" name="Shape 183774"/>
                              <wps:cNvSpPr/>
                              <wps:spPr>
                                <a:xfrm>
                                  <a:off x="0" y="379476"/>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5" name="Shape 183775"/>
                              <wps:cNvSpPr/>
                              <wps:spPr>
                                <a:xfrm>
                                  <a:off x="0" y="569976"/>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6" name="Shape 183776"/>
                              <wps:cNvSpPr/>
                              <wps:spPr>
                                <a:xfrm>
                                  <a:off x="0" y="760476"/>
                                  <a:ext cx="2219198" cy="188976"/>
                                </a:xfrm>
                                <a:custGeom>
                                  <a:avLst/>
                                  <a:gdLst/>
                                  <a:ahLst/>
                                  <a:cxnLst/>
                                  <a:rect l="0" t="0" r="0" b="0"/>
                                  <a:pathLst>
                                    <a:path w="2219198" h="188976">
                                      <a:moveTo>
                                        <a:pt x="0" y="0"/>
                                      </a:moveTo>
                                      <a:lnTo>
                                        <a:pt x="2219198" y="0"/>
                                      </a:lnTo>
                                      <a:lnTo>
                                        <a:pt x="2219198" y="188976"/>
                                      </a:lnTo>
                                      <a:lnTo>
                                        <a:pt x="0" y="18897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7" name="Shape 183777"/>
                              <wps:cNvSpPr/>
                              <wps:spPr>
                                <a:xfrm>
                                  <a:off x="0" y="949452"/>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8" name="Shape 183778"/>
                              <wps:cNvSpPr/>
                              <wps:spPr>
                                <a:xfrm>
                                  <a:off x="0" y="1139952"/>
                                  <a:ext cx="2219198" cy="188976"/>
                                </a:xfrm>
                                <a:custGeom>
                                  <a:avLst/>
                                  <a:gdLst/>
                                  <a:ahLst/>
                                  <a:cxnLst/>
                                  <a:rect l="0" t="0" r="0" b="0"/>
                                  <a:pathLst>
                                    <a:path w="2219198" h="188976">
                                      <a:moveTo>
                                        <a:pt x="0" y="0"/>
                                      </a:moveTo>
                                      <a:lnTo>
                                        <a:pt x="2219198" y="0"/>
                                      </a:lnTo>
                                      <a:lnTo>
                                        <a:pt x="2219198" y="188976"/>
                                      </a:lnTo>
                                      <a:lnTo>
                                        <a:pt x="0" y="18897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79" name="Shape 183779"/>
                              <wps:cNvSpPr/>
                              <wps:spPr>
                                <a:xfrm>
                                  <a:off x="0" y="1328928"/>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80" name="Shape 183780"/>
                              <wps:cNvSpPr/>
                              <wps:spPr>
                                <a:xfrm>
                                  <a:off x="0" y="1519504"/>
                                  <a:ext cx="2219198" cy="189281"/>
                                </a:xfrm>
                                <a:custGeom>
                                  <a:avLst/>
                                  <a:gdLst/>
                                  <a:ahLst/>
                                  <a:cxnLst/>
                                  <a:rect l="0" t="0" r="0" b="0"/>
                                  <a:pathLst>
                                    <a:path w="2219198" h="189281">
                                      <a:moveTo>
                                        <a:pt x="0" y="0"/>
                                      </a:moveTo>
                                      <a:lnTo>
                                        <a:pt x="2219198" y="0"/>
                                      </a:lnTo>
                                      <a:lnTo>
                                        <a:pt x="2219198" y="189281"/>
                                      </a:lnTo>
                                      <a:lnTo>
                                        <a:pt x="0" y="189281"/>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81" name="Shape 183781"/>
                              <wps:cNvSpPr/>
                              <wps:spPr>
                                <a:xfrm>
                                  <a:off x="0" y="1708785"/>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3782" name="Shape 183782"/>
                              <wps:cNvSpPr/>
                              <wps:spPr>
                                <a:xfrm>
                                  <a:off x="0" y="1899285"/>
                                  <a:ext cx="2219198" cy="190500"/>
                                </a:xfrm>
                                <a:custGeom>
                                  <a:avLst/>
                                  <a:gdLst/>
                                  <a:ahLst/>
                                  <a:cxnLst/>
                                  <a:rect l="0" t="0" r="0" b="0"/>
                                  <a:pathLst>
                                    <a:path w="2219198" h="190500">
                                      <a:moveTo>
                                        <a:pt x="0" y="0"/>
                                      </a:moveTo>
                                      <a:lnTo>
                                        <a:pt x="2219198" y="0"/>
                                      </a:lnTo>
                                      <a:lnTo>
                                        <a:pt x="2219198" y="190500"/>
                                      </a:lnTo>
                                      <a:lnTo>
                                        <a:pt x="0" y="19050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g:wgp>
                        </a:graphicData>
                      </a:graphic>
                    </wp:anchor>
                  </w:drawing>
                </mc:Choice>
                <mc:Fallback xmlns:a="http://schemas.openxmlformats.org/drawingml/2006/main">
                  <w:pict>
                    <v:group id="Group 145621" style="width:174.74pt;height:164.55pt;position:absolute;z-index:-2147483593;mso-position-horizontal-relative:text;mso-position-horizontal:absolute;margin-left:0pt;mso-position-vertical-relative:text;margin-top:-3.25403pt;" coordsize="22191,20897">
                      <v:shape id="Shape 183783" style="position:absolute;width:22191;height:1905;left:0;top:0;" coordsize="2219198,190500" path="m0,0l2219198,0l2219198,190500l0,190500l0,0">
                        <v:stroke weight="0pt" endcap="flat" joinstyle="miter" miterlimit="10" on="false" color="#000000" opacity="0"/>
                        <v:fill on="true" color="#ffbd5b"/>
                      </v:shape>
                      <v:shape id="Shape 183784" style="position:absolute;width:22191;height:1889;left:0;top:1905;" coordsize="2219198,188976" path="m0,0l2219198,0l2219198,188976l0,188976l0,0">
                        <v:stroke weight="0pt" endcap="flat" joinstyle="miter" miterlimit="10" on="false" color="#000000" opacity="0"/>
                        <v:fill on="true" color="#ffbd5b"/>
                      </v:shape>
                      <v:shape id="Shape 183785" style="position:absolute;width:22191;height:1905;left:0;top:3794;" coordsize="2219198,190500" path="m0,0l2219198,0l2219198,190500l0,190500l0,0">
                        <v:stroke weight="0pt" endcap="flat" joinstyle="miter" miterlimit="10" on="false" color="#000000" opacity="0"/>
                        <v:fill on="true" color="#ffbd5b"/>
                      </v:shape>
                      <v:shape id="Shape 183786" style="position:absolute;width:22191;height:1905;left:0;top:5699;" coordsize="2219198,190500" path="m0,0l2219198,0l2219198,190500l0,190500l0,0">
                        <v:stroke weight="0pt" endcap="flat" joinstyle="miter" miterlimit="10" on="false" color="#000000" opacity="0"/>
                        <v:fill on="true" color="#ffbd5b"/>
                      </v:shape>
                      <v:shape id="Shape 183787" style="position:absolute;width:22191;height:1889;left:0;top:7604;" coordsize="2219198,188976" path="m0,0l2219198,0l2219198,188976l0,188976l0,0">
                        <v:stroke weight="0pt" endcap="flat" joinstyle="miter" miterlimit="10" on="false" color="#000000" opacity="0"/>
                        <v:fill on="true" color="#ffbd5b"/>
                      </v:shape>
                      <v:shape id="Shape 183788" style="position:absolute;width:22191;height:1905;left:0;top:9494;" coordsize="2219198,190500" path="m0,0l2219198,0l2219198,190500l0,190500l0,0">
                        <v:stroke weight="0pt" endcap="flat" joinstyle="miter" miterlimit="10" on="false" color="#000000" opacity="0"/>
                        <v:fill on="true" color="#ffbd5b"/>
                      </v:shape>
                      <v:shape id="Shape 183789" style="position:absolute;width:22191;height:1889;left:0;top:11399;" coordsize="2219198,188976" path="m0,0l2219198,0l2219198,188976l0,188976l0,0">
                        <v:stroke weight="0pt" endcap="flat" joinstyle="miter" miterlimit="10" on="false" color="#000000" opacity="0"/>
                        <v:fill on="true" color="#ffbd5b"/>
                      </v:shape>
                      <v:shape id="Shape 183790" style="position:absolute;width:22191;height:1905;left:0;top:13289;" coordsize="2219198,190500" path="m0,0l2219198,0l2219198,190500l0,190500l0,0">
                        <v:stroke weight="0pt" endcap="flat" joinstyle="miter" miterlimit="10" on="false" color="#000000" opacity="0"/>
                        <v:fill on="true" color="#ffbd5b"/>
                      </v:shape>
                      <v:shape id="Shape 183791" style="position:absolute;width:22191;height:1892;left:0;top:15195;" coordsize="2219198,189281" path="m0,0l2219198,0l2219198,189281l0,189281l0,0">
                        <v:stroke weight="0pt" endcap="flat" joinstyle="miter" miterlimit="10" on="false" color="#000000" opacity="0"/>
                        <v:fill on="true" color="#ffbd5b"/>
                      </v:shape>
                      <v:shape id="Shape 183792" style="position:absolute;width:22191;height:1905;left:0;top:17087;" coordsize="2219198,190500" path="m0,0l2219198,0l2219198,190500l0,190500l0,0">
                        <v:stroke weight="0pt" endcap="flat" joinstyle="miter" miterlimit="10" on="false" color="#000000" opacity="0"/>
                        <v:fill on="true" color="#ffbd5b"/>
                      </v:shape>
                      <v:shape id="Shape 183793" style="position:absolute;width:22191;height:1905;left:0;top:18992;" coordsize="2219198,190500" path="m0,0l2219198,0l2219198,190500l0,190500l0,0">
                        <v:stroke weight="0pt" endcap="flat" joinstyle="miter" miterlimit="10" on="false" color="#000000" opacity="0"/>
                        <v:fill on="true" color="#ffbd5b"/>
                      </v:shape>
                    </v:group>
                  </w:pict>
                </mc:Fallback>
              </mc:AlternateContent>
            </w:r>
            <w:r>
              <w:rPr>
                <w:rFonts w:ascii="Times New Roman" w:eastAsia="Times New Roman" w:hAnsi="Times New Roman" w:cs="Times New Roman"/>
                <w:sz w:val="26"/>
              </w:rPr>
              <w:t xml:space="preserve">Lors de la préparation des élections pour le gouvernement des élèves au Complexe Scolaire ALEXIA </w:t>
            </w:r>
            <w:r>
              <w:rPr>
                <w:rFonts w:ascii="Times New Roman" w:eastAsia="Times New Roman" w:hAnsi="Times New Roman" w:cs="Times New Roman"/>
                <w:sz w:val="26"/>
              </w:rPr>
              <w:t>à Kinshasa, les critères ont été imposés pour être candidat, parmi lesquels ils devraient situer leurs origines sur la carte : province, territoire, chefferie, village…. Plusieurs élèves candidats ont échoué et ont été disqualifiés.</w:t>
            </w:r>
            <w:r>
              <w:rPr>
                <w:rFonts w:ascii="Times New Roman" w:eastAsia="Times New Roman" w:hAnsi="Times New Roman" w:cs="Times New Roman"/>
                <w:b/>
                <w:sz w:val="26"/>
              </w:rPr>
              <w:t xml:space="preserve"> </w:t>
            </w:r>
          </w:p>
        </w:tc>
        <w:tc>
          <w:tcPr>
            <w:tcW w:w="0" w:type="auto"/>
            <w:vMerge/>
            <w:tcBorders>
              <w:top w:val="nil"/>
              <w:left w:val="nil"/>
              <w:bottom w:val="nil"/>
              <w:right w:val="nil"/>
            </w:tcBorders>
          </w:tcPr>
          <w:p w:rsidR="002A7806" w:rsidRDefault="002A7806"/>
        </w:tc>
        <w:tc>
          <w:tcPr>
            <w:tcW w:w="0" w:type="auto"/>
            <w:vMerge/>
            <w:tcBorders>
              <w:top w:val="nil"/>
              <w:left w:val="nil"/>
              <w:bottom w:val="nil"/>
              <w:right w:val="nil"/>
            </w:tcBorders>
          </w:tcPr>
          <w:p w:rsidR="002A7806" w:rsidRDefault="002A7806"/>
        </w:tc>
      </w:tr>
      <w:tr w:rsidR="002A7806">
        <w:trPr>
          <w:trHeight w:val="1630"/>
        </w:trPr>
        <w:tc>
          <w:tcPr>
            <w:tcW w:w="8206" w:type="dxa"/>
            <w:gridSpan w:val="4"/>
            <w:tcBorders>
              <w:top w:val="nil"/>
              <w:left w:val="nil"/>
              <w:bottom w:val="single" w:sz="17" w:space="0" w:color="EE0000"/>
              <w:right w:val="nil"/>
            </w:tcBorders>
            <w:shd w:val="clear" w:color="auto" w:fill="FF99FF"/>
          </w:tcPr>
          <w:p w:rsidR="002A7806" w:rsidRDefault="00007568">
            <w:pPr>
              <w:spacing w:after="180"/>
              <w:ind w:left="100"/>
            </w:pPr>
            <w:r>
              <w:rPr>
                <w:rFonts w:ascii="Times New Roman" w:eastAsia="Times New Roman" w:hAnsi="Times New Roman" w:cs="Times New Roman"/>
                <w:b/>
                <w:color w:val="004F88"/>
                <w:sz w:val="8"/>
              </w:rPr>
              <w:t xml:space="preserve"> </w:t>
            </w:r>
          </w:p>
          <w:p w:rsidR="002A7806" w:rsidRDefault="00007568">
            <w:pPr>
              <w:spacing w:after="0"/>
              <w:ind w:left="100"/>
            </w:pPr>
            <w:r>
              <w:rPr>
                <w:rFonts w:ascii="Segoe UI Emoji" w:eastAsia="Segoe UI Emoji" w:hAnsi="Segoe UI Emoji" w:cs="Segoe UI Emoji"/>
                <w:color w:val="C4BC96"/>
                <w:sz w:val="24"/>
              </w:rPr>
              <w:t>❓</w:t>
            </w:r>
            <w:r>
              <w:rPr>
                <w:rFonts w:ascii="Times New Roman" w:eastAsia="Times New Roman" w:hAnsi="Times New Roman" w:cs="Times New Roman"/>
                <w:b/>
                <w:color w:val="004F88"/>
                <w:sz w:val="28"/>
              </w:rPr>
              <w:t xml:space="preserve">Je réponds à la </w:t>
            </w:r>
            <w:r>
              <w:rPr>
                <w:rFonts w:ascii="Times New Roman" w:eastAsia="Times New Roman" w:hAnsi="Times New Roman" w:cs="Times New Roman"/>
                <w:b/>
                <w:color w:val="004F88"/>
                <w:sz w:val="28"/>
              </w:rPr>
              <w:t>question de réflexion</w:t>
            </w:r>
            <w:r>
              <w:rPr>
                <w:rFonts w:ascii="Segoe UI Emoji" w:eastAsia="Segoe UI Emoji" w:hAnsi="Segoe UI Emoji" w:cs="Segoe UI Emoji"/>
                <w:color w:val="948A54"/>
                <w:sz w:val="24"/>
              </w:rPr>
              <w:t xml:space="preserve"> </w:t>
            </w:r>
          </w:p>
          <w:p w:rsidR="002A7806" w:rsidRDefault="00007568">
            <w:pPr>
              <w:numPr>
                <w:ilvl w:val="0"/>
                <w:numId w:val="96"/>
              </w:numPr>
              <w:spacing w:after="3" w:line="238" w:lineRule="auto"/>
              <w:ind w:firstLine="324"/>
            </w:pPr>
            <w:r>
              <w:rPr>
                <w:rFonts w:ascii="Times New Roman" w:eastAsia="Times New Roman" w:hAnsi="Times New Roman" w:cs="Times New Roman"/>
                <w:sz w:val="26"/>
              </w:rPr>
              <w:t xml:space="preserve">Pourquoi est-il important pour chaque citoyen de connaitre sa province, son territoire, sa commune, etc ? </w:t>
            </w:r>
          </w:p>
          <w:p w:rsidR="002A7806" w:rsidRDefault="00007568">
            <w:pPr>
              <w:numPr>
                <w:ilvl w:val="0"/>
                <w:numId w:val="96"/>
              </w:numPr>
              <w:spacing w:after="0"/>
              <w:ind w:firstLine="324"/>
            </w:pPr>
            <w:r>
              <w:rPr>
                <w:rFonts w:ascii="Times New Roman" w:eastAsia="Times New Roman" w:hAnsi="Times New Roman" w:cs="Times New Roman"/>
                <w:sz w:val="26"/>
              </w:rPr>
              <w:t>Comment une bonne connaissance du milieu de vie facilite-t-elle l’intégration sociale et la participation civique ?</w:t>
            </w:r>
            <w:r>
              <w:rPr>
                <w:rFonts w:ascii="Times New Roman" w:eastAsia="Times New Roman" w:hAnsi="Times New Roman" w:cs="Times New Roman"/>
                <w:sz w:val="24"/>
              </w:rPr>
              <w:t xml:space="preserve"> </w:t>
            </w:r>
          </w:p>
        </w:tc>
      </w:tr>
      <w:tr w:rsidR="002A7806">
        <w:trPr>
          <w:trHeight w:val="3472"/>
        </w:trPr>
        <w:tc>
          <w:tcPr>
            <w:tcW w:w="8206" w:type="dxa"/>
            <w:gridSpan w:val="4"/>
            <w:tcBorders>
              <w:top w:val="single" w:sz="17" w:space="0" w:color="EE0000"/>
              <w:left w:val="single" w:sz="17" w:space="0" w:color="EE0000"/>
              <w:bottom w:val="single" w:sz="17" w:space="0" w:color="EE0000"/>
              <w:right w:val="single" w:sz="17" w:space="0" w:color="EE0000"/>
            </w:tcBorders>
            <w:shd w:val="clear" w:color="auto" w:fill="DBE5F1"/>
            <w:vAlign w:val="bottom"/>
          </w:tcPr>
          <w:p w:rsidR="002A7806" w:rsidRDefault="00007568">
            <w:pPr>
              <w:spacing w:after="0"/>
              <w:ind w:left="131"/>
            </w:pPr>
            <w:r>
              <w:rPr>
                <w:rFonts w:ascii="Segoe UI Emoji" w:eastAsia="Segoe UI Emoji" w:hAnsi="Segoe UI Emoji" w:cs="Segoe UI Emoji"/>
                <w:color w:val="4A442A"/>
                <w:sz w:val="28"/>
              </w:rPr>
              <w:t>⚖</w:t>
            </w:r>
            <w:r>
              <w:rPr>
                <w:rFonts w:ascii="Segoe UI Emoji" w:eastAsia="Segoe UI Emoji" w:hAnsi="Segoe UI Emoji" w:cs="Segoe UI Emoji"/>
                <w:color w:val="4A442A"/>
                <w:sz w:val="28"/>
              </w:rPr>
              <w:t>️</w:t>
            </w:r>
            <w:r>
              <w:rPr>
                <w:rFonts w:ascii="Times New Roman" w:eastAsia="Times New Roman" w:hAnsi="Times New Roman" w:cs="Times New Roman"/>
                <w:b/>
                <w:sz w:val="28"/>
              </w:rPr>
              <w:t xml:space="preserve"> Que d</w:t>
            </w:r>
            <w:r>
              <w:rPr>
                <w:rFonts w:ascii="Times New Roman" w:eastAsia="Times New Roman" w:hAnsi="Times New Roman" w:cs="Times New Roman"/>
                <w:b/>
                <w:sz w:val="28"/>
              </w:rPr>
              <w:t>it la loi par rapport à cette situation ?</w:t>
            </w:r>
            <w:r>
              <w:rPr>
                <w:rFonts w:ascii="Times New Roman" w:eastAsia="Times New Roman" w:hAnsi="Times New Roman" w:cs="Times New Roman"/>
                <w:sz w:val="28"/>
              </w:rPr>
              <w:t xml:space="preserve"> </w:t>
            </w:r>
          </w:p>
          <w:p w:rsidR="002A7806" w:rsidRDefault="00007568">
            <w:pPr>
              <w:spacing w:after="186"/>
              <w:ind w:left="131"/>
            </w:pPr>
            <w:r>
              <w:rPr>
                <w:rFonts w:ascii="Times New Roman" w:eastAsia="Times New Roman" w:hAnsi="Times New Roman" w:cs="Times New Roman"/>
                <w:sz w:val="6"/>
              </w:rPr>
              <w:t xml:space="preserve"> </w:t>
            </w:r>
          </w:p>
          <w:p w:rsidR="002A7806" w:rsidRDefault="00007568">
            <w:pPr>
              <w:spacing w:after="0"/>
              <w:ind w:left="124"/>
            </w:pPr>
            <w:r>
              <w:rPr>
                <w:rFonts w:ascii="Times New Roman" w:eastAsia="Times New Roman" w:hAnsi="Times New Roman" w:cs="Times New Roman"/>
                <w:b/>
                <w:sz w:val="26"/>
              </w:rPr>
              <w:t xml:space="preserve">Constitution de la RDC : </w:t>
            </w:r>
            <w:r>
              <w:rPr>
                <w:rFonts w:ascii="Times New Roman" w:eastAsia="Times New Roman" w:hAnsi="Times New Roman" w:cs="Times New Roman"/>
                <w:sz w:val="26"/>
              </w:rPr>
              <w:t xml:space="preserve"> </w:t>
            </w:r>
          </w:p>
          <w:p w:rsidR="002A7806" w:rsidRDefault="00007568">
            <w:pPr>
              <w:spacing w:after="0" w:line="240" w:lineRule="auto"/>
              <w:ind w:left="124"/>
              <w:jc w:val="both"/>
            </w:pPr>
            <w:r>
              <w:rPr>
                <w:rFonts w:ascii="Times New Roman" w:eastAsia="Times New Roman" w:hAnsi="Times New Roman" w:cs="Times New Roman"/>
                <w:b/>
                <w:sz w:val="26"/>
              </w:rPr>
              <w:t xml:space="preserve">Article 2 </w:t>
            </w:r>
            <w:r>
              <w:rPr>
                <w:rFonts w:ascii="Times New Roman" w:eastAsia="Times New Roman" w:hAnsi="Times New Roman" w:cs="Times New Roman"/>
                <w:i/>
                <w:sz w:val="26"/>
              </w:rPr>
              <w:t xml:space="preserve">« La République Démocratique du Congo est composée de la ville de Kinshasa et de 25 provinces dotées de la personnalité juridique.  </w:t>
            </w:r>
          </w:p>
          <w:p w:rsidR="002A7806" w:rsidRDefault="00007568">
            <w:pPr>
              <w:spacing w:after="0" w:line="239" w:lineRule="auto"/>
              <w:ind w:left="124" w:right="128"/>
              <w:jc w:val="both"/>
            </w:pPr>
            <w:r>
              <w:rPr>
                <w:rFonts w:ascii="Times New Roman" w:eastAsia="Times New Roman" w:hAnsi="Times New Roman" w:cs="Times New Roman"/>
                <w:i/>
                <w:sz w:val="26"/>
              </w:rPr>
              <w:t>Ces provinces sont : Bas-</w:t>
            </w:r>
            <w:r>
              <w:rPr>
                <w:rFonts w:ascii="Times New Roman" w:eastAsia="Times New Roman" w:hAnsi="Times New Roman" w:cs="Times New Roman"/>
                <w:i/>
                <w:sz w:val="26"/>
              </w:rPr>
              <w:t>Uele, Equateur, Haut-Lomami, Haut-Katanga, Haut-Uele, Ituri, Kasaï, Kasaï-Oriental, Kasaï-Central, Kongo-Central, Kwango, Kwilu, Lomami, Lualaba, Mai-Ndombe, Maniema, Mongala, NordKivu, Nord-Ubangi, Sankuru, Sud-Kivu, Sud-Ubangi, Tanganyika, Tshopo, Tshuap</w:t>
            </w:r>
            <w:r>
              <w:rPr>
                <w:rFonts w:ascii="Times New Roman" w:eastAsia="Times New Roman" w:hAnsi="Times New Roman" w:cs="Times New Roman"/>
                <w:i/>
                <w:sz w:val="26"/>
              </w:rPr>
              <w:t xml:space="preserve">a.  </w:t>
            </w:r>
          </w:p>
          <w:p w:rsidR="002A7806" w:rsidRDefault="00007568">
            <w:pPr>
              <w:spacing w:after="0"/>
              <w:ind w:left="124"/>
              <w:jc w:val="both"/>
            </w:pPr>
            <w:r>
              <w:rPr>
                <w:rFonts w:ascii="Times New Roman" w:eastAsia="Times New Roman" w:hAnsi="Times New Roman" w:cs="Times New Roman"/>
                <w:i/>
                <w:sz w:val="26"/>
              </w:rPr>
              <w:t>Kinshasa est la capitale du pays et le siège des institutions nationales. Elle a le statut de Province. »</w:t>
            </w:r>
            <w:r>
              <w:rPr>
                <w:rFonts w:ascii="Times New Roman" w:eastAsia="Times New Roman" w:hAnsi="Times New Roman" w:cs="Times New Roman"/>
                <w:b/>
                <w:i/>
                <w:sz w:val="28"/>
              </w:rPr>
              <w:t xml:space="preserve"> </w:t>
            </w:r>
          </w:p>
        </w:tc>
      </w:tr>
    </w:tbl>
    <w:p w:rsidR="002A7806" w:rsidRDefault="00007568">
      <w:pPr>
        <w:spacing w:after="0"/>
        <w:ind w:left="22"/>
      </w:pPr>
      <w:r>
        <w:rPr>
          <w:rFonts w:ascii="Times New Roman" w:eastAsia="Times New Roman" w:hAnsi="Times New Roman" w:cs="Times New Roman"/>
          <w:sz w:val="2"/>
        </w:rPr>
        <w:t xml:space="preserve"> </w:t>
      </w:r>
    </w:p>
    <w:p w:rsidR="002A7806" w:rsidRDefault="00007568">
      <w:pPr>
        <w:shd w:val="clear" w:color="auto" w:fill="EAF1DD"/>
        <w:spacing w:after="0"/>
        <w:ind w:left="21"/>
      </w:pPr>
      <w:r>
        <w:rPr>
          <w:rFonts w:ascii="Times New Roman" w:eastAsia="Times New Roman" w:hAnsi="Times New Roman" w:cs="Times New Roman"/>
          <w:b/>
          <w:color w:val="948A54"/>
          <w:sz w:val="2"/>
        </w:rPr>
        <w:t xml:space="preserve">* </w:t>
      </w:r>
    </w:p>
    <w:p w:rsidR="002A7806" w:rsidRDefault="00007568">
      <w:pPr>
        <w:shd w:val="clear" w:color="auto" w:fill="EAF1DD"/>
        <w:spacing w:after="295"/>
        <w:ind w:left="21"/>
      </w:pPr>
      <w:r>
        <w:rPr>
          <w:rFonts w:ascii="Times New Roman" w:eastAsia="Times New Roman" w:hAnsi="Times New Roman" w:cs="Times New Roman"/>
          <w:b/>
          <w:color w:val="948A54"/>
          <w:sz w:val="2"/>
        </w:rPr>
        <w:t xml:space="preserve"> </w:t>
      </w:r>
    </w:p>
    <w:p w:rsidR="002A7806" w:rsidRDefault="00007568">
      <w:pPr>
        <w:pStyle w:val="Titre4"/>
        <w:shd w:val="clear" w:color="auto" w:fill="EAF1DD"/>
        <w:spacing w:after="0" w:line="259" w:lineRule="auto"/>
        <w:ind w:left="31"/>
      </w:pPr>
      <w:r>
        <w:rPr>
          <w:rFonts w:ascii="Segoe UI Emoji" w:eastAsia="Segoe UI Emoji" w:hAnsi="Segoe UI Emoji" w:cs="Segoe UI Emoji"/>
          <w:b w:val="0"/>
          <w:color w:val="0F243E"/>
        </w:rPr>
        <w:t>🎯</w:t>
      </w:r>
      <w:r>
        <w:t xml:space="preserve"> Objectif de la leçon </w:t>
      </w:r>
    </w:p>
    <w:p w:rsidR="002A7806" w:rsidRDefault="00007568">
      <w:pPr>
        <w:shd w:val="clear" w:color="auto" w:fill="EAF1DD"/>
        <w:spacing w:after="4" w:line="247" w:lineRule="auto"/>
        <w:ind w:left="31" w:hanging="10"/>
        <w:jc w:val="both"/>
      </w:pPr>
      <w:r>
        <w:rPr>
          <w:rFonts w:ascii="Times New Roman" w:eastAsia="Times New Roman" w:hAnsi="Times New Roman" w:cs="Times New Roman"/>
          <w:b/>
          <w:sz w:val="26"/>
        </w:rPr>
        <w:t xml:space="preserve">À la fin de cette leçon, l’apprenant sera capable de </w:t>
      </w:r>
      <w:r>
        <w:rPr>
          <w:rFonts w:ascii="Times New Roman" w:eastAsia="Times New Roman" w:hAnsi="Times New Roman" w:cs="Times New Roman"/>
          <w:sz w:val="26"/>
        </w:rPr>
        <w:t>se situer dans son milieu de vie sur le plan familial, social et politico-administratif, de s’approprier les subdivisions territoriales de la RDC et de comprendre leur importance pour l’identité, l’organisation, l’intégration et la participation citoyenne.</w:t>
      </w:r>
      <w:r>
        <w:rPr>
          <w:rFonts w:ascii="Times New Roman" w:eastAsia="Times New Roman" w:hAnsi="Times New Roman" w:cs="Times New Roman"/>
          <w:b/>
          <w:sz w:val="28"/>
        </w:rPr>
        <w:t xml:space="preserve"> </w:t>
      </w:r>
    </w:p>
    <w:p w:rsidR="002A7806" w:rsidRDefault="00007568">
      <w:pPr>
        <w:spacing w:after="223"/>
        <w:ind w:left="22"/>
      </w:pPr>
      <w:r>
        <w:rPr>
          <w:b/>
          <w:color w:val="4F81BD"/>
          <w:sz w:val="28"/>
        </w:rPr>
        <w:t xml:space="preserve"> </w:t>
      </w:r>
    </w:p>
    <w:p w:rsidR="002A7806" w:rsidRDefault="00007568">
      <w:pPr>
        <w:pStyle w:val="Titre3"/>
        <w:ind w:left="17" w:right="300"/>
      </w:pPr>
      <w:r>
        <w:t xml:space="preserve">I.3.1. DEFINITION DU MILIEU  </w:t>
      </w:r>
    </w:p>
    <w:p w:rsidR="002A7806" w:rsidRDefault="00007568">
      <w:pPr>
        <w:spacing w:after="226"/>
        <w:ind w:left="22"/>
      </w:pPr>
      <w:r>
        <w:rPr>
          <w:rFonts w:ascii="Times New Roman" w:eastAsia="Times New Roman" w:hAnsi="Times New Roman" w:cs="Times New Roman"/>
          <w:b/>
          <w:i/>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 « Le milieu est un espace de vie ayant des limites naturelles ou artificielles où s’exercent des influences socio-économiques, politiques, éducatives… dans lequel se réalisent les échanges psycho-affectifs entre les ind</w:t>
      </w:r>
      <w:r>
        <w:rPr>
          <w:rFonts w:ascii="Times New Roman" w:eastAsia="Times New Roman" w:hAnsi="Times New Roman" w:cs="Times New Roman"/>
          <w:sz w:val="26"/>
        </w:rPr>
        <w:t>ividus. »</w:t>
      </w:r>
      <w:r>
        <w:rPr>
          <w:rFonts w:ascii="Times New Roman" w:eastAsia="Times New Roman" w:hAnsi="Times New Roman" w:cs="Times New Roman"/>
          <w:b/>
          <w:i/>
          <w:sz w:val="26"/>
        </w:rPr>
        <w:t xml:space="preserve"> </w:t>
      </w:r>
      <w:r>
        <w:rPr>
          <w:rFonts w:ascii="Times New Roman" w:eastAsia="Times New Roman" w:hAnsi="Times New Roman" w:cs="Times New Roman"/>
          <w:i/>
          <w:sz w:val="26"/>
        </w:rPr>
        <w:t xml:space="preserve">KENAWI LAKEN CLAUDE et all, Education Civique et Morale, 2010. </w:t>
      </w:r>
    </w:p>
    <w:p w:rsidR="002A7806" w:rsidRDefault="00007568">
      <w:pPr>
        <w:spacing w:after="0"/>
        <w:ind w:left="22"/>
      </w:pPr>
      <w:r>
        <w:rPr>
          <w:rFonts w:ascii="Times New Roman" w:eastAsia="Times New Roman" w:hAnsi="Times New Roman" w:cs="Times New Roman"/>
          <w:sz w:val="18"/>
        </w:rPr>
        <w:t xml:space="preserve"> </w:t>
      </w:r>
    </w:p>
    <w:p w:rsidR="002A7806" w:rsidRDefault="00007568">
      <w:pPr>
        <w:spacing w:after="0"/>
        <w:ind w:left="475"/>
      </w:pPr>
      <w:r>
        <w:rPr>
          <w:rFonts w:ascii="Times New Roman" w:eastAsia="Times New Roman" w:hAnsi="Times New Roman" w:cs="Times New Roman"/>
          <w:sz w:val="2"/>
        </w:rPr>
        <w:t xml:space="preserve"> </w:t>
      </w:r>
    </w:p>
    <w:p w:rsidR="002A7806" w:rsidRDefault="00007568">
      <w:pPr>
        <w:spacing w:after="250"/>
        <w:ind w:left="22"/>
      </w:pPr>
      <w:r>
        <w:rPr>
          <w:rFonts w:ascii="Times New Roman" w:eastAsia="Times New Roman" w:hAnsi="Times New Roman" w:cs="Times New Roman"/>
          <w:b/>
          <w:sz w:val="2"/>
        </w:rPr>
        <w:t xml:space="preserve"> </w:t>
      </w:r>
    </w:p>
    <w:p w:rsidR="002A7806" w:rsidRDefault="00007568">
      <w:pPr>
        <w:pStyle w:val="Titre3"/>
        <w:ind w:left="17" w:right="300"/>
      </w:pPr>
      <w:r>
        <w:t xml:space="preserve">I.3.2. LES DIFFERENTS MILIEUX DE VIE </w:t>
      </w:r>
    </w:p>
    <w:p w:rsidR="002A7806" w:rsidRDefault="00007568">
      <w:pPr>
        <w:spacing w:after="226"/>
        <w:ind w:left="22"/>
      </w:pPr>
      <w:r>
        <w:rPr>
          <w:rFonts w:ascii="Times New Roman" w:eastAsia="Times New Roman" w:hAnsi="Times New Roman" w:cs="Times New Roman"/>
          <w:b/>
          <w:sz w:val="2"/>
        </w:rPr>
        <w:t xml:space="preserve"> </w:t>
      </w:r>
    </w:p>
    <w:p w:rsidR="002A7806" w:rsidRDefault="00007568">
      <w:pPr>
        <w:spacing w:after="0"/>
        <w:ind w:left="22"/>
      </w:pPr>
      <w:r>
        <w:rPr>
          <w:rFonts w:ascii="Times New Roman" w:eastAsia="Times New Roman" w:hAnsi="Times New Roman" w:cs="Times New Roman"/>
          <w:b/>
          <w:i/>
          <w:color w:val="4F81BD"/>
          <w:sz w:val="26"/>
        </w:rPr>
        <w:t xml:space="preserve">I.3.2.1. LA FAMILLE ET L’ECOLE </w:t>
      </w:r>
    </w:p>
    <w:p w:rsidR="002A7806" w:rsidRDefault="00007568">
      <w:pPr>
        <w:spacing w:after="227"/>
        <w:ind w:left="22"/>
      </w:pPr>
      <w:r>
        <w:rPr>
          <w:rFonts w:ascii="Times New Roman" w:eastAsia="Times New Roman" w:hAnsi="Times New Roman" w:cs="Times New Roman"/>
          <w:sz w:val="2"/>
        </w:rPr>
        <w:t xml:space="preserve"> </w:t>
      </w:r>
    </w:p>
    <w:p w:rsidR="002A7806" w:rsidRDefault="00007568">
      <w:pPr>
        <w:spacing w:after="9" w:line="250" w:lineRule="auto"/>
        <w:ind w:left="36" w:right="448" w:hanging="10"/>
        <w:jc w:val="both"/>
      </w:pPr>
      <w:r>
        <w:rPr>
          <w:rFonts w:ascii="Times New Roman" w:eastAsia="Times New Roman" w:hAnsi="Times New Roman" w:cs="Times New Roman"/>
          <w:b/>
          <w:sz w:val="26"/>
        </w:rPr>
        <w:t xml:space="preserve">Sur le plan social, </w:t>
      </w:r>
      <w:r>
        <w:rPr>
          <w:rFonts w:ascii="Times New Roman" w:eastAsia="Times New Roman" w:hAnsi="Times New Roman" w:cs="Times New Roman"/>
          <w:sz w:val="26"/>
          <w:u w:val="single" w:color="000000"/>
        </w:rPr>
        <w:t>la famille et l’école</w:t>
      </w:r>
      <w:r>
        <w:rPr>
          <w:rFonts w:ascii="Times New Roman" w:eastAsia="Times New Roman" w:hAnsi="Times New Roman" w:cs="Times New Roman"/>
          <w:sz w:val="26"/>
        </w:rPr>
        <w:t xml:space="preserve"> sont des milieux par excellence de </w:t>
      </w:r>
      <w:r>
        <w:rPr>
          <w:rFonts w:ascii="Times New Roman" w:eastAsia="Times New Roman" w:hAnsi="Times New Roman" w:cs="Times New Roman"/>
          <w:sz w:val="26"/>
        </w:rPr>
        <w:t xml:space="preserve">socialisation, d’encadrement et d’épanouissement de tout enfant. C’est là où l’enfant passe la plupart de son temps. </w:t>
      </w:r>
    </w:p>
    <w:p w:rsidR="002A7806" w:rsidRDefault="00007568">
      <w:pPr>
        <w:spacing w:after="19"/>
        <w:ind w:left="22"/>
      </w:pPr>
      <w:r>
        <w:rPr>
          <w:rFonts w:ascii="Times New Roman" w:eastAsia="Times New Roman" w:hAnsi="Times New Roman" w:cs="Times New Roman"/>
          <w:sz w:val="2"/>
        </w:rPr>
        <w:t xml:space="preserve"> </w:t>
      </w:r>
    </w:p>
    <w:p w:rsidR="002A7806" w:rsidRDefault="00007568">
      <w:pPr>
        <w:spacing w:after="291"/>
        <w:ind w:left="163"/>
      </w:pPr>
      <w:r>
        <w:rPr>
          <w:rFonts w:ascii="Times New Roman" w:eastAsia="Times New Roman" w:hAnsi="Times New Roman" w:cs="Times New Roman"/>
          <w:sz w:val="4"/>
        </w:rPr>
        <w:t xml:space="preserve"> </w:t>
      </w:r>
    </w:p>
    <w:p w:rsidR="002A7806" w:rsidRDefault="00007568">
      <w:pPr>
        <w:pStyle w:val="Titre4"/>
        <w:tabs>
          <w:tab w:val="center" w:pos="4205"/>
          <w:tab w:val="center" w:pos="4815"/>
        </w:tabs>
        <w:spacing w:after="61" w:line="259" w:lineRule="auto"/>
        <w:ind w:left="0" w:firstLine="0"/>
      </w:pPr>
      <w:r>
        <w:rPr>
          <w:rFonts w:ascii="Calibri" w:eastAsia="Calibri" w:hAnsi="Calibri" w:cs="Calibri"/>
          <w:b w:val="0"/>
          <w:sz w:val="22"/>
        </w:rPr>
        <w:tab/>
      </w:r>
      <w:r>
        <w:rPr>
          <w:color w:val="FFFFFF"/>
        </w:rPr>
        <w:t xml:space="preserve">La famille </w:t>
      </w:r>
      <w:r>
        <w:rPr>
          <w:color w:val="FFFFFF"/>
        </w:rPr>
        <w:tab/>
      </w:r>
      <w:r>
        <w:rPr>
          <w:b w:val="0"/>
          <w:color w:val="FFFFFF"/>
        </w:rPr>
        <w:t xml:space="preserve"> </w:t>
      </w:r>
    </w:p>
    <w:p w:rsidR="002A7806" w:rsidRDefault="00007568">
      <w:pPr>
        <w:spacing w:after="9" w:line="250" w:lineRule="auto"/>
        <w:ind w:left="140" w:right="3059" w:hanging="10"/>
        <w:jc w:val="both"/>
      </w:pPr>
      <w:r>
        <w:rPr>
          <w:rFonts w:ascii="Times New Roman" w:eastAsia="Times New Roman" w:hAnsi="Times New Roman" w:cs="Times New Roman"/>
          <w:sz w:val="26"/>
        </w:rPr>
        <w:t xml:space="preserve">La famille est la première école de l’enfant. Il y reçoit </w:t>
      </w:r>
      <w:r>
        <w:rPr>
          <w:rFonts w:ascii="Times New Roman" w:eastAsia="Times New Roman" w:hAnsi="Times New Roman" w:cs="Times New Roman"/>
          <w:sz w:val="28"/>
        </w:rPr>
        <w:t xml:space="preserve"> </w:t>
      </w:r>
      <w:r>
        <w:rPr>
          <w:rFonts w:ascii="Times New Roman" w:eastAsia="Times New Roman" w:hAnsi="Times New Roman" w:cs="Times New Roman"/>
          <w:sz w:val="26"/>
        </w:rPr>
        <w:t>la toute première éducation nécessaire à l’éclosion de sa pe</w:t>
      </w:r>
      <w:r>
        <w:rPr>
          <w:rFonts w:ascii="Times New Roman" w:eastAsia="Times New Roman" w:hAnsi="Times New Roman" w:cs="Times New Roman"/>
          <w:sz w:val="26"/>
        </w:rPr>
        <w:t xml:space="preserve">rsonnalité.  </w:t>
      </w:r>
    </w:p>
    <w:p w:rsidR="002A7806" w:rsidRDefault="00007568">
      <w:pPr>
        <w:spacing w:after="11" w:line="249" w:lineRule="auto"/>
        <w:ind w:left="140" w:right="446" w:hanging="10"/>
        <w:jc w:val="both"/>
      </w:pPr>
      <w:r>
        <w:rPr>
          <w:rFonts w:ascii="Times New Roman" w:eastAsia="Times New Roman" w:hAnsi="Times New Roman" w:cs="Times New Roman"/>
          <w:sz w:val="26"/>
        </w:rPr>
        <w:t>Elle se divise en deux types :</w:t>
      </w:r>
      <w:r>
        <w:rPr>
          <w:rFonts w:ascii="Times New Roman" w:eastAsia="Times New Roman" w:hAnsi="Times New Roman" w:cs="Times New Roman"/>
          <w:b/>
          <w:sz w:val="26"/>
        </w:rPr>
        <w:t xml:space="preserve"> </w:t>
      </w:r>
    </w:p>
    <w:p w:rsidR="002A7806" w:rsidRDefault="00007568">
      <w:pPr>
        <w:numPr>
          <w:ilvl w:val="0"/>
          <w:numId w:val="16"/>
        </w:numPr>
        <w:spacing w:after="11" w:line="249" w:lineRule="auto"/>
        <w:ind w:right="445" w:hanging="175"/>
        <w:jc w:val="both"/>
      </w:pPr>
      <w:r>
        <w:rPr>
          <w:rFonts w:ascii="Times New Roman" w:eastAsia="Times New Roman" w:hAnsi="Times New Roman" w:cs="Times New Roman"/>
          <w:i/>
          <w:sz w:val="26"/>
          <w:u w:val="single" w:color="000000"/>
        </w:rPr>
        <w:t>Famille restreinte</w:t>
      </w:r>
      <w:r>
        <w:rPr>
          <w:rFonts w:ascii="Times New Roman" w:eastAsia="Times New Roman" w:hAnsi="Times New Roman" w:cs="Times New Roman"/>
          <w:sz w:val="26"/>
        </w:rPr>
        <w:t xml:space="preserve"> : père, mère, enfants. </w:t>
      </w:r>
    </w:p>
    <w:p w:rsidR="002A7806" w:rsidRDefault="00007568">
      <w:pPr>
        <w:numPr>
          <w:ilvl w:val="0"/>
          <w:numId w:val="16"/>
        </w:numPr>
        <w:spacing w:after="11" w:line="249" w:lineRule="auto"/>
        <w:ind w:right="445" w:hanging="175"/>
        <w:jc w:val="both"/>
      </w:pPr>
      <w:r>
        <w:rPr>
          <w:rFonts w:ascii="Times New Roman" w:eastAsia="Times New Roman" w:hAnsi="Times New Roman" w:cs="Times New Roman"/>
          <w:i/>
          <w:sz w:val="26"/>
          <w:u w:val="single" w:color="000000"/>
        </w:rPr>
        <w:t>Famille élargie</w:t>
      </w:r>
      <w:r>
        <w:rPr>
          <w:rFonts w:ascii="Times New Roman" w:eastAsia="Times New Roman" w:hAnsi="Times New Roman" w:cs="Times New Roman"/>
          <w:i/>
          <w:sz w:val="26"/>
        </w:rPr>
        <w:t xml:space="preserve"> : grands-parents, oncles… </w:t>
      </w:r>
    </w:p>
    <w:p w:rsidR="002A7806" w:rsidRDefault="00007568">
      <w:pPr>
        <w:spacing w:after="140"/>
        <w:ind w:left="305"/>
      </w:pPr>
      <w:r>
        <w:rPr>
          <w:rFonts w:ascii="Times New Roman" w:eastAsia="Times New Roman" w:hAnsi="Times New Roman" w:cs="Times New Roman"/>
          <w:i/>
          <w:sz w:val="10"/>
        </w:rPr>
        <w:t xml:space="preserve"> </w:t>
      </w:r>
    </w:p>
    <w:p w:rsidR="002A7806" w:rsidRDefault="00007568">
      <w:pPr>
        <w:spacing w:after="9" w:line="250" w:lineRule="auto"/>
        <w:ind w:left="140" w:right="3062" w:hanging="10"/>
        <w:jc w:val="both"/>
      </w:pPr>
      <w:r>
        <w:rPr>
          <w:rFonts w:ascii="Times New Roman" w:eastAsia="Times New Roman" w:hAnsi="Times New Roman" w:cs="Times New Roman"/>
          <w:sz w:val="26"/>
        </w:rPr>
        <w:t xml:space="preserve">L’enfant imite les habitudes, les attitudes et les caractères des personnes qui l’entourent notamment ses parents. </w:t>
      </w:r>
      <w:r>
        <w:rPr>
          <w:rFonts w:ascii="Times New Roman" w:eastAsia="Times New Roman" w:hAnsi="Times New Roman" w:cs="Times New Roman"/>
          <w:b/>
          <w:sz w:val="26"/>
        </w:rPr>
        <w:t xml:space="preserve"> </w:t>
      </w:r>
    </w:p>
    <w:p w:rsidR="002A7806" w:rsidRDefault="00007568">
      <w:pPr>
        <w:spacing w:after="9" w:line="250" w:lineRule="auto"/>
        <w:ind w:left="140" w:right="2197" w:hanging="10"/>
        <w:jc w:val="both"/>
      </w:pPr>
      <w:r>
        <w:rPr>
          <w:rFonts w:ascii="Times New Roman" w:eastAsia="Times New Roman" w:hAnsi="Times New Roman" w:cs="Times New Roman"/>
          <w:sz w:val="26"/>
        </w:rPr>
        <w:t xml:space="preserve">Si la famille est négligente, l’éducation de l’enfant en souffre. </w:t>
      </w:r>
    </w:p>
    <w:p w:rsidR="002A7806" w:rsidRDefault="00007568">
      <w:pPr>
        <w:spacing w:after="11" w:line="249" w:lineRule="auto"/>
        <w:ind w:left="140" w:right="1988" w:hanging="10"/>
        <w:jc w:val="both"/>
      </w:pPr>
      <w:r>
        <w:rPr>
          <w:rFonts w:ascii="Times New Roman" w:eastAsia="Times New Roman" w:hAnsi="Times New Roman" w:cs="Times New Roman"/>
          <w:sz w:val="26"/>
        </w:rPr>
        <w:t>Le rôle des parents est de donner aux enfants une éducation de base, des repères moraux et affectifs.</w:t>
      </w:r>
      <w:r>
        <w:rPr>
          <w:rFonts w:ascii="Times New Roman" w:eastAsia="Times New Roman" w:hAnsi="Times New Roman" w:cs="Times New Roman"/>
          <w:b/>
          <w:sz w:val="24"/>
        </w:rPr>
        <w:t xml:space="preserve"> </w:t>
      </w:r>
    </w:p>
    <w:p w:rsidR="002A7806" w:rsidRDefault="00007568">
      <w:pPr>
        <w:spacing w:after="203"/>
        <w:ind w:left="130"/>
      </w:pPr>
      <w:r>
        <w:rPr>
          <w:rFonts w:ascii="Times New Roman" w:eastAsia="Times New Roman" w:hAnsi="Times New Roman" w:cs="Times New Roman"/>
          <w:b/>
          <w:sz w:val="12"/>
        </w:rPr>
        <w:t xml:space="preserve"> </w:t>
      </w:r>
      <w:r>
        <w:rPr>
          <w:rFonts w:ascii="Times New Roman" w:eastAsia="Times New Roman" w:hAnsi="Times New Roman" w:cs="Times New Roman"/>
          <w:b/>
          <w:sz w:val="12"/>
        </w:rPr>
        <w:tab/>
      </w:r>
      <w:r>
        <w:rPr>
          <w:rFonts w:ascii="Times New Roman" w:eastAsia="Times New Roman" w:hAnsi="Times New Roman" w:cs="Times New Roman"/>
          <w:b/>
          <w:sz w:val="27"/>
        </w:rPr>
        <w:t xml:space="preserve"> </w:t>
      </w:r>
    </w:p>
    <w:p w:rsidR="002A7806" w:rsidRDefault="00007568">
      <w:pPr>
        <w:pStyle w:val="Titre4"/>
        <w:tabs>
          <w:tab w:val="center" w:pos="4205"/>
          <w:tab w:val="center" w:pos="5802"/>
        </w:tabs>
        <w:spacing w:after="74" w:line="259" w:lineRule="auto"/>
        <w:ind w:left="0" w:firstLine="0"/>
      </w:pPr>
      <w:r>
        <w:rPr>
          <w:rFonts w:ascii="Calibri" w:eastAsia="Calibri" w:hAnsi="Calibri" w:cs="Calibri"/>
          <w:b w:val="0"/>
          <w:sz w:val="22"/>
        </w:rPr>
        <w:tab/>
      </w:r>
      <w:r>
        <w:rPr>
          <w:color w:val="FFFFFF"/>
        </w:rPr>
        <w:t>L’école</w:t>
      </w:r>
      <w:r>
        <w:rPr>
          <w:color w:val="FFFFFF"/>
        </w:rPr>
        <w:t xml:space="preserve"> </w:t>
      </w:r>
      <w:r>
        <w:rPr>
          <w:color w:val="FFFFFF"/>
        </w:rPr>
        <w:tab/>
      </w:r>
      <w:r>
        <w:rPr>
          <w:b w:val="0"/>
        </w:rPr>
        <w:t xml:space="preserve"> </w:t>
      </w:r>
    </w:p>
    <w:p w:rsidR="002A7806" w:rsidRDefault="00007568">
      <w:pPr>
        <w:spacing w:after="11" w:line="249" w:lineRule="auto"/>
        <w:ind w:left="140" w:right="3056" w:hanging="10"/>
        <w:jc w:val="both"/>
      </w:pPr>
      <w:r>
        <w:rPr>
          <w:noProof/>
        </w:rPr>
        <mc:AlternateContent>
          <mc:Choice Requires="wpg">
            <w:drawing>
              <wp:anchor distT="0" distB="0" distL="114300" distR="114300" simplePos="0" relativeHeight="251664384" behindDoc="1" locked="0" layoutInCell="1" allowOverlap="1">
                <wp:simplePos x="0" y="0"/>
                <wp:positionH relativeFrom="column">
                  <wp:posOffset>13768</wp:posOffset>
                </wp:positionH>
                <wp:positionV relativeFrom="paragraph">
                  <wp:posOffset>-3248457</wp:posOffset>
                </wp:positionV>
                <wp:extent cx="5312029" cy="4966666"/>
                <wp:effectExtent l="0" t="0" r="0" b="0"/>
                <wp:wrapNone/>
                <wp:docPr id="143955" name="Group 143955"/>
                <wp:cNvGraphicFramePr/>
                <a:graphic xmlns:a="http://schemas.openxmlformats.org/drawingml/2006/main">
                  <a:graphicData uri="http://schemas.microsoft.com/office/word/2010/wordprocessingGroup">
                    <wpg:wgp>
                      <wpg:cNvGrpSpPr/>
                      <wpg:grpSpPr>
                        <a:xfrm>
                          <a:off x="0" y="0"/>
                          <a:ext cx="5312029" cy="4966666"/>
                          <a:chOff x="0" y="0"/>
                          <a:chExt cx="5312029" cy="4966666"/>
                        </a:xfrm>
                      </wpg:grpSpPr>
                      <wps:wsp>
                        <wps:cNvPr id="183794" name="Shape 183794"/>
                        <wps:cNvSpPr/>
                        <wps:spPr>
                          <a:xfrm>
                            <a:off x="0" y="0"/>
                            <a:ext cx="5312029" cy="234696"/>
                          </a:xfrm>
                          <a:custGeom>
                            <a:avLst/>
                            <a:gdLst/>
                            <a:ahLst/>
                            <a:cxnLst/>
                            <a:rect l="0" t="0" r="0" b="0"/>
                            <a:pathLst>
                              <a:path w="5312029" h="234696">
                                <a:moveTo>
                                  <a:pt x="0" y="0"/>
                                </a:moveTo>
                                <a:lnTo>
                                  <a:pt x="5312029" y="0"/>
                                </a:lnTo>
                                <a:lnTo>
                                  <a:pt x="5312029" y="234696"/>
                                </a:lnTo>
                                <a:lnTo>
                                  <a:pt x="0" y="234696"/>
                                </a:lnTo>
                                <a:lnTo>
                                  <a:pt x="0" y="0"/>
                                </a:lnTo>
                              </a:path>
                            </a:pathLst>
                          </a:custGeom>
                          <a:ln w="0" cap="flat">
                            <a:miter lim="127000"/>
                          </a:ln>
                        </wps:spPr>
                        <wps:style>
                          <a:lnRef idx="0">
                            <a:srgbClr val="000000">
                              <a:alpha val="0"/>
                            </a:srgbClr>
                          </a:lnRef>
                          <a:fillRef idx="1">
                            <a:srgbClr val="FF5050"/>
                          </a:fillRef>
                          <a:effectRef idx="0">
                            <a:scrgbClr r="0" g="0" b="0"/>
                          </a:effectRef>
                          <a:fontRef idx="none"/>
                        </wps:style>
                        <wps:bodyPr/>
                      </wps:wsp>
                      <wps:wsp>
                        <wps:cNvPr id="183795" name="Shape 183795"/>
                        <wps:cNvSpPr/>
                        <wps:spPr>
                          <a:xfrm>
                            <a:off x="68580" y="0"/>
                            <a:ext cx="5174869" cy="234696"/>
                          </a:xfrm>
                          <a:custGeom>
                            <a:avLst/>
                            <a:gdLst/>
                            <a:ahLst/>
                            <a:cxnLst/>
                            <a:rect l="0" t="0" r="0" b="0"/>
                            <a:pathLst>
                              <a:path w="5174869" h="234696">
                                <a:moveTo>
                                  <a:pt x="0" y="0"/>
                                </a:moveTo>
                                <a:lnTo>
                                  <a:pt x="5174869" y="0"/>
                                </a:lnTo>
                                <a:lnTo>
                                  <a:pt x="5174869" y="234696"/>
                                </a:lnTo>
                                <a:lnTo>
                                  <a:pt x="0" y="234696"/>
                                </a:lnTo>
                                <a:lnTo>
                                  <a:pt x="0" y="0"/>
                                </a:lnTo>
                              </a:path>
                            </a:pathLst>
                          </a:custGeom>
                          <a:ln w="0" cap="flat">
                            <a:miter lim="127000"/>
                          </a:ln>
                        </wps:spPr>
                        <wps:style>
                          <a:lnRef idx="0">
                            <a:srgbClr val="000000">
                              <a:alpha val="0"/>
                            </a:srgbClr>
                          </a:lnRef>
                          <a:fillRef idx="1">
                            <a:srgbClr val="FF5050"/>
                          </a:fillRef>
                          <a:effectRef idx="0">
                            <a:scrgbClr r="0" g="0" b="0"/>
                          </a:effectRef>
                          <a:fontRef idx="none"/>
                        </wps:style>
                        <wps:bodyPr/>
                      </wps:wsp>
                      <wps:wsp>
                        <wps:cNvPr id="183796" name="Shape 183796"/>
                        <wps:cNvSpPr/>
                        <wps:spPr>
                          <a:xfrm>
                            <a:off x="0" y="234696"/>
                            <a:ext cx="3601847" cy="2540762"/>
                          </a:xfrm>
                          <a:custGeom>
                            <a:avLst/>
                            <a:gdLst/>
                            <a:ahLst/>
                            <a:cxnLst/>
                            <a:rect l="0" t="0" r="0" b="0"/>
                            <a:pathLst>
                              <a:path w="3601847" h="2540762">
                                <a:moveTo>
                                  <a:pt x="0" y="0"/>
                                </a:moveTo>
                                <a:lnTo>
                                  <a:pt x="3601847" y="0"/>
                                </a:lnTo>
                                <a:lnTo>
                                  <a:pt x="3601847" y="2540762"/>
                                </a:lnTo>
                                <a:lnTo>
                                  <a:pt x="0" y="254076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97" name="Shape 183797"/>
                        <wps:cNvSpPr/>
                        <wps:spPr>
                          <a:xfrm>
                            <a:off x="68580" y="234696"/>
                            <a:ext cx="3464687" cy="188976"/>
                          </a:xfrm>
                          <a:custGeom>
                            <a:avLst/>
                            <a:gdLst/>
                            <a:ahLst/>
                            <a:cxnLst/>
                            <a:rect l="0" t="0" r="0" b="0"/>
                            <a:pathLst>
                              <a:path w="3464687" h="188976">
                                <a:moveTo>
                                  <a:pt x="0" y="0"/>
                                </a:moveTo>
                                <a:lnTo>
                                  <a:pt x="3464687" y="0"/>
                                </a:lnTo>
                                <a:lnTo>
                                  <a:pt x="3464687"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98" name="Shape 183798"/>
                        <wps:cNvSpPr/>
                        <wps:spPr>
                          <a:xfrm>
                            <a:off x="3601796" y="234696"/>
                            <a:ext cx="1710182" cy="2540762"/>
                          </a:xfrm>
                          <a:custGeom>
                            <a:avLst/>
                            <a:gdLst/>
                            <a:ahLst/>
                            <a:cxnLst/>
                            <a:rect l="0" t="0" r="0" b="0"/>
                            <a:pathLst>
                              <a:path w="1710182" h="2540762">
                                <a:moveTo>
                                  <a:pt x="0" y="0"/>
                                </a:moveTo>
                                <a:lnTo>
                                  <a:pt x="1710182" y="0"/>
                                </a:lnTo>
                                <a:lnTo>
                                  <a:pt x="1710182" y="2540762"/>
                                </a:lnTo>
                                <a:lnTo>
                                  <a:pt x="0" y="254076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99" name="Shape 183799"/>
                        <wps:cNvSpPr/>
                        <wps:spPr>
                          <a:xfrm>
                            <a:off x="3670376" y="234696"/>
                            <a:ext cx="1573022" cy="234696"/>
                          </a:xfrm>
                          <a:custGeom>
                            <a:avLst/>
                            <a:gdLst/>
                            <a:ahLst/>
                            <a:cxnLst/>
                            <a:rect l="0" t="0" r="0" b="0"/>
                            <a:pathLst>
                              <a:path w="1573022" h="234696">
                                <a:moveTo>
                                  <a:pt x="0" y="0"/>
                                </a:moveTo>
                                <a:lnTo>
                                  <a:pt x="1573022" y="0"/>
                                </a:lnTo>
                                <a:lnTo>
                                  <a:pt x="1573022" y="234696"/>
                                </a:lnTo>
                                <a:lnTo>
                                  <a:pt x="0" y="23469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800" name="Shape 183800"/>
                        <wps:cNvSpPr/>
                        <wps:spPr>
                          <a:xfrm>
                            <a:off x="0" y="2973654"/>
                            <a:ext cx="5312029" cy="235001"/>
                          </a:xfrm>
                          <a:custGeom>
                            <a:avLst/>
                            <a:gdLst/>
                            <a:ahLst/>
                            <a:cxnLst/>
                            <a:rect l="0" t="0" r="0" b="0"/>
                            <a:pathLst>
                              <a:path w="5312029" h="235001">
                                <a:moveTo>
                                  <a:pt x="0" y="0"/>
                                </a:moveTo>
                                <a:lnTo>
                                  <a:pt x="5312029" y="0"/>
                                </a:lnTo>
                                <a:lnTo>
                                  <a:pt x="5312029" y="235001"/>
                                </a:lnTo>
                                <a:lnTo>
                                  <a:pt x="0" y="235001"/>
                                </a:lnTo>
                                <a:lnTo>
                                  <a:pt x="0" y="0"/>
                                </a:lnTo>
                              </a:path>
                            </a:pathLst>
                          </a:custGeom>
                          <a:ln w="0" cap="flat">
                            <a:miter lim="127000"/>
                          </a:ln>
                        </wps:spPr>
                        <wps:style>
                          <a:lnRef idx="0">
                            <a:srgbClr val="000000">
                              <a:alpha val="0"/>
                            </a:srgbClr>
                          </a:lnRef>
                          <a:fillRef idx="1">
                            <a:srgbClr val="FF3B3B"/>
                          </a:fillRef>
                          <a:effectRef idx="0">
                            <a:scrgbClr r="0" g="0" b="0"/>
                          </a:effectRef>
                          <a:fontRef idx="none"/>
                        </wps:style>
                        <wps:bodyPr/>
                      </wps:wsp>
                      <wps:wsp>
                        <wps:cNvPr id="183801" name="Shape 183801"/>
                        <wps:cNvSpPr/>
                        <wps:spPr>
                          <a:xfrm>
                            <a:off x="68580" y="2973654"/>
                            <a:ext cx="5174869" cy="235001"/>
                          </a:xfrm>
                          <a:custGeom>
                            <a:avLst/>
                            <a:gdLst/>
                            <a:ahLst/>
                            <a:cxnLst/>
                            <a:rect l="0" t="0" r="0" b="0"/>
                            <a:pathLst>
                              <a:path w="5174869" h="235001">
                                <a:moveTo>
                                  <a:pt x="0" y="0"/>
                                </a:moveTo>
                                <a:lnTo>
                                  <a:pt x="5174869" y="0"/>
                                </a:lnTo>
                                <a:lnTo>
                                  <a:pt x="5174869" y="235001"/>
                                </a:lnTo>
                                <a:lnTo>
                                  <a:pt x="0" y="235001"/>
                                </a:lnTo>
                                <a:lnTo>
                                  <a:pt x="0" y="0"/>
                                </a:lnTo>
                              </a:path>
                            </a:pathLst>
                          </a:custGeom>
                          <a:ln w="0" cap="flat">
                            <a:miter lim="127000"/>
                          </a:ln>
                        </wps:spPr>
                        <wps:style>
                          <a:lnRef idx="0">
                            <a:srgbClr val="000000">
                              <a:alpha val="0"/>
                            </a:srgbClr>
                          </a:lnRef>
                          <a:fillRef idx="1">
                            <a:srgbClr val="FF3B3B"/>
                          </a:fillRef>
                          <a:effectRef idx="0">
                            <a:scrgbClr r="0" g="0" b="0"/>
                          </a:effectRef>
                          <a:fontRef idx="none"/>
                        </wps:style>
                        <wps:bodyPr/>
                      </wps:wsp>
                      <wps:wsp>
                        <wps:cNvPr id="183802" name="Shape 183802"/>
                        <wps:cNvSpPr/>
                        <wps:spPr>
                          <a:xfrm>
                            <a:off x="0" y="3208604"/>
                            <a:ext cx="3601847" cy="1650492"/>
                          </a:xfrm>
                          <a:custGeom>
                            <a:avLst/>
                            <a:gdLst/>
                            <a:ahLst/>
                            <a:cxnLst/>
                            <a:rect l="0" t="0" r="0" b="0"/>
                            <a:pathLst>
                              <a:path w="3601847" h="1650492">
                                <a:moveTo>
                                  <a:pt x="0" y="0"/>
                                </a:moveTo>
                                <a:lnTo>
                                  <a:pt x="3601847" y="0"/>
                                </a:lnTo>
                                <a:lnTo>
                                  <a:pt x="3601847" y="1650492"/>
                                </a:lnTo>
                                <a:lnTo>
                                  <a:pt x="0" y="16504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803" name="Shape 183803"/>
                        <wps:cNvSpPr/>
                        <wps:spPr>
                          <a:xfrm>
                            <a:off x="68580" y="3208655"/>
                            <a:ext cx="3464687" cy="188976"/>
                          </a:xfrm>
                          <a:custGeom>
                            <a:avLst/>
                            <a:gdLst/>
                            <a:ahLst/>
                            <a:cxnLst/>
                            <a:rect l="0" t="0" r="0" b="0"/>
                            <a:pathLst>
                              <a:path w="3464687" h="188976">
                                <a:moveTo>
                                  <a:pt x="0" y="0"/>
                                </a:moveTo>
                                <a:lnTo>
                                  <a:pt x="3464687" y="0"/>
                                </a:lnTo>
                                <a:lnTo>
                                  <a:pt x="3464687"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804" name="Shape 183804"/>
                        <wps:cNvSpPr/>
                        <wps:spPr>
                          <a:xfrm>
                            <a:off x="3601796" y="3208604"/>
                            <a:ext cx="1710182" cy="1650492"/>
                          </a:xfrm>
                          <a:custGeom>
                            <a:avLst/>
                            <a:gdLst/>
                            <a:ahLst/>
                            <a:cxnLst/>
                            <a:rect l="0" t="0" r="0" b="0"/>
                            <a:pathLst>
                              <a:path w="1710182" h="1650492">
                                <a:moveTo>
                                  <a:pt x="0" y="0"/>
                                </a:moveTo>
                                <a:lnTo>
                                  <a:pt x="1710182" y="0"/>
                                </a:lnTo>
                                <a:lnTo>
                                  <a:pt x="1710182" y="1650492"/>
                                </a:lnTo>
                                <a:lnTo>
                                  <a:pt x="0" y="16504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966" name="Picture 2966"/>
                          <pic:cNvPicPr/>
                        </pic:nvPicPr>
                        <pic:blipFill>
                          <a:blip r:embed="rId38"/>
                          <a:stretch>
                            <a:fillRect/>
                          </a:stretch>
                        </pic:blipFill>
                        <pic:spPr>
                          <a:xfrm>
                            <a:off x="3629482" y="229743"/>
                            <a:ext cx="1677289" cy="2512060"/>
                          </a:xfrm>
                          <a:prstGeom prst="rect">
                            <a:avLst/>
                          </a:prstGeom>
                        </pic:spPr>
                      </pic:pic>
                      <pic:pic xmlns:pic="http://schemas.openxmlformats.org/drawingml/2006/picture">
                        <pic:nvPicPr>
                          <pic:cNvPr id="2968" name="Picture 2968"/>
                          <pic:cNvPicPr/>
                        </pic:nvPicPr>
                        <pic:blipFill>
                          <a:blip r:embed="rId39"/>
                          <a:stretch>
                            <a:fillRect/>
                          </a:stretch>
                        </pic:blipFill>
                        <pic:spPr>
                          <a:xfrm>
                            <a:off x="3685362" y="3211398"/>
                            <a:ext cx="1597660" cy="1755267"/>
                          </a:xfrm>
                          <a:prstGeom prst="rect">
                            <a:avLst/>
                          </a:prstGeom>
                        </pic:spPr>
                      </pic:pic>
                    </wpg:wgp>
                  </a:graphicData>
                </a:graphic>
              </wp:anchor>
            </w:drawing>
          </mc:Choice>
          <mc:Fallback xmlns:a="http://schemas.openxmlformats.org/drawingml/2006/main">
            <w:pict>
              <v:group id="Group 143955" style="width:418.27pt;height:391.076pt;position:absolute;z-index:-2147483530;mso-position-horizontal-relative:text;mso-position-horizontal:absolute;margin-left:1.08411pt;mso-position-vertical-relative:text;margin-top:-255.784pt;" coordsize="53120,49666">
                <v:shape id="Shape 183805" style="position:absolute;width:53120;height:2346;left:0;top:0;" coordsize="5312029,234696" path="m0,0l5312029,0l5312029,234696l0,234696l0,0">
                  <v:stroke weight="0pt" endcap="flat" joinstyle="miter" miterlimit="10" on="false" color="#000000" opacity="0"/>
                  <v:fill on="true" color="#ff5050"/>
                </v:shape>
                <v:shape id="Shape 183806" style="position:absolute;width:51748;height:2346;left:685;top:0;" coordsize="5174869,234696" path="m0,0l5174869,0l5174869,234696l0,234696l0,0">
                  <v:stroke weight="0pt" endcap="flat" joinstyle="miter" miterlimit="10" on="false" color="#000000" opacity="0"/>
                  <v:fill on="true" color="#ff5050"/>
                </v:shape>
                <v:shape id="Shape 183807" style="position:absolute;width:36018;height:25407;left:0;top:2346;" coordsize="3601847,2540762" path="m0,0l3601847,0l3601847,2540762l0,2540762l0,0">
                  <v:stroke weight="0pt" endcap="flat" joinstyle="miter" miterlimit="10" on="false" color="#000000" opacity="0"/>
                  <v:fill on="true" color="#ffffff"/>
                </v:shape>
                <v:shape id="Shape 183808" style="position:absolute;width:34646;height:1889;left:685;top:2346;" coordsize="3464687,188976" path="m0,0l3464687,0l3464687,188976l0,188976l0,0">
                  <v:stroke weight="0pt" endcap="flat" joinstyle="miter" miterlimit="10" on="false" color="#000000" opacity="0"/>
                  <v:fill on="true" color="#ffffff"/>
                </v:shape>
                <v:shape id="Shape 183809" style="position:absolute;width:17101;height:25407;left:36017;top:2346;" coordsize="1710182,2540762" path="m0,0l1710182,0l1710182,2540762l0,2540762l0,0">
                  <v:stroke weight="0pt" endcap="flat" joinstyle="miter" miterlimit="10" on="false" color="#000000" opacity="0"/>
                  <v:fill on="true" color="#ffffff"/>
                </v:shape>
                <v:shape id="Shape 183810" style="position:absolute;width:15730;height:2346;left:36703;top:2346;" coordsize="1573022,234696" path="m0,0l1573022,0l1573022,234696l0,234696l0,0">
                  <v:stroke weight="0pt" endcap="flat" joinstyle="miter" miterlimit="10" on="false" color="#000000" opacity="0"/>
                  <v:fill on="true" color="#ffffff"/>
                </v:shape>
                <v:shape id="Shape 183811" style="position:absolute;width:53120;height:2350;left:0;top:29736;" coordsize="5312029,235001" path="m0,0l5312029,0l5312029,235001l0,235001l0,0">
                  <v:stroke weight="0pt" endcap="flat" joinstyle="miter" miterlimit="10" on="false" color="#000000" opacity="0"/>
                  <v:fill on="true" color="#ff3b3b"/>
                </v:shape>
                <v:shape id="Shape 183812" style="position:absolute;width:51748;height:2350;left:685;top:29736;" coordsize="5174869,235001" path="m0,0l5174869,0l5174869,235001l0,235001l0,0">
                  <v:stroke weight="0pt" endcap="flat" joinstyle="miter" miterlimit="10" on="false" color="#000000" opacity="0"/>
                  <v:fill on="true" color="#ff3b3b"/>
                </v:shape>
                <v:shape id="Shape 183813" style="position:absolute;width:36018;height:16504;left:0;top:32086;" coordsize="3601847,1650492" path="m0,0l3601847,0l3601847,1650492l0,1650492l0,0">
                  <v:stroke weight="0pt" endcap="flat" joinstyle="miter" miterlimit="10" on="false" color="#000000" opacity="0"/>
                  <v:fill on="true" color="#ffffff"/>
                </v:shape>
                <v:shape id="Shape 183814" style="position:absolute;width:34646;height:1889;left:685;top:32086;" coordsize="3464687,188976" path="m0,0l3464687,0l3464687,188976l0,188976l0,0">
                  <v:stroke weight="0pt" endcap="flat" joinstyle="miter" miterlimit="10" on="false" color="#000000" opacity="0"/>
                  <v:fill on="true" color="#ffffff"/>
                </v:shape>
                <v:shape id="Shape 183815" style="position:absolute;width:17101;height:16504;left:36017;top:32086;" coordsize="1710182,1650492" path="m0,0l1710182,0l1710182,1650492l0,1650492l0,0">
                  <v:stroke weight="0pt" endcap="flat" joinstyle="miter" miterlimit="10" on="false" color="#000000" opacity="0"/>
                  <v:fill on="true" color="#ffffff"/>
                </v:shape>
                <v:shape id="Picture 2966" style="position:absolute;width:16772;height:25120;left:36294;top:2297;" filled="f">
                  <v:imagedata r:id="rId40"/>
                </v:shape>
                <v:shape id="Picture 2968" style="position:absolute;width:15976;height:17552;left:36853;top:32113;" filled="f">
                  <v:imagedata r:id="rId41"/>
                </v:shape>
              </v:group>
            </w:pict>
          </mc:Fallback>
        </mc:AlternateContent>
      </w:r>
      <w:r>
        <w:rPr>
          <w:rFonts w:ascii="Times New Roman" w:eastAsia="Times New Roman" w:hAnsi="Times New Roman" w:cs="Times New Roman"/>
          <w:sz w:val="26"/>
        </w:rPr>
        <w:t xml:space="preserve">L’école est un établissement public ou privé d’éducation et de </w:t>
      </w:r>
      <w:r>
        <w:rPr>
          <w:rFonts w:ascii="Times New Roman" w:eastAsia="Times New Roman" w:hAnsi="Times New Roman" w:cs="Times New Roman"/>
          <w:sz w:val="26"/>
          <w:u w:val="single" w:color="000000"/>
        </w:rPr>
        <w:t>socialisation de l’enfant.</w:t>
      </w:r>
      <w:r>
        <w:rPr>
          <w:rFonts w:ascii="Times New Roman" w:eastAsia="Times New Roman" w:hAnsi="Times New Roman" w:cs="Times New Roman"/>
          <w:sz w:val="26"/>
        </w:rPr>
        <w:t xml:space="preserve"> C’est son environnement </w:t>
      </w:r>
      <w:r>
        <w:rPr>
          <w:rFonts w:ascii="Times New Roman" w:eastAsia="Times New Roman" w:hAnsi="Times New Roman" w:cs="Times New Roman"/>
          <w:sz w:val="26"/>
          <w:u w:val="single" w:color="000000"/>
        </w:rPr>
        <w:t>d’épanouissement et d’excellence.</w:t>
      </w:r>
      <w:r>
        <w:rPr>
          <w:rFonts w:ascii="Times New Roman" w:eastAsia="Times New Roman" w:hAnsi="Times New Roman" w:cs="Times New Roman"/>
          <w:sz w:val="26"/>
        </w:rPr>
        <w:t xml:space="preserve"> C’est un milieu qui lui permet de construire son savoir, sa personnalité et les relations sociales. </w:t>
      </w:r>
    </w:p>
    <w:p w:rsidR="002A7806" w:rsidRDefault="00007568">
      <w:pPr>
        <w:spacing w:after="56"/>
        <w:ind w:left="130"/>
      </w:pPr>
      <w:r>
        <w:rPr>
          <w:rFonts w:ascii="Times New Roman" w:eastAsia="Times New Roman" w:hAnsi="Times New Roman" w:cs="Times New Roman"/>
          <w:sz w:val="18"/>
        </w:rPr>
        <w:t xml:space="preserve"> </w:t>
      </w:r>
    </w:p>
    <w:p w:rsidR="002A7806" w:rsidRDefault="00007568">
      <w:pPr>
        <w:spacing w:after="9" w:line="250" w:lineRule="auto"/>
        <w:ind w:left="140" w:right="3058" w:hanging="10"/>
        <w:jc w:val="both"/>
      </w:pPr>
      <w:r>
        <w:rPr>
          <w:rFonts w:ascii="Times New Roman" w:eastAsia="Times New Roman" w:hAnsi="Times New Roman" w:cs="Times New Roman"/>
          <w:sz w:val="26"/>
        </w:rPr>
        <w:t>Selon la CDE, le droit au développement et à l’épanouissement de l’e</w:t>
      </w:r>
      <w:r>
        <w:rPr>
          <w:rFonts w:ascii="Times New Roman" w:eastAsia="Times New Roman" w:hAnsi="Times New Roman" w:cs="Times New Roman"/>
          <w:sz w:val="26"/>
        </w:rPr>
        <w:t>nfant est assuré par l’Etat à travers la famille et l’école.</w:t>
      </w:r>
      <w:r>
        <w:rPr>
          <w:rFonts w:ascii="Times New Roman" w:eastAsia="Times New Roman" w:hAnsi="Times New Roman" w:cs="Times New Roman"/>
          <w:b/>
          <w:sz w:val="26"/>
        </w:rPr>
        <w:t xml:space="preserve"> </w:t>
      </w:r>
    </w:p>
    <w:p w:rsidR="002A7806" w:rsidRDefault="00007568">
      <w:pPr>
        <w:spacing w:after="0"/>
        <w:ind w:left="130"/>
      </w:pPr>
      <w:r>
        <w:rPr>
          <w:rFonts w:ascii="Times New Roman" w:eastAsia="Times New Roman" w:hAnsi="Times New Roman" w:cs="Times New Roman"/>
          <w:b/>
          <w:sz w:val="24"/>
        </w:rPr>
        <w:t xml:space="preserve"> </w:t>
      </w:r>
    </w:p>
    <w:p w:rsidR="002A7806" w:rsidRDefault="00007568">
      <w:pPr>
        <w:spacing w:after="0"/>
        <w:ind w:left="22"/>
      </w:pPr>
      <w:r>
        <w:rPr>
          <w:rFonts w:ascii="Times New Roman" w:eastAsia="Times New Roman" w:hAnsi="Times New Roman" w:cs="Times New Roman"/>
          <w:b/>
          <w:i/>
          <w:color w:val="4F81BD"/>
          <w:sz w:val="24"/>
        </w:rPr>
        <w:t xml:space="preserve">I.3.2.2. ORGANISATION ADMINISTRATIVE DE LA RDC </w:t>
      </w:r>
    </w:p>
    <w:p w:rsidR="002A7806" w:rsidRDefault="00007568">
      <w:pPr>
        <w:spacing w:after="121"/>
        <w:ind w:left="22"/>
      </w:pPr>
      <w:r>
        <w:rPr>
          <w:rFonts w:ascii="Times New Roman" w:eastAsia="Times New Roman" w:hAnsi="Times New Roman" w:cs="Times New Roman"/>
          <w:b/>
          <w:sz w:val="1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République Démocratique du Congo est subdivisée en provinces, territoires, communes, secteurs, chefferies, groupements, villages </w:t>
      </w:r>
      <w:r>
        <w:rPr>
          <w:rFonts w:ascii="Times New Roman" w:eastAsia="Times New Roman" w:hAnsi="Times New Roman" w:cs="Times New Roman"/>
          <w:sz w:val="26"/>
        </w:rPr>
        <w:t>; les villes sont, quant à elles, subdivisées en communes, quartiers et avenues.</w:t>
      </w:r>
      <w:r>
        <w:rPr>
          <w:rFonts w:ascii="Times New Roman" w:eastAsia="Times New Roman" w:hAnsi="Times New Roman" w:cs="Times New Roman"/>
          <w:b/>
          <w:sz w:val="26"/>
        </w:rPr>
        <w:t xml:space="preserve"> </w:t>
      </w:r>
    </w:p>
    <w:p w:rsidR="002A7806" w:rsidRDefault="00007568">
      <w:pPr>
        <w:spacing w:after="119"/>
        <w:ind w:left="382"/>
      </w:pPr>
      <w:r>
        <w:rPr>
          <w:rFonts w:ascii="Times New Roman" w:eastAsia="Times New Roman" w:hAnsi="Times New Roman" w:cs="Times New Roman"/>
          <w:b/>
          <w:sz w:val="10"/>
        </w:rPr>
        <w:t xml:space="preserve"> </w:t>
      </w:r>
    </w:p>
    <w:p w:rsidR="002A7806" w:rsidRDefault="00007568">
      <w:pPr>
        <w:tabs>
          <w:tab w:val="center" w:pos="8272"/>
        </w:tabs>
        <w:spacing w:after="92"/>
      </w:pPr>
      <w:r>
        <w:rPr>
          <w:rFonts w:ascii="Times New Roman" w:eastAsia="Times New Roman" w:hAnsi="Times New Roman" w:cs="Times New Roman"/>
          <w:sz w:val="2"/>
        </w:rPr>
        <w:t xml:space="preserve"> </w:t>
      </w:r>
      <w:r>
        <w:rPr>
          <w:noProof/>
        </w:rPr>
        <w:drawing>
          <wp:inline distT="0" distB="0" distL="0" distR="0">
            <wp:extent cx="5239385" cy="3211449"/>
            <wp:effectExtent l="0" t="0" r="0" b="0"/>
            <wp:docPr id="3106" name="Picture 3106"/>
            <wp:cNvGraphicFramePr/>
            <a:graphic xmlns:a="http://schemas.openxmlformats.org/drawingml/2006/main">
              <a:graphicData uri="http://schemas.openxmlformats.org/drawingml/2006/picture">
                <pic:pic xmlns:pic="http://schemas.openxmlformats.org/drawingml/2006/picture">
                  <pic:nvPicPr>
                    <pic:cNvPr id="3106" name="Picture 3106"/>
                    <pic:cNvPicPr/>
                  </pic:nvPicPr>
                  <pic:blipFill>
                    <a:blip r:embed="rId42"/>
                    <a:stretch>
                      <a:fillRect/>
                    </a:stretch>
                  </pic:blipFill>
                  <pic:spPr>
                    <a:xfrm>
                      <a:off x="0" y="0"/>
                      <a:ext cx="5239385" cy="3211449"/>
                    </a:xfrm>
                    <a:prstGeom prst="rect">
                      <a:avLst/>
                    </a:prstGeom>
                  </pic:spPr>
                </pic:pic>
              </a:graphicData>
            </a:graphic>
          </wp:inline>
        </w:drawing>
      </w:r>
      <w:r>
        <w:rPr>
          <w:rFonts w:ascii="Times New Roman" w:eastAsia="Times New Roman" w:hAnsi="Times New Roman" w:cs="Times New Roman"/>
          <w:sz w:val="2"/>
        </w:rPr>
        <w:tab/>
      </w:r>
      <w:r>
        <w:rPr>
          <w:rFonts w:ascii="Times New Roman" w:eastAsia="Times New Roman" w:hAnsi="Times New Roman" w:cs="Times New Roman"/>
          <w:sz w:val="24"/>
        </w:rPr>
        <w:t xml:space="preserve"> </w:t>
      </w:r>
    </w:p>
    <w:p w:rsidR="002A7806" w:rsidRDefault="00007568">
      <w:pPr>
        <w:spacing w:after="0"/>
        <w:ind w:left="22"/>
      </w:pPr>
      <w:r>
        <w:rPr>
          <w:b/>
          <w:color w:val="4F81BD"/>
          <w:sz w:val="16"/>
        </w:rPr>
        <w:t xml:space="preserve"> </w:t>
      </w:r>
    </w:p>
    <w:p w:rsidR="002A7806" w:rsidRDefault="00007568">
      <w:pPr>
        <w:spacing w:after="184"/>
        <w:ind w:left="22"/>
      </w:pPr>
      <w:r>
        <w:rPr>
          <w:rFonts w:ascii="Times New Roman" w:eastAsia="Times New Roman" w:hAnsi="Times New Roman" w:cs="Times New Roman"/>
          <w:sz w:val="2"/>
        </w:rPr>
        <w:t xml:space="preserve"> </w:t>
      </w:r>
    </w:p>
    <w:tbl>
      <w:tblPr>
        <w:tblStyle w:val="TableGrid"/>
        <w:tblW w:w="8215" w:type="dxa"/>
        <w:tblInd w:w="29" w:type="dxa"/>
        <w:tblCellMar>
          <w:top w:w="8" w:type="dxa"/>
          <w:left w:w="108" w:type="dxa"/>
          <w:bottom w:w="0" w:type="dxa"/>
          <w:right w:w="40" w:type="dxa"/>
        </w:tblCellMar>
        <w:tblLook w:val="04A0" w:firstRow="1" w:lastRow="0" w:firstColumn="1" w:lastColumn="0" w:noHBand="0" w:noVBand="1"/>
      </w:tblPr>
      <w:tblGrid>
        <w:gridCol w:w="8215"/>
      </w:tblGrid>
      <w:tr w:rsidR="002A7806">
        <w:trPr>
          <w:trHeight w:val="333"/>
        </w:trPr>
        <w:tc>
          <w:tcPr>
            <w:tcW w:w="8215" w:type="dxa"/>
            <w:tcBorders>
              <w:top w:val="single" w:sz="4" w:space="0" w:color="F79646"/>
              <w:left w:val="single" w:sz="4" w:space="0" w:color="F79646"/>
              <w:bottom w:val="single" w:sz="4" w:space="0" w:color="F79646"/>
              <w:right w:val="single" w:sz="4" w:space="0" w:color="F79646"/>
            </w:tcBorders>
            <w:shd w:val="clear" w:color="auto" w:fill="FABF8F"/>
          </w:tcPr>
          <w:p w:rsidR="002A7806" w:rsidRDefault="00007568">
            <w:pPr>
              <w:spacing w:after="0"/>
            </w:pPr>
            <w:r>
              <w:rPr>
                <w:rFonts w:ascii="Times New Roman" w:eastAsia="Times New Roman" w:hAnsi="Times New Roman" w:cs="Times New Roman"/>
                <w:b/>
                <w:sz w:val="28"/>
              </w:rPr>
              <w:t xml:space="preserve">1. La province </w:t>
            </w:r>
            <w:r>
              <w:rPr>
                <w:rFonts w:ascii="Times New Roman" w:eastAsia="Times New Roman" w:hAnsi="Times New Roman" w:cs="Times New Roman"/>
                <w:i/>
                <w:sz w:val="28"/>
              </w:rPr>
              <w:t xml:space="preserve"> </w:t>
            </w:r>
          </w:p>
        </w:tc>
      </w:tr>
      <w:tr w:rsidR="002A7806">
        <w:trPr>
          <w:trHeight w:val="2098"/>
        </w:trPr>
        <w:tc>
          <w:tcPr>
            <w:tcW w:w="8215" w:type="dxa"/>
            <w:tcBorders>
              <w:top w:val="single" w:sz="4" w:space="0" w:color="F79646"/>
              <w:left w:val="nil"/>
              <w:bottom w:val="nil"/>
              <w:right w:val="nil"/>
            </w:tcBorders>
            <w:shd w:val="clear" w:color="auto" w:fill="FDE9D9"/>
          </w:tcPr>
          <w:p w:rsidR="002A7806" w:rsidRDefault="00007568">
            <w:pPr>
              <w:spacing w:after="245"/>
              <w:ind w:left="317"/>
            </w:pPr>
            <w:r>
              <w:rPr>
                <w:rFonts w:ascii="Times New Roman" w:eastAsia="Times New Roman" w:hAnsi="Times New Roman" w:cs="Times New Roman"/>
                <w:sz w:val="2"/>
              </w:rPr>
              <w:t xml:space="preserve"> </w:t>
            </w:r>
          </w:p>
          <w:p w:rsidR="002A7806" w:rsidRDefault="00007568">
            <w:pPr>
              <w:numPr>
                <w:ilvl w:val="0"/>
                <w:numId w:val="97"/>
              </w:numPr>
              <w:spacing w:after="17" w:line="240" w:lineRule="auto"/>
              <w:ind w:hanging="283"/>
              <w:jc w:val="both"/>
            </w:pPr>
            <w:r>
              <w:rPr>
                <w:rFonts w:ascii="Times New Roman" w:eastAsia="Times New Roman" w:hAnsi="Times New Roman" w:cs="Times New Roman"/>
                <w:sz w:val="26"/>
              </w:rPr>
              <w:t xml:space="preserve">La province est une composante politique et administrative du territoire de la République Démocratique du Congo. </w:t>
            </w:r>
          </w:p>
          <w:p w:rsidR="002A7806" w:rsidRDefault="00007568">
            <w:pPr>
              <w:numPr>
                <w:ilvl w:val="0"/>
                <w:numId w:val="97"/>
              </w:numPr>
              <w:spacing w:after="18" w:line="240" w:lineRule="auto"/>
              <w:ind w:hanging="283"/>
              <w:jc w:val="both"/>
            </w:pPr>
            <w:r>
              <w:rPr>
                <w:rFonts w:ascii="Times New Roman" w:eastAsia="Times New Roman" w:hAnsi="Times New Roman" w:cs="Times New Roman"/>
                <w:sz w:val="26"/>
              </w:rPr>
              <w:t xml:space="preserve">Chaque province est subdivisée en territoires et villes. Elle est dirigée par un gouverneur.  </w:t>
            </w:r>
          </w:p>
          <w:p w:rsidR="002A7806" w:rsidRDefault="00007568">
            <w:pPr>
              <w:numPr>
                <w:ilvl w:val="0"/>
                <w:numId w:val="97"/>
              </w:numPr>
              <w:spacing w:after="0"/>
              <w:ind w:hanging="283"/>
              <w:jc w:val="both"/>
            </w:pPr>
            <w:r>
              <w:rPr>
                <w:rFonts w:ascii="Times New Roman" w:eastAsia="Times New Roman" w:hAnsi="Times New Roman" w:cs="Times New Roman"/>
                <w:sz w:val="26"/>
              </w:rPr>
              <w:t xml:space="preserve">La RDC compte 26 provinces depuis juillet 2015. </w:t>
            </w:r>
          </w:p>
          <w:p w:rsidR="002A7806" w:rsidRDefault="00007568">
            <w:pPr>
              <w:spacing w:after="0"/>
              <w:ind w:left="317"/>
            </w:pPr>
            <w:r>
              <w:rPr>
                <w:rFonts w:ascii="Times New Roman" w:eastAsia="Times New Roman" w:hAnsi="Times New Roman" w:cs="Times New Roman"/>
                <w:sz w:val="26"/>
              </w:rPr>
              <w:t>Chaque province possède au-moins une ville qui est son chef-lieu.</w:t>
            </w:r>
            <w:r>
              <w:rPr>
                <w:rFonts w:ascii="Times New Roman" w:eastAsia="Times New Roman" w:hAnsi="Times New Roman" w:cs="Times New Roman"/>
                <w:b/>
                <w:sz w:val="26"/>
              </w:rPr>
              <w:t xml:space="preserve"> </w:t>
            </w:r>
          </w:p>
          <w:p w:rsidR="002A7806" w:rsidRDefault="00007568">
            <w:pPr>
              <w:spacing w:after="0"/>
              <w:ind w:left="317"/>
            </w:pPr>
            <w:r>
              <w:rPr>
                <w:rFonts w:ascii="Times New Roman" w:eastAsia="Times New Roman" w:hAnsi="Times New Roman" w:cs="Times New Roman"/>
                <w:sz w:val="24"/>
              </w:rPr>
              <w:t xml:space="preserve"> </w:t>
            </w:r>
          </w:p>
        </w:tc>
      </w:tr>
      <w:tr w:rsidR="002A7806">
        <w:trPr>
          <w:trHeight w:val="322"/>
        </w:trPr>
        <w:tc>
          <w:tcPr>
            <w:tcW w:w="8215"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8"/>
              </w:rPr>
              <w:t>2.</w:t>
            </w:r>
            <w:r>
              <w:rPr>
                <w:rFonts w:ascii="Times New Roman" w:eastAsia="Times New Roman" w:hAnsi="Times New Roman" w:cs="Times New Roman"/>
                <w:i/>
                <w:sz w:val="24"/>
              </w:rPr>
              <w:t xml:space="preserve"> </w:t>
            </w:r>
            <w:r>
              <w:rPr>
                <w:rFonts w:ascii="Times New Roman" w:eastAsia="Times New Roman" w:hAnsi="Times New Roman" w:cs="Times New Roman"/>
                <w:b/>
                <w:sz w:val="28"/>
              </w:rPr>
              <w:t xml:space="preserve">Le territoire </w:t>
            </w:r>
            <w:r>
              <w:rPr>
                <w:rFonts w:ascii="Times New Roman" w:eastAsia="Times New Roman" w:hAnsi="Times New Roman" w:cs="Times New Roman"/>
                <w:color w:val="FFFFFF"/>
                <w:sz w:val="26"/>
              </w:rPr>
              <w:t xml:space="preserve"> </w:t>
            </w:r>
          </w:p>
        </w:tc>
      </w:tr>
      <w:tr w:rsidR="002A7806">
        <w:trPr>
          <w:trHeight w:val="1495"/>
        </w:trPr>
        <w:tc>
          <w:tcPr>
            <w:tcW w:w="8215" w:type="dxa"/>
            <w:tcBorders>
              <w:top w:val="nil"/>
              <w:left w:val="nil"/>
              <w:bottom w:val="nil"/>
              <w:right w:val="nil"/>
            </w:tcBorders>
            <w:shd w:val="clear" w:color="auto" w:fill="FDE9D9"/>
          </w:tcPr>
          <w:p w:rsidR="002A7806" w:rsidRDefault="00007568">
            <w:pPr>
              <w:numPr>
                <w:ilvl w:val="0"/>
                <w:numId w:val="98"/>
              </w:numPr>
              <w:spacing w:after="22" w:line="238" w:lineRule="auto"/>
              <w:ind w:hanging="317"/>
            </w:pPr>
            <w:r>
              <w:rPr>
                <w:rFonts w:ascii="Times New Roman" w:eastAsia="Times New Roman" w:hAnsi="Times New Roman" w:cs="Times New Roman"/>
                <w:sz w:val="26"/>
              </w:rPr>
              <w:t xml:space="preserve">Le territoire est une entité qui est au centre de l'action de l'Etat et de la Province. </w:t>
            </w:r>
            <w:r>
              <w:rPr>
                <w:rFonts w:ascii="Times New Roman" w:eastAsia="Times New Roman" w:hAnsi="Times New Roman" w:cs="Times New Roman"/>
                <w:i/>
                <w:color w:val="FFFFFF"/>
                <w:sz w:val="26"/>
              </w:rPr>
              <w:t xml:space="preserve"> </w:t>
            </w:r>
          </w:p>
          <w:p w:rsidR="002A7806" w:rsidRDefault="00007568">
            <w:pPr>
              <w:numPr>
                <w:ilvl w:val="0"/>
                <w:numId w:val="98"/>
              </w:numPr>
              <w:spacing w:after="0"/>
              <w:ind w:hanging="317"/>
            </w:pPr>
            <w:r>
              <w:rPr>
                <w:rFonts w:ascii="Times New Roman" w:eastAsia="Times New Roman" w:hAnsi="Times New Roman" w:cs="Times New Roman"/>
                <w:sz w:val="26"/>
              </w:rPr>
              <w:t xml:space="preserve">Il regroupe des secteurs et chefferies. </w:t>
            </w:r>
            <w:r>
              <w:rPr>
                <w:rFonts w:ascii="Times New Roman" w:eastAsia="Times New Roman" w:hAnsi="Times New Roman" w:cs="Times New Roman"/>
                <w:i/>
                <w:color w:val="FFFFFF"/>
                <w:sz w:val="26"/>
              </w:rPr>
              <w:t xml:space="preserve"> </w:t>
            </w:r>
          </w:p>
          <w:p w:rsidR="002A7806" w:rsidRDefault="00007568">
            <w:pPr>
              <w:numPr>
                <w:ilvl w:val="0"/>
                <w:numId w:val="98"/>
              </w:numPr>
              <w:spacing w:after="0"/>
              <w:ind w:hanging="317"/>
            </w:pPr>
            <w:r>
              <w:rPr>
                <w:rFonts w:ascii="Times New Roman" w:eastAsia="Times New Roman" w:hAnsi="Times New Roman" w:cs="Times New Roman"/>
                <w:sz w:val="26"/>
              </w:rPr>
              <w:t xml:space="preserve">La République Démocratique du Congo compte 145 territoires. </w:t>
            </w:r>
            <w:r>
              <w:rPr>
                <w:rFonts w:ascii="Times New Roman" w:eastAsia="Times New Roman" w:hAnsi="Times New Roman" w:cs="Times New Roman"/>
                <w:i/>
                <w:color w:val="FFFFFF"/>
                <w:sz w:val="26"/>
              </w:rPr>
              <w:t xml:space="preserve"> </w:t>
            </w:r>
          </w:p>
          <w:p w:rsidR="002A7806" w:rsidRDefault="00007568">
            <w:pPr>
              <w:numPr>
                <w:ilvl w:val="0"/>
                <w:numId w:val="98"/>
              </w:numPr>
              <w:spacing w:after="0"/>
              <w:ind w:hanging="317"/>
            </w:pPr>
            <w:r>
              <w:rPr>
                <w:rFonts w:ascii="Times New Roman" w:eastAsia="Times New Roman" w:hAnsi="Times New Roman" w:cs="Times New Roman"/>
                <w:sz w:val="26"/>
              </w:rPr>
              <w:t>Chaque territoire est dirigé par un administrateur du territoire.</w:t>
            </w:r>
            <w:r>
              <w:rPr>
                <w:rFonts w:ascii="Times New Roman" w:eastAsia="Times New Roman" w:hAnsi="Times New Roman" w:cs="Times New Roman"/>
                <w:b/>
                <w:sz w:val="24"/>
              </w:rPr>
              <w:t xml:space="preserve">   </w:t>
            </w:r>
            <w:r>
              <w:rPr>
                <w:rFonts w:ascii="Times New Roman" w:eastAsia="Times New Roman" w:hAnsi="Times New Roman" w:cs="Times New Roman"/>
                <w:i/>
                <w:color w:val="FFFFFF"/>
                <w:sz w:val="26"/>
              </w:rPr>
              <w:t xml:space="preserve"> </w:t>
            </w:r>
          </w:p>
        </w:tc>
      </w:tr>
    </w:tbl>
    <w:p w:rsidR="002A7806" w:rsidRDefault="00007568">
      <w:pPr>
        <w:spacing w:after="0"/>
        <w:ind w:left="137"/>
      </w:pPr>
      <w:r>
        <w:rPr>
          <w:rFonts w:ascii="Times New Roman" w:eastAsia="Times New Roman" w:hAnsi="Times New Roman" w:cs="Times New Roman"/>
          <w:b/>
          <w:sz w:val="2"/>
        </w:rPr>
        <w:t xml:space="preserve"> </w:t>
      </w:r>
    </w:p>
    <w:p w:rsidR="002A7806" w:rsidRDefault="002A7806">
      <w:pPr>
        <w:spacing w:after="0"/>
        <w:ind w:left="-1112" w:right="260"/>
      </w:pPr>
    </w:p>
    <w:tbl>
      <w:tblPr>
        <w:tblStyle w:val="TableGrid"/>
        <w:tblW w:w="8497" w:type="dxa"/>
        <w:tblInd w:w="-115" w:type="dxa"/>
        <w:tblCellMar>
          <w:top w:w="63" w:type="dxa"/>
          <w:left w:w="103" w:type="dxa"/>
          <w:bottom w:w="0" w:type="dxa"/>
          <w:right w:w="43" w:type="dxa"/>
        </w:tblCellMar>
        <w:tblLook w:val="04A0" w:firstRow="1" w:lastRow="0" w:firstColumn="1" w:lastColumn="0" w:noHBand="0" w:noVBand="1"/>
      </w:tblPr>
      <w:tblGrid>
        <w:gridCol w:w="16"/>
        <w:gridCol w:w="564"/>
        <w:gridCol w:w="993"/>
        <w:gridCol w:w="263"/>
        <w:gridCol w:w="446"/>
        <w:gridCol w:w="567"/>
        <w:gridCol w:w="129"/>
        <w:gridCol w:w="1670"/>
        <w:gridCol w:w="3708"/>
        <w:gridCol w:w="157"/>
      </w:tblGrid>
      <w:tr w:rsidR="002A7806">
        <w:trPr>
          <w:gridBefore w:val="1"/>
          <w:wBefore w:w="16" w:type="dxa"/>
          <w:trHeight w:val="43"/>
        </w:trPr>
        <w:tc>
          <w:tcPr>
            <w:tcW w:w="8497" w:type="dxa"/>
            <w:gridSpan w:val="9"/>
            <w:tcBorders>
              <w:top w:val="nil"/>
              <w:left w:val="single" w:sz="17" w:space="0" w:color="FFFFFF"/>
              <w:bottom w:val="nil"/>
              <w:right w:val="single" w:sz="17" w:space="0" w:color="FFFFFF"/>
            </w:tcBorders>
          </w:tcPr>
          <w:p w:rsidR="002A7806" w:rsidRDefault="002A7806"/>
        </w:tc>
      </w:tr>
      <w:tr w:rsidR="002A7806">
        <w:trPr>
          <w:gridBefore w:val="1"/>
          <w:wBefore w:w="16" w:type="dxa"/>
          <w:trHeight w:val="301"/>
        </w:trPr>
        <w:tc>
          <w:tcPr>
            <w:tcW w:w="8497" w:type="dxa"/>
            <w:gridSpan w:val="9"/>
            <w:tcBorders>
              <w:top w:val="nil"/>
              <w:left w:val="single" w:sz="17"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b/>
                <w:sz w:val="24"/>
              </w:rPr>
              <w:t>145 TERRITOIRES DE LA REPUBLIQUE DEMOCRATIQUE DU CONGO</w:t>
            </w:r>
            <w:r>
              <w:rPr>
                <w:rFonts w:ascii="Times New Roman" w:eastAsia="Times New Roman" w:hAnsi="Times New Roman" w:cs="Times New Roman"/>
                <w:b/>
                <w:color w:val="FFFFFF"/>
                <w:sz w:val="24"/>
              </w:rPr>
              <w:t xml:space="preserve"> </w:t>
            </w:r>
          </w:p>
        </w:tc>
      </w:tr>
      <w:tr w:rsidR="002A7806">
        <w:trPr>
          <w:gridBefore w:val="1"/>
          <w:wBefore w:w="16" w:type="dxa"/>
          <w:trHeight w:val="320"/>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ind w:left="41"/>
            </w:pPr>
            <w:r>
              <w:rPr>
                <w:rFonts w:ascii="Times New Roman" w:eastAsia="Times New Roman" w:hAnsi="Times New Roman" w:cs="Times New Roman"/>
                <w:sz w:val="24"/>
              </w:rPr>
              <w:t xml:space="preserve">N°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147"/>
            </w:pPr>
            <w:r>
              <w:rPr>
                <w:rFonts w:ascii="Times New Roman" w:eastAsia="Times New Roman" w:hAnsi="Times New Roman" w:cs="Times New Roman"/>
                <w:sz w:val="24"/>
              </w:rPr>
              <w:t xml:space="preserve">PROVINCE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12"/>
              <w:jc w:val="both"/>
            </w:pPr>
            <w:r>
              <w:rPr>
                <w:rFonts w:ascii="Times New Roman" w:eastAsia="Times New Roman" w:hAnsi="Times New Roman" w:cs="Times New Roman"/>
                <w:sz w:val="24"/>
              </w:rPr>
              <w:t xml:space="preserve">NB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right="62"/>
              <w:jc w:val="center"/>
            </w:pPr>
            <w:r>
              <w:rPr>
                <w:rFonts w:ascii="Times New Roman" w:eastAsia="Times New Roman" w:hAnsi="Times New Roman" w:cs="Times New Roman"/>
                <w:sz w:val="24"/>
              </w:rPr>
              <w:t xml:space="preserve">TERRITOIRES </w:t>
            </w:r>
          </w:p>
        </w:tc>
      </w:tr>
      <w:tr w:rsidR="002A7806">
        <w:trPr>
          <w:gridBefore w:val="1"/>
          <w:wBefore w:w="16" w:type="dxa"/>
          <w:trHeight w:val="322"/>
        </w:trPr>
        <w:tc>
          <w:tcPr>
            <w:tcW w:w="564" w:type="dxa"/>
            <w:tcBorders>
              <w:top w:val="single" w:sz="17" w:space="0" w:color="FFFFFF"/>
              <w:left w:val="single" w:sz="4" w:space="0" w:color="FFFFFF"/>
              <w:bottom w:val="nil"/>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 </w:t>
            </w:r>
          </w:p>
        </w:tc>
        <w:tc>
          <w:tcPr>
            <w:tcW w:w="1702" w:type="dxa"/>
            <w:gridSpan w:val="3"/>
            <w:tcBorders>
              <w:top w:val="single" w:sz="17" w:space="0" w:color="FFFFFF"/>
              <w:left w:val="single" w:sz="17" w:space="0" w:color="FFFFFF"/>
              <w:bottom w:val="single" w:sz="2" w:space="0" w:color="FBD4B4"/>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Bas-Uele </w:t>
            </w:r>
          </w:p>
        </w:tc>
        <w:tc>
          <w:tcPr>
            <w:tcW w:w="567" w:type="dxa"/>
            <w:tcBorders>
              <w:top w:val="single" w:sz="17" w:space="0" w:color="FFFFFF"/>
              <w:left w:val="single" w:sz="17" w:space="0" w:color="FFFFFF"/>
              <w:bottom w:val="single" w:sz="2" w:space="0" w:color="FBD4B4"/>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 6 </w:t>
            </w:r>
          </w:p>
        </w:tc>
        <w:tc>
          <w:tcPr>
            <w:tcW w:w="5664" w:type="dxa"/>
            <w:gridSpan w:val="4"/>
            <w:tcBorders>
              <w:top w:val="single" w:sz="17" w:space="0" w:color="FFFFFF"/>
              <w:left w:val="single" w:sz="17" w:space="0" w:color="FFFFFF"/>
              <w:bottom w:val="nil"/>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Aketi, Ango, Bambesa, Bondo, Poko, Buta </w:t>
            </w:r>
          </w:p>
        </w:tc>
      </w:tr>
      <w:tr w:rsidR="002A7806">
        <w:trPr>
          <w:gridBefore w:val="1"/>
          <w:wBefore w:w="16" w:type="dxa"/>
          <w:trHeight w:val="598"/>
        </w:trPr>
        <w:tc>
          <w:tcPr>
            <w:tcW w:w="564" w:type="dxa"/>
            <w:tcBorders>
              <w:top w:val="nil"/>
              <w:left w:val="single" w:sz="4" w:space="0" w:color="FFFFFF"/>
              <w:bottom w:val="nil"/>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 </w:t>
            </w:r>
          </w:p>
        </w:tc>
        <w:tc>
          <w:tcPr>
            <w:tcW w:w="1702" w:type="dxa"/>
            <w:gridSpan w:val="3"/>
            <w:tcBorders>
              <w:top w:val="single" w:sz="2" w:space="0" w:color="FBD4B4"/>
              <w:left w:val="single" w:sz="17" w:space="0" w:color="FFFFFF"/>
              <w:bottom w:val="single" w:sz="2" w:space="0" w:color="FDE9D9"/>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Équateur </w:t>
            </w:r>
          </w:p>
        </w:tc>
        <w:tc>
          <w:tcPr>
            <w:tcW w:w="567" w:type="dxa"/>
            <w:tcBorders>
              <w:top w:val="single" w:sz="2" w:space="0" w:color="FBD4B4"/>
              <w:left w:val="single" w:sz="17" w:space="0" w:color="FFFFFF"/>
              <w:bottom w:val="single" w:sz="2" w:space="0" w:color="FDE9D9"/>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 7 </w:t>
            </w:r>
          </w:p>
        </w:tc>
        <w:tc>
          <w:tcPr>
            <w:tcW w:w="5664" w:type="dxa"/>
            <w:gridSpan w:val="4"/>
            <w:tcBorders>
              <w:top w:val="nil"/>
              <w:left w:val="single" w:sz="17" w:space="0" w:color="FFFFFF"/>
              <w:bottom w:val="nil"/>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Basankusu, Bikoro, Bolomba, Bomongo, Ingende, Lukolela, Makanza </w:t>
            </w:r>
          </w:p>
        </w:tc>
      </w:tr>
      <w:tr w:rsidR="002A7806">
        <w:trPr>
          <w:gridBefore w:val="1"/>
          <w:wBefore w:w="16" w:type="dxa"/>
          <w:trHeight w:val="321"/>
        </w:trPr>
        <w:tc>
          <w:tcPr>
            <w:tcW w:w="564" w:type="dxa"/>
            <w:tcBorders>
              <w:top w:val="nil"/>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3 </w:t>
            </w:r>
          </w:p>
        </w:tc>
        <w:tc>
          <w:tcPr>
            <w:tcW w:w="1702" w:type="dxa"/>
            <w:gridSpan w:val="3"/>
            <w:tcBorders>
              <w:top w:val="single" w:sz="2" w:space="0" w:color="FDE9D9"/>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Haut-Katanga </w:t>
            </w:r>
          </w:p>
        </w:tc>
        <w:tc>
          <w:tcPr>
            <w:tcW w:w="567" w:type="dxa"/>
            <w:tcBorders>
              <w:top w:val="single" w:sz="2" w:space="0" w:color="FDE9D9"/>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nil"/>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Kambove, Kasenga, Kipushi, Mitwaba, Pweto, Sakania </w:t>
            </w:r>
          </w:p>
        </w:tc>
      </w:tr>
      <w:tr w:rsidR="002A7806">
        <w:trPr>
          <w:gridBefore w:val="1"/>
          <w:wBefore w:w="16" w:type="dxa"/>
          <w:trHeight w:val="319"/>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4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Haut-Lomami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jc w:val="both"/>
            </w:pPr>
            <w:r>
              <w:rPr>
                <w:rFonts w:ascii="Times New Roman" w:eastAsia="Times New Roman" w:hAnsi="Times New Roman" w:cs="Times New Roman"/>
                <w:sz w:val="24"/>
              </w:rPr>
              <w:t xml:space="preserve">Bukama, Kabongo, Kanyama, Malemba-Nkulu, Kamina </w:t>
            </w:r>
          </w:p>
        </w:tc>
      </w:tr>
      <w:tr w:rsidR="002A7806">
        <w:trPr>
          <w:gridBefore w:val="1"/>
          <w:wBefore w:w="16" w:type="dxa"/>
          <w:trHeight w:val="322"/>
        </w:trPr>
        <w:tc>
          <w:tcPr>
            <w:tcW w:w="564" w:type="dxa"/>
            <w:tcBorders>
              <w:top w:val="single" w:sz="17" w:space="0" w:color="FFFFFF"/>
              <w:left w:val="single" w:sz="4" w:space="0" w:color="FFFFFF"/>
              <w:bottom w:val="nil"/>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5 </w:t>
            </w:r>
          </w:p>
        </w:tc>
        <w:tc>
          <w:tcPr>
            <w:tcW w:w="1702" w:type="dxa"/>
            <w:gridSpan w:val="3"/>
            <w:tcBorders>
              <w:top w:val="single" w:sz="17" w:space="0" w:color="FFFFFF"/>
              <w:left w:val="single" w:sz="17" w:space="0" w:color="FFFFFF"/>
              <w:bottom w:val="single" w:sz="2" w:space="0" w:color="FBD4B4"/>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Haut-Uele </w:t>
            </w:r>
          </w:p>
        </w:tc>
        <w:tc>
          <w:tcPr>
            <w:tcW w:w="567" w:type="dxa"/>
            <w:tcBorders>
              <w:top w:val="single" w:sz="17" w:space="0" w:color="FFFFFF"/>
              <w:left w:val="single" w:sz="17" w:space="0" w:color="FFFFFF"/>
              <w:bottom w:val="single" w:sz="2" w:space="0" w:color="FBD4B4"/>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nil"/>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Dungu, Faradje, Niangara, Rungu, Wamba, Watsa </w:t>
            </w:r>
          </w:p>
        </w:tc>
      </w:tr>
      <w:tr w:rsidR="002A7806">
        <w:trPr>
          <w:gridBefore w:val="1"/>
          <w:wBefore w:w="16" w:type="dxa"/>
          <w:trHeight w:val="322"/>
        </w:trPr>
        <w:tc>
          <w:tcPr>
            <w:tcW w:w="564" w:type="dxa"/>
            <w:tcBorders>
              <w:top w:val="nil"/>
              <w:left w:val="single" w:sz="4" w:space="0" w:color="FFFFFF"/>
              <w:bottom w:val="nil"/>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6 </w:t>
            </w:r>
          </w:p>
        </w:tc>
        <w:tc>
          <w:tcPr>
            <w:tcW w:w="1702" w:type="dxa"/>
            <w:gridSpan w:val="3"/>
            <w:tcBorders>
              <w:top w:val="single" w:sz="2" w:space="0" w:color="FBD4B4"/>
              <w:left w:val="single" w:sz="17" w:space="0" w:color="FFFFFF"/>
              <w:bottom w:val="single" w:sz="2" w:space="0" w:color="FDE9D9"/>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Ituri </w:t>
            </w:r>
          </w:p>
        </w:tc>
        <w:tc>
          <w:tcPr>
            <w:tcW w:w="567" w:type="dxa"/>
            <w:tcBorders>
              <w:top w:val="single" w:sz="2" w:space="0" w:color="FBD4B4"/>
              <w:left w:val="single" w:sz="17" w:space="0" w:color="FFFFFF"/>
              <w:bottom w:val="single" w:sz="2" w:space="0" w:color="FDE9D9"/>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nil"/>
              <w:left w:val="single" w:sz="17" w:space="0" w:color="FFFFFF"/>
              <w:bottom w:val="nil"/>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Mambasa, Irumu, Djugu, Mahagi, Aru </w:t>
            </w:r>
          </w:p>
        </w:tc>
      </w:tr>
      <w:tr w:rsidR="002A7806">
        <w:trPr>
          <w:gridBefore w:val="1"/>
          <w:wBefore w:w="16" w:type="dxa"/>
          <w:trHeight w:val="321"/>
        </w:trPr>
        <w:tc>
          <w:tcPr>
            <w:tcW w:w="564" w:type="dxa"/>
            <w:tcBorders>
              <w:top w:val="nil"/>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7 </w:t>
            </w:r>
          </w:p>
        </w:tc>
        <w:tc>
          <w:tcPr>
            <w:tcW w:w="1702" w:type="dxa"/>
            <w:gridSpan w:val="3"/>
            <w:tcBorders>
              <w:top w:val="single" w:sz="2" w:space="0" w:color="FDE9D9"/>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Kasaï </w:t>
            </w:r>
          </w:p>
        </w:tc>
        <w:tc>
          <w:tcPr>
            <w:tcW w:w="567" w:type="dxa"/>
            <w:tcBorders>
              <w:top w:val="single" w:sz="2" w:space="0" w:color="FDE9D9"/>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nil"/>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Dekese, Ilebo, Kamonia, Mueka, Luebo </w:t>
            </w:r>
          </w:p>
        </w:tc>
      </w:tr>
      <w:tr w:rsidR="002A7806">
        <w:trPr>
          <w:gridBefore w:val="1"/>
          <w:wBefore w:w="16" w:type="dxa"/>
          <w:trHeight w:val="320"/>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8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Kasaï-Central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Demba, Dibaya, Dimbelenge, Kazumba, Luiza </w:t>
            </w:r>
          </w:p>
        </w:tc>
      </w:tr>
      <w:tr w:rsidR="002A7806">
        <w:trPr>
          <w:gridBefore w:val="1"/>
          <w:wBefore w:w="16" w:type="dxa"/>
          <w:trHeight w:val="598"/>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9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Kasaï-Oriental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Kabeya-Kamwanga, </w:t>
            </w:r>
            <w:r>
              <w:rPr>
                <w:rFonts w:ascii="Times New Roman" w:eastAsia="Times New Roman" w:hAnsi="Times New Roman" w:cs="Times New Roman"/>
                <w:sz w:val="24"/>
              </w:rPr>
              <w:tab/>
            </w:r>
            <w:r>
              <w:rPr>
                <w:rFonts w:ascii="Times New Roman" w:eastAsia="Times New Roman" w:hAnsi="Times New Roman" w:cs="Times New Roman"/>
                <w:sz w:val="24"/>
              </w:rPr>
              <w:t xml:space="preserve">Katanda, </w:t>
            </w:r>
            <w:r>
              <w:rPr>
                <w:rFonts w:ascii="Times New Roman" w:eastAsia="Times New Roman" w:hAnsi="Times New Roman" w:cs="Times New Roman"/>
                <w:sz w:val="24"/>
              </w:rPr>
              <w:tab/>
              <w:t xml:space="preserve">Lupatapata, </w:t>
            </w:r>
            <w:r>
              <w:rPr>
                <w:rFonts w:ascii="Times New Roman" w:eastAsia="Times New Roman" w:hAnsi="Times New Roman" w:cs="Times New Roman"/>
                <w:sz w:val="24"/>
              </w:rPr>
              <w:tab/>
              <w:t xml:space="preserve">Miabi, Tshilenge </w:t>
            </w:r>
          </w:p>
        </w:tc>
      </w:tr>
      <w:tr w:rsidR="002A7806">
        <w:trPr>
          <w:gridBefore w:val="1"/>
          <w:wBefore w:w="16" w:type="dxa"/>
          <w:trHeight w:val="598"/>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10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Kongo-Central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10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Kasangulu, Kimvula, Lukula, Luozi, Madimba, Mbanza, Muanda, Seke-Banza, Songololo, Tshela,  </w:t>
            </w:r>
          </w:p>
        </w:tc>
      </w:tr>
      <w:tr w:rsidR="002A7806">
        <w:trPr>
          <w:gridBefore w:val="1"/>
          <w:wBefore w:w="16" w:type="dxa"/>
          <w:trHeight w:val="321"/>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11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Kwango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Feshi, Kahemba, KasongoLunda, Kenge, Popokabaka </w:t>
            </w:r>
          </w:p>
        </w:tc>
      </w:tr>
      <w:tr w:rsidR="002A7806">
        <w:trPr>
          <w:gridBefore w:val="1"/>
          <w:wBefore w:w="16" w:type="dxa"/>
          <w:trHeight w:val="320"/>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12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Kwilu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Bagata, Bulungu, Gungu, Idiofa, Masimanimba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13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Lomami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Kamiji, Tshofa, Lubao, Luilu, Ngandanjika, Kabinda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14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Lualaba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5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Dilolo, Kapanga, Lubudi, Mutshatsha, Sandoa </w:t>
            </w:r>
          </w:p>
        </w:tc>
      </w:tr>
      <w:tr w:rsidR="002A7806">
        <w:trPr>
          <w:gridBefore w:val="1"/>
          <w:wBefore w:w="16" w:type="dxa"/>
          <w:trHeight w:val="598"/>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15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Mai-Ndombe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8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Bolobo, Kiri, Kutu, Kwamouth, Mushie, Oshwe, Yumbi, Inongo </w:t>
            </w:r>
          </w:p>
        </w:tc>
      </w:tr>
      <w:tr w:rsidR="002A7806">
        <w:trPr>
          <w:gridBefore w:val="1"/>
          <w:wBefore w:w="16" w:type="dxa"/>
          <w:trHeight w:val="320"/>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16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Maniema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Kabambare, Kailo, Kasongo, Lubutu, Pangi, Punia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17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Mongala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3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Bongandanga, Bumba, Lisala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18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Nord-Kivu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Beni, Masisi, Nyiragongo, Rutshuru, Walikale, Lubero  </w:t>
            </w:r>
          </w:p>
        </w:tc>
      </w:tr>
      <w:tr w:rsidR="002A7806">
        <w:trPr>
          <w:gridBefore w:val="1"/>
          <w:wBefore w:w="16" w:type="dxa"/>
          <w:trHeight w:val="319"/>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19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Nord-Ubangi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4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Bosobolo, Businga, Mobayi-Mbongo, Yakoma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20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Sankuru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Katako-Kombe, Kole, Lodja, Lomela, Lubefu, Lusambo </w:t>
            </w:r>
          </w:p>
        </w:tc>
      </w:tr>
      <w:tr w:rsidR="002A7806">
        <w:trPr>
          <w:gridBefore w:val="1"/>
          <w:wBefore w:w="16" w:type="dxa"/>
          <w:trHeight w:val="598"/>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21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Sud-Kivu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8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Fizi, Idjwi, Kabare, Kalehe, Mwenga, Shabunda, Uvira, Walungu </w:t>
            </w:r>
          </w:p>
        </w:tc>
      </w:tr>
      <w:tr w:rsidR="002A7806">
        <w:trPr>
          <w:gridBefore w:val="1"/>
          <w:wBefore w:w="16" w:type="dxa"/>
          <w:trHeight w:val="322"/>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22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Sud-Ubangi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4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Budjala, Kungu, Libenge, Gemena </w:t>
            </w:r>
          </w:p>
        </w:tc>
      </w:tr>
      <w:tr w:rsidR="002A7806">
        <w:trPr>
          <w:gridBefore w:val="1"/>
          <w:wBefore w:w="16" w:type="dxa"/>
          <w:trHeight w:val="319"/>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23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Tanganyika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Kabalo, Kongolo, Manono, Moba, Nyunzu, Kalemie </w:t>
            </w:r>
          </w:p>
        </w:tc>
      </w:tr>
      <w:tr w:rsidR="002A7806">
        <w:trPr>
          <w:gridBefore w:val="1"/>
          <w:wBefore w:w="16" w:type="dxa"/>
          <w:trHeight w:val="598"/>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24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Tshopo </w:t>
            </w:r>
          </w:p>
        </w:tc>
        <w:tc>
          <w:tcPr>
            <w:tcW w:w="567" w:type="dxa"/>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7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 xml:space="preserve">Bafwasende, Banalia, Basoko, Isangi, Opala, Ubundu, Yahuma </w:t>
            </w:r>
          </w:p>
        </w:tc>
      </w:tr>
      <w:tr w:rsidR="002A7806">
        <w:trPr>
          <w:gridBefore w:val="1"/>
          <w:wBefore w:w="16" w:type="dxa"/>
          <w:trHeight w:val="320"/>
        </w:trPr>
        <w:tc>
          <w:tcPr>
            <w:tcW w:w="564" w:type="dxa"/>
            <w:tcBorders>
              <w:top w:val="single" w:sz="17" w:space="0" w:color="FFFFFF"/>
              <w:left w:val="single" w:sz="4" w:space="0" w:color="FFFFFF"/>
              <w:bottom w:val="single" w:sz="17" w:space="0" w:color="FFFFFF"/>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25 </w:t>
            </w:r>
          </w:p>
        </w:tc>
        <w:tc>
          <w:tcPr>
            <w:tcW w:w="1702" w:type="dxa"/>
            <w:gridSpan w:val="3"/>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Tshuapa </w:t>
            </w:r>
          </w:p>
        </w:tc>
        <w:tc>
          <w:tcPr>
            <w:tcW w:w="567" w:type="dxa"/>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6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DE9D9"/>
          </w:tcPr>
          <w:p w:rsidR="002A7806" w:rsidRDefault="00007568">
            <w:pPr>
              <w:spacing w:after="0"/>
              <w:ind w:left="5"/>
            </w:pPr>
            <w:r>
              <w:rPr>
                <w:rFonts w:ascii="Times New Roman" w:eastAsia="Times New Roman" w:hAnsi="Times New Roman" w:cs="Times New Roman"/>
                <w:sz w:val="24"/>
              </w:rPr>
              <w:t xml:space="preserve">Befale, Bokungu, Djolu, Ikela, Monkoto, Boende </w:t>
            </w:r>
          </w:p>
        </w:tc>
      </w:tr>
      <w:tr w:rsidR="002A7806">
        <w:trPr>
          <w:gridBefore w:val="1"/>
          <w:wBefore w:w="16" w:type="dxa"/>
          <w:trHeight w:val="1420"/>
        </w:trPr>
        <w:tc>
          <w:tcPr>
            <w:tcW w:w="564" w:type="dxa"/>
            <w:tcBorders>
              <w:top w:val="single" w:sz="17" w:space="0" w:color="FFFFFF"/>
              <w:left w:val="single" w:sz="4" w:space="0" w:color="FFFFFF"/>
              <w:bottom w:val="nil"/>
              <w:right w:val="single" w:sz="17" w:space="0" w:color="FFFFFF"/>
            </w:tcBorders>
            <w:shd w:val="clear" w:color="auto" w:fill="FABF8F"/>
          </w:tcPr>
          <w:p w:rsidR="002A7806" w:rsidRDefault="00007568">
            <w:pPr>
              <w:spacing w:after="0"/>
            </w:pPr>
            <w:r>
              <w:rPr>
                <w:rFonts w:ascii="Times New Roman" w:eastAsia="Times New Roman" w:hAnsi="Times New Roman" w:cs="Times New Roman"/>
                <w:sz w:val="24"/>
              </w:rPr>
              <w:t xml:space="preserve">26 </w:t>
            </w:r>
          </w:p>
        </w:tc>
        <w:tc>
          <w:tcPr>
            <w:tcW w:w="2269"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pPr>
            <w:r>
              <w:rPr>
                <w:rFonts w:ascii="Times New Roman" w:eastAsia="Times New Roman" w:hAnsi="Times New Roman" w:cs="Times New Roman"/>
                <w:sz w:val="24"/>
              </w:rPr>
              <w:t>Kinshasa : La ville</w:t>
            </w:r>
            <w:r>
              <w:rPr>
                <w:rFonts w:ascii="Times New Roman" w:eastAsia="Times New Roman" w:hAnsi="Times New Roman" w:cs="Times New Roman"/>
                <w:sz w:val="24"/>
              </w:rPr>
              <w:t xml:space="preserve">province est divisée en 24 communes et non en territoires. </w:t>
            </w:r>
          </w:p>
        </w:tc>
        <w:tc>
          <w:tcPr>
            <w:tcW w:w="5664" w:type="dxa"/>
            <w:gridSpan w:val="4"/>
            <w:tcBorders>
              <w:top w:val="single" w:sz="17" w:space="0" w:color="FFFFFF"/>
              <w:left w:val="single" w:sz="17" w:space="0" w:color="FFFFFF"/>
              <w:bottom w:val="single" w:sz="17" w:space="0" w:color="FFFFFF"/>
              <w:right w:val="single" w:sz="17" w:space="0" w:color="FFFFFF"/>
            </w:tcBorders>
            <w:shd w:val="clear" w:color="auto" w:fill="FBD4B4"/>
          </w:tcPr>
          <w:p w:rsidR="002A7806" w:rsidRDefault="00007568">
            <w:pPr>
              <w:spacing w:after="0"/>
              <w:ind w:left="5"/>
              <w:jc w:val="both"/>
            </w:pPr>
            <w:r>
              <w:rPr>
                <w:rFonts w:ascii="Times New Roman" w:eastAsia="Times New Roman" w:hAnsi="Times New Roman" w:cs="Times New Roman"/>
                <w:sz w:val="24"/>
              </w:rPr>
              <w:t xml:space="preserve">Gombe, Kintambo, Ngaliema, Mont-Ngafula, Ngaba, </w:t>
            </w:r>
          </w:p>
          <w:p w:rsidR="002A7806" w:rsidRDefault="00007568">
            <w:pPr>
              <w:spacing w:after="0"/>
              <w:ind w:left="5"/>
            </w:pPr>
            <w:r>
              <w:rPr>
                <w:rFonts w:ascii="Times New Roman" w:eastAsia="Times New Roman" w:hAnsi="Times New Roman" w:cs="Times New Roman"/>
                <w:sz w:val="24"/>
              </w:rPr>
              <w:t xml:space="preserve">Lemba, Matete, Limeté, Lingwala, Kinshasa, Barumbu, </w:t>
            </w:r>
          </w:p>
          <w:p w:rsidR="002A7806" w:rsidRDefault="00007568">
            <w:pPr>
              <w:spacing w:after="0"/>
              <w:ind w:left="5" w:right="60"/>
              <w:jc w:val="both"/>
            </w:pPr>
            <w:r>
              <w:rPr>
                <w:rFonts w:ascii="Times New Roman" w:eastAsia="Times New Roman" w:hAnsi="Times New Roman" w:cs="Times New Roman"/>
                <w:sz w:val="24"/>
              </w:rPr>
              <w:t>Masina, Kimbaseke, N'sele, N'Djili, Selembao, Makala, Kalamu, Kasavubu, Bumbu, Ngiri-</w:t>
            </w:r>
            <w:r>
              <w:rPr>
                <w:rFonts w:ascii="Times New Roman" w:eastAsia="Times New Roman" w:hAnsi="Times New Roman" w:cs="Times New Roman"/>
                <w:sz w:val="24"/>
              </w:rPr>
              <w:t xml:space="preserve">Ngiri, Bandalungwa, Maluku, Kisenso </w:t>
            </w:r>
          </w:p>
        </w:tc>
      </w:tr>
      <w:tr w:rsidR="002A7806">
        <w:tblPrEx>
          <w:tblCellMar>
            <w:top w:w="26" w:type="dxa"/>
            <w:left w:w="0" w:type="dxa"/>
            <w:right w:w="0" w:type="dxa"/>
          </w:tblCellMar>
        </w:tblPrEx>
        <w:trPr>
          <w:gridAfter w:val="1"/>
          <w:wAfter w:w="157" w:type="dxa"/>
          <w:trHeight w:val="617"/>
        </w:trPr>
        <w:tc>
          <w:tcPr>
            <w:tcW w:w="8356" w:type="dxa"/>
            <w:gridSpan w:val="9"/>
            <w:tcBorders>
              <w:top w:val="single" w:sz="4" w:space="0" w:color="F79646"/>
              <w:left w:val="single" w:sz="4" w:space="0" w:color="F79646"/>
              <w:bottom w:val="single" w:sz="12" w:space="0" w:color="FFFFFF"/>
              <w:right w:val="single" w:sz="4" w:space="0" w:color="F79646"/>
            </w:tcBorders>
            <w:shd w:val="clear" w:color="auto" w:fill="FABF8F"/>
          </w:tcPr>
          <w:p w:rsidR="002A7806" w:rsidRDefault="00007568">
            <w:pPr>
              <w:spacing w:after="0"/>
              <w:ind w:left="1156" w:hanging="1046"/>
            </w:pPr>
            <w:r>
              <w:rPr>
                <w:rFonts w:ascii="Times New Roman" w:eastAsia="Times New Roman" w:hAnsi="Times New Roman" w:cs="Times New Roman"/>
                <w:b/>
                <w:sz w:val="26"/>
              </w:rPr>
              <w:t xml:space="preserve">3. La ville </w:t>
            </w:r>
            <w:r>
              <w:rPr>
                <w:rFonts w:ascii="Times New Roman" w:eastAsia="Times New Roman" w:hAnsi="Times New Roman" w:cs="Times New Roman"/>
                <w:sz w:val="26"/>
              </w:rPr>
              <w:t>:</w:t>
            </w:r>
            <w:r>
              <w:rPr>
                <w:rFonts w:ascii="Times New Roman" w:eastAsia="Times New Roman" w:hAnsi="Times New Roman" w:cs="Times New Roman"/>
                <w:color w:val="FFFFFF"/>
                <w:sz w:val="26"/>
              </w:rPr>
              <w:t xml:space="preserve"> </w:t>
            </w:r>
            <w:r>
              <w:rPr>
                <w:rFonts w:ascii="Times New Roman" w:eastAsia="Times New Roman" w:hAnsi="Times New Roman" w:cs="Times New Roman"/>
                <w:b/>
                <w:sz w:val="26"/>
              </w:rPr>
              <w:t>Depuis 2019, 35 agglomérations, parmi lesquelles la ville de Kinshasa, ont eu le statut de ville de la RDC. Il s’agit de</w:t>
            </w:r>
            <w:r>
              <w:rPr>
                <w:rFonts w:ascii="Times New Roman" w:eastAsia="Times New Roman" w:hAnsi="Times New Roman" w:cs="Times New Roman"/>
                <w:sz w:val="37"/>
                <w:vertAlign w:val="subscript"/>
              </w:rPr>
              <w:t xml:space="preserve"> </w:t>
            </w:r>
            <w:r>
              <w:rPr>
                <w:rFonts w:ascii="Times New Roman" w:eastAsia="Times New Roman" w:hAnsi="Times New Roman" w:cs="Times New Roman"/>
                <w:sz w:val="37"/>
                <w:vertAlign w:val="subscript"/>
              </w:rPr>
              <w:tab/>
            </w:r>
            <w:r>
              <w:rPr>
                <w:rFonts w:ascii="Times New Roman" w:eastAsia="Times New Roman" w:hAnsi="Times New Roman" w:cs="Times New Roman"/>
                <w:b/>
                <w:sz w:val="26"/>
              </w:rPr>
              <w:t xml:space="preserve"> :</w:t>
            </w:r>
            <w:r>
              <w:rPr>
                <w:rFonts w:ascii="Times New Roman" w:eastAsia="Times New Roman" w:hAnsi="Times New Roman" w:cs="Times New Roman"/>
                <w:color w:val="FFFFFF"/>
                <w:sz w:val="26"/>
              </w:rPr>
              <w:t xml:space="preserve"> </w:t>
            </w:r>
          </w:p>
        </w:tc>
      </w:tr>
      <w:tr w:rsidR="002A7806">
        <w:tblPrEx>
          <w:tblCellMar>
            <w:top w:w="26" w:type="dxa"/>
            <w:left w:w="0" w:type="dxa"/>
            <w:right w:w="0" w:type="dxa"/>
          </w:tblCellMar>
        </w:tblPrEx>
        <w:trPr>
          <w:gridAfter w:val="1"/>
          <w:wAfter w:w="157" w:type="dxa"/>
          <w:trHeight w:val="3640"/>
        </w:trPr>
        <w:tc>
          <w:tcPr>
            <w:tcW w:w="1573" w:type="dxa"/>
            <w:gridSpan w:val="3"/>
            <w:tcBorders>
              <w:top w:val="single" w:sz="12" w:space="0" w:color="FFFFFF"/>
              <w:left w:val="nil"/>
              <w:bottom w:val="single" w:sz="12" w:space="0" w:color="FFFFFF"/>
              <w:right w:val="single" w:sz="12" w:space="0" w:color="FFFFFF"/>
            </w:tcBorders>
            <w:shd w:val="clear" w:color="auto" w:fill="FBD4B4"/>
          </w:tcPr>
          <w:p w:rsidR="002A7806" w:rsidRDefault="00007568">
            <w:pPr>
              <w:spacing w:after="0"/>
              <w:ind w:left="110"/>
            </w:pPr>
            <w:hyperlink r:id="rId43">
              <w:r>
                <w:rPr>
                  <w:rFonts w:ascii="Times New Roman" w:eastAsia="Times New Roman" w:hAnsi="Times New Roman" w:cs="Times New Roman"/>
                  <w:sz w:val="26"/>
                </w:rPr>
                <w:t>Bandundu</w:t>
              </w:r>
            </w:hyperlink>
            <w:hyperlink r:id="rId44">
              <w:r>
                <w:rPr>
                  <w:rFonts w:ascii="Times New Roman" w:eastAsia="Times New Roman" w:hAnsi="Times New Roman" w:cs="Times New Roman"/>
                  <w:sz w:val="26"/>
                </w:rPr>
                <w:t xml:space="preserve"> </w:t>
              </w:r>
            </w:hyperlink>
          </w:p>
          <w:p w:rsidR="002A7806" w:rsidRDefault="00007568">
            <w:pPr>
              <w:spacing w:after="0"/>
              <w:ind w:left="110"/>
            </w:pPr>
            <w:hyperlink r:id="rId45">
              <w:r>
                <w:rPr>
                  <w:rFonts w:ascii="Times New Roman" w:eastAsia="Times New Roman" w:hAnsi="Times New Roman" w:cs="Times New Roman"/>
                  <w:sz w:val="26"/>
                </w:rPr>
                <w:t>Baraka</w:t>
              </w:r>
            </w:hyperlink>
            <w:hyperlink r:id="rId46">
              <w:r>
                <w:rPr>
                  <w:rFonts w:ascii="Times New Roman" w:eastAsia="Times New Roman" w:hAnsi="Times New Roman" w:cs="Times New Roman"/>
                  <w:sz w:val="26"/>
                </w:rPr>
                <w:t xml:space="preserve"> </w:t>
              </w:r>
            </w:hyperlink>
          </w:p>
          <w:p w:rsidR="002A7806" w:rsidRDefault="00007568">
            <w:pPr>
              <w:spacing w:after="0"/>
              <w:ind w:left="110"/>
            </w:pPr>
            <w:hyperlink r:id="rId47">
              <w:r>
                <w:rPr>
                  <w:rFonts w:ascii="Times New Roman" w:eastAsia="Times New Roman" w:hAnsi="Times New Roman" w:cs="Times New Roman"/>
                  <w:sz w:val="26"/>
                </w:rPr>
                <w:t>Beni</w:t>
              </w:r>
            </w:hyperlink>
            <w:hyperlink r:id="rId48">
              <w:r>
                <w:rPr>
                  <w:rFonts w:ascii="Times New Roman" w:eastAsia="Times New Roman" w:hAnsi="Times New Roman" w:cs="Times New Roman"/>
                  <w:sz w:val="26"/>
                </w:rPr>
                <w:t xml:space="preserve"> </w:t>
              </w:r>
            </w:hyperlink>
          </w:p>
          <w:p w:rsidR="002A7806" w:rsidRDefault="00007568">
            <w:pPr>
              <w:spacing w:after="0"/>
              <w:ind w:left="110"/>
            </w:pPr>
            <w:hyperlink r:id="rId49">
              <w:r>
                <w:rPr>
                  <w:rFonts w:ascii="Times New Roman" w:eastAsia="Times New Roman" w:hAnsi="Times New Roman" w:cs="Times New Roman"/>
                  <w:sz w:val="26"/>
                </w:rPr>
                <w:t>Boende</w:t>
              </w:r>
            </w:hyperlink>
            <w:hyperlink r:id="rId50">
              <w:r>
                <w:rPr>
                  <w:rFonts w:ascii="Times New Roman" w:eastAsia="Times New Roman" w:hAnsi="Times New Roman" w:cs="Times New Roman"/>
                  <w:sz w:val="26"/>
                </w:rPr>
                <w:t xml:space="preserve"> </w:t>
              </w:r>
            </w:hyperlink>
          </w:p>
          <w:p w:rsidR="002A7806" w:rsidRDefault="00007568">
            <w:pPr>
              <w:spacing w:after="0"/>
              <w:ind w:left="110"/>
            </w:pPr>
            <w:hyperlink r:id="rId51">
              <w:r>
                <w:rPr>
                  <w:rFonts w:ascii="Times New Roman" w:eastAsia="Times New Roman" w:hAnsi="Times New Roman" w:cs="Times New Roman"/>
                  <w:sz w:val="26"/>
                </w:rPr>
                <w:t>Boma</w:t>
              </w:r>
            </w:hyperlink>
            <w:hyperlink r:id="rId52">
              <w:r>
                <w:rPr>
                  <w:rFonts w:ascii="Times New Roman" w:eastAsia="Times New Roman" w:hAnsi="Times New Roman" w:cs="Times New Roman"/>
                  <w:sz w:val="26"/>
                </w:rPr>
                <w:t xml:space="preserve"> </w:t>
              </w:r>
            </w:hyperlink>
          </w:p>
          <w:p w:rsidR="002A7806" w:rsidRDefault="00007568">
            <w:pPr>
              <w:spacing w:after="0"/>
              <w:ind w:left="110"/>
            </w:pPr>
            <w:hyperlink r:id="rId53">
              <w:r>
                <w:rPr>
                  <w:rFonts w:ascii="Times New Roman" w:eastAsia="Times New Roman" w:hAnsi="Times New Roman" w:cs="Times New Roman"/>
                  <w:sz w:val="26"/>
                </w:rPr>
                <w:t>Bukavu</w:t>
              </w:r>
            </w:hyperlink>
            <w:hyperlink r:id="rId54">
              <w:r>
                <w:rPr>
                  <w:rFonts w:ascii="Times New Roman" w:eastAsia="Times New Roman" w:hAnsi="Times New Roman" w:cs="Times New Roman"/>
                  <w:sz w:val="26"/>
                </w:rPr>
                <w:t xml:space="preserve"> </w:t>
              </w:r>
            </w:hyperlink>
          </w:p>
          <w:p w:rsidR="002A7806" w:rsidRDefault="00007568">
            <w:pPr>
              <w:spacing w:after="0"/>
              <w:ind w:left="110"/>
            </w:pPr>
            <w:hyperlink r:id="rId55">
              <w:r>
                <w:rPr>
                  <w:rFonts w:ascii="Times New Roman" w:eastAsia="Times New Roman" w:hAnsi="Times New Roman" w:cs="Times New Roman"/>
                  <w:sz w:val="26"/>
                </w:rPr>
                <w:t>Bunia</w:t>
              </w:r>
            </w:hyperlink>
            <w:hyperlink r:id="rId56">
              <w:r>
                <w:rPr>
                  <w:rFonts w:ascii="Times New Roman" w:eastAsia="Times New Roman" w:hAnsi="Times New Roman" w:cs="Times New Roman"/>
                  <w:sz w:val="26"/>
                </w:rPr>
                <w:t xml:space="preserve"> </w:t>
              </w:r>
            </w:hyperlink>
          </w:p>
          <w:p w:rsidR="002A7806" w:rsidRDefault="00007568">
            <w:pPr>
              <w:spacing w:after="0"/>
              <w:ind w:left="110"/>
            </w:pPr>
            <w:hyperlink r:id="rId57">
              <w:r>
                <w:rPr>
                  <w:rFonts w:ascii="Times New Roman" w:eastAsia="Times New Roman" w:hAnsi="Times New Roman" w:cs="Times New Roman"/>
                  <w:sz w:val="26"/>
                </w:rPr>
                <w:t>Buta</w:t>
              </w:r>
            </w:hyperlink>
            <w:hyperlink r:id="rId58">
              <w:r>
                <w:rPr>
                  <w:rFonts w:ascii="Times New Roman" w:eastAsia="Times New Roman" w:hAnsi="Times New Roman" w:cs="Times New Roman"/>
                  <w:sz w:val="26"/>
                </w:rPr>
                <w:t xml:space="preserve"> </w:t>
              </w:r>
            </w:hyperlink>
          </w:p>
          <w:p w:rsidR="002A7806" w:rsidRDefault="00007568">
            <w:pPr>
              <w:spacing w:after="0"/>
              <w:ind w:left="110"/>
            </w:pPr>
            <w:hyperlink r:id="rId59">
              <w:r>
                <w:rPr>
                  <w:rFonts w:ascii="Times New Roman" w:eastAsia="Times New Roman" w:hAnsi="Times New Roman" w:cs="Times New Roman"/>
                  <w:sz w:val="26"/>
                </w:rPr>
                <w:t>Butembo</w:t>
              </w:r>
            </w:hyperlink>
            <w:hyperlink r:id="rId60">
              <w:r>
                <w:rPr>
                  <w:rFonts w:ascii="Times New Roman" w:eastAsia="Times New Roman" w:hAnsi="Times New Roman" w:cs="Times New Roman"/>
                  <w:sz w:val="26"/>
                </w:rPr>
                <w:t xml:space="preserve"> </w:t>
              </w:r>
            </w:hyperlink>
          </w:p>
          <w:p w:rsidR="002A7806" w:rsidRDefault="00007568">
            <w:pPr>
              <w:spacing w:after="0"/>
              <w:ind w:left="110"/>
            </w:pPr>
            <w:hyperlink r:id="rId61">
              <w:r>
                <w:rPr>
                  <w:rFonts w:ascii="Times New Roman" w:eastAsia="Times New Roman" w:hAnsi="Times New Roman" w:cs="Times New Roman"/>
                  <w:sz w:val="26"/>
                </w:rPr>
                <w:t>Gbadolite</w:t>
              </w:r>
            </w:hyperlink>
            <w:hyperlink r:id="rId62">
              <w:r>
                <w:rPr>
                  <w:rFonts w:ascii="Times New Roman" w:eastAsia="Times New Roman" w:hAnsi="Times New Roman" w:cs="Times New Roman"/>
                  <w:sz w:val="26"/>
                </w:rPr>
                <w:t xml:space="preserve"> </w:t>
              </w:r>
            </w:hyperlink>
          </w:p>
          <w:p w:rsidR="002A7806" w:rsidRDefault="00007568">
            <w:pPr>
              <w:spacing w:after="0"/>
              <w:ind w:left="110"/>
            </w:pPr>
            <w:hyperlink r:id="rId63">
              <w:r>
                <w:rPr>
                  <w:rFonts w:ascii="Times New Roman" w:eastAsia="Times New Roman" w:hAnsi="Times New Roman" w:cs="Times New Roman"/>
                  <w:sz w:val="26"/>
                </w:rPr>
                <w:t>Kalemie</w:t>
              </w:r>
            </w:hyperlink>
            <w:hyperlink r:id="rId64">
              <w:r>
                <w:rPr>
                  <w:rFonts w:ascii="Times New Roman" w:eastAsia="Times New Roman" w:hAnsi="Times New Roman" w:cs="Times New Roman"/>
                  <w:sz w:val="26"/>
                </w:rPr>
                <w:t xml:space="preserve"> </w:t>
              </w:r>
            </w:hyperlink>
          </w:p>
          <w:p w:rsidR="002A7806" w:rsidRDefault="00007568">
            <w:pPr>
              <w:spacing w:after="0"/>
              <w:ind w:left="110"/>
            </w:pPr>
            <w:hyperlink r:id="rId65">
              <w:r>
                <w:rPr>
                  <w:rFonts w:ascii="Times New Roman" w:eastAsia="Times New Roman" w:hAnsi="Times New Roman" w:cs="Times New Roman"/>
                  <w:sz w:val="26"/>
                </w:rPr>
                <w:t>Kamina</w:t>
              </w:r>
            </w:hyperlink>
            <w:hyperlink r:id="rId66">
              <w:r>
                <w:rPr>
                  <w:rFonts w:ascii="Times New Roman" w:eastAsia="Times New Roman" w:hAnsi="Times New Roman" w:cs="Times New Roman"/>
                  <w:sz w:val="26"/>
                </w:rPr>
                <w:t xml:space="preserve"> </w:t>
              </w:r>
            </w:hyperlink>
          </w:p>
        </w:tc>
        <w:tc>
          <w:tcPr>
            <w:tcW w:w="1404" w:type="dxa"/>
            <w:gridSpan w:val="4"/>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109"/>
            </w:pPr>
            <w:hyperlink r:id="rId67">
              <w:r>
                <w:rPr>
                  <w:rFonts w:ascii="Times New Roman" w:eastAsia="Times New Roman" w:hAnsi="Times New Roman" w:cs="Times New Roman"/>
                  <w:sz w:val="26"/>
                </w:rPr>
                <w:t>Kananga</w:t>
              </w:r>
            </w:hyperlink>
            <w:hyperlink r:id="rId68">
              <w:r>
                <w:rPr>
                  <w:rFonts w:ascii="Times New Roman" w:eastAsia="Times New Roman" w:hAnsi="Times New Roman" w:cs="Times New Roman"/>
                  <w:sz w:val="26"/>
                </w:rPr>
                <w:t>,</w:t>
              </w:r>
            </w:hyperlink>
            <w:r>
              <w:rPr>
                <w:rFonts w:ascii="Times New Roman" w:eastAsia="Times New Roman" w:hAnsi="Times New Roman" w:cs="Times New Roman"/>
                <w:sz w:val="26"/>
              </w:rPr>
              <w:t xml:space="preserve"> </w:t>
            </w:r>
          </w:p>
          <w:p w:rsidR="002A7806" w:rsidRDefault="00007568">
            <w:pPr>
              <w:spacing w:after="0"/>
              <w:ind w:left="109"/>
            </w:pPr>
            <w:r>
              <w:rPr>
                <w:rFonts w:ascii="Times New Roman" w:eastAsia="Times New Roman" w:hAnsi="Times New Roman" w:cs="Times New Roman"/>
                <w:sz w:val="26"/>
              </w:rPr>
              <w:t xml:space="preserve">Kenge </w:t>
            </w:r>
          </w:p>
          <w:p w:rsidR="002A7806" w:rsidRDefault="00007568">
            <w:pPr>
              <w:spacing w:after="0"/>
              <w:ind w:left="109"/>
            </w:pPr>
            <w:hyperlink r:id="rId69">
              <w:r>
                <w:rPr>
                  <w:rFonts w:ascii="Times New Roman" w:eastAsia="Times New Roman" w:hAnsi="Times New Roman" w:cs="Times New Roman"/>
                  <w:sz w:val="26"/>
                </w:rPr>
                <w:t>Kabinda</w:t>
              </w:r>
            </w:hyperlink>
            <w:hyperlink r:id="rId70">
              <w:r>
                <w:rPr>
                  <w:rFonts w:ascii="Times New Roman" w:eastAsia="Times New Roman" w:hAnsi="Times New Roman" w:cs="Times New Roman"/>
                  <w:sz w:val="26"/>
                </w:rPr>
                <w:t xml:space="preserve"> </w:t>
              </w:r>
            </w:hyperlink>
          </w:p>
          <w:p w:rsidR="002A7806" w:rsidRDefault="00007568">
            <w:pPr>
              <w:spacing w:after="0"/>
              <w:ind w:left="109"/>
            </w:pPr>
            <w:hyperlink r:id="rId71">
              <w:r>
                <w:rPr>
                  <w:rFonts w:ascii="Times New Roman" w:eastAsia="Times New Roman" w:hAnsi="Times New Roman" w:cs="Times New Roman"/>
                  <w:sz w:val="26"/>
                </w:rPr>
                <w:t>Mwene</w:t>
              </w:r>
            </w:hyperlink>
            <w:hyperlink r:id="rId72">
              <w:r>
                <w:rPr>
                  <w:rFonts w:ascii="Times New Roman" w:eastAsia="Times New Roman" w:hAnsi="Times New Roman" w:cs="Times New Roman"/>
                  <w:sz w:val="26"/>
                </w:rPr>
                <w:t>-</w:t>
              </w:r>
            </w:hyperlink>
          </w:p>
          <w:p w:rsidR="002A7806" w:rsidRDefault="00007568">
            <w:pPr>
              <w:spacing w:after="0"/>
              <w:ind w:left="109"/>
            </w:pPr>
            <w:hyperlink r:id="rId73">
              <w:r>
                <w:rPr>
                  <w:rFonts w:ascii="Times New Roman" w:eastAsia="Times New Roman" w:hAnsi="Times New Roman" w:cs="Times New Roman"/>
                  <w:sz w:val="26"/>
                </w:rPr>
                <w:t>Ditu</w:t>
              </w:r>
            </w:hyperlink>
            <w:hyperlink r:id="rId74">
              <w:r>
                <w:rPr>
                  <w:rFonts w:ascii="Times New Roman" w:eastAsia="Times New Roman" w:hAnsi="Times New Roman" w:cs="Times New Roman"/>
                  <w:sz w:val="26"/>
                </w:rPr>
                <w:t xml:space="preserve"> </w:t>
              </w:r>
            </w:hyperlink>
          </w:p>
          <w:p w:rsidR="002A7806" w:rsidRDefault="00007568">
            <w:pPr>
              <w:spacing w:after="0"/>
              <w:ind w:left="109"/>
            </w:pPr>
            <w:hyperlink r:id="rId75">
              <w:r>
                <w:rPr>
                  <w:rFonts w:ascii="Times New Roman" w:eastAsia="Times New Roman" w:hAnsi="Times New Roman" w:cs="Times New Roman"/>
                  <w:sz w:val="26"/>
                </w:rPr>
                <w:t>Tshikapa</w:t>
              </w:r>
            </w:hyperlink>
            <w:hyperlink r:id="rId76">
              <w:r>
                <w:rPr>
                  <w:rFonts w:ascii="Times New Roman" w:eastAsia="Times New Roman" w:hAnsi="Times New Roman" w:cs="Times New Roman"/>
                  <w:sz w:val="26"/>
                </w:rPr>
                <w:t xml:space="preserve"> </w:t>
              </w:r>
            </w:hyperlink>
          </w:p>
          <w:p w:rsidR="002A7806" w:rsidRDefault="00007568">
            <w:pPr>
              <w:spacing w:after="0"/>
              <w:ind w:left="109"/>
            </w:pPr>
            <w:hyperlink r:id="rId77">
              <w:r>
                <w:rPr>
                  <w:rFonts w:ascii="Times New Roman" w:eastAsia="Times New Roman" w:hAnsi="Times New Roman" w:cs="Times New Roman"/>
                  <w:sz w:val="26"/>
                </w:rPr>
                <w:t>Gemena</w:t>
              </w:r>
            </w:hyperlink>
            <w:hyperlink r:id="rId78">
              <w:r>
                <w:rPr>
                  <w:rFonts w:ascii="Times New Roman" w:eastAsia="Times New Roman" w:hAnsi="Times New Roman" w:cs="Times New Roman"/>
                  <w:sz w:val="26"/>
                </w:rPr>
                <w:t xml:space="preserve"> </w:t>
              </w:r>
            </w:hyperlink>
          </w:p>
          <w:p w:rsidR="002A7806" w:rsidRDefault="00007568">
            <w:pPr>
              <w:spacing w:after="0"/>
              <w:ind w:left="109"/>
            </w:pPr>
            <w:hyperlink r:id="rId79">
              <w:r>
                <w:rPr>
                  <w:rFonts w:ascii="Times New Roman" w:eastAsia="Times New Roman" w:hAnsi="Times New Roman" w:cs="Times New Roman"/>
                  <w:sz w:val="26"/>
                </w:rPr>
                <w:t>Mbandaka</w:t>
              </w:r>
            </w:hyperlink>
            <w:hyperlink r:id="rId80">
              <w:r>
                <w:rPr>
                  <w:rFonts w:ascii="Times New Roman" w:eastAsia="Times New Roman" w:hAnsi="Times New Roman" w:cs="Times New Roman"/>
                  <w:sz w:val="26"/>
                </w:rPr>
                <w:t xml:space="preserve"> </w:t>
              </w:r>
            </w:hyperlink>
          </w:p>
          <w:p w:rsidR="002A7806" w:rsidRDefault="00007568">
            <w:pPr>
              <w:spacing w:after="0"/>
              <w:ind w:left="109"/>
              <w:jc w:val="both"/>
            </w:pPr>
            <w:hyperlink r:id="rId81">
              <w:r>
                <w:rPr>
                  <w:rFonts w:ascii="Times New Roman" w:eastAsia="Times New Roman" w:hAnsi="Times New Roman" w:cs="Times New Roman"/>
                  <w:sz w:val="26"/>
                </w:rPr>
                <w:t>Mbujimayi</w:t>
              </w:r>
            </w:hyperlink>
            <w:hyperlink r:id="rId82">
              <w:r>
                <w:rPr>
                  <w:rFonts w:ascii="Times New Roman" w:eastAsia="Times New Roman" w:hAnsi="Times New Roman" w:cs="Times New Roman"/>
                  <w:sz w:val="26"/>
                </w:rPr>
                <w:t xml:space="preserve"> </w:t>
              </w:r>
            </w:hyperlink>
          </w:p>
          <w:p w:rsidR="002A7806" w:rsidRDefault="00007568">
            <w:pPr>
              <w:spacing w:after="0"/>
              <w:ind w:left="109"/>
            </w:pPr>
            <w:hyperlink r:id="rId83">
              <w:r>
                <w:rPr>
                  <w:rFonts w:ascii="Times New Roman" w:eastAsia="Times New Roman" w:hAnsi="Times New Roman" w:cs="Times New Roman"/>
                  <w:sz w:val="26"/>
                </w:rPr>
                <w:t>Goma</w:t>
              </w:r>
            </w:hyperlink>
            <w:hyperlink r:id="rId84">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 </w:t>
            </w:r>
          </w:p>
          <w:p w:rsidR="002A7806" w:rsidRDefault="00007568">
            <w:pPr>
              <w:spacing w:after="0"/>
              <w:ind w:left="109"/>
            </w:pPr>
            <w:hyperlink r:id="rId85">
              <w:r>
                <w:rPr>
                  <w:rFonts w:ascii="Times New Roman" w:eastAsia="Times New Roman" w:hAnsi="Times New Roman" w:cs="Times New Roman"/>
                  <w:sz w:val="26"/>
                </w:rPr>
                <w:t>Inongo</w:t>
              </w:r>
            </w:hyperlink>
            <w:hyperlink r:id="rId86">
              <w:r>
                <w:rPr>
                  <w:rFonts w:ascii="Times New Roman" w:eastAsia="Times New Roman" w:hAnsi="Times New Roman" w:cs="Times New Roman"/>
                  <w:sz w:val="26"/>
                </w:rPr>
                <w:t xml:space="preserve"> </w:t>
              </w:r>
            </w:hyperlink>
          </w:p>
          <w:p w:rsidR="002A7806" w:rsidRDefault="00007568">
            <w:pPr>
              <w:spacing w:after="0"/>
              <w:ind w:left="109"/>
            </w:pPr>
            <w:hyperlink r:id="rId87">
              <w:r>
                <w:rPr>
                  <w:rFonts w:ascii="Times New Roman" w:eastAsia="Times New Roman" w:hAnsi="Times New Roman" w:cs="Times New Roman"/>
                  <w:sz w:val="26"/>
                </w:rPr>
                <w:t>Uvira</w:t>
              </w:r>
            </w:hyperlink>
            <w:hyperlink r:id="rId88">
              <w:r>
                <w:rPr>
                  <w:rFonts w:ascii="Times New Roman" w:eastAsia="Times New Roman" w:hAnsi="Times New Roman" w:cs="Times New Roman"/>
                  <w:sz w:val="26"/>
                </w:rPr>
                <w:t xml:space="preserve"> </w:t>
              </w:r>
            </w:hyperlink>
          </w:p>
        </w:tc>
        <w:tc>
          <w:tcPr>
            <w:tcW w:w="1670" w:type="dxa"/>
            <w:tcBorders>
              <w:top w:val="single" w:sz="12" w:space="0" w:color="FFFFFF"/>
              <w:left w:val="nil"/>
              <w:bottom w:val="single" w:sz="12" w:space="0" w:color="FFFFFF"/>
              <w:right w:val="single" w:sz="12" w:space="0" w:color="FFFFFF"/>
            </w:tcBorders>
            <w:shd w:val="clear" w:color="auto" w:fill="FBD4B4"/>
          </w:tcPr>
          <w:p w:rsidR="002A7806" w:rsidRDefault="00007568">
            <w:pPr>
              <w:spacing w:after="0"/>
              <w:ind w:left="109"/>
            </w:pPr>
            <w:hyperlink r:id="rId89">
              <w:r>
                <w:rPr>
                  <w:rFonts w:ascii="Times New Roman" w:eastAsia="Times New Roman" w:hAnsi="Times New Roman" w:cs="Times New Roman"/>
                  <w:sz w:val="26"/>
                </w:rPr>
                <w:t>Kikwit</w:t>
              </w:r>
            </w:hyperlink>
            <w:hyperlink r:id="rId90">
              <w:r>
                <w:rPr>
                  <w:rFonts w:ascii="Times New Roman" w:eastAsia="Times New Roman" w:hAnsi="Times New Roman" w:cs="Times New Roman"/>
                  <w:sz w:val="26"/>
                </w:rPr>
                <w:t xml:space="preserve"> </w:t>
              </w:r>
            </w:hyperlink>
          </w:p>
          <w:p w:rsidR="002A7806" w:rsidRDefault="00007568">
            <w:pPr>
              <w:spacing w:after="0"/>
              <w:ind w:left="109"/>
            </w:pPr>
            <w:hyperlink r:id="rId91">
              <w:r>
                <w:rPr>
                  <w:rFonts w:ascii="Times New Roman" w:eastAsia="Times New Roman" w:hAnsi="Times New Roman" w:cs="Times New Roman"/>
                  <w:sz w:val="26"/>
                </w:rPr>
                <w:t>Kindu</w:t>
              </w:r>
            </w:hyperlink>
            <w:hyperlink r:id="rId92">
              <w:r>
                <w:rPr>
                  <w:rFonts w:ascii="Times New Roman" w:eastAsia="Times New Roman" w:hAnsi="Times New Roman" w:cs="Times New Roman"/>
                  <w:sz w:val="26"/>
                </w:rPr>
                <w:t xml:space="preserve"> </w:t>
              </w:r>
            </w:hyperlink>
          </w:p>
          <w:p w:rsidR="002A7806" w:rsidRDefault="00007568">
            <w:pPr>
              <w:spacing w:after="0"/>
              <w:ind w:left="109"/>
            </w:pPr>
            <w:hyperlink r:id="rId93">
              <w:r>
                <w:rPr>
                  <w:rFonts w:ascii="Times New Roman" w:eastAsia="Times New Roman" w:hAnsi="Times New Roman" w:cs="Times New Roman"/>
                  <w:sz w:val="26"/>
                </w:rPr>
                <w:t>Kisangani</w:t>
              </w:r>
            </w:hyperlink>
            <w:hyperlink r:id="rId94">
              <w:r>
                <w:rPr>
                  <w:rFonts w:ascii="Times New Roman" w:eastAsia="Times New Roman" w:hAnsi="Times New Roman" w:cs="Times New Roman"/>
                  <w:sz w:val="26"/>
                </w:rPr>
                <w:t xml:space="preserve"> </w:t>
              </w:r>
            </w:hyperlink>
          </w:p>
          <w:p w:rsidR="002A7806" w:rsidRDefault="00007568">
            <w:pPr>
              <w:spacing w:after="0"/>
              <w:ind w:left="109"/>
            </w:pPr>
            <w:hyperlink r:id="rId95">
              <w:r>
                <w:rPr>
                  <w:rFonts w:ascii="Times New Roman" w:eastAsia="Times New Roman" w:hAnsi="Times New Roman" w:cs="Times New Roman"/>
                  <w:sz w:val="26"/>
                </w:rPr>
                <w:t>Kinshasa</w:t>
              </w:r>
            </w:hyperlink>
            <w:hyperlink r:id="rId96">
              <w:r>
                <w:rPr>
                  <w:rFonts w:ascii="Times New Roman" w:eastAsia="Times New Roman" w:hAnsi="Times New Roman" w:cs="Times New Roman"/>
                  <w:sz w:val="26"/>
                </w:rPr>
                <w:t xml:space="preserve"> </w:t>
              </w:r>
            </w:hyperlink>
          </w:p>
          <w:p w:rsidR="002A7806" w:rsidRDefault="00007568">
            <w:pPr>
              <w:spacing w:after="0"/>
              <w:ind w:left="109"/>
            </w:pPr>
            <w:hyperlink r:id="rId97">
              <w:r>
                <w:rPr>
                  <w:rFonts w:ascii="Times New Roman" w:eastAsia="Times New Roman" w:hAnsi="Times New Roman" w:cs="Times New Roman"/>
                  <w:sz w:val="26"/>
                </w:rPr>
                <w:t>Kolwezi</w:t>
              </w:r>
            </w:hyperlink>
            <w:hyperlink r:id="rId98">
              <w:r>
                <w:rPr>
                  <w:rFonts w:ascii="Times New Roman" w:eastAsia="Times New Roman" w:hAnsi="Times New Roman" w:cs="Times New Roman"/>
                  <w:sz w:val="26"/>
                </w:rPr>
                <w:t xml:space="preserve"> </w:t>
              </w:r>
            </w:hyperlink>
          </w:p>
          <w:p w:rsidR="002A7806" w:rsidRDefault="00007568">
            <w:pPr>
              <w:spacing w:after="0"/>
              <w:ind w:left="109"/>
            </w:pPr>
            <w:hyperlink r:id="rId99">
              <w:r>
                <w:rPr>
                  <w:rFonts w:ascii="Times New Roman" w:eastAsia="Times New Roman" w:hAnsi="Times New Roman" w:cs="Times New Roman"/>
                  <w:sz w:val="26"/>
                </w:rPr>
                <w:t>Likasi</w:t>
              </w:r>
            </w:hyperlink>
            <w:hyperlink r:id="rId100">
              <w:r>
                <w:rPr>
                  <w:rFonts w:ascii="Times New Roman" w:eastAsia="Times New Roman" w:hAnsi="Times New Roman" w:cs="Times New Roman"/>
                  <w:sz w:val="26"/>
                </w:rPr>
                <w:t xml:space="preserve"> </w:t>
              </w:r>
            </w:hyperlink>
          </w:p>
          <w:p w:rsidR="002A7806" w:rsidRDefault="00007568">
            <w:pPr>
              <w:spacing w:after="0"/>
              <w:ind w:left="109"/>
            </w:pPr>
            <w:hyperlink r:id="rId101">
              <w:r>
                <w:rPr>
                  <w:rFonts w:ascii="Times New Roman" w:eastAsia="Times New Roman" w:hAnsi="Times New Roman" w:cs="Times New Roman"/>
                  <w:sz w:val="26"/>
                </w:rPr>
                <w:t>Lisala</w:t>
              </w:r>
            </w:hyperlink>
            <w:hyperlink r:id="rId102">
              <w:r>
                <w:rPr>
                  <w:rFonts w:ascii="Times New Roman" w:eastAsia="Times New Roman" w:hAnsi="Times New Roman" w:cs="Times New Roman"/>
                  <w:sz w:val="26"/>
                </w:rPr>
                <w:t xml:space="preserve"> </w:t>
              </w:r>
            </w:hyperlink>
          </w:p>
          <w:p w:rsidR="002A7806" w:rsidRDefault="00007568">
            <w:pPr>
              <w:spacing w:after="0"/>
              <w:ind w:left="109"/>
            </w:pPr>
            <w:hyperlink r:id="rId103">
              <w:r>
                <w:rPr>
                  <w:rFonts w:ascii="Times New Roman" w:eastAsia="Times New Roman" w:hAnsi="Times New Roman" w:cs="Times New Roman"/>
                  <w:sz w:val="26"/>
                </w:rPr>
                <w:t>Lubumbashi</w:t>
              </w:r>
            </w:hyperlink>
            <w:hyperlink r:id="rId104">
              <w:r>
                <w:rPr>
                  <w:rFonts w:ascii="Times New Roman" w:eastAsia="Times New Roman" w:hAnsi="Times New Roman" w:cs="Times New Roman"/>
                  <w:sz w:val="26"/>
                </w:rPr>
                <w:t xml:space="preserve"> </w:t>
              </w:r>
            </w:hyperlink>
          </w:p>
          <w:p w:rsidR="002A7806" w:rsidRDefault="00007568">
            <w:pPr>
              <w:spacing w:after="0"/>
              <w:ind w:left="109"/>
            </w:pPr>
            <w:hyperlink r:id="rId105">
              <w:r>
                <w:rPr>
                  <w:rFonts w:ascii="Times New Roman" w:eastAsia="Times New Roman" w:hAnsi="Times New Roman" w:cs="Times New Roman"/>
                  <w:sz w:val="26"/>
                </w:rPr>
                <w:t>Lusambo</w:t>
              </w:r>
            </w:hyperlink>
            <w:hyperlink r:id="rId106">
              <w:r>
                <w:rPr>
                  <w:rFonts w:ascii="Times New Roman" w:eastAsia="Times New Roman" w:hAnsi="Times New Roman" w:cs="Times New Roman"/>
                  <w:sz w:val="26"/>
                </w:rPr>
                <w:t xml:space="preserve"> </w:t>
              </w:r>
            </w:hyperlink>
          </w:p>
          <w:p w:rsidR="002A7806" w:rsidRDefault="00007568">
            <w:pPr>
              <w:spacing w:after="0"/>
              <w:ind w:left="109"/>
            </w:pPr>
            <w:hyperlink r:id="rId107">
              <w:r>
                <w:rPr>
                  <w:rFonts w:ascii="Times New Roman" w:eastAsia="Times New Roman" w:hAnsi="Times New Roman" w:cs="Times New Roman"/>
                  <w:sz w:val="26"/>
                </w:rPr>
                <w:t>Matadi</w:t>
              </w:r>
            </w:hyperlink>
            <w:hyperlink r:id="rId108">
              <w:r>
                <w:rPr>
                  <w:rFonts w:ascii="Times New Roman" w:eastAsia="Times New Roman" w:hAnsi="Times New Roman" w:cs="Times New Roman"/>
                  <w:sz w:val="26"/>
                </w:rPr>
                <w:t xml:space="preserve"> </w:t>
              </w:r>
            </w:hyperlink>
          </w:p>
          <w:p w:rsidR="002A7806" w:rsidRDefault="00007568">
            <w:pPr>
              <w:spacing w:after="0"/>
              <w:ind w:left="109"/>
            </w:pPr>
            <w:hyperlink r:id="rId109">
              <w:r>
                <w:rPr>
                  <w:rFonts w:ascii="Times New Roman" w:eastAsia="Times New Roman" w:hAnsi="Times New Roman" w:cs="Times New Roman"/>
                  <w:sz w:val="26"/>
                </w:rPr>
                <w:t>Zongo</w:t>
              </w:r>
            </w:hyperlink>
            <w:hyperlink r:id="rId110">
              <w:r>
                <w:rPr>
                  <w:rFonts w:ascii="Times New Roman" w:eastAsia="Times New Roman" w:hAnsi="Times New Roman" w:cs="Times New Roman"/>
                  <w:sz w:val="26"/>
                </w:rPr>
                <w:t xml:space="preserve"> </w:t>
              </w:r>
            </w:hyperlink>
          </w:p>
          <w:p w:rsidR="002A7806" w:rsidRDefault="00007568">
            <w:pPr>
              <w:spacing w:after="0"/>
              <w:ind w:left="109"/>
            </w:pPr>
            <w:hyperlink r:id="rId111">
              <w:r>
                <w:rPr>
                  <w:rFonts w:ascii="Times New Roman" w:eastAsia="Times New Roman" w:hAnsi="Times New Roman" w:cs="Times New Roman"/>
                  <w:sz w:val="26"/>
                </w:rPr>
                <w:t>Isiro</w:t>
              </w:r>
            </w:hyperlink>
            <w:hyperlink r:id="rId112">
              <w:r>
                <w:rPr>
                  <w:rFonts w:ascii="Times New Roman" w:eastAsia="Times New Roman" w:hAnsi="Times New Roman" w:cs="Times New Roman"/>
                  <w:sz w:val="26"/>
                </w:rPr>
                <w:t xml:space="preserve"> </w:t>
              </w:r>
            </w:hyperlink>
          </w:p>
        </w:tc>
        <w:tc>
          <w:tcPr>
            <w:tcW w:w="3708" w:type="dxa"/>
            <w:tcBorders>
              <w:top w:val="single" w:sz="12" w:space="0" w:color="FFFFFF"/>
              <w:left w:val="single" w:sz="12" w:space="0" w:color="FFFFFF"/>
              <w:bottom w:val="single" w:sz="12" w:space="0" w:color="FFFFFF"/>
              <w:right w:val="nil"/>
            </w:tcBorders>
            <w:shd w:val="clear" w:color="auto" w:fill="FDE9D9"/>
          </w:tcPr>
          <w:p w:rsidR="002A7806" w:rsidRDefault="00007568">
            <w:pPr>
              <w:spacing w:after="0"/>
              <w:ind w:left="-152" w:right="-33"/>
            </w:pPr>
            <w:r>
              <w:rPr>
                <w:noProof/>
              </w:rPr>
              <w:drawing>
                <wp:inline distT="0" distB="0" distL="0" distR="0">
                  <wp:extent cx="2472563" cy="2280285"/>
                  <wp:effectExtent l="0" t="0" r="0" b="0"/>
                  <wp:docPr id="4575" name="Picture 4575"/>
                  <wp:cNvGraphicFramePr/>
                  <a:graphic xmlns:a="http://schemas.openxmlformats.org/drawingml/2006/main">
                    <a:graphicData uri="http://schemas.openxmlformats.org/drawingml/2006/picture">
                      <pic:pic xmlns:pic="http://schemas.openxmlformats.org/drawingml/2006/picture">
                        <pic:nvPicPr>
                          <pic:cNvPr id="4575" name="Picture 4575"/>
                          <pic:cNvPicPr/>
                        </pic:nvPicPr>
                        <pic:blipFill>
                          <a:blip r:embed="rId113"/>
                          <a:stretch>
                            <a:fillRect/>
                          </a:stretch>
                        </pic:blipFill>
                        <pic:spPr>
                          <a:xfrm>
                            <a:off x="0" y="0"/>
                            <a:ext cx="2472563" cy="2280285"/>
                          </a:xfrm>
                          <a:prstGeom prst="rect">
                            <a:avLst/>
                          </a:prstGeom>
                        </pic:spPr>
                      </pic:pic>
                    </a:graphicData>
                  </a:graphic>
                </wp:inline>
              </w:drawing>
            </w:r>
          </w:p>
        </w:tc>
      </w:tr>
      <w:tr w:rsidR="002A7806">
        <w:tblPrEx>
          <w:tblCellMar>
            <w:top w:w="26" w:type="dxa"/>
            <w:left w:w="0" w:type="dxa"/>
            <w:right w:w="0" w:type="dxa"/>
          </w:tblCellMar>
        </w:tblPrEx>
        <w:trPr>
          <w:gridAfter w:val="1"/>
          <w:wAfter w:w="157" w:type="dxa"/>
          <w:trHeight w:val="958"/>
        </w:trPr>
        <w:tc>
          <w:tcPr>
            <w:tcW w:w="1836" w:type="dxa"/>
            <w:gridSpan w:val="4"/>
            <w:tcBorders>
              <w:top w:val="single" w:sz="12" w:space="0" w:color="FFFFFF"/>
              <w:left w:val="single" w:sz="17" w:space="0" w:color="FFFFFF"/>
              <w:bottom w:val="single" w:sz="17" w:space="0" w:color="FFFFFF"/>
              <w:right w:val="single" w:sz="17" w:space="0" w:color="FFFFFF"/>
            </w:tcBorders>
            <w:shd w:val="clear" w:color="auto" w:fill="FABF8F"/>
          </w:tcPr>
          <w:p w:rsidR="002A7806" w:rsidRDefault="00007568">
            <w:pPr>
              <w:spacing w:after="0" w:line="268" w:lineRule="auto"/>
              <w:ind w:left="101"/>
            </w:pPr>
            <w:r>
              <w:rPr>
                <w:rFonts w:ascii="Times New Roman" w:eastAsia="Times New Roman" w:hAnsi="Times New Roman" w:cs="Times New Roman"/>
                <w:b/>
                <w:sz w:val="26"/>
              </w:rPr>
              <w:t>4.</w:t>
            </w:r>
            <w:r>
              <w:rPr>
                <w:rFonts w:ascii="Times New Roman" w:eastAsia="Times New Roman" w:hAnsi="Times New Roman" w:cs="Times New Roman"/>
                <w:i/>
                <w:sz w:val="26"/>
              </w:rPr>
              <w:t xml:space="preserve"> </w:t>
            </w:r>
            <w:r>
              <w:rPr>
                <w:rFonts w:ascii="Times New Roman" w:eastAsia="Times New Roman" w:hAnsi="Times New Roman" w:cs="Times New Roman"/>
                <w:b/>
                <w:sz w:val="26"/>
              </w:rPr>
              <w:t xml:space="preserve">Commune  Urbaine </w:t>
            </w:r>
            <w:r>
              <w:rPr>
                <w:rFonts w:ascii="Times New Roman" w:eastAsia="Times New Roman" w:hAnsi="Times New Roman" w:cs="Times New Roman"/>
                <w:b/>
                <w:sz w:val="26"/>
              </w:rPr>
              <w:tab/>
              <w:t xml:space="preserve">ou </w:t>
            </w:r>
          </w:p>
          <w:p w:rsidR="002A7806" w:rsidRDefault="00007568">
            <w:pPr>
              <w:spacing w:after="0"/>
              <w:ind w:left="101"/>
            </w:pPr>
            <w:r>
              <w:rPr>
                <w:rFonts w:ascii="Times New Roman" w:eastAsia="Times New Roman" w:hAnsi="Times New Roman" w:cs="Times New Roman"/>
                <w:b/>
                <w:sz w:val="26"/>
              </w:rPr>
              <w:t xml:space="preserve">rurale </w:t>
            </w:r>
          </w:p>
        </w:tc>
        <w:tc>
          <w:tcPr>
            <w:tcW w:w="6520" w:type="dxa"/>
            <w:gridSpan w:val="5"/>
            <w:tcBorders>
              <w:top w:val="single" w:sz="12" w:space="0" w:color="FFFFFF"/>
              <w:left w:val="single" w:sz="17" w:space="0" w:color="FFFFFF"/>
              <w:bottom w:val="single" w:sz="17" w:space="0" w:color="FFFFFF"/>
              <w:right w:val="nil"/>
            </w:tcBorders>
            <w:shd w:val="clear" w:color="auto" w:fill="FABF8F"/>
          </w:tcPr>
          <w:p w:rsidR="002A7806" w:rsidRDefault="00007568">
            <w:pPr>
              <w:spacing w:after="0" w:line="240" w:lineRule="auto"/>
              <w:ind w:left="108"/>
              <w:jc w:val="both"/>
            </w:pPr>
            <w:r>
              <w:rPr>
                <w:rFonts w:ascii="Times New Roman" w:eastAsia="Times New Roman" w:hAnsi="Times New Roman" w:cs="Times New Roman"/>
                <w:sz w:val="26"/>
              </w:rPr>
              <w:t xml:space="preserve">La commune est une entité administrative au niveau urbain. On parle de la commune rurale lorsqu’il s’agit d’un territoire. </w:t>
            </w:r>
          </w:p>
          <w:p w:rsidR="002A7806" w:rsidRDefault="00007568">
            <w:pPr>
              <w:spacing w:after="0"/>
              <w:ind w:left="108"/>
            </w:pPr>
            <w:r>
              <w:rPr>
                <w:rFonts w:ascii="Times New Roman" w:eastAsia="Times New Roman" w:hAnsi="Times New Roman" w:cs="Times New Roman"/>
                <w:sz w:val="26"/>
              </w:rPr>
              <w:t>C’est l’ensemble de plusieurs quartiers.</w:t>
            </w:r>
            <w:r>
              <w:rPr>
                <w:rFonts w:ascii="Times New Roman" w:eastAsia="Times New Roman" w:hAnsi="Times New Roman" w:cs="Times New Roman"/>
                <w:b/>
                <w:sz w:val="26"/>
              </w:rPr>
              <w:t xml:space="preserve"> </w:t>
            </w:r>
          </w:p>
        </w:tc>
      </w:tr>
      <w:tr w:rsidR="002A7806">
        <w:tblPrEx>
          <w:tblCellMar>
            <w:top w:w="26" w:type="dxa"/>
            <w:left w:w="0" w:type="dxa"/>
            <w:right w:w="0" w:type="dxa"/>
          </w:tblCellMar>
        </w:tblPrEx>
        <w:trPr>
          <w:gridAfter w:val="1"/>
          <w:wAfter w:w="157" w:type="dxa"/>
          <w:trHeight w:val="2429"/>
        </w:trPr>
        <w:tc>
          <w:tcPr>
            <w:tcW w:w="1836" w:type="dxa"/>
            <w:gridSpan w:val="4"/>
            <w:tcBorders>
              <w:top w:val="single" w:sz="17" w:space="0" w:color="FFFFFF"/>
              <w:left w:val="single" w:sz="4" w:space="0" w:color="FFFFFF"/>
              <w:bottom w:val="single" w:sz="12" w:space="0" w:color="FFFFFF"/>
              <w:right w:val="single" w:sz="12" w:space="0" w:color="FFFFFF"/>
            </w:tcBorders>
            <w:shd w:val="clear" w:color="auto" w:fill="FABF8F"/>
          </w:tcPr>
          <w:p w:rsidR="002A7806" w:rsidRDefault="00007568">
            <w:pPr>
              <w:spacing w:after="0"/>
              <w:ind w:left="101"/>
            </w:pPr>
            <w:r>
              <w:rPr>
                <w:rFonts w:ascii="Times New Roman" w:eastAsia="Times New Roman" w:hAnsi="Times New Roman" w:cs="Times New Roman"/>
                <w:color w:val="FFFFFF"/>
                <w:sz w:val="26"/>
              </w:rPr>
              <w:t xml:space="preserve"> </w:t>
            </w:r>
          </w:p>
          <w:p w:rsidR="002A7806" w:rsidRDefault="00007568">
            <w:pPr>
              <w:spacing w:after="0"/>
              <w:ind w:left="101"/>
            </w:pPr>
            <w:r>
              <w:rPr>
                <w:rFonts w:ascii="Times New Roman" w:eastAsia="Times New Roman" w:hAnsi="Times New Roman" w:cs="Times New Roman"/>
                <w:b/>
                <w:sz w:val="26"/>
              </w:rPr>
              <w:t>5.</w:t>
            </w:r>
            <w:r>
              <w:rPr>
                <w:rFonts w:ascii="Times New Roman" w:eastAsia="Times New Roman" w:hAnsi="Times New Roman" w:cs="Times New Roman"/>
                <w:i/>
                <w:sz w:val="26"/>
              </w:rPr>
              <w:t xml:space="preserve"> </w:t>
            </w:r>
            <w:r>
              <w:rPr>
                <w:rFonts w:ascii="Times New Roman" w:eastAsia="Times New Roman" w:hAnsi="Times New Roman" w:cs="Times New Roman"/>
                <w:b/>
                <w:sz w:val="26"/>
              </w:rPr>
              <w:t xml:space="preserve">Quartier </w:t>
            </w:r>
          </w:p>
          <w:p w:rsidR="002A7806" w:rsidRDefault="00007568">
            <w:pPr>
              <w:spacing w:after="0"/>
              <w:ind w:left="101"/>
            </w:pPr>
            <w:r>
              <w:rPr>
                <w:rFonts w:ascii="Times New Roman" w:eastAsia="Times New Roman" w:hAnsi="Times New Roman" w:cs="Times New Roman"/>
                <w:b/>
                <w:sz w:val="26"/>
              </w:rPr>
              <w:t xml:space="preserve"> </w:t>
            </w:r>
          </w:p>
        </w:tc>
        <w:tc>
          <w:tcPr>
            <w:tcW w:w="6520" w:type="dxa"/>
            <w:gridSpan w:val="5"/>
            <w:tcBorders>
              <w:top w:val="single" w:sz="17" w:space="0" w:color="FFFFFF"/>
              <w:left w:val="single" w:sz="12" w:space="0" w:color="FFFFFF"/>
              <w:bottom w:val="single" w:sz="2" w:space="0" w:color="FDE9D9"/>
              <w:right w:val="single" w:sz="12" w:space="0" w:color="FFFFFF"/>
            </w:tcBorders>
            <w:shd w:val="clear" w:color="auto" w:fill="FBD4B4"/>
          </w:tcPr>
          <w:p w:rsidR="002A7806" w:rsidRDefault="00007568">
            <w:pPr>
              <w:spacing w:after="2" w:line="239" w:lineRule="auto"/>
              <w:ind w:left="108" w:right="108"/>
              <w:jc w:val="both"/>
            </w:pPr>
            <w:r>
              <w:rPr>
                <w:rFonts w:ascii="Times New Roman" w:eastAsia="Times New Roman" w:hAnsi="Times New Roman" w:cs="Times New Roman"/>
                <w:sz w:val="26"/>
              </w:rPr>
              <w:t xml:space="preserve">Le quartier comprend des avenues et/ou rues. Il est dirigé par un Chef de quartier, assisté par un adjoint et tous deux sont placés sous l’autorité du Bourgmestre. </w:t>
            </w:r>
          </w:p>
          <w:p w:rsidR="002A7806" w:rsidRDefault="00007568">
            <w:pPr>
              <w:spacing w:after="0"/>
              <w:ind w:left="108"/>
            </w:pPr>
            <w:r>
              <w:rPr>
                <w:rFonts w:ascii="Times New Roman" w:eastAsia="Times New Roman" w:hAnsi="Times New Roman" w:cs="Times New Roman"/>
                <w:sz w:val="26"/>
              </w:rPr>
              <w:t xml:space="preserve">  </w:t>
            </w:r>
          </w:p>
          <w:p w:rsidR="002A7806" w:rsidRDefault="00007568">
            <w:pPr>
              <w:spacing w:after="0"/>
              <w:ind w:left="108" w:right="110"/>
              <w:jc w:val="both"/>
            </w:pPr>
            <w:r>
              <w:rPr>
                <w:rFonts w:ascii="Times New Roman" w:eastAsia="Times New Roman" w:hAnsi="Times New Roman" w:cs="Times New Roman"/>
                <w:sz w:val="26"/>
              </w:rPr>
              <w:t>Le chef du quartier est resp</w:t>
            </w:r>
            <w:r>
              <w:rPr>
                <w:rFonts w:ascii="Times New Roman" w:eastAsia="Times New Roman" w:hAnsi="Times New Roman" w:cs="Times New Roman"/>
                <w:sz w:val="26"/>
              </w:rPr>
              <w:t xml:space="preserve">onsable de l’encadrement administratif de la population, de l’hygiène et de la salubrité publique dans le quartier, conformément aux directives et ordres du Bourgmestre. </w:t>
            </w:r>
          </w:p>
        </w:tc>
      </w:tr>
      <w:tr w:rsidR="002A7806">
        <w:tblPrEx>
          <w:tblCellMar>
            <w:top w:w="26" w:type="dxa"/>
            <w:left w:w="0" w:type="dxa"/>
            <w:right w:w="0" w:type="dxa"/>
          </w:tblCellMar>
        </w:tblPrEx>
        <w:trPr>
          <w:gridAfter w:val="1"/>
          <w:wAfter w:w="157" w:type="dxa"/>
          <w:trHeight w:val="629"/>
        </w:trPr>
        <w:tc>
          <w:tcPr>
            <w:tcW w:w="1836" w:type="dxa"/>
            <w:gridSpan w:val="4"/>
            <w:tcBorders>
              <w:top w:val="single" w:sz="12" w:space="0" w:color="FFFFFF"/>
              <w:left w:val="single" w:sz="12" w:space="0" w:color="FFFFFF"/>
              <w:bottom w:val="single" w:sz="12" w:space="0" w:color="FFFFFF"/>
              <w:right w:val="single" w:sz="12" w:space="0" w:color="FFFFFF"/>
            </w:tcBorders>
            <w:shd w:val="clear" w:color="auto" w:fill="FABF8F"/>
          </w:tcPr>
          <w:p w:rsidR="002A7806" w:rsidRDefault="00007568">
            <w:pPr>
              <w:spacing w:after="0"/>
              <w:ind w:left="101"/>
            </w:pPr>
            <w:r>
              <w:rPr>
                <w:rFonts w:ascii="Times New Roman" w:eastAsia="Times New Roman" w:hAnsi="Times New Roman" w:cs="Times New Roman"/>
                <w:b/>
                <w:sz w:val="26"/>
              </w:rPr>
              <w:t>6.</w:t>
            </w:r>
            <w:r>
              <w:rPr>
                <w:rFonts w:ascii="Times New Roman" w:eastAsia="Times New Roman" w:hAnsi="Times New Roman" w:cs="Times New Roman"/>
                <w:i/>
                <w:sz w:val="26"/>
              </w:rPr>
              <w:t xml:space="preserve"> </w:t>
            </w:r>
            <w:r>
              <w:rPr>
                <w:rFonts w:ascii="Times New Roman" w:eastAsia="Times New Roman" w:hAnsi="Times New Roman" w:cs="Times New Roman"/>
                <w:b/>
                <w:sz w:val="26"/>
              </w:rPr>
              <w:t xml:space="preserve">Secteur ou chefferie </w:t>
            </w:r>
          </w:p>
        </w:tc>
        <w:tc>
          <w:tcPr>
            <w:tcW w:w="6520" w:type="dxa"/>
            <w:gridSpan w:val="5"/>
            <w:tcBorders>
              <w:top w:val="single" w:sz="2" w:space="0" w:color="FDE9D9"/>
              <w:left w:val="single" w:sz="12" w:space="0" w:color="FFFFFF"/>
              <w:bottom w:val="single" w:sz="2" w:space="0" w:color="FBD4B4"/>
              <w:right w:val="nil"/>
            </w:tcBorders>
            <w:shd w:val="clear" w:color="auto" w:fill="FDE9D9"/>
          </w:tcPr>
          <w:p w:rsidR="002A7806" w:rsidRDefault="00007568">
            <w:pPr>
              <w:spacing w:after="0"/>
              <w:ind w:left="108"/>
            </w:pPr>
            <w:r>
              <w:rPr>
                <w:rFonts w:ascii="Times New Roman" w:eastAsia="Times New Roman" w:hAnsi="Times New Roman" w:cs="Times New Roman"/>
                <w:sz w:val="26"/>
              </w:rPr>
              <w:t xml:space="preserve">Le secteur ou chefferie est une entité qui regroupe un certain nombre des groupements, villages et localités. </w:t>
            </w:r>
          </w:p>
        </w:tc>
      </w:tr>
      <w:tr w:rsidR="002A7806">
        <w:tblPrEx>
          <w:tblCellMar>
            <w:top w:w="26" w:type="dxa"/>
            <w:left w:w="0" w:type="dxa"/>
            <w:right w:w="0" w:type="dxa"/>
          </w:tblCellMar>
        </w:tblPrEx>
        <w:trPr>
          <w:gridAfter w:val="1"/>
          <w:wAfter w:w="157" w:type="dxa"/>
          <w:trHeight w:val="1225"/>
        </w:trPr>
        <w:tc>
          <w:tcPr>
            <w:tcW w:w="1836" w:type="dxa"/>
            <w:gridSpan w:val="4"/>
            <w:tcBorders>
              <w:top w:val="single" w:sz="12" w:space="0" w:color="FFFFFF"/>
              <w:left w:val="single" w:sz="4" w:space="0" w:color="FFFFFF"/>
              <w:bottom w:val="single" w:sz="12" w:space="0" w:color="FFFFFF"/>
              <w:right w:val="single" w:sz="12" w:space="0" w:color="FFFFFF"/>
            </w:tcBorders>
            <w:shd w:val="clear" w:color="auto" w:fill="FABF8F"/>
          </w:tcPr>
          <w:p w:rsidR="002A7806" w:rsidRDefault="00007568">
            <w:pPr>
              <w:spacing w:after="0"/>
              <w:ind w:left="101"/>
            </w:pPr>
            <w:r>
              <w:rPr>
                <w:rFonts w:ascii="Times New Roman" w:eastAsia="Times New Roman" w:hAnsi="Times New Roman" w:cs="Times New Roman"/>
                <w:sz w:val="26"/>
              </w:rPr>
              <w:t xml:space="preserve"> </w:t>
            </w:r>
          </w:p>
          <w:p w:rsidR="002A7806" w:rsidRDefault="00007568">
            <w:pPr>
              <w:spacing w:after="0"/>
              <w:ind w:left="101"/>
            </w:pPr>
            <w:r>
              <w:rPr>
                <w:rFonts w:ascii="Times New Roman" w:eastAsia="Times New Roman" w:hAnsi="Times New Roman" w:cs="Times New Roman"/>
                <w:sz w:val="26"/>
              </w:rPr>
              <w:t xml:space="preserve"> </w:t>
            </w:r>
          </w:p>
          <w:p w:rsidR="002A7806" w:rsidRDefault="00007568">
            <w:pPr>
              <w:spacing w:after="0"/>
              <w:ind w:left="101"/>
              <w:jc w:val="both"/>
            </w:pPr>
            <w:r>
              <w:rPr>
                <w:rFonts w:ascii="Times New Roman" w:eastAsia="Times New Roman" w:hAnsi="Times New Roman" w:cs="Times New Roman"/>
                <w:b/>
                <w:sz w:val="26"/>
              </w:rPr>
              <w:t xml:space="preserve">7.Groupement  </w:t>
            </w:r>
          </w:p>
        </w:tc>
        <w:tc>
          <w:tcPr>
            <w:tcW w:w="6520" w:type="dxa"/>
            <w:gridSpan w:val="5"/>
            <w:tcBorders>
              <w:top w:val="single" w:sz="2" w:space="0" w:color="FBD4B4"/>
              <w:left w:val="single" w:sz="12" w:space="0" w:color="FFFFFF"/>
              <w:bottom w:val="single" w:sz="2" w:space="0" w:color="FDE9D9"/>
              <w:right w:val="nil"/>
            </w:tcBorders>
            <w:shd w:val="clear" w:color="auto" w:fill="FBD4B4"/>
          </w:tcPr>
          <w:p w:rsidR="002A7806" w:rsidRDefault="00007568">
            <w:pPr>
              <w:spacing w:after="0"/>
              <w:ind w:left="108" w:right="110"/>
              <w:jc w:val="both"/>
            </w:pPr>
            <w:r>
              <w:rPr>
                <w:rFonts w:ascii="Times New Roman" w:eastAsia="Times New Roman" w:hAnsi="Times New Roman" w:cs="Times New Roman"/>
                <w:sz w:val="26"/>
              </w:rPr>
              <w:t xml:space="preserve">Le Groupement est toute communauté traditionnelle organisée sur base de la coutume et érigée en circonscription administrative, sous l'autorité d'un chef coutumier, reconnu par le pouvoir public. II est subdivisé en Villages. </w:t>
            </w:r>
          </w:p>
        </w:tc>
      </w:tr>
      <w:tr w:rsidR="002A7806">
        <w:tblPrEx>
          <w:tblCellMar>
            <w:top w:w="26" w:type="dxa"/>
            <w:left w:w="0" w:type="dxa"/>
            <w:right w:w="0" w:type="dxa"/>
          </w:tblCellMar>
        </w:tblPrEx>
        <w:trPr>
          <w:gridAfter w:val="1"/>
          <w:wAfter w:w="157" w:type="dxa"/>
          <w:trHeight w:val="1211"/>
        </w:trPr>
        <w:tc>
          <w:tcPr>
            <w:tcW w:w="1836" w:type="dxa"/>
            <w:gridSpan w:val="4"/>
            <w:tcBorders>
              <w:top w:val="single" w:sz="12" w:space="0" w:color="FFFFFF"/>
              <w:left w:val="single" w:sz="12" w:space="0" w:color="FFFFFF"/>
              <w:bottom w:val="nil"/>
              <w:right w:val="single" w:sz="12" w:space="0" w:color="FFFFFF"/>
            </w:tcBorders>
            <w:shd w:val="clear" w:color="auto" w:fill="FABF8F"/>
          </w:tcPr>
          <w:p w:rsidR="002A7806" w:rsidRDefault="00007568">
            <w:pPr>
              <w:spacing w:after="0"/>
              <w:ind w:left="101"/>
            </w:pPr>
            <w:r>
              <w:rPr>
                <w:rFonts w:ascii="Times New Roman" w:eastAsia="Times New Roman" w:hAnsi="Times New Roman" w:cs="Times New Roman"/>
                <w:sz w:val="26"/>
              </w:rPr>
              <w:t xml:space="preserve"> </w:t>
            </w:r>
          </w:p>
          <w:p w:rsidR="002A7806" w:rsidRDefault="00007568">
            <w:pPr>
              <w:spacing w:after="0"/>
              <w:ind w:left="101"/>
            </w:pPr>
            <w:r>
              <w:rPr>
                <w:rFonts w:ascii="Times New Roman" w:eastAsia="Times New Roman" w:hAnsi="Times New Roman" w:cs="Times New Roman"/>
                <w:b/>
                <w:sz w:val="26"/>
              </w:rPr>
              <w:t>8.</w:t>
            </w:r>
            <w:r>
              <w:rPr>
                <w:rFonts w:ascii="Times New Roman" w:eastAsia="Times New Roman" w:hAnsi="Times New Roman" w:cs="Times New Roman"/>
                <w:i/>
                <w:sz w:val="26"/>
              </w:rPr>
              <w:t xml:space="preserve"> </w:t>
            </w:r>
            <w:r>
              <w:rPr>
                <w:rFonts w:ascii="Times New Roman" w:eastAsia="Times New Roman" w:hAnsi="Times New Roman" w:cs="Times New Roman"/>
                <w:b/>
                <w:sz w:val="26"/>
              </w:rPr>
              <w:t xml:space="preserve">Village </w:t>
            </w:r>
          </w:p>
          <w:p w:rsidR="002A7806" w:rsidRDefault="00007568">
            <w:pPr>
              <w:spacing w:after="0"/>
              <w:ind w:left="101"/>
            </w:pPr>
            <w:r>
              <w:rPr>
                <w:rFonts w:ascii="Times New Roman" w:eastAsia="Times New Roman" w:hAnsi="Times New Roman" w:cs="Times New Roman"/>
                <w:b/>
                <w:sz w:val="26"/>
              </w:rPr>
              <w:t xml:space="preserve"> </w:t>
            </w:r>
          </w:p>
        </w:tc>
        <w:tc>
          <w:tcPr>
            <w:tcW w:w="6520" w:type="dxa"/>
            <w:gridSpan w:val="5"/>
            <w:tcBorders>
              <w:top w:val="single" w:sz="2" w:space="0" w:color="FDE9D9"/>
              <w:left w:val="single" w:sz="12" w:space="0" w:color="FFFFFF"/>
              <w:bottom w:val="nil"/>
              <w:right w:val="nil"/>
            </w:tcBorders>
            <w:shd w:val="clear" w:color="auto" w:fill="FDE9D9"/>
          </w:tcPr>
          <w:p w:rsidR="002A7806" w:rsidRDefault="00007568">
            <w:pPr>
              <w:spacing w:after="0"/>
              <w:ind w:left="108" w:right="110"/>
              <w:jc w:val="both"/>
            </w:pPr>
            <w:r>
              <w:rPr>
                <w:rFonts w:ascii="Times New Roman" w:eastAsia="Times New Roman" w:hAnsi="Times New Roman" w:cs="Times New Roman"/>
                <w:sz w:val="26"/>
              </w:rPr>
              <w:t xml:space="preserve">Le village est toute communauté traditionnelle organisée sur base de la coutume ou des usages locaux et dont l'unité et la cohésion interne sont fondées principalement sur les liens de parenté et de solidarité. </w:t>
            </w:r>
          </w:p>
        </w:tc>
      </w:tr>
    </w:tbl>
    <w:p w:rsidR="002A7806" w:rsidRDefault="00007568">
      <w:pPr>
        <w:spacing w:after="0"/>
        <w:ind w:left="22"/>
        <w:jc w:val="both"/>
      </w:pPr>
      <w:r>
        <w:rPr>
          <w:rFonts w:ascii="Times New Roman" w:eastAsia="Times New Roman" w:hAnsi="Times New Roman" w:cs="Times New Roman"/>
          <w:sz w:val="24"/>
        </w:rPr>
        <w:t xml:space="preserve"> </w:t>
      </w:r>
    </w:p>
    <w:p w:rsidR="002A7806" w:rsidRDefault="00007568">
      <w:pPr>
        <w:spacing w:after="0"/>
        <w:ind w:left="22"/>
        <w:jc w:val="both"/>
      </w:pPr>
      <w:r>
        <w:rPr>
          <w:rFonts w:ascii="Times New Roman" w:eastAsia="Times New Roman" w:hAnsi="Times New Roman" w:cs="Times New Roman"/>
          <w:sz w:val="24"/>
        </w:rPr>
        <w:t xml:space="preserve"> </w:t>
      </w:r>
    </w:p>
    <w:p w:rsidR="002A7806" w:rsidRDefault="00007568">
      <w:pPr>
        <w:spacing w:after="0"/>
        <w:ind w:left="22"/>
        <w:jc w:val="both"/>
      </w:pPr>
      <w:r>
        <w:rPr>
          <w:rFonts w:ascii="Times New Roman" w:eastAsia="Times New Roman" w:hAnsi="Times New Roman" w:cs="Times New Roman"/>
          <w:sz w:val="24"/>
        </w:rPr>
        <w:t xml:space="preserve"> </w:t>
      </w:r>
    </w:p>
    <w:tbl>
      <w:tblPr>
        <w:tblStyle w:val="TableGrid"/>
        <w:tblW w:w="8366" w:type="dxa"/>
        <w:tblInd w:w="-120" w:type="dxa"/>
        <w:tblCellMar>
          <w:top w:w="0" w:type="dxa"/>
          <w:left w:w="108" w:type="dxa"/>
          <w:bottom w:w="0" w:type="dxa"/>
          <w:right w:w="44" w:type="dxa"/>
        </w:tblCellMar>
        <w:tblLook w:val="04A0" w:firstRow="1" w:lastRow="0" w:firstColumn="1" w:lastColumn="0" w:noHBand="0" w:noVBand="1"/>
      </w:tblPr>
      <w:tblGrid>
        <w:gridCol w:w="8366"/>
      </w:tblGrid>
      <w:tr w:rsidR="002A7806">
        <w:trPr>
          <w:trHeight w:val="4031"/>
        </w:trPr>
        <w:tc>
          <w:tcPr>
            <w:tcW w:w="8366" w:type="dxa"/>
            <w:tcBorders>
              <w:top w:val="nil"/>
              <w:left w:val="nil"/>
              <w:bottom w:val="nil"/>
              <w:right w:val="nil"/>
            </w:tcBorders>
            <w:shd w:val="clear" w:color="auto" w:fill="EAF1DD"/>
            <w:vAlign w:val="bottom"/>
          </w:tcPr>
          <w:p w:rsidR="002A7806" w:rsidRDefault="00007568">
            <w:pPr>
              <w:spacing w:after="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 xml:space="preserve">Je retiens </w:t>
            </w:r>
          </w:p>
          <w:p w:rsidR="002A7806" w:rsidRDefault="00007568">
            <w:pPr>
              <w:spacing w:after="94"/>
            </w:pPr>
            <w:r>
              <w:rPr>
                <w:rFonts w:ascii="Times New Roman" w:eastAsia="Times New Roman" w:hAnsi="Times New Roman" w:cs="Times New Roman"/>
                <w:b/>
                <w:sz w:val="16"/>
              </w:rPr>
              <w:t xml:space="preserve"> </w:t>
            </w:r>
          </w:p>
          <w:p w:rsidR="002A7806" w:rsidRDefault="00007568">
            <w:pPr>
              <w:numPr>
                <w:ilvl w:val="0"/>
                <w:numId w:val="99"/>
              </w:numPr>
              <w:spacing w:after="0" w:line="240" w:lineRule="auto"/>
              <w:ind w:hanging="281"/>
              <w:jc w:val="both"/>
            </w:pPr>
            <w:r>
              <w:rPr>
                <w:rFonts w:ascii="Times New Roman" w:eastAsia="Times New Roman" w:hAnsi="Times New Roman" w:cs="Times New Roman"/>
                <w:sz w:val="26"/>
              </w:rPr>
              <w:t xml:space="preserve">Le milieu de vie est l’espace dans lequel une personne grandit, apprend, vit en relation avec les autres. </w:t>
            </w:r>
          </w:p>
          <w:p w:rsidR="002A7806" w:rsidRDefault="00007568">
            <w:pPr>
              <w:spacing w:after="223"/>
              <w:ind w:left="36"/>
            </w:pPr>
            <w:r>
              <w:rPr>
                <w:rFonts w:ascii="Times New Roman" w:eastAsia="Times New Roman" w:hAnsi="Times New Roman" w:cs="Times New Roman"/>
                <w:sz w:val="4"/>
              </w:rPr>
              <w:t xml:space="preserve"> </w:t>
            </w:r>
          </w:p>
          <w:p w:rsidR="002A7806" w:rsidRDefault="00007568">
            <w:pPr>
              <w:numPr>
                <w:ilvl w:val="0"/>
                <w:numId w:val="99"/>
              </w:numPr>
              <w:spacing w:after="0" w:line="238" w:lineRule="auto"/>
              <w:ind w:hanging="281"/>
              <w:jc w:val="both"/>
            </w:pPr>
            <w:r>
              <w:rPr>
                <w:rFonts w:ascii="Times New Roman" w:eastAsia="Times New Roman" w:hAnsi="Times New Roman" w:cs="Times New Roman"/>
                <w:sz w:val="26"/>
              </w:rPr>
              <w:t xml:space="preserve">Le milieu peut être social (famille, école) ou politico-administratif (province, territoire, commune, quartier, village, etc.) </w:t>
            </w:r>
          </w:p>
          <w:p w:rsidR="002A7806" w:rsidRDefault="00007568">
            <w:pPr>
              <w:spacing w:after="223"/>
              <w:ind w:left="36"/>
            </w:pPr>
            <w:r>
              <w:rPr>
                <w:rFonts w:ascii="Times New Roman" w:eastAsia="Times New Roman" w:hAnsi="Times New Roman" w:cs="Times New Roman"/>
                <w:sz w:val="4"/>
              </w:rPr>
              <w:t xml:space="preserve"> </w:t>
            </w:r>
          </w:p>
          <w:p w:rsidR="002A7806" w:rsidRDefault="00007568">
            <w:pPr>
              <w:numPr>
                <w:ilvl w:val="0"/>
                <w:numId w:val="99"/>
              </w:numPr>
              <w:spacing w:after="0" w:line="239" w:lineRule="auto"/>
              <w:ind w:hanging="281"/>
              <w:jc w:val="both"/>
            </w:pPr>
            <w:r>
              <w:rPr>
                <w:rFonts w:ascii="Times New Roman" w:eastAsia="Times New Roman" w:hAnsi="Times New Roman" w:cs="Times New Roman"/>
                <w:sz w:val="26"/>
              </w:rPr>
              <w:t xml:space="preserve">La connaissance de son milieu permet à chacun de développer son identité, de revendiquer ses droits, et de participer activement à la vie communautaire. </w:t>
            </w:r>
          </w:p>
          <w:p w:rsidR="002A7806" w:rsidRDefault="00007568">
            <w:pPr>
              <w:spacing w:after="223"/>
              <w:ind w:left="36"/>
            </w:pPr>
            <w:r>
              <w:rPr>
                <w:rFonts w:ascii="Times New Roman" w:eastAsia="Times New Roman" w:hAnsi="Times New Roman" w:cs="Times New Roman"/>
                <w:sz w:val="4"/>
              </w:rPr>
              <w:t xml:space="preserve"> </w:t>
            </w:r>
          </w:p>
          <w:p w:rsidR="002A7806" w:rsidRDefault="00007568">
            <w:pPr>
              <w:numPr>
                <w:ilvl w:val="0"/>
                <w:numId w:val="99"/>
              </w:numPr>
              <w:spacing w:after="0" w:line="238" w:lineRule="auto"/>
              <w:ind w:hanging="281"/>
              <w:jc w:val="both"/>
            </w:pPr>
            <w:r>
              <w:rPr>
                <w:rFonts w:ascii="Times New Roman" w:eastAsia="Times New Roman" w:hAnsi="Times New Roman" w:cs="Times New Roman"/>
                <w:sz w:val="26"/>
              </w:rPr>
              <w:t>La RDC est composée de 26 provinces, elles-mêmes subdivisées en territoires, villes, communes, secte</w:t>
            </w:r>
            <w:r>
              <w:rPr>
                <w:rFonts w:ascii="Times New Roman" w:eastAsia="Times New Roman" w:hAnsi="Times New Roman" w:cs="Times New Roman"/>
                <w:sz w:val="26"/>
              </w:rPr>
              <w:t xml:space="preserve">urs, chefferies, groupements et villages. </w:t>
            </w:r>
          </w:p>
          <w:p w:rsidR="002A7806" w:rsidRDefault="00007568">
            <w:pPr>
              <w:spacing w:after="223"/>
              <w:ind w:left="36"/>
            </w:pPr>
            <w:r>
              <w:rPr>
                <w:rFonts w:ascii="Times New Roman" w:eastAsia="Times New Roman" w:hAnsi="Times New Roman" w:cs="Times New Roman"/>
                <w:sz w:val="4"/>
              </w:rPr>
              <w:t xml:space="preserve"> </w:t>
            </w:r>
          </w:p>
          <w:p w:rsidR="002A7806" w:rsidRDefault="00007568">
            <w:pPr>
              <w:numPr>
                <w:ilvl w:val="0"/>
                <w:numId w:val="99"/>
              </w:numPr>
              <w:spacing w:after="0"/>
              <w:ind w:hanging="281"/>
              <w:jc w:val="both"/>
            </w:pPr>
            <w:r>
              <w:rPr>
                <w:rFonts w:ascii="Times New Roman" w:eastAsia="Times New Roman" w:hAnsi="Times New Roman" w:cs="Times New Roman"/>
                <w:sz w:val="26"/>
              </w:rPr>
              <w:t xml:space="preserve">Chaque enfant doit connaître l’organisation administrative de son pays pour </w:t>
            </w:r>
          </w:p>
          <w:p w:rsidR="002A7806" w:rsidRDefault="00007568">
            <w:pPr>
              <w:spacing w:after="0"/>
              <w:ind w:left="317"/>
            </w:pPr>
            <w:r>
              <w:rPr>
                <w:rFonts w:ascii="Times New Roman" w:eastAsia="Times New Roman" w:hAnsi="Times New Roman" w:cs="Times New Roman"/>
                <w:sz w:val="26"/>
              </w:rPr>
              <w:t xml:space="preserve">mieux s’intégrer, s’orienter et s’engager comme citoyen. </w:t>
            </w:r>
          </w:p>
        </w:tc>
      </w:tr>
    </w:tbl>
    <w:p w:rsidR="002A7806" w:rsidRDefault="00007568">
      <w:pPr>
        <w:spacing w:after="0"/>
        <w:ind w:left="22"/>
        <w:jc w:val="both"/>
      </w:pPr>
      <w:r>
        <w:rPr>
          <w:rFonts w:ascii="Times New Roman" w:eastAsia="Times New Roman" w:hAnsi="Times New Roman" w:cs="Times New Roman"/>
          <w:sz w:val="16"/>
        </w:rPr>
        <w:t xml:space="preserve"> </w:t>
      </w:r>
    </w:p>
    <w:p w:rsidR="002A7806" w:rsidRDefault="00007568">
      <w:pPr>
        <w:spacing w:after="0"/>
        <w:ind w:left="-120"/>
      </w:pPr>
      <w:r>
        <w:rPr>
          <w:noProof/>
        </w:rPr>
        <mc:AlternateContent>
          <mc:Choice Requires="wpg">
            <w:drawing>
              <wp:inline distT="0" distB="0" distL="0" distR="0">
                <wp:extent cx="5312410" cy="4172374"/>
                <wp:effectExtent l="0" t="0" r="0" b="0"/>
                <wp:docPr id="146717" name="Group 146717"/>
                <wp:cNvGraphicFramePr/>
                <a:graphic xmlns:a="http://schemas.openxmlformats.org/drawingml/2006/main">
                  <a:graphicData uri="http://schemas.microsoft.com/office/word/2010/wordprocessingGroup">
                    <wpg:wgp>
                      <wpg:cNvGrpSpPr/>
                      <wpg:grpSpPr>
                        <a:xfrm>
                          <a:off x="0" y="0"/>
                          <a:ext cx="5312410" cy="4172374"/>
                          <a:chOff x="0" y="0"/>
                          <a:chExt cx="5312410" cy="4172374"/>
                        </a:xfrm>
                      </wpg:grpSpPr>
                      <wps:wsp>
                        <wps:cNvPr id="183816" name="Shape 183816"/>
                        <wps:cNvSpPr/>
                        <wps:spPr>
                          <a:xfrm>
                            <a:off x="0" y="0"/>
                            <a:ext cx="5312410" cy="324612"/>
                          </a:xfrm>
                          <a:custGeom>
                            <a:avLst/>
                            <a:gdLst/>
                            <a:ahLst/>
                            <a:cxnLst/>
                            <a:rect l="0" t="0" r="0" b="0"/>
                            <a:pathLst>
                              <a:path w="5312410" h="324612">
                                <a:moveTo>
                                  <a:pt x="0" y="0"/>
                                </a:moveTo>
                                <a:lnTo>
                                  <a:pt x="5312410" y="0"/>
                                </a:lnTo>
                                <a:lnTo>
                                  <a:pt x="5312410" y="324612"/>
                                </a:lnTo>
                                <a:lnTo>
                                  <a:pt x="0" y="32461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817" name="Shape 183817"/>
                        <wps:cNvSpPr/>
                        <wps:spPr>
                          <a:xfrm>
                            <a:off x="68885" y="0"/>
                            <a:ext cx="5174869" cy="237744"/>
                          </a:xfrm>
                          <a:custGeom>
                            <a:avLst/>
                            <a:gdLst/>
                            <a:ahLst/>
                            <a:cxnLst/>
                            <a:rect l="0" t="0" r="0" b="0"/>
                            <a:pathLst>
                              <a:path w="5174869" h="237744">
                                <a:moveTo>
                                  <a:pt x="0" y="0"/>
                                </a:moveTo>
                                <a:lnTo>
                                  <a:pt x="5174869" y="0"/>
                                </a:lnTo>
                                <a:lnTo>
                                  <a:pt x="5174869"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772" name="Rectangle 4772"/>
                        <wps:cNvSpPr/>
                        <wps:spPr>
                          <a:xfrm>
                            <a:off x="68885" y="62211"/>
                            <a:ext cx="0" cy="232170"/>
                          </a:xfrm>
                          <a:prstGeom prst="rect">
                            <a:avLst/>
                          </a:prstGeom>
                          <a:ln>
                            <a:noFill/>
                          </a:ln>
                        </wps:spPr>
                        <wps:txbx>
                          <w:txbxContent>
                            <w:p w:rsidR="002A7806" w:rsidRDefault="00007568">
                              <w:r>
                                <w:rPr>
                                  <w:rFonts w:ascii="Segoe UI Emoji" w:eastAsia="Segoe UI Emoji" w:hAnsi="Segoe UI Emoji" w:cs="Segoe UI Emoji"/>
                                  <w:sz w:val="28"/>
                                </w:rPr>
                                <w:t xml:space="preserve"> </w:t>
                              </w:r>
                            </w:p>
                          </w:txbxContent>
                        </wps:txbx>
                        <wps:bodyPr horzOverflow="overflow" vert="horz" lIns="0" tIns="0" rIns="0" bIns="0" rtlCol="0">
                          <a:noAutofit/>
                        </wps:bodyPr>
                      </wps:wsp>
                      <wps:wsp>
                        <wps:cNvPr id="4781" name="Rectangle 4781"/>
                        <wps:cNvSpPr/>
                        <wps:spPr>
                          <a:xfrm>
                            <a:off x="68885" y="62211"/>
                            <a:ext cx="325607" cy="232170"/>
                          </a:xfrm>
                          <a:prstGeom prst="rect">
                            <a:avLst/>
                          </a:prstGeom>
                          <a:ln>
                            <a:noFill/>
                          </a:ln>
                        </wps:spPr>
                        <wps:txbx>
                          <w:txbxContent>
                            <w:p w:rsidR="002A7806" w:rsidRDefault="00007568">
                              <w:r>
                                <w:rPr>
                                  <w:rFonts w:ascii="Segoe UI Emoji" w:eastAsia="Segoe UI Emoji" w:hAnsi="Segoe UI Emoji" w:cs="Segoe UI Emoji"/>
                                  <w:color w:val="EE9889"/>
                                  <w:sz w:val="28"/>
                                </w:rPr>
                                <w:t xml:space="preserve"> </w:t>
                              </w:r>
                            </w:p>
                          </w:txbxContent>
                        </wps:txbx>
                        <wps:bodyPr horzOverflow="overflow" vert="horz" lIns="0" tIns="0" rIns="0" bIns="0" rtlCol="0">
                          <a:noAutofit/>
                        </wps:bodyPr>
                      </wps:wsp>
                      <wps:wsp>
                        <wps:cNvPr id="4782" name="Rectangle 4782"/>
                        <wps:cNvSpPr/>
                        <wps:spPr>
                          <a:xfrm>
                            <a:off x="314249" y="71265"/>
                            <a:ext cx="59287" cy="211907"/>
                          </a:xfrm>
                          <a:prstGeom prst="rect">
                            <a:avLst/>
                          </a:prstGeom>
                          <a:ln>
                            <a:noFill/>
                          </a:ln>
                        </wps:spPr>
                        <wps:txbx>
                          <w:txbxContent>
                            <w:p w:rsidR="002A7806" w:rsidRDefault="00007568">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4783" name="Rectangle 4783"/>
                        <wps:cNvSpPr/>
                        <wps:spPr>
                          <a:xfrm>
                            <a:off x="358445" y="71265"/>
                            <a:ext cx="2358216" cy="211907"/>
                          </a:xfrm>
                          <a:prstGeom prst="rect">
                            <a:avLst/>
                          </a:prstGeom>
                          <a:ln>
                            <a:noFill/>
                          </a:ln>
                        </wps:spPr>
                        <wps:txbx>
                          <w:txbxContent>
                            <w:p w:rsidR="002A7806" w:rsidRDefault="00007568">
                              <w:r>
                                <w:rPr>
                                  <w:rFonts w:ascii="Times New Roman" w:eastAsia="Times New Roman" w:hAnsi="Times New Roman" w:cs="Times New Roman"/>
                                  <w:b/>
                                  <w:sz w:val="28"/>
                                </w:rPr>
                                <w:t>Exercices d’application</w:t>
                              </w:r>
                            </w:p>
                          </w:txbxContent>
                        </wps:txbx>
                        <wps:bodyPr horzOverflow="overflow" vert="horz" lIns="0" tIns="0" rIns="0" bIns="0" rtlCol="0">
                          <a:noAutofit/>
                        </wps:bodyPr>
                      </wps:wsp>
                      <wps:wsp>
                        <wps:cNvPr id="4784" name="Rectangle 4784"/>
                        <wps:cNvSpPr/>
                        <wps:spPr>
                          <a:xfrm>
                            <a:off x="2131187" y="71265"/>
                            <a:ext cx="59287" cy="211907"/>
                          </a:xfrm>
                          <a:prstGeom prst="rect">
                            <a:avLst/>
                          </a:prstGeom>
                          <a:ln>
                            <a:noFill/>
                          </a:ln>
                        </wps:spPr>
                        <wps:txbx>
                          <w:txbxContent>
                            <w:p w:rsidR="002A7806" w:rsidRDefault="00007568">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183818" name="Shape 183818"/>
                        <wps:cNvSpPr/>
                        <wps:spPr>
                          <a:xfrm>
                            <a:off x="68885" y="237744"/>
                            <a:ext cx="5174869" cy="86868"/>
                          </a:xfrm>
                          <a:custGeom>
                            <a:avLst/>
                            <a:gdLst/>
                            <a:ahLst/>
                            <a:cxnLst/>
                            <a:rect l="0" t="0" r="0" b="0"/>
                            <a:pathLst>
                              <a:path w="5174869" h="86868">
                                <a:moveTo>
                                  <a:pt x="0" y="0"/>
                                </a:moveTo>
                                <a:lnTo>
                                  <a:pt x="5174869" y="0"/>
                                </a:lnTo>
                                <a:lnTo>
                                  <a:pt x="5174869" y="86868"/>
                                </a:lnTo>
                                <a:lnTo>
                                  <a:pt x="0" y="8686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786" name="Rectangle 4786"/>
                        <wps:cNvSpPr/>
                        <wps:spPr>
                          <a:xfrm>
                            <a:off x="68885" y="256242"/>
                            <a:ext cx="25337" cy="90558"/>
                          </a:xfrm>
                          <a:prstGeom prst="rect">
                            <a:avLst/>
                          </a:prstGeom>
                          <a:ln>
                            <a:noFill/>
                          </a:ln>
                        </wps:spPr>
                        <wps:txbx>
                          <w:txbxContent>
                            <w:p w:rsidR="002A7806" w:rsidRDefault="00007568">
                              <w:r>
                                <w:rPr>
                                  <w:rFonts w:ascii="Times New Roman" w:eastAsia="Times New Roman" w:hAnsi="Times New Roman" w:cs="Times New Roman"/>
                                  <w:b/>
                                  <w:sz w:val="12"/>
                                </w:rPr>
                                <w:t xml:space="preserve"> </w:t>
                              </w:r>
                            </w:p>
                          </w:txbxContent>
                        </wps:txbx>
                        <wps:bodyPr horzOverflow="overflow" vert="horz" lIns="0" tIns="0" rIns="0" bIns="0" rtlCol="0">
                          <a:noAutofit/>
                        </wps:bodyPr>
                      </wps:wsp>
                      <wps:wsp>
                        <wps:cNvPr id="183819" name="Shape 183819"/>
                        <wps:cNvSpPr/>
                        <wps:spPr>
                          <a:xfrm>
                            <a:off x="0" y="324612"/>
                            <a:ext cx="5312410" cy="2091182"/>
                          </a:xfrm>
                          <a:custGeom>
                            <a:avLst/>
                            <a:gdLst/>
                            <a:ahLst/>
                            <a:cxnLst/>
                            <a:rect l="0" t="0" r="0" b="0"/>
                            <a:pathLst>
                              <a:path w="5312410" h="2091182">
                                <a:moveTo>
                                  <a:pt x="0" y="0"/>
                                </a:moveTo>
                                <a:lnTo>
                                  <a:pt x="5312410" y="0"/>
                                </a:lnTo>
                                <a:lnTo>
                                  <a:pt x="5312410" y="2091182"/>
                                </a:lnTo>
                                <a:lnTo>
                                  <a:pt x="0" y="209118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820" name="Shape 183820"/>
                        <wps:cNvSpPr/>
                        <wps:spPr>
                          <a:xfrm>
                            <a:off x="68885" y="324612"/>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789" name="Rectangle 4789"/>
                        <wps:cNvSpPr/>
                        <wps:spPr>
                          <a:xfrm>
                            <a:off x="68885" y="365939"/>
                            <a:ext cx="3498797" cy="199133"/>
                          </a:xfrm>
                          <a:prstGeom prst="rect">
                            <a:avLst/>
                          </a:prstGeom>
                          <a:ln>
                            <a:noFill/>
                          </a:ln>
                        </wps:spPr>
                        <wps:txbx>
                          <w:txbxContent>
                            <w:p w:rsidR="002A7806" w:rsidRDefault="00007568">
                              <w:r>
                                <w:rPr>
                                  <w:rFonts w:ascii="Times New Roman" w:eastAsia="Times New Roman" w:hAnsi="Times New Roman" w:cs="Times New Roman"/>
                                  <w:sz w:val="26"/>
                                </w:rPr>
                                <w:t>Colorie ta province d’origine, nomme</w:t>
                              </w:r>
                            </w:p>
                          </w:txbxContent>
                        </wps:txbx>
                        <wps:bodyPr horzOverflow="overflow" vert="horz" lIns="0" tIns="0" rIns="0" bIns="0" rtlCol="0">
                          <a:noAutofit/>
                        </wps:bodyPr>
                      </wps:wsp>
                      <wps:wsp>
                        <wps:cNvPr id="4790" name="Rectangle 4790"/>
                        <wps:cNvSpPr/>
                        <wps:spPr>
                          <a:xfrm>
                            <a:off x="2701163" y="365939"/>
                            <a:ext cx="72896" cy="199133"/>
                          </a:xfrm>
                          <a:prstGeom prst="rect">
                            <a:avLst/>
                          </a:prstGeom>
                          <a:ln>
                            <a:noFill/>
                          </a:ln>
                        </wps:spPr>
                        <wps:txbx>
                          <w:txbxContent>
                            <w:p w:rsidR="002A7806" w:rsidRDefault="00007568">
                              <w:r>
                                <w:rPr>
                                  <w:rFonts w:ascii="Times New Roman" w:eastAsia="Times New Roman" w:hAnsi="Times New Roman" w:cs="Times New Roman"/>
                                  <w:sz w:val="26"/>
                                </w:rPr>
                                <w:t>-</w:t>
                              </w:r>
                            </w:p>
                          </w:txbxContent>
                        </wps:txbx>
                        <wps:bodyPr horzOverflow="overflow" vert="horz" lIns="0" tIns="0" rIns="0" bIns="0" rtlCol="0">
                          <a:noAutofit/>
                        </wps:bodyPr>
                      </wps:wsp>
                      <wps:wsp>
                        <wps:cNvPr id="4791" name="Rectangle 4791"/>
                        <wps:cNvSpPr/>
                        <wps:spPr>
                          <a:xfrm>
                            <a:off x="2756027" y="365939"/>
                            <a:ext cx="3360666" cy="199133"/>
                          </a:xfrm>
                          <a:prstGeom prst="rect">
                            <a:avLst/>
                          </a:prstGeom>
                          <a:ln>
                            <a:noFill/>
                          </a:ln>
                        </wps:spPr>
                        <wps:txbx>
                          <w:txbxContent>
                            <w:p w:rsidR="002A7806" w:rsidRDefault="00007568">
                              <w:r>
                                <w:rPr>
                                  <w:rFonts w:ascii="Times New Roman" w:eastAsia="Times New Roman" w:hAnsi="Times New Roman" w:cs="Times New Roman"/>
                                  <w:sz w:val="26"/>
                                </w:rPr>
                                <w:t xml:space="preserve">la et cite tous les territoires qu’elle </w:t>
                              </w:r>
                            </w:p>
                          </w:txbxContent>
                        </wps:txbx>
                        <wps:bodyPr horzOverflow="overflow" vert="horz" lIns="0" tIns="0" rIns="0" bIns="0" rtlCol="0">
                          <a:noAutofit/>
                        </wps:bodyPr>
                      </wps:wsp>
                      <wps:wsp>
                        <wps:cNvPr id="183821" name="Shape 183821"/>
                        <wps:cNvSpPr/>
                        <wps:spPr>
                          <a:xfrm>
                            <a:off x="68885" y="515112"/>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793" name="Rectangle 4793"/>
                        <wps:cNvSpPr/>
                        <wps:spPr>
                          <a:xfrm>
                            <a:off x="68885" y="554915"/>
                            <a:ext cx="2285734" cy="199133"/>
                          </a:xfrm>
                          <a:prstGeom prst="rect">
                            <a:avLst/>
                          </a:prstGeom>
                          <a:ln>
                            <a:noFill/>
                          </a:ln>
                        </wps:spPr>
                        <wps:txbx>
                          <w:txbxContent>
                            <w:p w:rsidR="002A7806" w:rsidRDefault="00007568">
                              <w:r>
                                <w:rPr>
                                  <w:rFonts w:ascii="Times New Roman" w:eastAsia="Times New Roman" w:hAnsi="Times New Roman" w:cs="Times New Roman"/>
                                  <w:sz w:val="26"/>
                                </w:rPr>
                                <w:t>contient, y compris le tien</w:t>
                              </w:r>
                            </w:p>
                          </w:txbxContent>
                        </wps:txbx>
                        <wps:bodyPr horzOverflow="overflow" vert="horz" lIns="0" tIns="0" rIns="0" bIns="0" rtlCol="0">
                          <a:noAutofit/>
                        </wps:bodyPr>
                      </wps:wsp>
                      <wps:wsp>
                        <wps:cNvPr id="4794" name="Rectangle 4794"/>
                        <wps:cNvSpPr/>
                        <wps:spPr>
                          <a:xfrm>
                            <a:off x="1788287" y="554915"/>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4795" name="Rectangle 4795"/>
                        <wps:cNvSpPr/>
                        <wps:spPr>
                          <a:xfrm>
                            <a:off x="1829435" y="554915"/>
                            <a:ext cx="60856" cy="199133"/>
                          </a:xfrm>
                          <a:prstGeom prst="rect">
                            <a:avLst/>
                          </a:prstGeom>
                          <a:ln>
                            <a:noFill/>
                          </a:ln>
                        </wps:spPr>
                        <wps:txbx>
                          <w:txbxContent>
                            <w:p w:rsidR="002A7806" w:rsidRDefault="00007568">
                              <w:r>
                                <w:rPr>
                                  <w:rFonts w:ascii="Times New Roman" w:eastAsia="Times New Roman" w:hAnsi="Times New Roman" w:cs="Times New Roman"/>
                                  <w:sz w:val="26"/>
                                </w:rPr>
                                <w:t>:</w:t>
                              </w:r>
                            </w:p>
                          </w:txbxContent>
                        </wps:txbx>
                        <wps:bodyPr horzOverflow="overflow" vert="horz" lIns="0" tIns="0" rIns="0" bIns="0" rtlCol="0">
                          <a:noAutofit/>
                        </wps:bodyPr>
                      </wps:wsp>
                      <wps:wsp>
                        <wps:cNvPr id="4796" name="Rectangle 4796"/>
                        <wps:cNvSpPr/>
                        <wps:spPr>
                          <a:xfrm>
                            <a:off x="1876679" y="554915"/>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83822" name="Shape 183822"/>
                        <wps:cNvSpPr/>
                        <wps:spPr>
                          <a:xfrm>
                            <a:off x="68885" y="704088"/>
                            <a:ext cx="1665986" cy="190500"/>
                          </a:xfrm>
                          <a:custGeom>
                            <a:avLst/>
                            <a:gdLst/>
                            <a:ahLst/>
                            <a:cxnLst/>
                            <a:rect l="0" t="0" r="0" b="0"/>
                            <a:pathLst>
                              <a:path w="1665986" h="190500">
                                <a:moveTo>
                                  <a:pt x="0" y="0"/>
                                </a:moveTo>
                                <a:lnTo>
                                  <a:pt x="1665986" y="0"/>
                                </a:lnTo>
                                <a:lnTo>
                                  <a:pt x="1665986"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798" name="Rectangle 4798"/>
                        <wps:cNvSpPr/>
                        <wps:spPr>
                          <a:xfrm>
                            <a:off x="68885" y="745415"/>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83823" name="Shape 183823"/>
                        <wps:cNvSpPr/>
                        <wps:spPr>
                          <a:xfrm>
                            <a:off x="68885" y="894588"/>
                            <a:ext cx="1650746" cy="188976"/>
                          </a:xfrm>
                          <a:custGeom>
                            <a:avLst/>
                            <a:gdLst/>
                            <a:ahLst/>
                            <a:cxnLst/>
                            <a:rect l="0" t="0" r="0" b="0"/>
                            <a:pathLst>
                              <a:path w="1650746" h="188976">
                                <a:moveTo>
                                  <a:pt x="0" y="0"/>
                                </a:moveTo>
                                <a:lnTo>
                                  <a:pt x="1650746" y="0"/>
                                </a:lnTo>
                                <a:lnTo>
                                  <a:pt x="1650746"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4800" name="Rectangle 4800"/>
                        <wps:cNvSpPr/>
                        <wps:spPr>
                          <a:xfrm>
                            <a:off x="893318" y="934391"/>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83824" name="Shape 183824"/>
                        <wps:cNvSpPr/>
                        <wps:spPr>
                          <a:xfrm>
                            <a:off x="0" y="2415794"/>
                            <a:ext cx="5312410" cy="115824"/>
                          </a:xfrm>
                          <a:custGeom>
                            <a:avLst/>
                            <a:gdLst/>
                            <a:ahLst/>
                            <a:cxnLst/>
                            <a:rect l="0" t="0" r="0" b="0"/>
                            <a:pathLst>
                              <a:path w="5312410" h="115824">
                                <a:moveTo>
                                  <a:pt x="0" y="0"/>
                                </a:moveTo>
                                <a:lnTo>
                                  <a:pt x="5312410" y="0"/>
                                </a:lnTo>
                                <a:lnTo>
                                  <a:pt x="5312410" y="115824"/>
                                </a:lnTo>
                                <a:lnTo>
                                  <a:pt x="0" y="1158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825" name="Shape 183825"/>
                        <wps:cNvSpPr/>
                        <wps:spPr>
                          <a:xfrm>
                            <a:off x="68885" y="2415794"/>
                            <a:ext cx="5174869" cy="115824"/>
                          </a:xfrm>
                          <a:custGeom>
                            <a:avLst/>
                            <a:gdLst/>
                            <a:ahLst/>
                            <a:cxnLst/>
                            <a:rect l="0" t="0" r="0" b="0"/>
                            <a:pathLst>
                              <a:path w="5174869" h="115824">
                                <a:moveTo>
                                  <a:pt x="0" y="0"/>
                                </a:moveTo>
                                <a:lnTo>
                                  <a:pt x="5174869" y="0"/>
                                </a:lnTo>
                                <a:lnTo>
                                  <a:pt x="5174869" y="115824"/>
                                </a:lnTo>
                                <a:lnTo>
                                  <a:pt x="0" y="1158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03" name="Rectangle 4803"/>
                        <wps:cNvSpPr/>
                        <wps:spPr>
                          <a:xfrm>
                            <a:off x="68885" y="2439485"/>
                            <a:ext cx="33951" cy="123536"/>
                          </a:xfrm>
                          <a:prstGeom prst="rect">
                            <a:avLst/>
                          </a:prstGeom>
                          <a:ln>
                            <a:noFill/>
                          </a:ln>
                        </wps:spPr>
                        <wps:txbx>
                          <w:txbxContent>
                            <w:p w:rsidR="002A7806" w:rsidRDefault="00007568">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83826" name="Shape 183826"/>
                        <wps:cNvSpPr/>
                        <wps:spPr>
                          <a:xfrm>
                            <a:off x="0" y="2531745"/>
                            <a:ext cx="5312410" cy="1640077"/>
                          </a:xfrm>
                          <a:custGeom>
                            <a:avLst/>
                            <a:gdLst/>
                            <a:ahLst/>
                            <a:cxnLst/>
                            <a:rect l="0" t="0" r="0" b="0"/>
                            <a:pathLst>
                              <a:path w="5312410" h="1640077">
                                <a:moveTo>
                                  <a:pt x="0" y="0"/>
                                </a:moveTo>
                                <a:lnTo>
                                  <a:pt x="5312410" y="0"/>
                                </a:lnTo>
                                <a:lnTo>
                                  <a:pt x="5312410" y="1640077"/>
                                </a:lnTo>
                                <a:lnTo>
                                  <a:pt x="0" y="1640077"/>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827" name="Shape 183827"/>
                        <wps:cNvSpPr/>
                        <wps:spPr>
                          <a:xfrm>
                            <a:off x="68885" y="2531745"/>
                            <a:ext cx="5174869" cy="237617"/>
                          </a:xfrm>
                          <a:custGeom>
                            <a:avLst/>
                            <a:gdLst/>
                            <a:ahLst/>
                            <a:cxnLst/>
                            <a:rect l="0" t="0" r="0" b="0"/>
                            <a:pathLst>
                              <a:path w="5174869" h="237617">
                                <a:moveTo>
                                  <a:pt x="0" y="0"/>
                                </a:moveTo>
                                <a:lnTo>
                                  <a:pt x="5174869" y="0"/>
                                </a:lnTo>
                                <a:lnTo>
                                  <a:pt x="5174869" y="237617"/>
                                </a:lnTo>
                                <a:lnTo>
                                  <a:pt x="0" y="237617"/>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06" name="Rectangle 4806"/>
                        <wps:cNvSpPr/>
                        <wps:spPr>
                          <a:xfrm>
                            <a:off x="68885" y="2593829"/>
                            <a:ext cx="325607" cy="232170"/>
                          </a:xfrm>
                          <a:prstGeom prst="rect">
                            <a:avLst/>
                          </a:prstGeom>
                          <a:ln>
                            <a:noFill/>
                          </a:ln>
                        </wps:spPr>
                        <wps:txbx>
                          <w:txbxContent>
                            <w:p w:rsidR="002A7806" w:rsidRDefault="00007568">
                              <w:r>
                                <w:rPr>
                                  <w:rFonts w:ascii="Segoe UI Emoji" w:eastAsia="Segoe UI Emoji" w:hAnsi="Segoe UI Emoji" w:cs="Segoe UI Emoji"/>
                                  <w:color w:val="0F243E"/>
                                  <w:sz w:val="28"/>
                                </w:rPr>
                                <w:t>🧭</w:t>
                              </w:r>
                            </w:p>
                          </w:txbxContent>
                        </wps:txbx>
                        <wps:bodyPr horzOverflow="overflow" vert="horz" lIns="0" tIns="0" rIns="0" bIns="0" rtlCol="0">
                          <a:noAutofit/>
                        </wps:bodyPr>
                      </wps:wsp>
                      <wps:wsp>
                        <wps:cNvPr id="4807" name="Rectangle 4807"/>
                        <wps:cNvSpPr/>
                        <wps:spPr>
                          <a:xfrm>
                            <a:off x="314249" y="2602883"/>
                            <a:ext cx="59287" cy="211907"/>
                          </a:xfrm>
                          <a:prstGeom prst="rect">
                            <a:avLst/>
                          </a:prstGeom>
                          <a:ln>
                            <a:noFill/>
                          </a:ln>
                        </wps:spPr>
                        <wps:txbx>
                          <w:txbxContent>
                            <w:p w:rsidR="002A7806" w:rsidRDefault="00007568">
                              <w:r>
                                <w:rPr>
                                  <w:rFonts w:ascii="Times New Roman" w:eastAsia="Times New Roman" w:hAnsi="Times New Roman" w:cs="Times New Roman"/>
                                  <w:b/>
                                  <w:color w:val="004F88"/>
                                  <w:sz w:val="28"/>
                                </w:rPr>
                                <w:t xml:space="preserve"> </w:t>
                              </w:r>
                            </w:p>
                          </w:txbxContent>
                        </wps:txbx>
                        <wps:bodyPr horzOverflow="overflow" vert="horz" lIns="0" tIns="0" rIns="0" bIns="0" rtlCol="0">
                          <a:noAutofit/>
                        </wps:bodyPr>
                      </wps:wsp>
                      <wps:wsp>
                        <wps:cNvPr id="4808" name="Rectangle 4808"/>
                        <wps:cNvSpPr/>
                        <wps:spPr>
                          <a:xfrm>
                            <a:off x="358445" y="2602883"/>
                            <a:ext cx="1391120" cy="211907"/>
                          </a:xfrm>
                          <a:prstGeom prst="rect">
                            <a:avLst/>
                          </a:prstGeom>
                          <a:ln>
                            <a:noFill/>
                          </a:ln>
                        </wps:spPr>
                        <wps:txbx>
                          <w:txbxContent>
                            <w:p w:rsidR="002A7806" w:rsidRDefault="00007568">
                              <w:r>
                                <w:rPr>
                                  <w:rFonts w:ascii="Times New Roman" w:eastAsia="Times New Roman" w:hAnsi="Times New Roman" w:cs="Times New Roman"/>
                                  <w:b/>
                                  <w:sz w:val="28"/>
                                </w:rPr>
                                <w:t>je m’engage à</w:t>
                              </w:r>
                            </w:p>
                          </w:txbxContent>
                        </wps:txbx>
                        <wps:bodyPr horzOverflow="overflow" vert="horz" lIns="0" tIns="0" rIns="0" bIns="0" rtlCol="0">
                          <a:noAutofit/>
                        </wps:bodyPr>
                      </wps:wsp>
                      <wps:wsp>
                        <wps:cNvPr id="4809" name="Rectangle 4809"/>
                        <wps:cNvSpPr/>
                        <wps:spPr>
                          <a:xfrm>
                            <a:off x="1405382" y="2602883"/>
                            <a:ext cx="59287" cy="211907"/>
                          </a:xfrm>
                          <a:prstGeom prst="rect">
                            <a:avLst/>
                          </a:prstGeom>
                          <a:ln>
                            <a:noFill/>
                          </a:ln>
                        </wps:spPr>
                        <wps:txbx>
                          <w:txbxContent>
                            <w:p w:rsidR="002A7806" w:rsidRDefault="00007568">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4810" name="Rectangle 4810"/>
                        <wps:cNvSpPr/>
                        <wps:spPr>
                          <a:xfrm>
                            <a:off x="1449959" y="2602883"/>
                            <a:ext cx="78971" cy="211907"/>
                          </a:xfrm>
                          <a:prstGeom prst="rect">
                            <a:avLst/>
                          </a:prstGeom>
                          <a:ln>
                            <a:noFill/>
                          </a:ln>
                        </wps:spPr>
                        <wps:txbx>
                          <w:txbxContent>
                            <w:p w:rsidR="002A7806" w:rsidRDefault="00007568">
                              <w:r>
                                <w:rPr>
                                  <w:rFonts w:ascii="Times New Roman" w:eastAsia="Times New Roman" w:hAnsi="Times New Roman" w:cs="Times New Roman"/>
                                  <w:b/>
                                  <w:sz w:val="28"/>
                                </w:rPr>
                                <w:t>:</w:t>
                              </w:r>
                            </w:p>
                          </w:txbxContent>
                        </wps:txbx>
                        <wps:bodyPr horzOverflow="overflow" vert="horz" lIns="0" tIns="0" rIns="0" bIns="0" rtlCol="0">
                          <a:noAutofit/>
                        </wps:bodyPr>
                      </wps:wsp>
                      <wps:wsp>
                        <wps:cNvPr id="4811" name="Rectangle 4811"/>
                        <wps:cNvSpPr/>
                        <wps:spPr>
                          <a:xfrm>
                            <a:off x="1507871" y="2602883"/>
                            <a:ext cx="59287" cy="211907"/>
                          </a:xfrm>
                          <a:prstGeom prst="rect">
                            <a:avLst/>
                          </a:prstGeom>
                          <a:ln>
                            <a:noFill/>
                          </a:ln>
                        </wps:spPr>
                        <wps:txbx>
                          <w:txbxContent>
                            <w:p w:rsidR="002A7806" w:rsidRDefault="00007568">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183828" name="Shape 183828"/>
                        <wps:cNvSpPr/>
                        <wps:spPr>
                          <a:xfrm>
                            <a:off x="68885" y="2769362"/>
                            <a:ext cx="5174869" cy="73152"/>
                          </a:xfrm>
                          <a:custGeom>
                            <a:avLst/>
                            <a:gdLst/>
                            <a:ahLst/>
                            <a:cxnLst/>
                            <a:rect l="0" t="0" r="0" b="0"/>
                            <a:pathLst>
                              <a:path w="5174869" h="73152">
                                <a:moveTo>
                                  <a:pt x="0" y="0"/>
                                </a:moveTo>
                                <a:lnTo>
                                  <a:pt x="5174869" y="0"/>
                                </a:lnTo>
                                <a:lnTo>
                                  <a:pt x="5174869" y="73152"/>
                                </a:lnTo>
                                <a:lnTo>
                                  <a:pt x="0" y="7315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13" name="Rectangle 4813"/>
                        <wps:cNvSpPr/>
                        <wps:spPr>
                          <a:xfrm>
                            <a:off x="68885" y="2784417"/>
                            <a:ext cx="21283" cy="77440"/>
                          </a:xfrm>
                          <a:prstGeom prst="rect">
                            <a:avLst/>
                          </a:prstGeom>
                          <a:ln>
                            <a:noFill/>
                          </a:ln>
                        </wps:spPr>
                        <wps:txbx>
                          <w:txbxContent>
                            <w:p w:rsidR="002A7806" w:rsidRDefault="00007568">
                              <w:r>
                                <w:rPr>
                                  <w:rFonts w:ascii="Times New Roman" w:eastAsia="Times New Roman" w:hAnsi="Times New Roman" w:cs="Times New Roman"/>
                                  <w:color w:val="002162"/>
                                  <w:sz w:val="10"/>
                                </w:rPr>
                                <w:t xml:space="preserve"> </w:t>
                              </w:r>
                            </w:p>
                          </w:txbxContent>
                        </wps:txbx>
                        <wps:bodyPr horzOverflow="overflow" vert="horz" lIns="0" tIns="0" rIns="0" bIns="0" rtlCol="0">
                          <a:noAutofit/>
                        </wps:bodyPr>
                      </wps:wsp>
                      <wps:wsp>
                        <wps:cNvPr id="183829" name="Shape 183829"/>
                        <wps:cNvSpPr/>
                        <wps:spPr>
                          <a:xfrm>
                            <a:off x="68885" y="2842514"/>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15" name="Rectangle 4815"/>
                        <wps:cNvSpPr/>
                        <wps:spPr>
                          <a:xfrm>
                            <a:off x="128321" y="2884969"/>
                            <a:ext cx="72896" cy="195606"/>
                          </a:xfrm>
                          <a:prstGeom prst="rect">
                            <a:avLst/>
                          </a:prstGeom>
                          <a:ln>
                            <a:noFill/>
                          </a:ln>
                        </wps:spPr>
                        <wps:txbx>
                          <w:txbxContent>
                            <w:p w:rsidR="002A7806" w:rsidRDefault="00007568">
                              <w:r>
                                <w:rPr>
                                  <w:rFonts w:ascii="Times New Roman" w:eastAsia="Times New Roman" w:hAnsi="Times New Roman" w:cs="Times New Roman"/>
                                  <w:b/>
                                  <w:sz w:val="26"/>
                                </w:rPr>
                                <w:t>-</w:t>
                              </w:r>
                            </w:p>
                          </w:txbxContent>
                        </wps:txbx>
                        <wps:bodyPr horzOverflow="overflow" vert="horz" lIns="0" tIns="0" rIns="0" bIns="0" rtlCol="0">
                          <a:noAutofit/>
                        </wps:bodyPr>
                      </wps:wsp>
                      <wps:wsp>
                        <wps:cNvPr id="4816" name="Rectangle 4816"/>
                        <wps:cNvSpPr/>
                        <wps:spPr>
                          <a:xfrm>
                            <a:off x="183185" y="2876611"/>
                            <a:ext cx="60856" cy="205760"/>
                          </a:xfrm>
                          <a:prstGeom prst="rect">
                            <a:avLst/>
                          </a:prstGeom>
                          <a:ln>
                            <a:noFill/>
                          </a:ln>
                        </wps:spPr>
                        <wps:txbx>
                          <w:txbxContent>
                            <w:p w:rsidR="002A7806" w:rsidRDefault="00007568">
                              <w:r>
                                <w:rPr>
                                  <w:rFonts w:ascii="Arial" w:eastAsia="Arial" w:hAnsi="Arial" w:cs="Arial"/>
                                  <w:b/>
                                  <w:sz w:val="26"/>
                                </w:rPr>
                                <w:t xml:space="preserve"> </w:t>
                              </w:r>
                            </w:p>
                          </w:txbxContent>
                        </wps:txbx>
                        <wps:bodyPr horzOverflow="overflow" vert="horz" lIns="0" tIns="0" rIns="0" bIns="0" rtlCol="0">
                          <a:noAutofit/>
                        </wps:bodyPr>
                      </wps:wsp>
                      <wps:wsp>
                        <wps:cNvPr id="4817" name="Rectangle 4817"/>
                        <wps:cNvSpPr/>
                        <wps:spPr>
                          <a:xfrm>
                            <a:off x="356921" y="2882317"/>
                            <a:ext cx="3643494"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Chercher à connaître mon milieu de vie : </w:t>
                              </w:r>
                            </w:p>
                          </w:txbxContent>
                        </wps:txbx>
                        <wps:bodyPr horzOverflow="overflow" vert="horz" lIns="0" tIns="0" rIns="0" bIns="0" rtlCol="0">
                          <a:noAutofit/>
                        </wps:bodyPr>
                      </wps:wsp>
                      <wps:wsp>
                        <wps:cNvPr id="4818" name="Rectangle 4818"/>
                        <wps:cNvSpPr/>
                        <wps:spPr>
                          <a:xfrm>
                            <a:off x="3097657" y="2882317"/>
                            <a:ext cx="85155" cy="199133"/>
                          </a:xfrm>
                          <a:prstGeom prst="rect">
                            <a:avLst/>
                          </a:prstGeom>
                          <a:ln>
                            <a:noFill/>
                          </a:ln>
                        </wps:spPr>
                        <wps:txbx>
                          <w:txbxContent>
                            <w:p w:rsidR="002A7806" w:rsidRDefault="00007568">
                              <w:r>
                                <w:rPr>
                                  <w:rFonts w:ascii="Times New Roman" w:eastAsia="Times New Roman" w:hAnsi="Times New Roman" w:cs="Times New Roman"/>
                                  <w:color w:val="002162"/>
                                  <w:sz w:val="26"/>
                                </w:rPr>
                                <w:t>s</w:t>
                              </w:r>
                            </w:p>
                          </w:txbxContent>
                        </wps:txbx>
                        <wps:bodyPr horzOverflow="overflow" vert="horz" lIns="0" tIns="0" rIns="0" bIns="0" rtlCol="0">
                          <a:noAutofit/>
                        </wps:bodyPr>
                      </wps:wsp>
                      <wps:wsp>
                        <wps:cNvPr id="4819" name="Rectangle 4819"/>
                        <wps:cNvSpPr/>
                        <wps:spPr>
                          <a:xfrm>
                            <a:off x="3163189" y="2882317"/>
                            <a:ext cx="2249055"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on nom, sa structure, son </w:t>
                              </w:r>
                            </w:p>
                          </w:txbxContent>
                        </wps:txbx>
                        <wps:bodyPr horzOverflow="overflow" vert="horz" lIns="0" tIns="0" rIns="0" bIns="0" rtlCol="0">
                          <a:noAutofit/>
                        </wps:bodyPr>
                      </wps:wsp>
                      <wps:wsp>
                        <wps:cNvPr id="183830" name="Shape 183830"/>
                        <wps:cNvSpPr/>
                        <wps:spPr>
                          <a:xfrm>
                            <a:off x="68885" y="3031566"/>
                            <a:ext cx="5174869" cy="190805"/>
                          </a:xfrm>
                          <a:custGeom>
                            <a:avLst/>
                            <a:gdLst/>
                            <a:ahLst/>
                            <a:cxnLst/>
                            <a:rect l="0" t="0" r="0" b="0"/>
                            <a:pathLst>
                              <a:path w="5174869" h="190805">
                                <a:moveTo>
                                  <a:pt x="0" y="0"/>
                                </a:moveTo>
                                <a:lnTo>
                                  <a:pt x="5174869" y="0"/>
                                </a:lnTo>
                                <a:lnTo>
                                  <a:pt x="5174869" y="190805"/>
                                </a:lnTo>
                                <a:lnTo>
                                  <a:pt x="0" y="19080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21" name="Rectangle 4821"/>
                        <wps:cNvSpPr/>
                        <wps:spPr>
                          <a:xfrm>
                            <a:off x="356921" y="3073197"/>
                            <a:ext cx="711449" cy="199133"/>
                          </a:xfrm>
                          <a:prstGeom prst="rect">
                            <a:avLst/>
                          </a:prstGeom>
                          <a:ln>
                            <a:noFill/>
                          </a:ln>
                        </wps:spPr>
                        <wps:txbx>
                          <w:txbxContent>
                            <w:p w:rsidR="002A7806" w:rsidRDefault="00007568">
                              <w:r>
                                <w:rPr>
                                  <w:rFonts w:ascii="Times New Roman" w:eastAsia="Times New Roman" w:hAnsi="Times New Roman" w:cs="Times New Roman"/>
                                  <w:color w:val="002162"/>
                                  <w:sz w:val="26"/>
                                </w:rPr>
                                <w:t>histoire.</w:t>
                              </w:r>
                            </w:p>
                          </w:txbxContent>
                        </wps:txbx>
                        <wps:bodyPr horzOverflow="overflow" vert="horz" lIns="0" tIns="0" rIns="0" bIns="0" rtlCol="0">
                          <a:noAutofit/>
                        </wps:bodyPr>
                      </wps:wsp>
                      <wps:wsp>
                        <wps:cNvPr id="4822" name="Rectangle 4822"/>
                        <wps:cNvSpPr/>
                        <wps:spPr>
                          <a:xfrm>
                            <a:off x="893318" y="3075850"/>
                            <a:ext cx="54727" cy="195606"/>
                          </a:xfrm>
                          <a:prstGeom prst="rect">
                            <a:avLst/>
                          </a:prstGeom>
                          <a:ln>
                            <a:noFill/>
                          </a:ln>
                        </wps:spPr>
                        <wps:txbx>
                          <w:txbxContent>
                            <w:p w:rsidR="002A7806" w:rsidRDefault="00007568">
                              <w:r>
                                <w:rPr>
                                  <w:rFonts w:ascii="Times New Roman" w:eastAsia="Times New Roman" w:hAnsi="Times New Roman" w:cs="Times New Roman"/>
                                  <w:b/>
                                  <w:color w:val="002162"/>
                                  <w:sz w:val="26"/>
                                </w:rPr>
                                <w:t xml:space="preserve"> </w:t>
                              </w:r>
                            </w:p>
                          </w:txbxContent>
                        </wps:txbx>
                        <wps:bodyPr horzOverflow="overflow" vert="horz" lIns="0" tIns="0" rIns="0" bIns="0" rtlCol="0">
                          <a:noAutofit/>
                        </wps:bodyPr>
                      </wps:wsp>
                      <wps:wsp>
                        <wps:cNvPr id="183831" name="Shape 183831"/>
                        <wps:cNvSpPr/>
                        <wps:spPr>
                          <a:xfrm>
                            <a:off x="68885" y="3222370"/>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24" name="Rectangle 4824"/>
                        <wps:cNvSpPr/>
                        <wps:spPr>
                          <a:xfrm>
                            <a:off x="128321" y="3264825"/>
                            <a:ext cx="72896" cy="195606"/>
                          </a:xfrm>
                          <a:prstGeom prst="rect">
                            <a:avLst/>
                          </a:prstGeom>
                          <a:ln>
                            <a:noFill/>
                          </a:ln>
                        </wps:spPr>
                        <wps:txbx>
                          <w:txbxContent>
                            <w:p w:rsidR="002A7806" w:rsidRDefault="00007568">
                              <w:r>
                                <w:rPr>
                                  <w:rFonts w:ascii="Times New Roman" w:eastAsia="Times New Roman" w:hAnsi="Times New Roman" w:cs="Times New Roman"/>
                                  <w:b/>
                                  <w:sz w:val="26"/>
                                </w:rPr>
                                <w:t>-</w:t>
                              </w:r>
                            </w:p>
                          </w:txbxContent>
                        </wps:txbx>
                        <wps:bodyPr horzOverflow="overflow" vert="horz" lIns="0" tIns="0" rIns="0" bIns="0" rtlCol="0">
                          <a:noAutofit/>
                        </wps:bodyPr>
                      </wps:wsp>
                      <wps:wsp>
                        <wps:cNvPr id="4825" name="Rectangle 4825"/>
                        <wps:cNvSpPr/>
                        <wps:spPr>
                          <a:xfrm>
                            <a:off x="183185" y="3256468"/>
                            <a:ext cx="60856" cy="205760"/>
                          </a:xfrm>
                          <a:prstGeom prst="rect">
                            <a:avLst/>
                          </a:prstGeom>
                          <a:ln>
                            <a:noFill/>
                          </a:ln>
                        </wps:spPr>
                        <wps:txbx>
                          <w:txbxContent>
                            <w:p w:rsidR="002A7806" w:rsidRDefault="00007568">
                              <w:r>
                                <w:rPr>
                                  <w:rFonts w:ascii="Arial" w:eastAsia="Arial" w:hAnsi="Arial" w:cs="Arial"/>
                                  <w:b/>
                                  <w:sz w:val="26"/>
                                </w:rPr>
                                <w:t xml:space="preserve"> </w:t>
                              </w:r>
                            </w:p>
                          </w:txbxContent>
                        </wps:txbx>
                        <wps:bodyPr horzOverflow="overflow" vert="horz" lIns="0" tIns="0" rIns="0" bIns="0" rtlCol="0">
                          <a:noAutofit/>
                        </wps:bodyPr>
                      </wps:wsp>
                      <wps:wsp>
                        <wps:cNvPr id="4826" name="Rectangle 4826"/>
                        <wps:cNvSpPr/>
                        <wps:spPr>
                          <a:xfrm>
                            <a:off x="356921" y="3262173"/>
                            <a:ext cx="5961456" cy="199133"/>
                          </a:xfrm>
                          <a:prstGeom prst="rect">
                            <a:avLst/>
                          </a:prstGeom>
                          <a:ln>
                            <a:noFill/>
                          </a:ln>
                        </wps:spPr>
                        <wps:txbx>
                          <w:txbxContent>
                            <w:p w:rsidR="002A7806" w:rsidRDefault="00007568">
                              <w:r>
                                <w:rPr>
                                  <w:rFonts w:ascii="Times New Roman" w:eastAsia="Times New Roman" w:hAnsi="Times New Roman" w:cs="Times New Roman"/>
                                  <w:color w:val="002162"/>
                                  <w:sz w:val="26"/>
                                </w:rPr>
                                <w:t>M’intéresser à l’organisation de mon pays pour mieux m’y intégrer.</w:t>
                              </w:r>
                            </w:p>
                          </w:txbxContent>
                        </wps:txbx>
                        <wps:bodyPr horzOverflow="overflow" vert="horz" lIns="0" tIns="0" rIns="0" bIns="0" rtlCol="0">
                          <a:noAutofit/>
                        </wps:bodyPr>
                      </wps:wsp>
                      <wps:wsp>
                        <wps:cNvPr id="4827" name="Rectangle 4827"/>
                        <wps:cNvSpPr/>
                        <wps:spPr>
                          <a:xfrm>
                            <a:off x="4843018" y="3264825"/>
                            <a:ext cx="54727" cy="195606"/>
                          </a:xfrm>
                          <a:prstGeom prst="rect">
                            <a:avLst/>
                          </a:prstGeom>
                          <a:ln>
                            <a:noFill/>
                          </a:ln>
                        </wps:spPr>
                        <wps:txbx>
                          <w:txbxContent>
                            <w:p w:rsidR="002A7806" w:rsidRDefault="00007568">
                              <w:r>
                                <w:rPr>
                                  <w:rFonts w:ascii="Times New Roman" w:eastAsia="Times New Roman" w:hAnsi="Times New Roman" w:cs="Times New Roman"/>
                                  <w:b/>
                                  <w:color w:val="002162"/>
                                  <w:sz w:val="26"/>
                                </w:rPr>
                                <w:t xml:space="preserve"> </w:t>
                              </w:r>
                            </w:p>
                          </w:txbxContent>
                        </wps:txbx>
                        <wps:bodyPr horzOverflow="overflow" vert="horz" lIns="0" tIns="0" rIns="0" bIns="0" rtlCol="0">
                          <a:noAutofit/>
                        </wps:bodyPr>
                      </wps:wsp>
                      <wps:wsp>
                        <wps:cNvPr id="183832" name="Shape 183832"/>
                        <wps:cNvSpPr/>
                        <wps:spPr>
                          <a:xfrm>
                            <a:off x="68885" y="3411347"/>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29" name="Rectangle 4829"/>
                        <wps:cNvSpPr/>
                        <wps:spPr>
                          <a:xfrm>
                            <a:off x="128321" y="3455325"/>
                            <a:ext cx="72896" cy="195606"/>
                          </a:xfrm>
                          <a:prstGeom prst="rect">
                            <a:avLst/>
                          </a:prstGeom>
                          <a:ln>
                            <a:noFill/>
                          </a:ln>
                        </wps:spPr>
                        <wps:txbx>
                          <w:txbxContent>
                            <w:p w:rsidR="002A7806" w:rsidRDefault="00007568">
                              <w:r>
                                <w:rPr>
                                  <w:rFonts w:ascii="Times New Roman" w:eastAsia="Times New Roman" w:hAnsi="Times New Roman" w:cs="Times New Roman"/>
                                  <w:b/>
                                  <w:sz w:val="26"/>
                                </w:rPr>
                                <w:t>-</w:t>
                              </w:r>
                            </w:p>
                          </w:txbxContent>
                        </wps:txbx>
                        <wps:bodyPr horzOverflow="overflow" vert="horz" lIns="0" tIns="0" rIns="0" bIns="0" rtlCol="0">
                          <a:noAutofit/>
                        </wps:bodyPr>
                      </wps:wsp>
                      <wps:wsp>
                        <wps:cNvPr id="4830" name="Rectangle 4830"/>
                        <wps:cNvSpPr/>
                        <wps:spPr>
                          <a:xfrm>
                            <a:off x="183185" y="3446968"/>
                            <a:ext cx="60856" cy="205760"/>
                          </a:xfrm>
                          <a:prstGeom prst="rect">
                            <a:avLst/>
                          </a:prstGeom>
                          <a:ln>
                            <a:noFill/>
                          </a:ln>
                        </wps:spPr>
                        <wps:txbx>
                          <w:txbxContent>
                            <w:p w:rsidR="002A7806" w:rsidRDefault="00007568">
                              <w:r>
                                <w:rPr>
                                  <w:rFonts w:ascii="Arial" w:eastAsia="Arial" w:hAnsi="Arial" w:cs="Arial"/>
                                  <w:b/>
                                  <w:sz w:val="26"/>
                                </w:rPr>
                                <w:t xml:space="preserve"> </w:t>
                              </w:r>
                            </w:p>
                          </w:txbxContent>
                        </wps:txbx>
                        <wps:bodyPr horzOverflow="overflow" vert="horz" lIns="0" tIns="0" rIns="0" bIns="0" rtlCol="0">
                          <a:noAutofit/>
                        </wps:bodyPr>
                      </wps:wsp>
                      <wps:wsp>
                        <wps:cNvPr id="4831" name="Rectangle 4831"/>
                        <wps:cNvSpPr/>
                        <wps:spPr>
                          <a:xfrm>
                            <a:off x="356921" y="3452673"/>
                            <a:ext cx="6088909"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Respecter mon environnement social (famille, école) et administratif </w:t>
                              </w:r>
                            </w:p>
                          </w:txbxContent>
                        </wps:txbx>
                        <wps:bodyPr horzOverflow="overflow" vert="horz" lIns="0" tIns="0" rIns="0" bIns="0" rtlCol="0">
                          <a:noAutofit/>
                        </wps:bodyPr>
                      </wps:wsp>
                      <wps:wsp>
                        <wps:cNvPr id="183833" name="Shape 183833"/>
                        <wps:cNvSpPr/>
                        <wps:spPr>
                          <a:xfrm>
                            <a:off x="68885" y="3601847"/>
                            <a:ext cx="5174869" cy="188976"/>
                          </a:xfrm>
                          <a:custGeom>
                            <a:avLst/>
                            <a:gdLst/>
                            <a:ahLst/>
                            <a:cxnLst/>
                            <a:rect l="0" t="0" r="0" b="0"/>
                            <a:pathLst>
                              <a:path w="5174869" h="188976">
                                <a:moveTo>
                                  <a:pt x="0" y="0"/>
                                </a:moveTo>
                                <a:lnTo>
                                  <a:pt x="5174869" y="0"/>
                                </a:lnTo>
                                <a:lnTo>
                                  <a:pt x="5174869"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45079" name="Rectangle 145079"/>
                        <wps:cNvSpPr/>
                        <wps:spPr>
                          <a:xfrm>
                            <a:off x="356921" y="3641650"/>
                            <a:ext cx="72896" cy="199133"/>
                          </a:xfrm>
                          <a:prstGeom prst="rect">
                            <a:avLst/>
                          </a:prstGeom>
                          <a:ln>
                            <a:noFill/>
                          </a:ln>
                        </wps:spPr>
                        <wps:txbx>
                          <w:txbxContent>
                            <w:p w:rsidR="002A7806" w:rsidRDefault="00007568">
                              <w:r>
                                <w:rPr>
                                  <w:rFonts w:ascii="Times New Roman" w:eastAsia="Times New Roman" w:hAnsi="Times New Roman" w:cs="Times New Roman"/>
                                  <w:color w:val="002162"/>
                                  <w:sz w:val="26"/>
                                </w:rPr>
                                <w:t>(</w:t>
                              </w:r>
                            </w:p>
                          </w:txbxContent>
                        </wps:txbx>
                        <wps:bodyPr horzOverflow="overflow" vert="horz" lIns="0" tIns="0" rIns="0" bIns="0" rtlCol="0">
                          <a:noAutofit/>
                        </wps:bodyPr>
                      </wps:wsp>
                      <wps:wsp>
                        <wps:cNvPr id="145081" name="Rectangle 145081"/>
                        <wps:cNvSpPr/>
                        <wps:spPr>
                          <a:xfrm>
                            <a:off x="411785" y="3641650"/>
                            <a:ext cx="2754292" cy="199133"/>
                          </a:xfrm>
                          <a:prstGeom prst="rect">
                            <a:avLst/>
                          </a:prstGeom>
                          <a:ln>
                            <a:noFill/>
                          </a:ln>
                        </wps:spPr>
                        <wps:txbx>
                          <w:txbxContent>
                            <w:p w:rsidR="002A7806" w:rsidRDefault="00007568">
                              <w:r>
                                <w:rPr>
                                  <w:rFonts w:ascii="Times New Roman" w:eastAsia="Times New Roman" w:hAnsi="Times New Roman" w:cs="Times New Roman"/>
                                  <w:color w:val="002162"/>
                                  <w:sz w:val="26"/>
                                </w:rPr>
                                <w:t>commune, quartier, province…</w:t>
                              </w:r>
                            </w:p>
                          </w:txbxContent>
                        </wps:txbx>
                        <wps:bodyPr horzOverflow="overflow" vert="horz" lIns="0" tIns="0" rIns="0" bIns="0" rtlCol="0">
                          <a:noAutofit/>
                        </wps:bodyPr>
                      </wps:wsp>
                      <wps:wsp>
                        <wps:cNvPr id="145080" name="Rectangle 145080"/>
                        <wps:cNvSpPr/>
                        <wps:spPr>
                          <a:xfrm>
                            <a:off x="2482736" y="3641650"/>
                            <a:ext cx="127696" cy="199133"/>
                          </a:xfrm>
                          <a:prstGeom prst="rect">
                            <a:avLst/>
                          </a:prstGeom>
                          <a:ln>
                            <a:noFill/>
                          </a:ln>
                        </wps:spPr>
                        <wps:txbx>
                          <w:txbxContent>
                            <w:p w:rsidR="002A7806" w:rsidRDefault="00007568">
                              <w:r>
                                <w:rPr>
                                  <w:rFonts w:ascii="Times New Roman" w:eastAsia="Times New Roman" w:hAnsi="Times New Roman" w:cs="Times New Roman"/>
                                  <w:color w:val="002162"/>
                                  <w:sz w:val="26"/>
                                </w:rPr>
                                <w:t>).</w:t>
                              </w:r>
                            </w:p>
                          </w:txbxContent>
                        </wps:txbx>
                        <wps:bodyPr horzOverflow="overflow" vert="horz" lIns="0" tIns="0" rIns="0" bIns="0" rtlCol="0">
                          <a:noAutofit/>
                        </wps:bodyPr>
                      </wps:wsp>
                      <wps:wsp>
                        <wps:cNvPr id="4834" name="Rectangle 4834"/>
                        <wps:cNvSpPr/>
                        <wps:spPr>
                          <a:xfrm>
                            <a:off x="2580767" y="3644301"/>
                            <a:ext cx="54727" cy="195606"/>
                          </a:xfrm>
                          <a:prstGeom prst="rect">
                            <a:avLst/>
                          </a:prstGeom>
                          <a:ln>
                            <a:noFill/>
                          </a:ln>
                        </wps:spPr>
                        <wps:txbx>
                          <w:txbxContent>
                            <w:p w:rsidR="002A7806" w:rsidRDefault="00007568">
                              <w:r>
                                <w:rPr>
                                  <w:rFonts w:ascii="Times New Roman" w:eastAsia="Times New Roman" w:hAnsi="Times New Roman" w:cs="Times New Roman"/>
                                  <w:b/>
                                  <w:color w:val="002162"/>
                                  <w:sz w:val="26"/>
                                </w:rPr>
                                <w:t xml:space="preserve"> </w:t>
                              </w:r>
                            </w:p>
                          </w:txbxContent>
                        </wps:txbx>
                        <wps:bodyPr horzOverflow="overflow" vert="horz" lIns="0" tIns="0" rIns="0" bIns="0" rtlCol="0">
                          <a:noAutofit/>
                        </wps:bodyPr>
                      </wps:wsp>
                      <wps:wsp>
                        <wps:cNvPr id="183834" name="Shape 183834"/>
                        <wps:cNvSpPr/>
                        <wps:spPr>
                          <a:xfrm>
                            <a:off x="68885" y="3790823"/>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36" name="Rectangle 4836"/>
                        <wps:cNvSpPr/>
                        <wps:spPr>
                          <a:xfrm>
                            <a:off x="128321" y="3834801"/>
                            <a:ext cx="72896" cy="195606"/>
                          </a:xfrm>
                          <a:prstGeom prst="rect">
                            <a:avLst/>
                          </a:prstGeom>
                          <a:ln>
                            <a:noFill/>
                          </a:ln>
                        </wps:spPr>
                        <wps:txbx>
                          <w:txbxContent>
                            <w:p w:rsidR="002A7806" w:rsidRDefault="00007568">
                              <w:r>
                                <w:rPr>
                                  <w:rFonts w:ascii="Times New Roman" w:eastAsia="Times New Roman" w:hAnsi="Times New Roman" w:cs="Times New Roman"/>
                                  <w:b/>
                                  <w:sz w:val="26"/>
                                </w:rPr>
                                <w:t>-</w:t>
                              </w:r>
                            </w:p>
                          </w:txbxContent>
                        </wps:txbx>
                        <wps:bodyPr horzOverflow="overflow" vert="horz" lIns="0" tIns="0" rIns="0" bIns="0" rtlCol="0">
                          <a:noAutofit/>
                        </wps:bodyPr>
                      </wps:wsp>
                      <wps:wsp>
                        <wps:cNvPr id="4837" name="Rectangle 4837"/>
                        <wps:cNvSpPr/>
                        <wps:spPr>
                          <a:xfrm>
                            <a:off x="183185" y="3826444"/>
                            <a:ext cx="60856" cy="205760"/>
                          </a:xfrm>
                          <a:prstGeom prst="rect">
                            <a:avLst/>
                          </a:prstGeom>
                          <a:ln>
                            <a:noFill/>
                          </a:ln>
                        </wps:spPr>
                        <wps:txbx>
                          <w:txbxContent>
                            <w:p w:rsidR="002A7806" w:rsidRDefault="00007568">
                              <w:r>
                                <w:rPr>
                                  <w:rFonts w:ascii="Arial" w:eastAsia="Arial" w:hAnsi="Arial" w:cs="Arial"/>
                                  <w:b/>
                                  <w:sz w:val="26"/>
                                </w:rPr>
                                <w:t xml:space="preserve"> </w:t>
                              </w:r>
                            </w:p>
                          </w:txbxContent>
                        </wps:txbx>
                        <wps:bodyPr horzOverflow="overflow" vert="horz" lIns="0" tIns="0" rIns="0" bIns="0" rtlCol="0">
                          <a:noAutofit/>
                        </wps:bodyPr>
                      </wps:wsp>
                      <wps:wsp>
                        <wps:cNvPr id="4838" name="Rectangle 4838"/>
                        <wps:cNvSpPr/>
                        <wps:spPr>
                          <a:xfrm>
                            <a:off x="356921" y="3832150"/>
                            <a:ext cx="5673861"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Participer à la vie de ma communauté en étant un élève curieux, </w:t>
                              </w:r>
                            </w:p>
                          </w:txbxContent>
                        </wps:txbx>
                        <wps:bodyPr horzOverflow="overflow" vert="horz" lIns="0" tIns="0" rIns="0" bIns="0" rtlCol="0">
                          <a:noAutofit/>
                        </wps:bodyPr>
                      </wps:wsp>
                      <wps:wsp>
                        <wps:cNvPr id="183835" name="Shape 183835"/>
                        <wps:cNvSpPr/>
                        <wps:spPr>
                          <a:xfrm>
                            <a:off x="68885" y="3981323"/>
                            <a:ext cx="5174869" cy="190500"/>
                          </a:xfrm>
                          <a:custGeom>
                            <a:avLst/>
                            <a:gdLst/>
                            <a:ahLst/>
                            <a:cxnLst/>
                            <a:rect l="0" t="0" r="0" b="0"/>
                            <a:pathLst>
                              <a:path w="5174869" h="190500">
                                <a:moveTo>
                                  <a:pt x="0" y="0"/>
                                </a:moveTo>
                                <a:lnTo>
                                  <a:pt x="5174869" y="0"/>
                                </a:lnTo>
                                <a:lnTo>
                                  <a:pt x="51748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4840" name="Rectangle 4840"/>
                        <wps:cNvSpPr/>
                        <wps:spPr>
                          <a:xfrm>
                            <a:off x="356921" y="4022650"/>
                            <a:ext cx="692769" cy="199133"/>
                          </a:xfrm>
                          <a:prstGeom prst="rect">
                            <a:avLst/>
                          </a:prstGeom>
                          <a:ln>
                            <a:noFill/>
                          </a:ln>
                        </wps:spPr>
                        <wps:txbx>
                          <w:txbxContent>
                            <w:p w:rsidR="002A7806" w:rsidRDefault="00007568">
                              <w:r>
                                <w:rPr>
                                  <w:rFonts w:ascii="Times New Roman" w:eastAsia="Times New Roman" w:hAnsi="Times New Roman" w:cs="Times New Roman"/>
                                  <w:color w:val="002162"/>
                                  <w:sz w:val="26"/>
                                </w:rPr>
                                <w:t>informé</w:t>
                              </w:r>
                            </w:p>
                          </w:txbxContent>
                        </wps:txbx>
                        <wps:bodyPr horzOverflow="overflow" vert="horz" lIns="0" tIns="0" rIns="0" bIns="0" rtlCol="0">
                          <a:noAutofit/>
                        </wps:bodyPr>
                      </wps:wsp>
                      <wps:wsp>
                        <wps:cNvPr id="4841" name="Rectangle 4841"/>
                        <wps:cNvSpPr/>
                        <wps:spPr>
                          <a:xfrm>
                            <a:off x="878078" y="4022650"/>
                            <a:ext cx="54727"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 </w:t>
                              </w:r>
                            </w:p>
                          </w:txbxContent>
                        </wps:txbx>
                        <wps:bodyPr horzOverflow="overflow" vert="horz" lIns="0" tIns="0" rIns="0" bIns="0" rtlCol="0">
                          <a:noAutofit/>
                        </wps:bodyPr>
                      </wps:wsp>
                      <wps:wsp>
                        <wps:cNvPr id="4842" name="Rectangle 4842"/>
                        <wps:cNvSpPr/>
                        <wps:spPr>
                          <a:xfrm>
                            <a:off x="919226" y="4022650"/>
                            <a:ext cx="158148" cy="199133"/>
                          </a:xfrm>
                          <a:prstGeom prst="rect">
                            <a:avLst/>
                          </a:prstGeom>
                          <a:ln>
                            <a:noFill/>
                          </a:ln>
                        </wps:spPr>
                        <wps:txbx>
                          <w:txbxContent>
                            <w:p w:rsidR="002A7806" w:rsidRDefault="00007568">
                              <w:r>
                                <w:rPr>
                                  <w:rFonts w:ascii="Times New Roman" w:eastAsia="Times New Roman" w:hAnsi="Times New Roman" w:cs="Times New Roman"/>
                                  <w:color w:val="002162"/>
                                  <w:sz w:val="26"/>
                                </w:rPr>
                                <w:t>et</w:t>
                              </w:r>
                            </w:p>
                          </w:txbxContent>
                        </wps:txbx>
                        <wps:bodyPr horzOverflow="overflow" vert="horz" lIns="0" tIns="0" rIns="0" bIns="0" rtlCol="0">
                          <a:noAutofit/>
                        </wps:bodyPr>
                      </wps:wsp>
                      <wps:wsp>
                        <wps:cNvPr id="4843" name="Rectangle 4843"/>
                        <wps:cNvSpPr/>
                        <wps:spPr>
                          <a:xfrm>
                            <a:off x="1038098" y="4022650"/>
                            <a:ext cx="54727" cy="199133"/>
                          </a:xfrm>
                          <a:prstGeom prst="rect">
                            <a:avLst/>
                          </a:prstGeom>
                          <a:ln>
                            <a:noFill/>
                          </a:ln>
                        </wps:spPr>
                        <wps:txbx>
                          <w:txbxContent>
                            <w:p w:rsidR="002A7806" w:rsidRDefault="00007568">
                              <w:r>
                                <w:rPr>
                                  <w:rFonts w:ascii="Times New Roman" w:eastAsia="Times New Roman" w:hAnsi="Times New Roman" w:cs="Times New Roman"/>
                                  <w:color w:val="002162"/>
                                  <w:sz w:val="26"/>
                                </w:rPr>
                                <w:t xml:space="preserve"> </w:t>
                              </w:r>
                            </w:p>
                          </w:txbxContent>
                        </wps:txbx>
                        <wps:bodyPr horzOverflow="overflow" vert="horz" lIns="0" tIns="0" rIns="0" bIns="0" rtlCol="0">
                          <a:noAutofit/>
                        </wps:bodyPr>
                      </wps:wsp>
                      <wps:wsp>
                        <wps:cNvPr id="4844" name="Rectangle 4844"/>
                        <wps:cNvSpPr/>
                        <wps:spPr>
                          <a:xfrm>
                            <a:off x="1079246" y="4022650"/>
                            <a:ext cx="1091910" cy="199133"/>
                          </a:xfrm>
                          <a:prstGeom prst="rect">
                            <a:avLst/>
                          </a:prstGeom>
                          <a:ln>
                            <a:noFill/>
                          </a:ln>
                        </wps:spPr>
                        <wps:txbx>
                          <w:txbxContent>
                            <w:p w:rsidR="002A7806" w:rsidRDefault="00007568">
                              <w:r>
                                <w:rPr>
                                  <w:rFonts w:ascii="Times New Roman" w:eastAsia="Times New Roman" w:hAnsi="Times New Roman" w:cs="Times New Roman"/>
                                  <w:color w:val="002162"/>
                                  <w:sz w:val="26"/>
                                </w:rPr>
                                <w:t>responsable.</w:t>
                              </w:r>
                            </w:p>
                          </w:txbxContent>
                        </wps:txbx>
                        <wps:bodyPr horzOverflow="overflow" vert="horz" lIns="0" tIns="0" rIns="0" bIns="0" rtlCol="0">
                          <a:noAutofit/>
                        </wps:bodyPr>
                      </wps:wsp>
                      <wps:wsp>
                        <wps:cNvPr id="4845" name="Rectangle 4845"/>
                        <wps:cNvSpPr/>
                        <wps:spPr>
                          <a:xfrm>
                            <a:off x="1902587" y="4025301"/>
                            <a:ext cx="54727" cy="195606"/>
                          </a:xfrm>
                          <a:prstGeom prst="rect">
                            <a:avLst/>
                          </a:prstGeom>
                          <a:ln>
                            <a:noFill/>
                          </a:ln>
                        </wps:spPr>
                        <wps:txbx>
                          <w:txbxContent>
                            <w:p w:rsidR="002A7806" w:rsidRDefault="00007568">
                              <w:r>
                                <w:rPr>
                                  <w:rFonts w:ascii="Times New Roman" w:eastAsia="Times New Roman" w:hAnsi="Times New Roman" w:cs="Times New Roman"/>
                                  <w:b/>
                                  <w:sz w:val="26"/>
                                </w:rPr>
                                <w:t xml:space="preserve"> </w:t>
                              </w:r>
                            </w:p>
                          </w:txbxContent>
                        </wps:txbx>
                        <wps:bodyPr horzOverflow="overflow" vert="horz" lIns="0" tIns="0" rIns="0" bIns="0" rtlCol="0">
                          <a:noAutofit/>
                        </wps:bodyPr>
                      </wps:wsp>
                      <pic:pic xmlns:pic="http://schemas.openxmlformats.org/drawingml/2006/picture">
                        <pic:nvPicPr>
                          <pic:cNvPr id="178346" name="Picture 178346"/>
                          <pic:cNvPicPr/>
                        </pic:nvPicPr>
                        <pic:blipFill>
                          <a:blip r:embed="rId114"/>
                          <a:stretch>
                            <a:fillRect/>
                          </a:stretch>
                        </pic:blipFill>
                        <pic:spPr>
                          <a:xfrm>
                            <a:off x="1341628" y="755269"/>
                            <a:ext cx="1776984" cy="1658112"/>
                          </a:xfrm>
                          <a:prstGeom prst="rect">
                            <a:avLst/>
                          </a:prstGeom>
                        </pic:spPr>
                      </pic:pic>
                    </wpg:wgp>
                  </a:graphicData>
                </a:graphic>
              </wp:inline>
            </w:drawing>
          </mc:Choice>
          <mc:Fallback xmlns:a="http://schemas.openxmlformats.org/drawingml/2006/main">
            <w:pict>
              <v:group id="Group 146717" style="width:418.3pt;height:328.533pt;mso-position-horizontal-relative:char;mso-position-vertical-relative:line" coordsize="53124,41723">
                <v:shape id="Shape 183836" style="position:absolute;width:53124;height:3246;left:0;top:0;" coordsize="5312410,324612" path="m0,0l5312410,0l5312410,324612l0,324612l0,0">
                  <v:stroke weight="0pt" endcap="flat" joinstyle="miter" miterlimit="10" on="false" color="#000000" opacity="0"/>
                  <v:fill on="true" color="#ffe5ff"/>
                </v:shape>
                <v:shape id="Shape 183837" style="position:absolute;width:51748;height:2377;left:688;top:0;" coordsize="5174869,237744" path="m0,0l5174869,0l5174869,237744l0,237744l0,0">
                  <v:stroke weight="0pt" endcap="flat" joinstyle="miter" miterlimit="10" on="false" color="#000000" opacity="0"/>
                  <v:fill on="true" color="#ffe5ff"/>
                </v:shape>
                <v:rect id="Rectangle 4772" style="position:absolute;width:0;height:2321;left:688;top:622;" filled="f" stroked="f">
                  <v:textbox inset="0,0,0,0">
                    <w:txbxContent>
                      <w:p>
                        <w:pPr>
                          <w:spacing w:before="0" w:after="160" w:line="259" w:lineRule="auto"/>
                        </w:pPr>
                        <w:r>
                          <w:rPr>
                            <w:rFonts w:cs="Segoe UI Emoji" w:hAnsi="Segoe UI Emoji" w:eastAsia="Segoe UI Emoji" w:ascii="Segoe UI Emoji"/>
                            <w:sz w:val="28"/>
                          </w:rPr>
                          <w:t xml:space="preserve"> </w:t>
                        </w:r>
                      </w:p>
                    </w:txbxContent>
                  </v:textbox>
                </v:rect>
                <v:rect id="Rectangle 4781" style="position:absolute;width:3256;height:2321;left:688;top:622;" filled="f" stroked="f">
                  <v:textbox inset="0,0,0,0">
                    <w:txbxContent>
                      <w:p>
                        <w:pPr>
                          <w:spacing w:before="0" w:after="160" w:line="259" w:lineRule="auto"/>
                        </w:pPr>
                        <w:r>
                          <w:rPr>
                            <w:rFonts w:cs="Segoe UI Emoji" w:hAnsi="Segoe UI Emoji" w:eastAsia="Segoe UI Emoji" w:ascii="Segoe UI Emoji"/>
                            <w:color w:val="ee9889"/>
                            <w:sz w:val="28"/>
                          </w:rPr>
                          <w:t xml:space="preserve"> </w:t>
                        </w:r>
                      </w:p>
                    </w:txbxContent>
                  </v:textbox>
                </v:rect>
                <v:rect id="Rectangle 4782" style="position:absolute;width:592;height:2119;left:3142;top:712;" filled="f" stroked="f">
                  <v:textbox inset="0,0,0,0">
                    <w:txbxContent>
                      <w:p>
                        <w:pPr>
                          <w:spacing w:before="0" w:after="160" w:line="259" w:lineRule="auto"/>
                        </w:pPr>
                        <w:r>
                          <w:rPr>
                            <w:rFonts w:cs="Times New Roman" w:hAnsi="Times New Roman" w:eastAsia="Times New Roman" w:ascii="Times New Roman"/>
                            <w:b w:val="1"/>
                            <w:sz w:val="28"/>
                          </w:rPr>
                          <w:t xml:space="preserve"> </w:t>
                        </w:r>
                      </w:p>
                    </w:txbxContent>
                  </v:textbox>
                </v:rect>
                <v:rect id="Rectangle 4783" style="position:absolute;width:23582;height:2119;left:3584;top:712;" filled="f" stroked="f">
                  <v:textbox inset="0,0,0,0">
                    <w:txbxContent>
                      <w:p>
                        <w:pPr>
                          <w:spacing w:before="0" w:after="160" w:line="259" w:lineRule="auto"/>
                        </w:pPr>
                        <w:r>
                          <w:rPr>
                            <w:rFonts w:cs="Times New Roman" w:hAnsi="Times New Roman" w:eastAsia="Times New Roman" w:ascii="Times New Roman"/>
                            <w:b w:val="1"/>
                            <w:sz w:val="28"/>
                          </w:rPr>
                          <w:t xml:space="preserve">Exercices d’application</w:t>
                        </w:r>
                      </w:p>
                    </w:txbxContent>
                  </v:textbox>
                </v:rect>
                <v:rect id="Rectangle 4784" style="position:absolute;width:592;height:2119;left:21311;top:712;" filled="f" stroked="f">
                  <v:textbox inset="0,0,0,0">
                    <w:txbxContent>
                      <w:p>
                        <w:pPr>
                          <w:spacing w:before="0" w:after="160" w:line="259" w:lineRule="auto"/>
                        </w:pPr>
                        <w:r>
                          <w:rPr>
                            <w:rFonts w:cs="Times New Roman" w:hAnsi="Times New Roman" w:eastAsia="Times New Roman" w:ascii="Times New Roman"/>
                            <w:b w:val="1"/>
                            <w:sz w:val="28"/>
                          </w:rPr>
                          <w:t xml:space="preserve"> </w:t>
                        </w:r>
                      </w:p>
                    </w:txbxContent>
                  </v:textbox>
                </v:rect>
                <v:shape id="Shape 183838" style="position:absolute;width:51748;height:868;left:688;top:2377;" coordsize="5174869,86868" path="m0,0l5174869,0l5174869,86868l0,86868l0,0">
                  <v:stroke weight="0pt" endcap="flat" joinstyle="miter" miterlimit="10" on="false" color="#000000" opacity="0"/>
                  <v:fill on="true" color="#ffe5ff"/>
                </v:shape>
                <v:rect id="Rectangle 4786" style="position:absolute;width:253;height:905;left:688;top:2562;" filled="f" stroked="f">
                  <v:textbox inset="0,0,0,0">
                    <w:txbxContent>
                      <w:p>
                        <w:pPr>
                          <w:spacing w:before="0" w:after="160" w:line="259" w:lineRule="auto"/>
                        </w:pPr>
                        <w:r>
                          <w:rPr>
                            <w:rFonts w:cs="Times New Roman" w:hAnsi="Times New Roman" w:eastAsia="Times New Roman" w:ascii="Times New Roman"/>
                            <w:b w:val="1"/>
                            <w:sz w:val="12"/>
                          </w:rPr>
                          <w:t xml:space="preserve"> </w:t>
                        </w:r>
                      </w:p>
                    </w:txbxContent>
                  </v:textbox>
                </v:rect>
                <v:shape id="Shape 183839" style="position:absolute;width:53124;height:20911;left:0;top:3246;" coordsize="5312410,2091182" path="m0,0l5312410,0l5312410,2091182l0,2091182l0,0">
                  <v:stroke weight="0pt" endcap="flat" joinstyle="miter" miterlimit="10" on="false" color="#000000" opacity="0"/>
                  <v:fill on="true" color="#ffe5ff"/>
                </v:shape>
                <v:shape id="Shape 183840" style="position:absolute;width:51748;height:1905;left:688;top:3246;" coordsize="5174869,190500" path="m0,0l5174869,0l5174869,190500l0,190500l0,0">
                  <v:stroke weight="0pt" endcap="flat" joinstyle="miter" miterlimit="10" on="false" color="#000000" opacity="0"/>
                  <v:fill on="true" color="#ffe5ff"/>
                </v:shape>
                <v:rect id="Rectangle 4789" style="position:absolute;width:34987;height:1991;left:688;top:3659;" filled="f" stroked="f">
                  <v:textbox inset="0,0,0,0">
                    <w:txbxContent>
                      <w:p>
                        <w:pPr>
                          <w:spacing w:before="0" w:after="160" w:line="259" w:lineRule="auto"/>
                        </w:pPr>
                        <w:r>
                          <w:rPr>
                            <w:rFonts w:cs="Times New Roman" w:hAnsi="Times New Roman" w:eastAsia="Times New Roman" w:ascii="Times New Roman"/>
                            <w:sz w:val="26"/>
                          </w:rPr>
                          <w:t xml:space="preserve">Colorie ta province d’origine, nomme</w:t>
                        </w:r>
                      </w:p>
                    </w:txbxContent>
                  </v:textbox>
                </v:rect>
                <v:rect id="Rectangle 4790" style="position:absolute;width:728;height:1991;left:27011;top:3659;" filled="f" stroked="f">
                  <v:textbox inset="0,0,0,0">
                    <w:txbxContent>
                      <w:p>
                        <w:pPr>
                          <w:spacing w:before="0" w:after="160" w:line="259" w:lineRule="auto"/>
                        </w:pPr>
                        <w:r>
                          <w:rPr>
                            <w:rFonts w:cs="Times New Roman" w:hAnsi="Times New Roman" w:eastAsia="Times New Roman" w:ascii="Times New Roman"/>
                            <w:sz w:val="26"/>
                          </w:rPr>
                          <w:t xml:space="preserve">-</w:t>
                        </w:r>
                      </w:p>
                    </w:txbxContent>
                  </v:textbox>
                </v:rect>
                <v:rect id="Rectangle 4791" style="position:absolute;width:33606;height:1991;left:27560;top:3659;" filled="f" stroked="f">
                  <v:textbox inset="0,0,0,0">
                    <w:txbxContent>
                      <w:p>
                        <w:pPr>
                          <w:spacing w:before="0" w:after="160" w:line="259" w:lineRule="auto"/>
                        </w:pPr>
                        <w:r>
                          <w:rPr>
                            <w:rFonts w:cs="Times New Roman" w:hAnsi="Times New Roman" w:eastAsia="Times New Roman" w:ascii="Times New Roman"/>
                            <w:sz w:val="26"/>
                          </w:rPr>
                          <w:t xml:space="preserve">la et cite tous les territoires qu’elle </w:t>
                        </w:r>
                      </w:p>
                    </w:txbxContent>
                  </v:textbox>
                </v:rect>
                <v:shape id="Shape 183841" style="position:absolute;width:51748;height:1889;left:688;top:5151;" coordsize="5174869,188976" path="m0,0l5174869,0l5174869,188976l0,188976l0,0">
                  <v:stroke weight="0pt" endcap="flat" joinstyle="miter" miterlimit="10" on="false" color="#000000" opacity="0"/>
                  <v:fill on="true" color="#ffe5ff"/>
                </v:shape>
                <v:rect id="Rectangle 4793" style="position:absolute;width:22857;height:1991;left:688;top:5549;" filled="f" stroked="f">
                  <v:textbox inset="0,0,0,0">
                    <w:txbxContent>
                      <w:p>
                        <w:pPr>
                          <w:spacing w:before="0" w:after="160" w:line="259" w:lineRule="auto"/>
                        </w:pPr>
                        <w:r>
                          <w:rPr>
                            <w:rFonts w:cs="Times New Roman" w:hAnsi="Times New Roman" w:eastAsia="Times New Roman" w:ascii="Times New Roman"/>
                            <w:sz w:val="26"/>
                          </w:rPr>
                          <w:t xml:space="preserve">contient, y compris le tien</w:t>
                        </w:r>
                      </w:p>
                    </w:txbxContent>
                  </v:textbox>
                </v:rect>
                <v:rect id="Rectangle 4794" style="position:absolute;width:547;height:1991;left:17882;top:5549;"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rect id="Rectangle 4795" style="position:absolute;width:608;height:1991;left:18294;top:5549;" filled="f" stroked="f">
                  <v:textbox inset="0,0,0,0">
                    <w:txbxContent>
                      <w:p>
                        <w:pPr>
                          <w:spacing w:before="0" w:after="160" w:line="259" w:lineRule="auto"/>
                        </w:pPr>
                        <w:r>
                          <w:rPr>
                            <w:rFonts w:cs="Times New Roman" w:hAnsi="Times New Roman" w:eastAsia="Times New Roman" w:ascii="Times New Roman"/>
                            <w:sz w:val="26"/>
                          </w:rPr>
                          <w:t xml:space="preserve">:</w:t>
                        </w:r>
                      </w:p>
                    </w:txbxContent>
                  </v:textbox>
                </v:rect>
                <v:rect id="Rectangle 4796" style="position:absolute;width:547;height:1991;left:18766;top:5549;"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shape id="Shape 183842" style="position:absolute;width:16659;height:1905;left:688;top:7040;" coordsize="1665986,190500" path="m0,0l1665986,0l1665986,190500l0,190500l0,0">
                  <v:stroke weight="0pt" endcap="flat" joinstyle="miter" miterlimit="10" on="false" color="#000000" opacity="0"/>
                  <v:fill on="true" color="#ffe5ff"/>
                </v:shape>
                <v:rect id="Rectangle 4798" style="position:absolute;width:547;height:1991;left:688;top:7454;"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shape id="Shape 183843" style="position:absolute;width:16507;height:1889;left:688;top:8945;" coordsize="1650746,188976" path="m0,0l1650746,0l1650746,188976l0,188976l0,0">
                  <v:stroke weight="0pt" endcap="flat" joinstyle="miter" miterlimit="10" on="false" color="#000000" opacity="0"/>
                  <v:fill on="true" color="#ffe5ff"/>
                </v:shape>
                <v:rect id="Rectangle 4800" style="position:absolute;width:547;height:1991;left:8933;top:9343;"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shape id="Shape 183844" style="position:absolute;width:53124;height:1158;left:0;top:24157;" coordsize="5312410,115824" path="m0,0l5312410,0l5312410,115824l0,115824l0,0">
                  <v:stroke weight="0pt" endcap="flat" joinstyle="miter" miterlimit="10" on="false" color="#000000" opacity="0"/>
                  <v:fill on="true" color="#ffffff"/>
                </v:shape>
                <v:shape id="Shape 183845" style="position:absolute;width:51748;height:1158;left:688;top:24157;" coordsize="5174869,115824" path="m0,0l5174869,0l5174869,115824l0,115824l0,0">
                  <v:stroke weight="0pt" endcap="flat" joinstyle="miter" miterlimit="10" on="false" color="#000000" opacity="0"/>
                  <v:fill on="true" color="#ffffff"/>
                </v:shape>
                <v:rect id="Rectangle 4803" style="position:absolute;width:339;height:1235;left:688;top:24394;" filled="f" stroked="f">
                  <v:textbox inset="0,0,0,0">
                    <w:txbxContent>
                      <w:p>
                        <w:pPr>
                          <w:spacing w:before="0" w:after="160" w:line="259" w:lineRule="auto"/>
                        </w:pPr>
                        <w:r>
                          <w:rPr>
                            <w:rFonts w:cs="Times New Roman" w:hAnsi="Times New Roman" w:eastAsia="Times New Roman" w:ascii="Times New Roman"/>
                            <w:sz w:val="16"/>
                          </w:rPr>
                          <w:t xml:space="preserve"> </w:t>
                        </w:r>
                      </w:p>
                    </w:txbxContent>
                  </v:textbox>
                </v:rect>
                <v:shape id="Shape 183846" style="position:absolute;width:53124;height:16400;left:0;top:25317;" coordsize="5312410,1640077" path="m0,0l5312410,0l5312410,1640077l0,1640077l0,0">
                  <v:stroke weight="0pt" endcap="flat" joinstyle="miter" miterlimit="10" on="false" color="#000000" opacity="0"/>
                  <v:fill on="true" color="#ffffcc"/>
                </v:shape>
                <v:shape id="Shape 183847" style="position:absolute;width:51748;height:2376;left:688;top:25317;" coordsize="5174869,237617" path="m0,0l5174869,0l5174869,237617l0,237617l0,0">
                  <v:stroke weight="0pt" endcap="flat" joinstyle="miter" miterlimit="10" on="false" color="#000000" opacity="0"/>
                  <v:fill on="true" color="#ffffcc"/>
                </v:shape>
                <v:rect id="Rectangle 4806" style="position:absolute;width:3256;height:2321;left:688;top:25938;" filled="f" stroked="f">
                  <v:textbox inset="0,0,0,0">
                    <w:txbxContent>
                      <w:p>
                        <w:pPr>
                          <w:spacing w:before="0" w:after="160" w:line="259" w:lineRule="auto"/>
                        </w:pPr>
                        <w:r>
                          <w:rPr>
                            <w:rFonts w:cs="Segoe UI Emoji" w:hAnsi="Segoe UI Emoji" w:eastAsia="Segoe UI Emoji" w:ascii="Segoe UI Emoji"/>
                            <w:color w:val="0f243e"/>
                            <w:sz w:val="28"/>
                          </w:rPr>
                          <w:t xml:space="preserve">🧭</w:t>
                        </w:r>
                      </w:p>
                    </w:txbxContent>
                  </v:textbox>
                </v:rect>
                <v:rect id="Rectangle 4807" style="position:absolute;width:592;height:2119;left:3142;top:26028;" filled="f" stroked="f">
                  <v:textbox inset="0,0,0,0">
                    <w:txbxContent>
                      <w:p>
                        <w:pPr>
                          <w:spacing w:before="0" w:after="160" w:line="259" w:lineRule="auto"/>
                        </w:pPr>
                        <w:r>
                          <w:rPr>
                            <w:rFonts w:cs="Times New Roman" w:hAnsi="Times New Roman" w:eastAsia="Times New Roman" w:ascii="Times New Roman"/>
                            <w:b w:val="1"/>
                            <w:color w:val="004f88"/>
                            <w:sz w:val="28"/>
                          </w:rPr>
                          <w:t xml:space="preserve"> </w:t>
                        </w:r>
                      </w:p>
                    </w:txbxContent>
                  </v:textbox>
                </v:rect>
                <v:rect id="Rectangle 4808" style="position:absolute;width:13911;height:2119;left:3584;top:26028;" filled="f" stroked="f">
                  <v:textbox inset="0,0,0,0">
                    <w:txbxContent>
                      <w:p>
                        <w:pPr>
                          <w:spacing w:before="0" w:after="160" w:line="259" w:lineRule="auto"/>
                        </w:pPr>
                        <w:r>
                          <w:rPr>
                            <w:rFonts w:cs="Times New Roman" w:hAnsi="Times New Roman" w:eastAsia="Times New Roman" w:ascii="Times New Roman"/>
                            <w:b w:val="1"/>
                            <w:sz w:val="28"/>
                          </w:rPr>
                          <w:t xml:space="preserve">je m’engage à</w:t>
                        </w:r>
                      </w:p>
                    </w:txbxContent>
                  </v:textbox>
                </v:rect>
                <v:rect id="Rectangle 4809" style="position:absolute;width:592;height:2119;left:14053;top:26028;" filled="f" stroked="f">
                  <v:textbox inset="0,0,0,0">
                    <w:txbxContent>
                      <w:p>
                        <w:pPr>
                          <w:spacing w:before="0" w:after="160" w:line="259" w:lineRule="auto"/>
                        </w:pPr>
                        <w:r>
                          <w:rPr>
                            <w:rFonts w:cs="Times New Roman" w:hAnsi="Times New Roman" w:eastAsia="Times New Roman" w:ascii="Times New Roman"/>
                            <w:b w:val="1"/>
                            <w:sz w:val="28"/>
                          </w:rPr>
                          <w:t xml:space="preserve"> </w:t>
                        </w:r>
                      </w:p>
                    </w:txbxContent>
                  </v:textbox>
                </v:rect>
                <v:rect id="Rectangle 4810" style="position:absolute;width:789;height:2119;left:14499;top:26028;" filled="f" stroked="f">
                  <v:textbox inset="0,0,0,0">
                    <w:txbxContent>
                      <w:p>
                        <w:pPr>
                          <w:spacing w:before="0" w:after="160" w:line="259" w:lineRule="auto"/>
                        </w:pPr>
                        <w:r>
                          <w:rPr>
                            <w:rFonts w:cs="Times New Roman" w:hAnsi="Times New Roman" w:eastAsia="Times New Roman" w:ascii="Times New Roman"/>
                            <w:b w:val="1"/>
                            <w:sz w:val="28"/>
                          </w:rPr>
                          <w:t xml:space="preserve">:</w:t>
                        </w:r>
                      </w:p>
                    </w:txbxContent>
                  </v:textbox>
                </v:rect>
                <v:rect id="Rectangle 4811" style="position:absolute;width:592;height:2119;left:15078;top:26028;" filled="f" stroked="f">
                  <v:textbox inset="0,0,0,0">
                    <w:txbxContent>
                      <w:p>
                        <w:pPr>
                          <w:spacing w:before="0" w:after="160" w:line="259" w:lineRule="auto"/>
                        </w:pPr>
                        <w:r>
                          <w:rPr>
                            <w:rFonts w:cs="Times New Roman" w:hAnsi="Times New Roman" w:eastAsia="Times New Roman" w:ascii="Times New Roman"/>
                            <w:b w:val="1"/>
                            <w:sz w:val="28"/>
                          </w:rPr>
                          <w:t xml:space="preserve"> </w:t>
                        </w:r>
                      </w:p>
                    </w:txbxContent>
                  </v:textbox>
                </v:rect>
                <v:shape id="Shape 183848" style="position:absolute;width:51748;height:731;left:688;top:27693;" coordsize="5174869,73152" path="m0,0l5174869,0l5174869,73152l0,73152l0,0">
                  <v:stroke weight="0pt" endcap="flat" joinstyle="miter" miterlimit="10" on="false" color="#000000" opacity="0"/>
                  <v:fill on="true" color="#ffffcc"/>
                </v:shape>
                <v:rect id="Rectangle 4813" style="position:absolute;width:212;height:774;left:688;top:27844;" filled="f" stroked="f">
                  <v:textbox inset="0,0,0,0">
                    <w:txbxContent>
                      <w:p>
                        <w:pPr>
                          <w:spacing w:before="0" w:after="160" w:line="259" w:lineRule="auto"/>
                        </w:pPr>
                        <w:r>
                          <w:rPr>
                            <w:rFonts w:cs="Times New Roman" w:hAnsi="Times New Roman" w:eastAsia="Times New Roman" w:ascii="Times New Roman"/>
                            <w:color w:val="002162"/>
                            <w:sz w:val="10"/>
                          </w:rPr>
                          <w:t xml:space="preserve"> </w:t>
                        </w:r>
                      </w:p>
                    </w:txbxContent>
                  </v:textbox>
                </v:rect>
                <v:shape id="Shape 183849" style="position:absolute;width:51748;height:1889;left:688;top:28425;" coordsize="5174869,188976" path="m0,0l5174869,0l5174869,188976l0,188976l0,0">
                  <v:stroke weight="0pt" endcap="flat" joinstyle="miter" miterlimit="10" on="false" color="#000000" opacity="0"/>
                  <v:fill on="true" color="#ffffcc"/>
                </v:shape>
                <v:rect id="Rectangle 4815" style="position:absolute;width:728;height:1956;left:1283;top:28849;" filled="f" stroked="f">
                  <v:textbox inset="0,0,0,0">
                    <w:txbxContent>
                      <w:p>
                        <w:pPr>
                          <w:spacing w:before="0" w:after="160" w:line="259" w:lineRule="auto"/>
                        </w:pPr>
                        <w:r>
                          <w:rPr>
                            <w:rFonts w:cs="Times New Roman" w:hAnsi="Times New Roman" w:eastAsia="Times New Roman" w:ascii="Times New Roman"/>
                            <w:b w:val="1"/>
                            <w:sz w:val="26"/>
                          </w:rPr>
                          <w:t xml:space="preserve">-</w:t>
                        </w:r>
                      </w:p>
                    </w:txbxContent>
                  </v:textbox>
                </v:rect>
                <v:rect id="Rectangle 4816" style="position:absolute;width:608;height:2057;left:1831;top:28766;" filled="f" stroked="f">
                  <v:textbox inset="0,0,0,0">
                    <w:txbxContent>
                      <w:p>
                        <w:pPr>
                          <w:spacing w:before="0" w:after="160" w:line="259" w:lineRule="auto"/>
                        </w:pPr>
                        <w:r>
                          <w:rPr>
                            <w:rFonts w:cs="Arial" w:hAnsi="Arial" w:eastAsia="Arial" w:ascii="Arial"/>
                            <w:b w:val="1"/>
                            <w:sz w:val="26"/>
                          </w:rPr>
                          <w:t xml:space="preserve"> </w:t>
                        </w:r>
                      </w:p>
                    </w:txbxContent>
                  </v:textbox>
                </v:rect>
                <v:rect id="Rectangle 4817" style="position:absolute;width:36434;height:1991;left:3569;top:28823;" filled="f" stroked="f">
                  <v:textbox inset="0,0,0,0">
                    <w:txbxContent>
                      <w:p>
                        <w:pPr>
                          <w:spacing w:before="0" w:after="160" w:line="259" w:lineRule="auto"/>
                        </w:pPr>
                        <w:r>
                          <w:rPr>
                            <w:rFonts w:cs="Times New Roman" w:hAnsi="Times New Roman" w:eastAsia="Times New Roman" w:ascii="Times New Roman"/>
                            <w:color w:val="002162"/>
                            <w:sz w:val="26"/>
                          </w:rPr>
                          <w:t xml:space="preserve">Chercher à connaître mon milieu de vie : </w:t>
                        </w:r>
                      </w:p>
                    </w:txbxContent>
                  </v:textbox>
                </v:rect>
                <v:rect id="Rectangle 4818" style="position:absolute;width:851;height:1991;left:30976;top:28823;" filled="f" stroked="f">
                  <v:textbox inset="0,0,0,0">
                    <w:txbxContent>
                      <w:p>
                        <w:pPr>
                          <w:spacing w:before="0" w:after="160" w:line="259" w:lineRule="auto"/>
                        </w:pPr>
                        <w:r>
                          <w:rPr>
                            <w:rFonts w:cs="Times New Roman" w:hAnsi="Times New Roman" w:eastAsia="Times New Roman" w:ascii="Times New Roman"/>
                            <w:color w:val="002162"/>
                            <w:sz w:val="26"/>
                          </w:rPr>
                          <w:t xml:space="preserve">s</w:t>
                        </w:r>
                      </w:p>
                    </w:txbxContent>
                  </v:textbox>
                </v:rect>
                <v:rect id="Rectangle 4819" style="position:absolute;width:22490;height:1991;left:31631;top:28823;" filled="f" stroked="f">
                  <v:textbox inset="0,0,0,0">
                    <w:txbxContent>
                      <w:p>
                        <w:pPr>
                          <w:spacing w:before="0" w:after="160" w:line="259" w:lineRule="auto"/>
                        </w:pPr>
                        <w:r>
                          <w:rPr>
                            <w:rFonts w:cs="Times New Roman" w:hAnsi="Times New Roman" w:eastAsia="Times New Roman" w:ascii="Times New Roman"/>
                            <w:color w:val="002162"/>
                            <w:sz w:val="26"/>
                          </w:rPr>
                          <w:t xml:space="preserve">on nom, sa structure, son </w:t>
                        </w:r>
                      </w:p>
                    </w:txbxContent>
                  </v:textbox>
                </v:rect>
                <v:shape id="Shape 183850" style="position:absolute;width:51748;height:1908;left:688;top:30315;" coordsize="5174869,190805" path="m0,0l5174869,0l5174869,190805l0,190805l0,0">
                  <v:stroke weight="0pt" endcap="flat" joinstyle="miter" miterlimit="10" on="false" color="#000000" opacity="0"/>
                  <v:fill on="true" color="#ffffcc"/>
                </v:shape>
                <v:rect id="Rectangle 4821" style="position:absolute;width:7114;height:1991;left:3569;top:30731;" filled="f" stroked="f">
                  <v:textbox inset="0,0,0,0">
                    <w:txbxContent>
                      <w:p>
                        <w:pPr>
                          <w:spacing w:before="0" w:after="160" w:line="259" w:lineRule="auto"/>
                        </w:pPr>
                        <w:r>
                          <w:rPr>
                            <w:rFonts w:cs="Times New Roman" w:hAnsi="Times New Roman" w:eastAsia="Times New Roman" w:ascii="Times New Roman"/>
                            <w:color w:val="002162"/>
                            <w:sz w:val="26"/>
                          </w:rPr>
                          <w:t xml:space="preserve">histoire.</w:t>
                        </w:r>
                      </w:p>
                    </w:txbxContent>
                  </v:textbox>
                </v:rect>
                <v:rect id="Rectangle 4822" style="position:absolute;width:547;height:1956;left:8933;top:30758;" filled="f" stroked="f">
                  <v:textbox inset="0,0,0,0">
                    <w:txbxContent>
                      <w:p>
                        <w:pPr>
                          <w:spacing w:before="0" w:after="160" w:line="259" w:lineRule="auto"/>
                        </w:pPr>
                        <w:r>
                          <w:rPr>
                            <w:rFonts w:cs="Times New Roman" w:hAnsi="Times New Roman" w:eastAsia="Times New Roman" w:ascii="Times New Roman"/>
                            <w:b w:val="1"/>
                            <w:color w:val="002162"/>
                            <w:sz w:val="26"/>
                          </w:rPr>
                          <w:t xml:space="preserve"> </w:t>
                        </w:r>
                      </w:p>
                    </w:txbxContent>
                  </v:textbox>
                </v:rect>
                <v:shape id="Shape 183851" style="position:absolute;width:51748;height:1889;left:688;top:32223;" coordsize="5174869,188976" path="m0,0l5174869,0l5174869,188976l0,188976l0,0">
                  <v:stroke weight="0pt" endcap="flat" joinstyle="miter" miterlimit="10" on="false" color="#000000" opacity="0"/>
                  <v:fill on="true" color="#ffffcc"/>
                </v:shape>
                <v:rect id="Rectangle 4824" style="position:absolute;width:728;height:1956;left:1283;top:32648;" filled="f" stroked="f">
                  <v:textbox inset="0,0,0,0">
                    <w:txbxContent>
                      <w:p>
                        <w:pPr>
                          <w:spacing w:before="0" w:after="160" w:line="259" w:lineRule="auto"/>
                        </w:pPr>
                        <w:r>
                          <w:rPr>
                            <w:rFonts w:cs="Times New Roman" w:hAnsi="Times New Roman" w:eastAsia="Times New Roman" w:ascii="Times New Roman"/>
                            <w:b w:val="1"/>
                            <w:sz w:val="26"/>
                          </w:rPr>
                          <w:t xml:space="preserve">-</w:t>
                        </w:r>
                      </w:p>
                    </w:txbxContent>
                  </v:textbox>
                </v:rect>
                <v:rect id="Rectangle 4825" style="position:absolute;width:608;height:2057;left:1831;top:32564;" filled="f" stroked="f">
                  <v:textbox inset="0,0,0,0">
                    <w:txbxContent>
                      <w:p>
                        <w:pPr>
                          <w:spacing w:before="0" w:after="160" w:line="259" w:lineRule="auto"/>
                        </w:pPr>
                        <w:r>
                          <w:rPr>
                            <w:rFonts w:cs="Arial" w:hAnsi="Arial" w:eastAsia="Arial" w:ascii="Arial"/>
                            <w:b w:val="1"/>
                            <w:sz w:val="26"/>
                          </w:rPr>
                          <w:t xml:space="preserve"> </w:t>
                        </w:r>
                      </w:p>
                    </w:txbxContent>
                  </v:textbox>
                </v:rect>
                <v:rect id="Rectangle 4826" style="position:absolute;width:59614;height:1991;left:3569;top:32621;" filled="f" stroked="f">
                  <v:textbox inset="0,0,0,0">
                    <w:txbxContent>
                      <w:p>
                        <w:pPr>
                          <w:spacing w:before="0" w:after="160" w:line="259" w:lineRule="auto"/>
                        </w:pPr>
                        <w:r>
                          <w:rPr>
                            <w:rFonts w:cs="Times New Roman" w:hAnsi="Times New Roman" w:eastAsia="Times New Roman" w:ascii="Times New Roman"/>
                            <w:color w:val="002162"/>
                            <w:sz w:val="26"/>
                          </w:rPr>
                          <w:t xml:space="preserve">M’intéresser à l’organisation de mon pays pour mieux m’y intégrer.</w:t>
                        </w:r>
                      </w:p>
                    </w:txbxContent>
                  </v:textbox>
                </v:rect>
                <v:rect id="Rectangle 4827" style="position:absolute;width:547;height:1956;left:48430;top:32648;" filled="f" stroked="f">
                  <v:textbox inset="0,0,0,0">
                    <w:txbxContent>
                      <w:p>
                        <w:pPr>
                          <w:spacing w:before="0" w:after="160" w:line="259" w:lineRule="auto"/>
                        </w:pPr>
                        <w:r>
                          <w:rPr>
                            <w:rFonts w:cs="Times New Roman" w:hAnsi="Times New Roman" w:eastAsia="Times New Roman" w:ascii="Times New Roman"/>
                            <w:b w:val="1"/>
                            <w:color w:val="002162"/>
                            <w:sz w:val="26"/>
                          </w:rPr>
                          <w:t xml:space="preserve"> </w:t>
                        </w:r>
                      </w:p>
                    </w:txbxContent>
                  </v:textbox>
                </v:rect>
                <v:shape id="Shape 183852" style="position:absolute;width:51748;height:1905;left:688;top:34113;" coordsize="5174869,190500" path="m0,0l5174869,0l5174869,190500l0,190500l0,0">
                  <v:stroke weight="0pt" endcap="flat" joinstyle="miter" miterlimit="10" on="false" color="#000000" opacity="0"/>
                  <v:fill on="true" color="#ffffcc"/>
                </v:shape>
                <v:rect id="Rectangle 4829" style="position:absolute;width:728;height:1956;left:1283;top:34553;" filled="f" stroked="f">
                  <v:textbox inset="0,0,0,0">
                    <w:txbxContent>
                      <w:p>
                        <w:pPr>
                          <w:spacing w:before="0" w:after="160" w:line="259" w:lineRule="auto"/>
                        </w:pPr>
                        <w:r>
                          <w:rPr>
                            <w:rFonts w:cs="Times New Roman" w:hAnsi="Times New Roman" w:eastAsia="Times New Roman" w:ascii="Times New Roman"/>
                            <w:b w:val="1"/>
                            <w:sz w:val="26"/>
                          </w:rPr>
                          <w:t xml:space="preserve">-</w:t>
                        </w:r>
                      </w:p>
                    </w:txbxContent>
                  </v:textbox>
                </v:rect>
                <v:rect id="Rectangle 4830" style="position:absolute;width:608;height:2057;left:1831;top:34469;" filled="f" stroked="f">
                  <v:textbox inset="0,0,0,0">
                    <w:txbxContent>
                      <w:p>
                        <w:pPr>
                          <w:spacing w:before="0" w:after="160" w:line="259" w:lineRule="auto"/>
                        </w:pPr>
                        <w:r>
                          <w:rPr>
                            <w:rFonts w:cs="Arial" w:hAnsi="Arial" w:eastAsia="Arial" w:ascii="Arial"/>
                            <w:b w:val="1"/>
                            <w:sz w:val="26"/>
                          </w:rPr>
                          <w:t xml:space="preserve"> </w:t>
                        </w:r>
                      </w:p>
                    </w:txbxContent>
                  </v:textbox>
                </v:rect>
                <v:rect id="Rectangle 4831" style="position:absolute;width:60889;height:1991;left:3569;top:34526;" filled="f" stroked="f">
                  <v:textbox inset="0,0,0,0">
                    <w:txbxContent>
                      <w:p>
                        <w:pPr>
                          <w:spacing w:before="0" w:after="160" w:line="259" w:lineRule="auto"/>
                        </w:pPr>
                        <w:r>
                          <w:rPr>
                            <w:rFonts w:cs="Times New Roman" w:hAnsi="Times New Roman" w:eastAsia="Times New Roman" w:ascii="Times New Roman"/>
                            <w:color w:val="002162"/>
                            <w:sz w:val="26"/>
                          </w:rPr>
                          <w:t xml:space="preserve">Respecter mon environnement social (famille, école) et administratif </w:t>
                        </w:r>
                      </w:p>
                    </w:txbxContent>
                  </v:textbox>
                </v:rect>
                <v:shape id="Shape 183853" style="position:absolute;width:51748;height:1889;left:688;top:36018;" coordsize="5174869,188976" path="m0,0l5174869,0l5174869,188976l0,188976l0,0">
                  <v:stroke weight="0pt" endcap="flat" joinstyle="miter" miterlimit="10" on="false" color="#000000" opacity="0"/>
                  <v:fill on="true" color="#ffffcc"/>
                </v:shape>
                <v:rect id="Rectangle 145079" style="position:absolute;width:728;height:1991;left:3569;top:36416;" filled="f" stroked="f">
                  <v:textbox inset="0,0,0,0">
                    <w:txbxContent>
                      <w:p>
                        <w:pPr>
                          <w:spacing w:before="0" w:after="160" w:line="259" w:lineRule="auto"/>
                        </w:pPr>
                        <w:r>
                          <w:rPr>
                            <w:rFonts w:cs="Times New Roman" w:hAnsi="Times New Roman" w:eastAsia="Times New Roman" w:ascii="Times New Roman"/>
                            <w:color w:val="002162"/>
                            <w:sz w:val="26"/>
                          </w:rPr>
                          <w:t xml:space="preserve">(</w:t>
                        </w:r>
                      </w:p>
                    </w:txbxContent>
                  </v:textbox>
                </v:rect>
                <v:rect id="Rectangle 145081" style="position:absolute;width:27542;height:1991;left:4117;top:36416;" filled="f" stroked="f">
                  <v:textbox inset="0,0,0,0">
                    <w:txbxContent>
                      <w:p>
                        <w:pPr>
                          <w:spacing w:before="0" w:after="160" w:line="259" w:lineRule="auto"/>
                        </w:pPr>
                        <w:r>
                          <w:rPr>
                            <w:rFonts w:cs="Times New Roman" w:hAnsi="Times New Roman" w:eastAsia="Times New Roman" w:ascii="Times New Roman"/>
                            <w:color w:val="002162"/>
                            <w:sz w:val="26"/>
                          </w:rPr>
                          <w:t xml:space="preserve">commune, quartier, province…</w:t>
                        </w:r>
                      </w:p>
                    </w:txbxContent>
                  </v:textbox>
                </v:rect>
                <v:rect id="Rectangle 145080" style="position:absolute;width:1276;height:1991;left:24827;top:36416;" filled="f" stroked="f">
                  <v:textbox inset="0,0,0,0">
                    <w:txbxContent>
                      <w:p>
                        <w:pPr>
                          <w:spacing w:before="0" w:after="160" w:line="259" w:lineRule="auto"/>
                        </w:pPr>
                        <w:r>
                          <w:rPr>
                            <w:rFonts w:cs="Times New Roman" w:hAnsi="Times New Roman" w:eastAsia="Times New Roman" w:ascii="Times New Roman"/>
                            <w:color w:val="002162"/>
                            <w:sz w:val="26"/>
                          </w:rPr>
                          <w:t xml:space="preserve">).</w:t>
                        </w:r>
                      </w:p>
                    </w:txbxContent>
                  </v:textbox>
                </v:rect>
                <v:rect id="Rectangle 4834" style="position:absolute;width:547;height:1956;left:25807;top:36443;" filled="f" stroked="f">
                  <v:textbox inset="0,0,0,0">
                    <w:txbxContent>
                      <w:p>
                        <w:pPr>
                          <w:spacing w:before="0" w:after="160" w:line="259" w:lineRule="auto"/>
                        </w:pPr>
                        <w:r>
                          <w:rPr>
                            <w:rFonts w:cs="Times New Roman" w:hAnsi="Times New Roman" w:eastAsia="Times New Roman" w:ascii="Times New Roman"/>
                            <w:b w:val="1"/>
                            <w:color w:val="002162"/>
                            <w:sz w:val="26"/>
                          </w:rPr>
                          <w:t xml:space="preserve"> </w:t>
                        </w:r>
                      </w:p>
                    </w:txbxContent>
                  </v:textbox>
                </v:rect>
                <v:shape id="Shape 183854" style="position:absolute;width:51748;height:1905;left:688;top:37908;" coordsize="5174869,190500" path="m0,0l5174869,0l5174869,190500l0,190500l0,0">
                  <v:stroke weight="0pt" endcap="flat" joinstyle="miter" miterlimit="10" on="false" color="#000000" opacity="0"/>
                  <v:fill on="true" color="#ffffcc"/>
                </v:shape>
                <v:rect id="Rectangle 4836" style="position:absolute;width:728;height:1956;left:1283;top:38348;" filled="f" stroked="f">
                  <v:textbox inset="0,0,0,0">
                    <w:txbxContent>
                      <w:p>
                        <w:pPr>
                          <w:spacing w:before="0" w:after="160" w:line="259" w:lineRule="auto"/>
                        </w:pPr>
                        <w:r>
                          <w:rPr>
                            <w:rFonts w:cs="Times New Roman" w:hAnsi="Times New Roman" w:eastAsia="Times New Roman" w:ascii="Times New Roman"/>
                            <w:b w:val="1"/>
                            <w:sz w:val="26"/>
                          </w:rPr>
                          <w:t xml:space="preserve">-</w:t>
                        </w:r>
                      </w:p>
                    </w:txbxContent>
                  </v:textbox>
                </v:rect>
                <v:rect id="Rectangle 4837" style="position:absolute;width:608;height:2057;left:1831;top:38264;" filled="f" stroked="f">
                  <v:textbox inset="0,0,0,0">
                    <w:txbxContent>
                      <w:p>
                        <w:pPr>
                          <w:spacing w:before="0" w:after="160" w:line="259" w:lineRule="auto"/>
                        </w:pPr>
                        <w:r>
                          <w:rPr>
                            <w:rFonts w:cs="Arial" w:hAnsi="Arial" w:eastAsia="Arial" w:ascii="Arial"/>
                            <w:b w:val="1"/>
                            <w:sz w:val="26"/>
                          </w:rPr>
                          <w:t xml:space="preserve"> </w:t>
                        </w:r>
                      </w:p>
                    </w:txbxContent>
                  </v:textbox>
                </v:rect>
                <v:rect id="Rectangle 4838" style="position:absolute;width:56738;height:1991;left:3569;top:38321;" filled="f" stroked="f">
                  <v:textbox inset="0,0,0,0">
                    <w:txbxContent>
                      <w:p>
                        <w:pPr>
                          <w:spacing w:before="0" w:after="160" w:line="259" w:lineRule="auto"/>
                        </w:pPr>
                        <w:r>
                          <w:rPr>
                            <w:rFonts w:cs="Times New Roman" w:hAnsi="Times New Roman" w:eastAsia="Times New Roman" w:ascii="Times New Roman"/>
                            <w:color w:val="002162"/>
                            <w:sz w:val="26"/>
                          </w:rPr>
                          <w:t xml:space="preserve">Participer à la vie de ma communauté en étant un élève curieux, </w:t>
                        </w:r>
                      </w:p>
                    </w:txbxContent>
                  </v:textbox>
                </v:rect>
                <v:shape id="Shape 183855" style="position:absolute;width:51748;height:1905;left:688;top:39813;" coordsize="5174869,190500" path="m0,0l5174869,0l5174869,190500l0,190500l0,0">
                  <v:stroke weight="0pt" endcap="flat" joinstyle="miter" miterlimit="10" on="false" color="#000000" opacity="0"/>
                  <v:fill on="true" color="#ffffcc"/>
                </v:shape>
                <v:rect id="Rectangle 4840" style="position:absolute;width:6927;height:1991;left:3569;top:40226;" filled="f" stroked="f">
                  <v:textbox inset="0,0,0,0">
                    <w:txbxContent>
                      <w:p>
                        <w:pPr>
                          <w:spacing w:before="0" w:after="160" w:line="259" w:lineRule="auto"/>
                        </w:pPr>
                        <w:r>
                          <w:rPr>
                            <w:rFonts w:cs="Times New Roman" w:hAnsi="Times New Roman" w:eastAsia="Times New Roman" w:ascii="Times New Roman"/>
                            <w:color w:val="002162"/>
                            <w:sz w:val="26"/>
                          </w:rPr>
                          <w:t xml:space="preserve">informé</w:t>
                        </w:r>
                      </w:p>
                    </w:txbxContent>
                  </v:textbox>
                </v:rect>
                <v:rect id="Rectangle 4841" style="position:absolute;width:547;height:1991;left:8780;top:40226;" filled="f" stroked="f">
                  <v:textbox inset="0,0,0,0">
                    <w:txbxContent>
                      <w:p>
                        <w:pPr>
                          <w:spacing w:before="0" w:after="160" w:line="259" w:lineRule="auto"/>
                        </w:pPr>
                        <w:r>
                          <w:rPr>
                            <w:rFonts w:cs="Times New Roman" w:hAnsi="Times New Roman" w:eastAsia="Times New Roman" w:ascii="Times New Roman"/>
                            <w:color w:val="002162"/>
                            <w:sz w:val="26"/>
                          </w:rPr>
                          <w:t xml:space="preserve"> </w:t>
                        </w:r>
                      </w:p>
                    </w:txbxContent>
                  </v:textbox>
                </v:rect>
                <v:rect id="Rectangle 4842" style="position:absolute;width:1581;height:1991;left:9192;top:40226;" filled="f" stroked="f">
                  <v:textbox inset="0,0,0,0">
                    <w:txbxContent>
                      <w:p>
                        <w:pPr>
                          <w:spacing w:before="0" w:after="160" w:line="259" w:lineRule="auto"/>
                        </w:pPr>
                        <w:r>
                          <w:rPr>
                            <w:rFonts w:cs="Times New Roman" w:hAnsi="Times New Roman" w:eastAsia="Times New Roman" w:ascii="Times New Roman"/>
                            <w:color w:val="002162"/>
                            <w:sz w:val="26"/>
                          </w:rPr>
                          <w:t xml:space="preserve">et</w:t>
                        </w:r>
                      </w:p>
                    </w:txbxContent>
                  </v:textbox>
                </v:rect>
                <v:rect id="Rectangle 4843" style="position:absolute;width:547;height:1991;left:10380;top:40226;" filled="f" stroked="f">
                  <v:textbox inset="0,0,0,0">
                    <w:txbxContent>
                      <w:p>
                        <w:pPr>
                          <w:spacing w:before="0" w:after="160" w:line="259" w:lineRule="auto"/>
                        </w:pPr>
                        <w:r>
                          <w:rPr>
                            <w:rFonts w:cs="Times New Roman" w:hAnsi="Times New Roman" w:eastAsia="Times New Roman" w:ascii="Times New Roman"/>
                            <w:color w:val="002162"/>
                            <w:sz w:val="26"/>
                          </w:rPr>
                          <w:t xml:space="preserve"> </w:t>
                        </w:r>
                      </w:p>
                    </w:txbxContent>
                  </v:textbox>
                </v:rect>
                <v:rect id="Rectangle 4844" style="position:absolute;width:10919;height:1991;left:10792;top:40226;" filled="f" stroked="f">
                  <v:textbox inset="0,0,0,0">
                    <w:txbxContent>
                      <w:p>
                        <w:pPr>
                          <w:spacing w:before="0" w:after="160" w:line="259" w:lineRule="auto"/>
                        </w:pPr>
                        <w:r>
                          <w:rPr>
                            <w:rFonts w:cs="Times New Roman" w:hAnsi="Times New Roman" w:eastAsia="Times New Roman" w:ascii="Times New Roman"/>
                            <w:color w:val="002162"/>
                            <w:sz w:val="26"/>
                          </w:rPr>
                          <w:t xml:space="preserve">responsable.</w:t>
                        </w:r>
                      </w:p>
                    </w:txbxContent>
                  </v:textbox>
                </v:rect>
                <v:rect id="Rectangle 4845" style="position:absolute;width:547;height:1956;left:19025;top:40253;" filled="f" stroked="f">
                  <v:textbox inset="0,0,0,0">
                    <w:txbxContent>
                      <w:p>
                        <w:pPr>
                          <w:spacing w:before="0" w:after="160" w:line="259" w:lineRule="auto"/>
                        </w:pPr>
                        <w:r>
                          <w:rPr>
                            <w:rFonts w:cs="Times New Roman" w:hAnsi="Times New Roman" w:eastAsia="Times New Roman" w:ascii="Times New Roman"/>
                            <w:b w:val="1"/>
                            <w:sz w:val="26"/>
                          </w:rPr>
                          <w:t xml:space="preserve"> </w:t>
                        </w:r>
                      </w:p>
                    </w:txbxContent>
                  </v:textbox>
                </v:rect>
                <v:shape id="Picture 178346" style="position:absolute;width:17769;height:16581;left:13416;top:7552;" filled="f">
                  <v:imagedata r:id="rId115"/>
                </v:shape>
              </v:group>
            </w:pict>
          </mc:Fallback>
        </mc:AlternateContent>
      </w:r>
    </w:p>
    <w:p w:rsidR="002A7806" w:rsidRDefault="00007568">
      <w:pPr>
        <w:pStyle w:val="Titre2"/>
        <w:shd w:val="clear" w:color="auto" w:fill="000054"/>
        <w:spacing w:after="0" w:line="259" w:lineRule="auto"/>
        <w:ind w:left="17"/>
      </w:pPr>
      <w:r>
        <w:rPr>
          <w:color w:val="FFFFFF"/>
          <w:sz w:val="32"/>
        </w:rPr>
        <w:t xml:space="preserve">THÈME II. LES DROITS HUMAINS  </w:t>
      </w:r>
    </w:p>
    <w:p w:rsidR="002A7806" w:rsidRDefault="00007568">
      <w:pPr>
        <w:spacing w:after="384"/>
        <w:ind w:left="22"/>
      </w:pPr>
      <w:r>
        <w:rPr>
          <w:rFonts w:ascii="Times New Roman" w:eastAsia="Times New Roman" w:hAnsi="Times New Roman" w:cs="Times New Roman"/>
          <w:sz w:val="2"/>
        </w:rPr>
        <w:t xml:space="preserve"> </w:t>
      </w:r>
    </w:p>
    <w:p w:rsidR="002A7806" w:rsidRDefault="00007568">
      <w:pPr>
        <w:spacing w:after="0"/>
        <w:ind w:left="-89"/>
      </w:pPr>
      <w:r>
        <w:rPr>
          <w:noProof/>
        </w:rPr>
        <w:drawing>
          <wp:inline distT="0" distB="0" distL="0" distR="0">
            <wp:extent cx="5334762" cy="6604255"/>
            <wp:effectExtent l="0" t="0" r="0" b="0"/>
            <wp:docPr id="4877" name="Picture 4877"/>
            <wp:cNvGraphicFramePr/>
            <a:graphic xmlns:a="http://schemas.openxmlformats.org/drawingml/2006/main">
              <a:graphicData uri="http://schemas.openxmlformats.org/drawingml/2006/picture">
                <pic:pic xmlns:pic="http://schemas.openxmlformats.org/drawingml/2006/picture">
                  <pic:nvPicPr>
                    <pic:cNvPr id="4877" name="Picture 4877"/>
                    <pic:cNvPicPr/>
                  </pic:nvPicPr>
                  <pic:blipFill>
                    <a:blip r:embed="rId116"/>
                    <a:stretch>
                      <a:fillRect/>
                    </a:stretch>
                  </pic:blipFill>
                  <pic:spPr>
                    <a:xfrm>
                      <a:off x="0" y="0"/>
                      <a:ext cx="5334762" cy="6604255"/>
                    </a:xfrm>
                    <a:prstGeom prst="rect">
                      <a:avLst/>
                    </a:prstGeom>
                  </pic:spPr>
                </pic:pic>
              </a:graphicData>
            </a:graphic>
          </wp:inline>
        </w:drawing>
      </w:r>
    </w:p>
    <w:tbl>
      <w:tblPr>
        <w:tblStyle w:val="TableGrid"/>
        <w:tblW w:w="8224" w:type="dxa"/>
        <w:tblInd w:w="-7" w:type="dxa"/>
        <w:tblCellMar>
          <w:top w:w="98" w:type="dxa"/>
          <w:left w:w="29" w:type="dxa"/>
          <w:bottom w:w="0" w:type="dxa"/>
          <w:right w:w="0" w:type="dxa"/>
        </w:tblCellMar>
        <w:tblLook w:val="04A0" w:firstRow="1" w:lastRow="0" w:firstColumn="1" w:lastColumn="0" w:noHBand="0" w:noVBand="1"/>
      </w:tblPr>
      <w:tblGrid>
        <w:gridCol w:w="8224"/>
      </w:tblGrid>
      <w:tr w:rsidR="002A7806">
        <w:trPr>
          <w:trHeight w:val="744"/>
        </w:trPr>
        <w:tc>
          <w:tcPr>
            <w:tcW w:w="8224" w:type="dxa"/>
            <w:tcBorders>
              <w:top w:val="nil"/>
              <w:left w:val="nil"/>
              <w:bottom w:val="nil"/>
              <w:right w:val="nil"/>
            </w:tcBorders>
            <w:shd w:val="clear" w:color="auto" w:fill="244061"/>
          </w:tcPr>
          <w:p w:rsidR="002A7806" w:rsidRDefault="00007568">
            <w:pPr>
              <w:spacing w:after="0"/>
              <w:jc w:val="both"/>
            </w:pPr>
            <w:r>
              <w:rPr>
                <w:rFonts w:ascii="Segoe UI Emoji" w:eastAsia="Segoe UI Emoji" w:hAnsi="Segoe UI Emoji" w:cs="Segoe UI Emoji"/>
                <w:color w:val="FFFFFF"/>
                <w:sz w:val="28"/>
              </w:rPr>
              <w:t xml:space="preserve">Leçon 4. LES DROITS HUMAINS DANS LA CONSTITUTION ET LES </w:t>
            </w:r>
          </w:p>
          <w:p w:rsidR="002A7806" w:rsidRDefault="00007568">
            <w:pPr>
              <w:spacing w:after="0"/>
              <w:ind w:left="1133"/>
            </w:pPr>
            <w:r>
              <w:rPr>
                <w:rFonts w:ascii="Segoe UI Emoji" w:eastAsia="Segoe UI Emoji" w:hAnsi="Segoe UI Emoji" w:cs="Segoe UI Emoji"/>
                <w:color w:val="FFFFFF"/>
                <w:sz w:val="28"/>
              </w:rPr>
              <w:t xml:space="preserve">CONVENTIONS INTERNATIONALES </w:t>
            </w:r>
          </w:p>
        </w:tc>
      </w:tr>
    </w:tbl>
    <w:p w:rsidR="002A7806" w:rsidRDefault="00007568">
      <w:pPr>
        <w:pStyle w:val="Titre3"/>
        <w:ind w:left="17" w:right="300"/>
      </w:pPr>
      <w:r>
        <w:t xml:space="preserve">II.4.1. DEFINITION DES CONCEPTS  </w:t>
      </w:r>
    </w:p>
    <w:tbl>
      <w:tblPr>
        <w:tblStyle w:val="TableGrid"/>
        <w:tblW w:w="8371" w:type="dxa"/>
        <w:tblInd w:w="-125" w:type="dxa"/>
        <w:tblCellMar>
          <w:top w:w="0" w:type="dxa"/>
          <w:left w:w="0" w:type="dxa"/>
          <w:bottom w:w="0" w:type="dxa"/>
          <w:right w:w="0" w:type="dxa"/>
        </w:tblCellMar>
        <w:tblLook w:val="04A0" w:firstRow="1" w:lastRow="0" w:firstColumn="1" w:lastColumn="0" w:noHBand="0" w:noVBand="1"/>
      </w:tblPr>
      <w:tblGrid>
        <w:gridCol w:w="3546"/>
        <w:gridCol w:w="4825"/>
      </w:tblGrid>
      <w:tr w:rsidR="002A7806">
        <w:trPr>
          <w:trHeight w:val="324"/>
        </w:trPr>
        <w:tc>
          <w:tcPr>
            <w:tcW w:w="8371" w:type="dxa"/>
            <w:gridSpan w:val="2"/>
            <w:tcBorders>
              <w:top w:val="nil"/>
              <w:left w:val="nil"/>
              <w:bottom w:val="nil"/>
              <w:right w:val="nil"/>
            </w:tcBorders>
            <w:shd w:val="clear" w:color="auto" w:fill="D99594"/>
          </w:tcPr>
          <w:p w:rsidR="002A7806" w:rsidRDefault="00007568">
            <w:pPr>
              <w:tabs>
                <w:tab w:val="center" w:pos="1023"/>
                <w:tab w:val="center" w:pos="1976"/>
              </w:tabs>
              <w:spacing w:after="0"/>
            </w:pP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Le droit</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b/>
                <w:sz w:val="28"/>
              </w:rPr>
              <w:t xml:space="preserve"> </w:t>
            </w:r>
          </w:p>
        </w:tc>
      </w:tr>
      <w:tr w:rsidR="002A7806">
        <w:trPr>
          <w:trHeight w:val="919"/>
        </w:trPr>
        <w:tc>
          <w:tcPr>
            <w:tcW w:w="8371" w:type="dxa"/>
            <w:gridSpan w:val="2"/>
            <w:tcBorders>
              <w:top w:val="nil"/>
              <w:left w:val="nil"/>
              <w:bottom w:val="nil"/>
              <w:right w:val="nil"/>
            </w:tcBorders>
            <w:shd w:val="clear" w:color="auto" w:fill="F2DBDB"/>
          </w:tcPr>
          <w:p w:rsidR="002A7806" w:rsidRDefault="00007568">
            <w:pPr>
              <w:spacing w:after="17" w:line="240" w:lineRule="auto"/>
              <w:ind w:left="108"/>
              <w:jc w:val="both"/>
            </w:pPr>
            <w:r>
              <w:rPr>
                <w:rFonts w:ascii="Times New Roman" w:eastAsia="Times New Roman" w:hAnsi="Times New Roman" w:cs="Times New Roman"/>
                <w:sz w:val="26"/>
              </w:rPr>
              <w:t>Le droit est l’ensemble des règles générales et obligatoires posées et sanctionnées par l’autorité de l’Etat en vue d’organiser la vie sociale.</w:t>
            </w:r>
            <w:r>
              <w:rPr>
                <w:rFonts w:ascii="Times New Roman" w:eastAsia="Times New Roman" w:hAnsi="Times New Roman" w:cs="Times New Roman"/>
                <w:b/>
                <w:sz w:val="26"/>
              </w:rPr>
              <w:t xml:space="preserve"> </w:t>
            </w:r>
          </w:p>
          <w:p w:rsidR="002A7806" w:rsidRDefault="00007568">
            <w:pPr>
              <w:spacing w:after="0"/>
              <w:ind w:left="108"/>
            </w:pPr>
            <w:r>
              <w:rPr>
                <w:rFonts w:ascii="Times New Roman" w:eastAsia="Times New Roman" w:hAnsi="Times New Roman" w:cs="Times New Roman"/>
                <w:b/>
                <w:sz w:val="28"/>
              </w:rPr>
              <w:t xml:space="preserve"> </w:t>
            </w:r>
          </w:p>
        </w:tc>
      </w:tr>
      <w:tr w:rsidR="002A7806">
        <w:trPr>
          <w:trHeight w:val="322"/>
        </w:trPr>
        <w:tc>
          <w:tcPr>
            <w:tcW w:w="8371" w:type="dxa"/>
            <w:gridSpan w:val="2"/>
            <w:tcBorders>
              <w:top w:val="nil"/>
              <w:left w:val="nil"/>
              <w:bottom w:val="nil"/>
              <w:right w:val="nil"/>
            </w:tcBorders>
            <w:shd w:val="clear" w:color="auto" w:fill="D99594"/>
          </w:tcPr>
          <w:p w:rsidR="002A7806" w:rsidRDefault="00007568">
            <w:pPr>
              <w:tabs>
                <w:tab w:val="center" w:pos="882"/>
              </w:tabs>
              <w:spacing w:after="0"/>
            </w:pP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La loi</w:t>
            </w:r>
            <w:r>
              <w:rPr>
                <w:rFonts w:ascii="Times New Roman" w:eastAsia="Times New Roman" w:hAnsi="Times New Roman" w:cs="Times New Roman"/>
                <w:sz w:val="28"/>
              </w:rPr>
              <w:t xml:space="preserve"> </w:t>
            </w:r>
          </w:p>
        </w:tc>
      </w:tr>
      <w:tr w:rsidR="002A7806">
        <w:trPr>
          <w:trHeight w:val="805"/>
        </w:trPr>
        <w:tc>
          <w:tcPr>
            <w:tcW w:w="8371" w:type="dxa"/>
            <w:gridSpan w:val="2"/>
            <w:tcBorders>
              <w:top w:val="nil"/>
              <w:left w:val="nil"/>
              <w:bottom w:val="nil"/>
              <w:right w:val="nil"/>
            </w:tcBorders>
            <w:shd w:val="clear" w:color="auto" w:fill="F2DBDB"/>
          </w:tcPr>
          <w:p w:rsidR="002A7806" w:rsidRDefault="00007568">
            <w:pPr>
              <w:spacing w:after="0" w:line="238" w:lineRule="auto"/>
              <w:ind w:left="108"/>
              <w:jc w:val="both"/>
            </w:pPr>
            <w:r>
              <w:rPr>
                <w:rFonts w:ascii="Times New Roman" w:eastAsia="Times New Roman" w:hAnsi="Times New Roman" w:cs="Times New Roman"/>
                <w:sz w:val="26"/>
              </w:rPr>
              <w:t>La loi est l’ensemble de règles et obligations écrites ou prescrites, auxquelles les personnes se doivent de se conformer.</w:t>
            </w:r>
            <w:r>
              <w:rPr>
                <w:rFonts w:ascii="Times New Roman" w:eastAsia="Times New Roman" w:hAnsi="Times New Roman" w:cs="Times New Roman"/>
                <w:b/>
                <w:sz w:val="26"/>
              </w:rPr>
              <w:t xml:space="preserve"> </w:t>
            </w:r>
          </w:p>
          <w:p w:rsidR="002A7806" w:rsidRDefault="00007568">
            <w:pPr>
              <w:spacing w:after="0"/>
              <w:ind w:left="108"/>
            </w:pPr>
            <w:r>
              <w:rPr>
                <w:rFonts w:ascii="Times New Roman" w:eastAsia="Times New Roman" w:hAnsi="Times New Roman" w:cs="Times New Roman"/>
                <w:b/>
                <w:sz w:val="18"/>
              </w:rPr>
              <w:t xml:space="preserve"> </w:t>
            </w:r>
          </w:p>
        </w:tc>
      </w:tr>
      <w:tr w:rsidR="002A7806">
        <w:trPr>
          <w:trHeight w:val="324"/>
        </w:trPr>
        <w:tc>
          <w:tcPr>
            <w:tcW w:w="3546" w:type="dxa"/>
            <w:tcBorders>
              <w:top w:val="nil"/>
              <w:left w:val="nil"/>
              <w:bottom w:val="nil"/>
              <w:right w:val="nil"/>
            </w:tcBorders>
            <w:shd w:val="clear" w:color="auto" w:fill="D17F7D"/>
          </w:tcPr>
          <w:p w:rsidR="002A7806" w:rsidRDefault="00007568">
            <w:pPr>
              <w:spacing w:after="0"/>
              <w:ind w:left="-31"/>
            </w:pPr>
            <w:r>
              <w:rPr>
                <w:noProof/>
              </w:rPr>
              <mc:AlternateContent>
                <mc:Choice Requires="wpg">
                  <w:drawing>
                    <wp:inline distT="0" distB="0" distL="0" distR="0">
                      <wp:extent cx="291033" cy="280391"/>
                      <wp:effectExtent l="0" t="0" r="0" b="0"/>
                      <wp:docPr id="144040" name="Group 144040"/>
                      <wp:cNvGraphicFramePr/>
                      <a:graphic xmlns:a="http://schemas.openxmlformats.org/drawingml/2006/main">
                        <a:graphicData uri="http://schemas.microsoft.com/office/word/2010/wordprocessingGroup">
                          <wpg:wgp>
                            <wpg:cNvGrpSpPr/>
                            <wpg:grpSpPr>
                              <a:xfrm>
                                <a:off x="0" y="0"/>
                                <a:ext cx="291033" cy="280391"/>
                                <a:chOff x="0" y="0"/>
                                <a:chExt cx="291033" cy="280391"/>
                              </a:xfrm>
                            </wpg:grpSpPr>
                            <pic:pic xmlns:pic="http://schemas.openxmlformats.org/drawingml/2006/picture">
                              <pic:nvPicPr>
                                <pic:cNvPr id="5013" name="Picture 5013"/>
                                <pic:cNvPicPr/>
                              </pic:nvPicPr>
                              <pic:blipFill>
                                <a:blip r:embed="rId117"/>
                                <a:stretch>
                                  <a:fillRect/>
                                </a:stretch>
                              </pic:blipFill>
                              <pic:spPr>
                                <a:xfrm>
                                  <a:off x="0" y="0"/>
                                  <a:ext cx="291033" cy="280391"/>
                                </a:xfrm>
                                <a:prstGeom prst="rect">
                                  <a:avLst/>
                                </a:prstGeom>
                              </pic:spPr>
                            </pic:pic>
                            <pic:pic xmlns:pic="http://schemas.openxmlformats.org/drawingml/2006/picture">
                              <pic:nvPicPr>
                                <pic:cNvPr id="178347" name="Picture 178347"/>
                                <pic:cNvPicPr/>
                              </pic:nvPicPr>
                              <pic:blipFill>
                                <a:blip r:embed="rId118"/>
                                <a:stretch>
                                  <a:fillRect/>
                                </a:stretch>
                              </pic:blipFill>
                              <pic:spPr>
                                <a:xfrm>
                                  <a:off x="46736" y="22835"/>
                                  <a:ext cx="201168" cy="195072"/>
                                </a:xfrm>
                                <a:prstGeom prst="rect">
                                  <a:avLst/>
                                </a:prstGeom>
                              </pic:spPr>
                            </pic:pic>
                            <wps:wsp>
                              <wps:cNvPr id="5016" name="Shape 5016"/>
                              <wps:cNvSpPr/>
                              <wps:spPr>
                                <a:xfrm>
                                  <a:off x="48133" y="27153"/>
                                  <a:ext cx="200660" cy="190500"/>
                                </a:xfrm>
                                <a:custGeom>
                                  <a:avLst/>
                                  <a:gdLst/>
                                  <a:ahLst/>
                                  <a:cxnLst/>
                                  <a:rect l="0" t="0" r="0" b="0"/>
                                  <a:pathLst>
                                    <a:path w="200660" h="190500">
                                      <a:moveTo>
                                        <a:pt x="0" y="95250"/>
                                      </a:moveTo>
                                      <a:cubicBezTo>
                                        <a:pt x="0" y="42672"/>
                                        <a:pt x="44920" y="0"/>
                                        <a:pt x="100330" y="0"/>
                                      </a:cubicBezTo>
                                      <a:cubicBezTo>
                                        <a:pt x="155740" y="0"/>
                                        <a:pt x="200660" y="42672"/>
                                        <a:pt x="200660" y="95250"/>
                                      </a:cubicBezTo>
                                      <a:cubicBezTo>
                                        <a:pt x="200660" y="147955"/>
                                        <a:pt x="155740" y="190500"/>
                                        <a:pt x="100330" y="190500"/>
                                      </a:cubicBezTo>
                                      <a:cubicBezTo>
                                        <a:pt x="44920" y="190500"/>
                                        <a:pt x="0" y="147955"/>
                                        <a:pt x="0" y="95250"/>
                                      </a:cubicBezTo>
                                      <a:close/>
                                    </a:path>
                                  </a:pathLst>
                                </a:custGeom>
                                <a:ln w="9525" cap="flat">
                                  <a:round/>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040" style="width:22.916pt;height:22.078pt;mso-position-horizontal-relative:char;mso-position-vertical-relative:line" coordsize="2910,2803">
                      <v:shape id="Picture 5013" style="position:absolute;width:2910;height:2803;left:0;top:0;" filled="f">
                        <v:imagedata r:id="rId119"/>
                      </v:shape>
                      <v:shape id="Picture 178347" style="position:absolute;width:2011;height:1950;left:467;top:228;" filled="f">
                        <v:imagedata r:id="rId120"/>
                      </v:shape>
                      <v:shape id="Shape 5016" style="position:absolute;width:2006;height:1905;left:481;top:271;" coordsize="200660,190500" path="m0,95250c0,42672,44920,0,100330,0c155740,0,200660,42672,200660,95250c200660,147955,155740,190500,100330,190500c44920,190500,0,147955,0,95250x">
                        <v:stroke weight="0.75pt" endcap="flat" joinstyle="round" on="true" color="#ffffff"/>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 Constitution</w:t>
            </w:r>
            <w:r>
              <w:rPr>
                <w:rFonts w:ascii="Times New Roman" w:eastAsia="Times New Roman" w:hAnsi="Times New Roman" w:cs="Times New Roman"/>
                <w:sz w:val="28"/>
              </w:rPr>
              <w:t xml:space="preserve"> </w:t>
            </w:r>
          </w:p>
        </w:tc>
        <w:tc>
          <w:tcPr>
            <w:tcW w:w="4825" w:type="dxa"/>
            <w:vMerge w:val="restart"/>
            <w:tcBorders>
              <w:top w:val="nil"/>
              <w:left w:val="nil"/>
              <w:bottom w:val="nil"/>
              <w:right w:val="nil"/>
            </w:tcBorders>
            <w:shd w:val="clear" w:color="auto" w:fill="D17F7D"/>
          </w:tcPr>
          <w:p w:rsidR="002A7806" w:rsidRDefault="00007568">
            <w:pPr>
              <w:spacing w:after="0"/>
              <w:ind w:left="1" w:right="-33"/>
            </w:pPr>
            <w:r>
              <w:rPr>
                <w:noProof/>
              </w:rPr>
              <mc:AlternateContent>
                <mc:Choice Requires="wpg">
                  <w:drawing>
                    <wp:inline distT="0" distB="0" distL="0" distR="0">
                      <wp:extent cx="3084195" cy="3529330"/>
                      <wp:effectExtent l="0" t="0" r="0" b="0"/>
                      <wp:docPr id="144110" name="Group 144110"/>
                      <wp:cNvGraphicFramePr/>
                      <a:graphic xmlns:a="http://schemas.openxmlformats.org/drawingml/2006/main">
                        <a:graphicData uri="http://schemas.microsoft.com/office/word/2010/wordprocessingGroup">
                          <wpg:wgp>
                            <wpg:cNvGrpSpPr/>
                            <wpg:grpSpPr>
                              <a:xfrm>
                                <a:off x="0" y="0"/>
                                <a:ext cx="3084195" cy="3529330"/>
                                <a:chOff x="0" y="0"/>
                                <a:chExt cx="3084195" cy="3529330"/>
                              </a:xfrm>
                            </wpg:grpSpPr>
                            <wps:wsp>
                              <wps:cNvPr id="4942" name="Rectangle 4942"/>
                              <wps:cNvSpPr/>
                              <wps:spPr>
                                <a:xfrm>
                                  <a:off x="68072" y="47437"/>
                                  <a:ext cx="59287"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4944" name="Rectangle 4944"/>
                              <wps:cNvSpPr/>
                              <wps:spPr>
                                <a:xfrm>
                                  <a:off x="68072" y="253178"/>
                                  <a:ext cx="59287"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5011" name="Picture 5011"/>
                                <pic:cNvPicPr/>
                              </pic:nvPicPr>
                              <pic:blipFill>
                                <a:blip r:embed="rId121"/>
                                <a:stretch>
                                  <a:fillRect/>
                                </a:stretch>
                              </pic:blipFill>
                              <pic:spPr>
                                <a:xfrm>
                                  <a:off x="0" y="0"/>
                                  <a:ext cx="3084195" cy="3529330"/>
                                </a:xfrm>
                                <a:prstGeom prst="rect">
                                  <a:avLst/>
                                </a:prstGeom>
                              </pic:spPr>
                            </pic:pic>
                          </wpg:wgp>
                        </a:graphicData>
                      </a:graphic>
                    </wp:inline>
                  </w:drawing>
                </mc:Choice>
                <mc:Fallback xmlns:a="http://schemas.openxmlformats.org/drawingml/2006/main">
                  <w:pict>
                    <v:group id="Group 144110" style="width:242.85pt;height:277.9pt;mso-position-horizontal-relative:char;mso-position-vertical-relative:line" coordsize="30841,35293">
                      <v:rect id="Rectangle 4942" style="position:absolute;width:592;height:2157;left:680;top:474;"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v:rect id="Rectangle 4944" style="position:absolute;width:592;height:2157;left:680;top:2531;"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v:shape id="Picture 5011" style="position:absolute;width:30841;height:35293;left:0;top:0;" filled="f">
                        <v:imagedata r:id="rId122"/>
                      </v:shape>
                    </v:group>
                  </w:pict>
                </mc:Fallback>
              </mc:AlternateContent>
            </w:r>
          </w:p>
        </w:tc>
      </w:tr>
      <w:tr w:rsidR="002A7806">
        <w:trPr>
          <w:trHeight w:val="1999"/>
        </w:trPr>
        <w:tc>
          <w:tcPr>
            <w:tcW w:w="3546" w:type="dxa"/>
            <w:tcBorders>
              <w:top w:val="nil"/>
              <w:left w:val="nil"/>
              <w:bottom w:val="nil"/>
              <w:right w:val="nil"/>
            </w:tcBorders>
            <w:shd w:val="clear" w:color="auto" w:fill="F2DBDB"/>
          </w:tcPr>
          <w:p w:rsidR="002A7806" w:rsidRDefault="00007568">
            <w:pPr>
              <w:spacing w:after="0" w:line="239" w:lineRule="auto"/>
              <w:ind w:left="108" w:right="150"/>
              <w:jc w:val="both"/>
            </w:pPr>
            <w:r>
              <w:rPr>
                <w:rFonts w:ascii="Times New Roman" w:eastAsia="Times New Roman" w:hAnsi="Times New Roman" w:cs="Times New Roman"/>
                <w:sz w:val="26"/>
              </w:rPr>
              <w:t>La constitution est une loi fondamentale qui détermine la forme du gouvernement, qui règle les droits et libertés des citoyens et qui dicte la politique d’un Etat.</w:t>
            </w:r>
            <w:r>
              <w:rPr>
                <w:rFonts w:ascii="Times New Roman" w:eastAsia="Times New Roman" w:hAnsi="Times New Roman" w:cs="Times New Roman"/>
                <w:b/>
                <w:sz w:val="26"/>
              </w:rPr>
              <w:t xml:space="preserve"> </w:t>
            </w:r>
          </w:p>
          <w:p w:rsidR="002A7806" w:rsidRDefault="00007568">
            <w:pPr>
              <w:spacing w:after="0"/>
              <w:ind w:left="176"/>
            </w:pPr>
            <w:r>
              <w:rPr>
                <w:rFonts w:ascii="Times New Roman" w:eastAsia="Times New Roman" w:hAnsi="Times New Roman" w:cs="Times New Roman"/>
                <w:b/>
                <w:sz w:val="18"/>
              </w:rPr>
              <w:t xml:space="preserve"> </w:t>
            </w:r>
          </w:p>
        </w:tc>
        <w:tc>
          <w:tcPr>
            <w:tcW w:w="0" w:type="auto"/>
            <w:vMerge/>
            <w:tcBorders>
              <w:top w:val="nil"/>
              <w:left w:val="nil"/>
              <w:bottom w:val="nil"/>
              <w:right w:val="nil"/>
            </w:tcBorders>
          </w:tcPr>
          <w:p w:rsidR="002A7806" w:rsidRDefault="002A7806"/>
        </w:tc>
      </w:tr>
      <w:tr w:rsidR="002A7806">
        <w:trPr>
          <w:trHeight w:val="322"/>
        </w:trPr>
        <w:tc>
          <w:tcPr>
            <w:tcW w:w="3546" w:type="dxa"/>
            <w:tcBorders>
              <w:top w:val="nil"/>
              <w:left w:val="nil"/>
              <w:bottom w:val="nil"/>
              <w:right w:val="nil"/>
            </w:tcBorders>
            <w:shd w:val="clear" w:color="auto" w:fill="D99594"/>
          </w:tcPr>
          <w:p w:rsidR="002A7806" w:rsidRDefault="00007568">
            <w:pPr>
              <w:spacing w:after="0"/>
              <w:ind w:left="-31"/>
            </w:pPr>
            <w:r>
              <w:rPr>
                <w:noProof/>
              </w:rPr>
              <mc:AlternateContent>
                <mc:Choice Requires="wpg">
                  <w:drawing>
                    <wp:inline distT="0" distB="0" distL="0" distR="0">
                      <wp:extent cx="300177" cy="280391"/>
                      <wp:effectExtent l="0" t="0" r="0" b="0"/>
                      <wp:docPr id="144176" name="Group 144176"/>
                      <wp:cNvGraphicFramePr/>
                      <a:graphic xmlns:a="http://schemas.openxmlformats.org/drawingml/2006/main">
                        <a:graphicData uri="http://schemas.microsoft.com/office/word/2010/wordprocessingGroup">
                          <wpg:wgp>
                            <wpg:cNvGrpSpPr/>
                            <wpg:grpSpPr>
                              <a:xfrm>
                                <a:off x="0" y="0"/>
                                <a:ext cx="300177" cy="280391"/>
                                <a:chOff x="0" y="0"/>
                                <a:chExt cx="300177" cy="280391"/>
                              </a:xfrm>
                            </wpg:grpSpPr>
                            <pic:pic xmlns:pic="http://schemas.openxmlformats.org/drawingml/2006/picture">
                              <pic:nvPicPr>
                                <pic:cNvPr id="5006" name="Picture 5006"/>
                                <pic:cNvPicPr/>
                              </pic:nvPicPr>
                              <pic:blipFill>
                                <a:blip r:embed="rId123"/>
                                <a:stretch>
                                  <a:fillRect/>
                                </a:stretch>
                              </pic:blipFill>
                              <pic:spPr>
                                <a:xfrm>
                                  <a:off x="0" y="0"/>
                                  <a:ext cx="300177" cy="280391"/>
                                </a:xfrm>
                                <a:prstGeom prst="rect">
                                  <a:avLst/>
                                </a:prstGeom>
                              </pic:spPr>
                            </pic:pic>
                            <pic:pic xmlns:pic="http://schemas.openxmlformats.org/drawingml/2006/picture">
                              <pic:nvPicPr>
                                <pic:cNvPr id="178348" name="Picture 178348"/>
                                <pic:cNvPicPr/>
                              </pic:nvPicPr>
                              <pic:blipFill>
                                <a:blip r:embed="rId124"/>
                                <a:stretch>
                                  <a:fillRect/>
                                </a:stretch>
                              </pic:blipFill>
                              <pic:spPr>
                                <a:xfrm>
                                  <a:off x="46736" y="23851"/>
                                  <a:ext cx="210312" cy="195072"/>
                                </a:xfrm>
                                <a:prstGeom prst="rect">
                                  <a:avLst/>
                                </a:prstGeom>
                              </pic:spPr>
                            </pic:pic>
                            <wps:wsp>
                              <wps:cNvPr id="5009" name="Shape 5009"/>
                              <wps:cNvSpPr/>
                              <wps:spPr>
                                <a:xfrm>
                                  <a:off x="48133" y="27407"/>
                                  <a:ext cx="209550" cy="190500"/>
                                </a:xfrm>
                                <a:custGeom>
                                  <a:avLst/>
                                  <a:gdLst/>
                                  <a:ahLst/>
                                  <a:cxnLst/>
                                  <a:rect l="0" t="0" r="0" b="0"/>
                                  <a:pathLst>
                                    <a:path w="209550" h="190500">
                                      <a:moveTo>
                                        <a:pt x="0" y="95250"/>
                                      </a:moveTo>
                                      <a:cubicBezTo>
                                        <a:pt x="0" y="42545"/>
                                        <a:pt x="46901" y="0"/>
                                        <a:pt x="104775" y="0"/>
                                      </a:cubicBezTo>
                                      <a:cubicBezTo>
                                        <a:pt x="162636" y="0"/>
                                        <a:pt x="209550" y="42545"/>
                                        <a:pt x="209550" y="95250"/>
                                      </a:cubicBezTo>
                                      <a:cubicBezTo>
                                        <a:pt x="209550" y="147828"/>
                                        <a:pt x="162636" y="190500"/>
                                        <a:pt x="104775" y="190500"/>
                                      </a:cubicBezTo>
                                      <a:cubicBezTo>
                                        <a:pt x="46901" y="190500"/>
                                        <a:pt x="0" y="147828"/>
                                        <a:pt x="0" y="95250"/>
                                      </a:cubicBezTo>
                                      <a:close/>
                                    </a:path>
                                  </a:pathLst>
                                </a:custGeom>
                                <a:ln w="9525" cap="flat">
                                  <a:round/>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176" style="width:23.636pt;height:22.078pt;mso-position-horizontal-relative:char;mso-position-vertical-relative:line" coordsize="3001,2803">
                      <v:shape id="Picture 5006" style="position:absolute;width:3001;height:2803;left:0;top:0;" filled="f">
                        <v:imagedata r:id="rId125"/>
                      </v:shape>
                      <v:shape id="Picture 178348" style="position:absolute;width:2103;height:1950;left:467;top:238;" filled="f">
                        <v:imagedata r:id="rId126"/>
                      </v:shape>
                      <v:shape id="Shape 5009" style="position:absolute;width:2095;height:1905;left:481;top:274;" coordsize="209550,190500" path="m0,95250c0,42545,46901,0,104775,0c162636,0,209550,42545,209550,95250c209550,147828,162636,190500,104775,190500c46901,190500,0,147828,0,95250x">
                        <v:stroke weight="0.75pt" endcap="flat" joinstyle="round" on="true" color="#ffffff"/>
                        <v:fill on="false" color="#000000" opacity="0"/>
                      </v:shape>
                    </v:group>
                  </w:pict>
                </mc:Fallback>
              </mc:AlternateContent>
            </w:r>
            <w:r>
              <w:rPr>
                <w:rFonts w:ascii="Times New Roman" w:eastAsia="Times New Roman" w:hAnsi="Times New Roman" w:cs="Times New Roman"/>
                <w:b/>
                <w:sz w:val="28"/>
              </w:rPr>
              <w:t xml:space="preserve">     La convention   </w:t>
            </w:r>
          </w:p>
        </w:tc>
        <w:tc>
          <w:tcPr>
            <w:tcW w:w="0" w:type="auto"/>
            <w:vMerge/>
            <w:tcBorders>
              <w:top w:val="nil"/>
              <w:left w:val="nil"/>
              <w:bottom w:val="nil"/>
              <w:right w:val="nil"/>
            </w:tcBorders>
          </w:tcPr>
          <w:p w:rsidR="002A7806" w:rsidRDefault="002A7806"/>
        </w:tc>
      </w:tr>
      <w:tr w:rsidR="002A7806">
        <w:trPr>
          <w:trHeight w:val="2900"/>
        </w:trPr>
        <w:tc>
          <w:tcPr>
            <w:tcW w:w="3546" w:type="dxa"/>
            <w:tcBorders>
              <w:top w:val="nil"/>
              <w:left w:val="nil"/>
              <w:bottom w:val="nil"/>
              <w:right w:val="nil"/>
            </w:tcBorders>
            <w:shd w:val="clear" w:color="auto" w:fill="F2DBDB"/>
          </w:tcPr>
          <w:p w:rsidR="002A7806" w:rsidRDefault="00007568">
            <w:pPr>
              <w:spacing w:after="0" w:line="239" w:lineRule="auto"/>
              <w:ind w:left="108" w:right="112"/>
              <w:jc w:val="both"/>
            </w:pPr>
            <w:r>
              <w:rPr>
                <w:rFonts w:ascii="Times New Roman" w:eastAsia="Times New Roman" w:hAnsi="Times New Roman" w:cs="Times New Roman"/>
                <w:sz w:val="26"/>
              </w:rPr>
              <w:t>Une convention est un accord officiel entre deux ou plusieurs Etats ou des organisations internationales, dans lequel elles s’engagent à respecter certaines règles. C’est comme une promesse écrite entre Etats, pour, par exemple respecter les droits humains</w:t>
            </w:r>
            <w:r>
              <w:rPr>
                <w:rFonts w:ascii="Times New Roman" w:eastAsia="Times New Roman" w:hAnsi="Times New Roman" w:cs="Times New Roman"/>
                <w:sz w:val="26"/>
              </w:rPr>
              <w:t xml:space="preserve">. </w:t>
            </w:r>
            <w:r>
              <w:rPr>
                <w:rFonts w:ascii="Times New Roman" w:eastAsia="Times New Roman" w:hAnsi="Times New Roman" w:cs="Times New Roman"/>
                <w:b/>
                <w:sz w:val="26"/>
              </w:rPr>
              <w:t xml:space="preserve"> </w:t>
            </w:r>
          </w:p>
          <w:p w:rsidR="002A7806" w:rsidRDefault="00007568">
            <w:pPr>
              <w:spacing w:after="0"/>
              <w:ind w:left="108"/>
            </w:pPr>
            <w:r>
              <w:rPr>
                <w:rFonts w:ascii="Times New Roman" w:eastAsia="Times New Roman" w:hAnsi="Times New Roman" w:cs="Times New Roman"/>
                <w:b/>
                <w:sz w:val="18"/>
              </w:rPr>
              <w:t xml:space="preserve"> </w:t>
            </w:r>
          </w:p>
        </w:tc>
        <w:tc>
          <w:tcPr>
            <w:tcW w:w="0" w:type="auto"/>
            <w:vMerge/>
            <w:tcBorders>
              <w:top w:val="nil"/>
              <w:left w:val="nil"/>
              <w:bottom w:val="nil"/>
              <w:right w:val="nil"/>
            </w:tcBorders>
          </w:tcPr>
          <w:p w:rsidR="002A7806" w:rsidRDefault="002A7806"/>
        </w:tc>
      </w:tr>
      <w:tr w:rsidR="002A7806">
        <w:trPr>
          <w:trHeight w:val="322"/>
        </w:trPr>
        <w:tc>
          <w:tcPr>
            <w:tcW w:w="8371" w:type="dxa"/>
            <w:gridSpan w:val="2"/>
            <w:tcBorders>
              <w:top w:val="nil"/>
              <w:left w:val="nil"/>
              <w:bottom w:val="nil"/>
              <w:right w:val="nil"/>
            </w:tcBorders>
            <w:shd w:val="clear" w:color="auto" w:fill="D17F7D"/>
          </w:tcPr>
          <w:p w:rsidR="002A7806" w:rsidRDefault="00007568">
            <w:pPr>
              <w:tabs>
                <w:tab w:val="center" w:pos="1679"/>
              </w:tabs>
              <w:spacing w:after="0"/>
            </w:pP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 xml:space="preserve">Les droits humains </w:t>
            </w:r>
          </w:p>
        </w:tc>
      </w:tr>
      <w:tr w:rsidR="002A7806">
        <w:trPr>
          <w:trHeight w:val="898"/>
        </w:trPr>
        <w:tc>
          <w:tcPr>
            <w:tcW w:w="8371" w:type="dxa"/>
            <w:gridSpan w:val="2"/>
            <w:tcBorders>
              <w:top w:val="nil"/>
              <w:left w:val="nil"/>
              <w:bottom w:val="nil"/>
              <w:right w:val="nil"/>
            </w:tcBorders>
            <w:shd w:val="clear" w:color="auto" w:fill="EBC8C7"/>
          </w:tcPr>
          <w:p w:rsidR="002A7806" w:rsidRDefault="00007568">
            <w:pPr>
              <w:spacing w:after="0"/>
              <w:ind w:left="108" w:right="115"/>
              <w:jc w:val="both"/>
            </w:pPr>
            <w:r>
              <w:rPr>
                <w:rFonts w:ascii="Times New Roman" w:eastAsia="Times New Roman" w:hAnsi="Times New Roman" w:cs="Times New Roman"/>
                <w:sz w:val="26"/>
              </w:rPr>
              <w:t xml:space="preserve">C’est l’ensemble des droits essentiels et les libertés fondamentales auxquels peuvent prétendre, sans discrimination, tous les hommes et toutes les femmes du monde entier. </w:t>
            </w:r>
          </w:p>
        </w:tc>
      </w:tr>
    </w:tbl>
    <w:p w:rsidR="002A7806" w:rsidRDefault="00007568">
      <w:pPr>
        <w:pStyle w:val="Titre3"/>
        <w:spacing w:after="100"/>
        <w:ind w:left="173" w:right="300"/>
      </w:pPr>
      <w:r>
        <w:t xml:space="preserve">II.4.2. IMPORTANCE DE LA CONSTITUTION  </w:t>
      </w:r>
    </w:p>
    <w:p w:rsidR="002A7806" w:rsidRDefault="00007568">
      <w:pPr>
        <w:spacing w:after="106" w:line="249" w:lineRule="auto"/>
        <w:ind w:left="130" w:right="446" w:hanging="10"/>
        <w:jc w:val="both"/>
      </w:pPr>
      <w:r>
        <w:rPr>
          <w:rFonts w:ascii="Times New Roman" w:eastAsia="Times New Roman" w:hAnsi="Times New Roman" w:cs="Times New Roman"/>
          <w:sz w:val="26"/>
        </w:rPr>
        <w:t xml:space="preserve">La </w:t>
      </w:r>
      <w:r>
        <w:rPr>
          <w:rFonts w:ascii="Times New Roman" w:eastAsia="Times New Roman" w:hAnsi="Times New Roman" w:cs="Times New Roman"/>
          <w:b/>
          <w:sz w:val="26"/>
        </w:rPr>
        <w:t xml:space="preserve">Constitution est la loi fondamentale </w:t>
      </w:r>
      <w:r>
        <w:rPr>
          <w:rFonts w:ascii="Times New Roman" w:eastAsia="Times New Roman" w:hAnsi="Times New Roman" w:cs="Times New Roman"/>
          <w:sz w:val="26"/>
        </w:rPr>
        <w:t>du pays : toutes les autres lois lui sont subordonnées.</w:t>
      </w:r>
    </w:p>
    <w:p w:rsidR="002A7806" w:rsidRDefault="00007568">
      <w:pPr>
        <w:spacing w:after="191" w:line="249" w:lineRule="auto"/>
        <w:ind w:left="169" w:right="440" w:hanging="10"/>
        <w:jc w:val="both"/>
      </w:pPr>
      <w:r>
        <w:rPr>
          <w:rFonts w:ascii="Times New Roman" w:eastAsia="Times New Roman" w:hAnsi="Times New Roman" w:cs="Times New Roman"/>
          <w:sz w:val="26"/>
        </w:rPr>
        <w:t xml:space="preserve">Elle </w:t>
      </w:r>
      <w:r>
        <w:rPr>
          <w:rFonts w:ascii="Times New Roman" w:eastAsia="Times New Roman" w:hAnsi="Times New Roman" w:cs="Times New Roman"/>
          <w:b/>
          <w:sz w:val="26"/>
        </w:rPr>
        <w:t xml:space="preserve">organise les pouvoirs </w:t>
      </w:r>
      <w:r>
        <w:rPr>
          <w:rFonts w:ascii="Times New Roman" w:eastAsia="Times New Roman" w:hAnsi="Times New Roman" w:cs="Times New Roman"/>
          <w:sz w:val="26"/>
        </w:rPr>
        <w:t xml:space="preserve">(législatif, exécutif, judiciaire) et </w:t>
      </w:r>
      <w:r>
        <w:rPr>
          <w:rFonts w:ascii="Times New Roman" w:eastAsia="Times New Roman" w:hAnsi="Times New Roman" w:cs="Times New Roman"/>
          <w:b/>
          <w:sz w:val="26"/>
        </w:rPr>
        <w:t>protège les droits fondamentaux</w:t>
      </w:r>
      <w:r>
        <w:rPr>
          <w:rFonts w:ascii="Times New Roman" w:eastAsia="Times New Roman" w:hAnsi="Times New Roman" w:cs="Times New Roman"/>
          <w:sz w:val="26"/>
        </w:rPr>
        <w:t>.</w:t>
      </w:r>
    </w:p>
    <w:p w:rsidR="002A7806" w:rsidRDefault="00007568">
      <w:pPr>
        <w:spacing w:after="203" w:line="249" w:lineRule="auto"/>
        <w:ind w:left="182" w:right="446" w:hanging="10"/>
        <w:jc w:val="both"/>
      </w:pPr>
      <w:r>
        <w:rPr>
          <w:rFonts w:ascii="Times New Roman" w:eastAsia="Times New Roman" w:hAnsi="Times New Roman" w:cs="Times New Roman"/>
          <w:sz w:val="26"/>
        </w:rPr>
        <w:t xml:space="preserve">Elle </w:t>
      </w:r>
      <w:r>
        <w:rPr>
          <w:rFonts w:ascii="Times New Roman" w:eastAsia="Times New Roman" w:hAnsi="Times New Roman" w:cs="Times New Roman"/>
          <w:b/>
          <w:sz w:val="26"/>
        </w:rPr>
        <w:t>garantit la liberté, l’égalité</w:t>
      </w:r>
      <w:r>
        <w:rPr>
          <w:rFonts w:ascii="Times New Roman" w:eastAsia="Times New Roman" w:hAnsi="Times New Roman" w:cs="Times New Roman"/>
          <w:sz w:val="26"/>
        </w:rPr>
        <w:t xml:space="preserve">, et protège contre l’abus de </w:t>
      </w:r>
      <w:r>
        <w:rPr>
          <w:rFonts w:ascii="Times New Roman" w:eastAsia="Times New Roman" w:hAnsi="Times New Roman" w:cs="Times New Roman"/>
          <w:sz w:val="26"/>
        </w:rPr>
        <w:t>pouvoir.</w:t>
      </w:r>
    </w:p>
    <w:p w:rsidR="002A7806" w:rsidRDefault="00007568">
      <w:pPr>
        <w:spacing w:after="379" w:line="249" w:lineRule="auto"/>
        <w:ind w:left="173" w:right="446" w:hanging="10"/>
        <w:jc w:val="both"/>
      </w:pPr>
      <w:r>
        <w:rPr>
          <w:rFonts w:ascii="Times New Roman" w:eastAsia="Times New Roman" w:hAnsi="Times New Roman" w:cs="Times New Roman"/>
          <w:sz w:val="26"/>
        </w:rPr>
        <w:t xml:space="preserve">Elle </w:t>
      </w:r>
      <w:r>
        <w:rPr>
          <w:rFonts w:ascii="Times New Roman" w:eastAsia="Times New Roman" w:hAnsi="Times New Roman" w:cs="Times New Roman"/>
          <w:b/>
          <w:sz w:val="26"/>
        </w:rPr>
        <w:t xml:space="preserve">confirme </w:t>
      </w:r>
      <w:r>
        <w:rPr>
          <w:rFonts w:ascii="Times New Roman" w:eastAsia="Times New Roman" w:hAnsi="Times New Roman" w:cs="Times New Roman"/>
          <w:sz w:val="26"/>
        </w:rPr>
        <w:t>les traités internationaux ratifiés par la RDC.</w:t>
      </w:r>
    </w:p>
    <w:p w:rsidR="002A7806" w:rsidRDefault="00007568">
      <w:pPr>
        <w:spacing w:after="611" w:line="249" w:lineRule="auto"/>
        <w:ind w:left="331" w:right="770" w:firstLine="194"/>
        <w:jc w:val="both"/>
      </w:pPr>
      <w:r>
        <w:rPr>
          <w:noProof/>
        </w:rPr>
        <mc:AlternateContent>
          <mc:Choice Requires="wpg">
            <w:drawing>
              <wp:anchor distT="0" distB="0" distL="114300" distR="114300" simplePos="0" relativeHeight="251665408" behindDoc="1" locked="0" layoutInCell="1" allowOverlap="1">
                <wp:simplePos x="0" y="0"/>
                <wp:positionH relativeFrom="column">
                  <wp:posOffset>-122172</wp:posOffset>
                </wp:positionH>
                <wp:positionV relativeFrom="paragraph">
                  <wp:posOffset>-1702711</wp:posOffset>
                </wp:positionV>
                <wp:extent cx="5272278" cy="2423935"/>
                <wp:effectExtent l="0" t="0" r="0" b="0"/>
                <wp:wrapNone/>
                <wp:docPr id="140955" name="Group 140955"/>
                <wp:cNvGraphicFramePr/>
                <a:graphic xmlns:a="http://schemas.openxmlformats.org/drawingml/2006/main">
                  <a:graphicData uri="http://schemas.microsoft.com/office/word/2010/wordprocessingGroup">
                    <wpg:wgp>
                      <wpg:cNvGrpSpPr/>
                      <wpg:grpSpPr>
                        <a:xfrm>
                          <a:off x="0" y="0"/>
                          <a:ext cx="5272278" cy="2423935"/>
                          <a:chOff x="0" y="0"/>
                          <a:chExt cx="5272278" cy="2423935"/>
                        </a:xfrm>
                      </wpg:grpSpPr>
                      <pic:pic xmlns:pic="http://schemas.openxmlformats.org/drawingml/2006/picture">
                        <pic:nvPicPr>
                          <pic:cNvPr id="5112" name="Picture 5112"/>
                          <pic:cNvPicPr/>
                        </pic:nvPicPr>
                        <pic:blipFill>
                          <a:blip r:embed="rId127"/>
                          <a:stretch>
                            <a:fillRect/>
                          </a:stretch>
                        </pic:blipFill>
                        <pic:spPr>
                          <a:xfrm>
                            <a:off x="0" y="0"/>
                            <a:ext cx="5272278" cy="587515"/>
                          </a:xfrm>
                          <a:prstGeom prst="rect">
                            <a:avLst/>
                          </a:prstGeom>
                        </pic:spPr>
                      </pic:pic>
                      <pic:pic xmlns:pic="http://schemas.openxmlformats.org/drawingml/2006/picture">
                        <pic:nvPicPr>
                          <pic:cNvPr id="5132" name="Picture 5132"/>
                          <pic:cNvPicPr/>
                        </pic:nvPicPr>
                        <pic:blipFill>
                          <a:blip r:embed="rId128"/>
                          <a:stretch>
                            <a:fillRect/>
                          </a:stretch>
                        </pic:blipFill>
                        <pic:spPr>
                          <a:xfrm>
                            <a:off x="333756" y="1476769"/>
                            <a:ext cx="123444" cy="123444"/>
                          </a:xfrm>
                          <a:prstGeom prst="rect">
                            <a:avLst/>
                          </a:prstGeom>
                        </pic:spPr>
                      </pic:pic>
                      <wps:wsp>
                        <wps:cNvPr id="5133" name="Shape 5133"/>
                        <wps:cNvSpPr/>
                        <wps:spPr>
                          <a:xfrm>
                            <a:off x="381063" y="1504581"/>
                            <a:ext cx="33414" cy="33528"/>
                          </a:xfrm>
                          <a:custGeom>
                            <a:avLst/>
                            <a:gdLst/>
                            <a:ahLst/>
                            <a:cxnLst/>
                            <a:rect l="0" t="0" r="0" b="0"/>
                            <a:pathLst>
                              <a:path w="33414" h="33528">
                                <a:moveTo>
                                  <a:pt x="16713" y="0"/>
                                </a:moveTo>
                                <a:cubicBezTo>
                                  <a:pt x="25933" y="0"/>
                                  <a:pt x="33414" y="7493"/>
                                  <a:pt x="33414" y="16764"/>
                                </a:cubicBezTo>
                                <a:cubicBezTo>
                                  <a:pt x="33414" y="26036"/>
                                  <a:pt x="25933" y="33528"/>
                                  <a:pt x="16713" y="33528"/>
                                </a:cubicBezTo>
                                <a:cubicBezTo>
                                  <a:pt x="7480" y="33528"/>
                                  <a:pt x="0" y="26036"/>
                                  <a:pt x="0" y="16764"/>
                                </a:cubicBezTo>
                                <a:cubicBezTo>
                                  <a:pt x="0" y="7493"/>
                                  <a:pt x="7480" y="0"/>
                                  <a:pt x="16713" y="0"/>
                                </a:cubicBezTo>
                                <a:close/>
                              </a:path>
                            </a:pathLst>
                          </a:custGeom>
                          <a:ln w="0" cap="flat">
                            <a:miter lim="127000"/>
                          </a:ln>
                        </wps:spPr>
                        <wps:style>
                          <a:lnRef idx="0">
                            <a:srgbClr val="000000">
                              <a:alpha val="0"/>
                            </a:srgbClr>
                          </a:lnRef>
                          <a:fillRef idx="1">
                            <a:srgbClr val="BDC1CC"/>
                          </a:fillRef>
                          <a:effectRef idx="0">
                            <a:scrgbClr r="0" g="0" b="0"/>
                          </a:effectRef>
                          <a:fontRef idx="none"/>
                        </wps:style>
                        <wps:bodyPr/>
                      </wps:wsp>
                      <wps:wsp>
                        <wps:cNvPr id="5134" name="Shape 5134"/>
                        <wps:cNvSpPr/>
                        <wps:spPr>
                          <a:xfrm>
                            <a:off x="381063" y="1504581"/>
                            <a:ext cx="33414" cy="33528"/>
                          </a:xfrm>
                          <a:custGeom>
                            <a:avLst/>
                            <a:gdLst/>
                            <a:ahLst/>
                            <a:cxnLst/>
                            <a:rect l="0" t="0" r="0" b="0"/>
                            <a:pathLst>
                              <a:path w="33414" h="33528">
                                <a:moveTo>
                                  <a:pt x="0" y="16764"/>
                                </a:moveTo>
                                <a:cubicBezTo>
                                  <a:pt x="0" y="26036"/>
                                  <a:pt x="7480" y="33528"/>
                                  <a:pt x="16713" y="33528"/>
                                </a:cubicBezTo>
                                <a:cubicBezTo>
                                  <a:pt x="25933" y="33528"/>
                                  <a:pt x="33414" y="26036"/>
                                  <a:pt x="33414" y="16764"/>
                                </a:cubicBezTo>
                                <a:cubicBezTo>
                                  <a:pt x="33414" y="7493"/>
                                  <a:pt x="25933" y="0"/>
                                  <a:pt x="16713" y="0"/>
                                </a:cubicBezTo>
                                <a:cubicBezTo>
                                  <a:pt x="7480" y="0"/>
                                  <a:pt x="0" y="7493"/>
                                  <a:pt x="0" y="16764"/>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5136" name="Picture 5136"/>
                          <pic:cNvPicPr/>
                        </pic:nvPicPr>
                        <pic:blipFill>
                          <a:blip r:embed="rId129"/>
                          <a:stretch>
                            <a:fillRect/>
                          </a:stretch>
                        </pic:blipFill>
                        <pic:spPr>
                          <a:xfrm>
                            <a:off x="7620" y="409968"/>
                            <a:ext cx="5257038" cy="585978"/>
                          </a:xfrm>
                          <a:prstGeom prst="rect">
                            <a:avLst/>
                          </a:prstGeom>
                        </pic:spPr>
                      </pic:pic>
                      <pic:pic xmlns:pic="http://schemas.openxmlformats.org/drawingml/2006/picture">
                        <pic:nvPicPr>
                          <pic:cNvPr id="5152" name="Picture 5152"/>
                          <pic:cNvPicPr/>
                        </pic:nvPicPr>
                        <pic:blipFill>
                          <a:blip r:embed="rId130"/>
                          <a:stretch>
                            <a:fillRect/>
                          </a:stretch>
                        </pic:blipFill>
                        <pic:spPr>
                          <a:xfrm>
                            <a:off x="4078224" y="213374"/>
                            <a:ext cx="109903" cy="108076"/>
                          </a:xfrm>
                          <a:prstGeom prst="rect">
                            <a:avLst/>
                          </a:prstGeom>
                        </pic:spPr>
                      </pic:pic>
                      <wps:wsp>
                        <wps:cNvPr id="5153" name="Shape 5153"/>
                        <wps:cNvSpPr/>
                        <wps:spPr>
                          <a:xfrm>
                            <a:off x="4125976" y="240296"/>
                            <a:ext cx="19050" cy="18923"/>
                          </a:xfrm>
                          <a:custGeom>
                            <a:avLst/>
                            <a:gdLst/>
                            <a:ahLst/>
                            <a:cxnLst/>
                            <a:rect l="0" t="0" r="0" b="0"/>
                            <a:pathLst>
                              <a:path w="19050" h="18923">
                                <a:moveTo>
                                  <a:pt x="9525" y="0"/>
                                </a:moveTo>
                                <a:cubicBezTo>
                                  <a:pt x="14732" y="0"/>
                                  <a:pt x="19050" y="4318"/>
                                  <a:pt x="19050" y="9525"/>
                                </a:cubicBezTo>
                                <a:cubicBezTo>
                                  <a:pt x="19050" y="14732"/>
                                  <a:pt x="14732" y="18923"/>
                                  <a:pt x="9525" y="18923"/>
                                </a:cubicBezTo>
                                <a:cubicBezTo>
                                  <a:pt x="4318" y="18923"/>
                                  <a:pt x="0" y="14732"/>
                                  <a:pt x="0" y="9525"/>
                                </a:cubicBezTo>
                                <a:cubicBezTo>
                                  <a:pt x="0" y="4318"/>
                                  <a:pt x="4318" y="0"/>
                                  <a:pt x="9525" y="0"/>
                                </a:cubicBezTo>
                                <a:close/>
                              </a:path>
                            </a:pathLst>
                          </a:custGeom>
                          <a:ln w="0" cap="flat">
                            <a:round/>
                          </a:ln>
                        </wps:spPr>
                        <wps:style>
                          <a:lnRef idx="0">
                            <a:srgbClr val="000000">
                              <a:alpha val="0"/>
                            </a:srgbClr>
                          </a:lnRef>
                          <a:fillRef idx="1">
                            <a:srgbClr val="BDC1CC"/>
                          </a:fillRef>
                          <a:effectRef idx="0">
                            <a:scrgbClr r="0" g="0" b="0"/>
                          </a:effectRef>
                          <a:fontRef idx="none"/>
                        </wps:style>
                        <wps:bodyPr/>
                      </wps:wsp>
                      <wps:wsp>
                        <wps:cNvPr id="5154" name="Shape 5154"/>
                        <wps:cNvSpPr/>
                        <wps:spPr>
                          <a:xfrm>
                            <a:off x="4125976" y="240296"/>
                            <a:ext cx="19050" cy="18923"/>
                          </a:xfrm>
                          <a:custGeom>
                            <a:avLst/>
                            <a:gdLst/>
                            <a:ahLst/>
                            <a:cxnLst/>
                            <a:rect l="0" t="0" r="0" b="0"/>
                            <a:pathLst>
                              <a:path w="19050" h="18923">
                                <a:moveTo>
                                  <a:pt x="0" y="9525"/>
                                </a:moveTo>
                                <a:cubicBezTo>
                                  <a:pt x="0" y="4318"/>
                                  <a:pt x="4318" y="0"/>
                                  <a:pt x="9525" y="0"/>
                                </a:cubicBezTo>
                                <a:cubicBezTo>
                                  <a:pt x="14732" y="0"/>
                                  <a:pt x="19050" y="4318"/>
                                  <a:pt x="19050" y="9525"/>
                                </a:cubicBezTo>
                                <a:cubicBezTo>
                                  <a:pt x="19050" y="14732"/>
                                  <a:pt x="14732" y="18923"/>
                                  <a:pt x="9525" y="18923"/>
                                </a:cubicBezTo>
                                <a:cubicBezTo>
                                  <a:pt x="4318" y="18923"/>
                                  <a:pt x="0" y="14732"/>
                                  <a:pt x="0" y="9525"/>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5156" name="Picture 5156"/>
                          <pic:cNvPicPr/>
                        </pic:nvPicPr>
                        <pic:blipFill>
                          <a:blip r:embed="rId131"/>
                          <a:stretch>
                            <a:fillRect/>
                          </a:stretch>
                        </pic:blipFill>
                        <pic:spPr>
                          <a:xfrm>
                            <a:off x="16764" y="873252"/>
                            <a:ext cx="5237226" cy="416827"/>
                          </a:xfrm>
                          <a:prstGeom prst="rect">
                            <a:avLst/>
                          </a:prstGeom>
                        </pic:spPr>
                      </pic:pic>
                      <pic:pic xmlns:pic="http://schemas.openxmlformats.org/drawingml/2006/picture">
                        <pic:nvPicPr>
                          <pic:cNvPr id="5172" name="Picture 5172"/>
                          <pic:cNvPicPr/>
                        </pic:nvPicPr>
                        <pic:blipFill>
                          <a:blip r:embed="rId132"/>
                          <a:stretch>
                            <a:fillRect/>
                          </a:stretch>
                        </pic:blipFill>
                        <pic:spPr>
                          <a:xfrm>
                            <a:off x="4017264" y="300304"/>
                            <a:ext cx="105156" cy="106617"/>
                          </a:xfrm>
                          <a:prstGeom prst="rect">
                            <a:avLst/>
                          </a:prstGeom>
                        </pic:spPr>
                      </pic:pic>
                      <wps:wsp>
                        <wps:cNvPr id="5173" name="Shape 5173"/>
                        <wps:cNvSpPr/>
                        <wps:spPr>
                          <a:xfrm>
                            <a:off x="4064508" y="327419"/>
                            <a:ext cx="15494" cy="17399"/>
                          </a:xfrm>
                          <a:custGeom>
                            <a:avLst/>
                            <a:gdLst/>
                            <a:ahLst/>
                            <a:cxnLst/>
                            <a:rect l="0" t="0" r="0" b="0"/>
                            <a:pathLst>
                              <a:path w="15494" h="17399">
                                <a:moveTo>
                                  <a:pt x="7747" y="0"/>
                                </a:moveTo>
                                <a:cubicBezTo>
                                  <a:pt x="12065" y="0"/>
                                  <a:pt x="15494" y="3937"/>
                                  <a:pt x="15494" y="8762"/>
                                </a:cubicBezTo>
                                <a:cubicBezTo>
                                  <a:pt x="15494" y="13462"/>
                                  <a:pt x="12065" y="17399"/>
                                  <a:pt x="7747" y="17399"/>
                                </a:cubicBezTo>
                                <a:cubicBezTo>
                                  <a:pt x="3429" y="17399"/>
                                  <a:pt x="0" y="13462"/>
                                  <a:pt x="0" y="8762"/>
                                </a:cubicBezTo>
                                <a:cubicBezTo>
                                  <a:pt x="0" y="3937"/>
                                  <a:pt x="3429" y="0"/>
                                  <a:pt x="7747" y="0"/>
                                </a:cubicBezTo>
                                <a:close/>
                              </a:path>
                            </a:pathLst>
                          </a:custGeom>
                          <a:ln w="0" cap="flat">
                            <a:round/>
                          </a:ln>
                        </wps:spPr>
                        <wps:style>
                          <a:lnRef idx="0">
                            <a:srgbClr val="000000">
                              <a:alpha val="0"/>
                            </a:srgbClr>
                          </a:lnRef>
                          <a:fillRef idx="1">
                            <a:srgbClr val="BDC1CC"/>
                          </a:fillRef>
                          <a:effectRef idx="0">
                            <a:scrgbClr r="0" g="0" b="0"/>
                          </a:effectRef>
                          <a:fontRef idx="none"/>
                        </wps:style>
                        <wps:bodyPr/>
                      </wps:wsp>
                      <wps:wsp>
                        <wps:cNvPr id="5174" name="Shape 5174"/>
                        <wps:cNvSpPr/>
                        <wps:spPr>
                          <a:xfrm>
                            <a:off x="4064508" y="327419"/>
                            <a:ext cx="15494" cy="17399"/>
                          </a:xfrm>
                          <a:custGeom>
                            <a:avLst/>
                            <a:gdLst/>
                            <a:ahLst/>
                            <a:cxnLst/>
                            <a:rect l="0" t="0" r="0" b="0"/>
                            <a:pathLst>
                              <a:path w="15494" h="17399">
                                <a:moveTo>
                                  <a:pt x="15494" y="8762"/>
                                </a:moveTo>
                                <a:cubicBezTo>
                                  <a:pt x="15494" y="13462"/>
                                  <a:pt x="12065" y="17399"/>
                                  <a:pt x="7747" y="17399"/>
                                </a:cubicBezTo>
                                <a:cubicBezTo>
                                  <a:pt x="3429" y="17399"/>
                                  <a:pt x="0" y="13462"/>
                                  <a:pt x="0" y="8762"/>
                                </a:cubicBezTo>
                                <a:cubicBezTo>
                                  <a:pt x="0" y="3937"/>
                                  <a:pt x="3429" y="0"/>
                                  <a:pt x="7747" y="0"/>
                                </a:cubicBezTo>
                                <a:cubicBezTo>
                                  <a:pt x="12065" y="0"/>
                                  <a:pt x="15494" y="3937"/>
                                  <a:pt x="15494" y="8762"/>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5176" name="Picture 5176"/>
                          <pic:cNvPicPr/>
                        </pic:nvPicPr>
                        <pic:blipFill>
                          <a:blip r:embed="rId133"/>
                          <a:stretch>
                            <a:fillRect/>
                          </a:stretch>
                        </pic:blipFill>
                        <pic:spPr>
                          <a:xfrm>
                            <a:off x="0" y="1165860"/>
                            <a:ext cx="5253990" cy="425971"/>
                          </a:xfrm>
                          <a:prstGeom prst="rect">
                            <a:avLst/>
                          </a:prstGeom>
                        </pic:spPr>
                      </pic:pic>
                      <pic:pic xmlns:pic="http://schemas.openxmlformats.org/drawingml/2006/picture">
                        <pic:nvPicPr>
                          <pic:cNvPr id="5189" name="Picture 5189"/>
                          <pic:cNvPicPr/>
                        </pic:nvPicPr>
                        <pic:blipFill>
                          <a:blip r:embed="rId134"/>
                          <a:stretch>
                            <a:fillRect/>
                          </a:stretch>
                        </pic:blipFill>
                        <pic:spPr>
                          <a:xfrm>
                            <a:off x="696468" y="1656562"/>
                            <a:ext cx="193612" cy="185966"/>
                          </a:xfrm>
                          <a:prstGeom prst="rect">
                            <a:avLst/>
                          </a:prstGeom>
                        </pic:spPr>
                      </pic:pic>
                      <wps:wsp>
                        <wps:cNvPr id="5190" name="Shape 5190"/>
                        <wps:cNvSpPr/>
                        <wps:spPr>
                          <a:xfrm>
                            <a:off x="743712" y="1683652"/>
                            <a:ext cx="103505" cy="96647"/>
                          </a:xfrm>
                          <a:custGeom>
                            <a:avLst/>
                            <a:gdLst/>
                            <a:ahLst/>
                            <a:cxnLst/>
                            <a:rect l="0" t="0" r="0" b="0"/>
                            <a:pathLst>
                              <a:path w="103505" h="96647">
                                <a:moveTo>
                                  <a:pt x="51816" y="0"/>
                                </a:moveTo>
                                <a:cubicBezTo>
                                  <a:pt x="80391" y="0"/>
                                  <a:pt x="103505" y="21590"/>
                                  <a:pt x="103505" y="48260"/>
                                </a:cubicBezTo>
                                <a:cubicBezTo>
                                  <a:pt x="103505" y="75057"/>
                                  <a:pt x="80391" y="96647"/>
                                  <a:pt x="51816" y="96647"/>
                                </a:cubicBezTo>
                                <a:cubicBezTo>
                                  <a:pt x="23241" y="96647"/>
                                  <a:pt x="0" y="75057"/>
                                  <a:pt x="0" y="48260"/>
                                </a:cubicBezTo>
                                <a:cubicBezTo>
                                  <a:pt x="0" y="21590"/>
                                  <a:pt x="23241" y="0"/>
                                  <a:pt x="51816" y="0"/>
                                </a:cubicBezTo>
                                <a:close/>
                              </a:path>
                            </a:pathLst>
                          </a:custGeom>
                          <a:ln w="0" cap="flat">
                            <a:round/>
                          </a:ln>
                        </wps:spPr>
                        <wps:style>
                          <a:lnRef idx="0">
                            <a:srgbClr val="000000">
                              <a:alpha val="0"/>
                            </a:srgbClr>
                          </a:lnRef>
                          <a:fillRef idx="1">
                            <a:srgbClr val="BDC1CC"/>
                          </a:fillRef>
                          <a:effectRef idx="0">
                            <a:scrgbClr r="0" g="0" b="0"/>
                          </a:effectRef>
                          <a:fontRef idx="none"/>
                        </wps:style>
                        <wps:bodyPr/>
                      </wps:wsp>
                      <wps:wsp>
                        <wps:cNvPr id="5191" name="Shape 5191"/>
                        <wps:cNvSpPr/>
                        <wps:spPr>
                          <a:xfrm>
                            <a:off x="743712" y="1683652"/>
                            <a:ext cx="103505" cy="96647"/>
                          </a:xfrm>
                          <a:custGeom>
                            <a:avLst/>
                            <a:gdLst/>
                            <a:ahLst/>
                            <a:cxnLst/>
                            <a:rect l="0" t="0" r="0" b="0"/>
                            <a:pathLst>
                              <a:path w="103505" h="96647">
                                <a:moveTo>
                                  <a:pt x="103505" y="48260"/>
                                </a:moveTo>
                                <a:cubicBezTo>
                                  <a:pt x="103505" y="75057"/>
                                  <a:pt x="80391" y="96647"/>
                                  <a:pt x="51816" y="96647"/>
                                </a:cubicBezTo>
                                <a:cubicBezTo>
                                  <a:pt x="23241" y="96647"/>
                                  <a:pt x="0" y="75057"/>
                                  <a:pt x="0" y="48260"/>
                                </a:cubicBezTo>
                                <a:cubicBezTo>
                                  <a:pt x="0" y="21590"/>
                                  <a:pt x="23241" y="0"/>
                                  <a:pt x="51816" y="0"/>
                                </a:cubicBezTo>
                                <a:cubicBezTo>
                                  <a:pt x="80391" y="0"/>
                                  <a:pt x="103505" y="21590"/>
                                  <a:pt x="103505" y="48260"/>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5193" name="Picture 5193"/>
                          <pic:cNvPicPr/>
                        </pic:nvPicPr>
                        <pic:blipFill>
                          <a:blip r:embed="rId135"/>
                          <a:stretch>
                            <a:fillRect/>
                          </a:stretch>
                        </pic:blipFill>
                        <pic:spPr>
                          <a:xfrm>
                            <a:off x="16764" y="1488961"/>
                            <a:ext cx="5238750" cy="934974"/>
                          </a:xfrm>
                          <a:prstGeom prst="rect">
                            <a:avLst/>
                          </a:prstGeom>
                        </pic:spPr>
                      </pic:pic>
                      <pic:pic xmlns:pic="http://schemas.openxmlformats.org/drawingml/2006/picture">
                        <pic:nvPicPr>
                          <pic:cNvPr id="5232" name="Picture 5232"/>
                          <pic:cNvPicPr/>
                        </pic:nvPicPr>
                        <pic:blipFill>
                          <a:blip r:embed="rId136"/>
                          <a:stretch>
                            <a:fillRect/>
                          </a:stretch>
                        </pic:blipFill>
                        <pic:spPr>
                          <a:xfrm>
                            <a:off x="4067556" y="1408141"/>
                            <a:ext cx="114300" cy="109903"/>
                          </a:xfrm>
                          <a:prstGeom prst="rect">
                            <a:avLst/>
                          </a:prstGeom>
                        </pic:spPr>
                      </pic:pic>
                      <wps:wsp>
                        <wps:cNvPr id="5233" name="Shape 5233"/>
                        <wps:cNvSpPr/>
                        <wps:spPr>
                          <a:xfrm>
                            <a:off x="4115054" y="1435748"/>
                            <a:ext cx="24257" cy="19177"/>
                          </a:xfrm>
                          <a:custGeom>
                            <a:avLst/>
                            <a:gdLst/>
                            <a:ahLst/>
                            <a:cxnLst/>
                            <a:rect l="0" t="0" r="0" b="0"/>
                            <a:pathLst>
                              <a:path w="24257" h="19177">
                                <a:moveTo>
                                  <a:pt x="12192" y="0"/>
                                </a:moveTo>
                                <a:cubicBezTo>
                                  <a:pt x="18796" y="0"/>
                                  <a:pt x="24257" y="4318"/>
                                  <a:pt x="24257" y="9525"/>
                                </a:cubicBezTo>
                                <a:cubicBezTo>
                                  <a:pt x="24257" y="14859"/>
                                  <a:pt x="18796" y="19177"/>
                                  <a:pt x="12192" y="19177"/>
                                </a:cubicBezTo>
                                <a:cubicBezTo>
                                  <a:pt x="5461" y="19177"/>
                                  <a:pt x="0" y="14859"/>
                                  <a:pt x="0" y="9525"/>
                                </a:cubicBezTo>
                                <a:cubicBezTo>
                                  <a:pt x="0" y="4318"/>
                                  <a:pt x="5461" y="0"/>
                                  <a:pt x="12192" y="0"/>
                                </a:cubicBezTo>
                                <a:close/>
                              </a:path>
                            </a:pathLst>
                          </a:custGeom>
                          <a:ln w="0" cap="flat">
                            <a:round/>
                          </a:ln>
                        </wps:spPr>
                        <wps:style>
                          <a:lnRef idx="0">
                            <a:srgbClr val="000000">
                              <a:alpha val="0"/>
                            </a:srgbClr>
                          </a:lnRef>
                          <a:fillRef idx="1">
                            <a:srgbClr val="BDC1CC"/>
                          </a:fillRef>
                          <a:effectRef idx="0">
                            <a:scrgbClr r="0" g="0" b="0"/>
                          </a:effectRef>
                          <a:fontRef idx="none"/>
                        </wps:style>
                        <wps:bodyPr/>
                      </wps:wsp>
                      <wps:wsp>
                        <wps:cNvPr id="5234" name="Shape 5234"/>
                        <wps:cNvSpPr/>
                        <wps:spPr>
                          <a:xfrm>
                            <a:off x="4115054" y="1435748"/>
                            <a:ext cx="24257" cy="19177"/>
                          </a:xfrm>
                          <a:custGeom>
                            <a:avLst/>
                            <a:gdLst/>
                            <a:ahLst/>
                            <a:cxnLst/>
                            <a:rect l="0" t="0" r="0" b="0"/>
                            <a:pathLst>
                              <a:path w="24257" h="19177">
                                <a:moveTo>
                                  <a:pt x="0" y="9525"/>
                                </a:moveTo>
                                <a:cubicBezTo>
                                  <a:pt x="0" y="14859"/>
                                  <a:pt x="5461" y="19177"/>
                                  <a:pt x="12192" y="19177"/>
                                </a:cubicBezTo>
                                <a:cubicBezTo>
                                  <a:pt x="18796" y="19177"/>
                                  <a:pt x="24257" y="14859"/>
                                  <a:pt x="24257" y="9525"/>
                                </a:cubicBezTo>
                                <a:cubicBezTo>
                                  <a:pt x="24257" y="4318"/>
                                  <a:pt x="18796" y="0"/>
                                  <a:pt x="12192" y="0"/>
                                </a:cubicBezTo>
                                <a:cubicBezTo>
                                  <a:pt x="5461" y="0"/>
                                  <a:pt x="0" y="4318"/>
                                  <a:pt x="0" y="9525"/>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0955" style="width:415.14pt;height:190.861pt;position:absolute;z-index:-2147483509;mso-position-horizontal-relative:text;mso-position-horizontal:absolute;margin-left:-9.61989pt;mso-position-vertical-relative:text;margin-top:-134.072pt;" coordsize="52722,24239">
                <v:shape id="Picture 5112" style="position:absolute;width:52722;height:5875;left:0;top:0;" filled="f">
                  <v:imagedata r:id="rId137"/>
                </v:shape>
                <v:shape id="Picture 5132" style="position:absolute;width:1234;height:1234;left:3337;top:14767;" filled="f">
                  <v:imagedata r:id="rId138"/>
                </v:shape>
                <v:shape id="Shape 5133" style="position:absolute;width:334;height:335;left:3810;top:15045;" coordsize="33414,33528" path="m16713,0c25933,0,33414,7493,33414,16764c33414,26036,25933,33528,16713,33528c7480,33528,0,26036,0,16764c0,7493,7480,0,16713,0x">
                  <v:stroke weight="0pt" endcap="flat" joinstyle="miter" miterlimit="10" on="false" color="#000000" opacity="0"/>
                  <v:fill on="true" color="#bdc1cc"/>
                </v:shape>
                <v:shape id="Shape 5134" style="position:absolute;width:334;height:335;left:3810;top:15045;" coordsize="33414,33528" path="m0,16764c0,26036,7480,33528,16713,33528c25933,33528,33414,26036,33414,16764c33414,7493,25933,0,16713,0c7480,0,0,7493,0,16764x">
                  <v:stroke weight="0.75pt" endcap="flat" joinstyle="round" on="true" color="#eeece1"/>
                  <v:fill on="false" color="#000000" opacity="0"/>
                </v:shape>
                <v:shape id="Picture 5136" style="position:absolute;width:52570;height:5859;left:76;top:4099;" filled="f">
                  <v:imagedata r:id="rId139"/>
                </v:shape>
                <v:shape id="Picture 5152" style="position:absolute;width:1099;height:1080;left:40782;top:2133;" filled="f">
                  <v:imagedata r:id="rId140"/>
                </v:shape>
                <v:shape id="Shape 5153" style="position:absolute;width:190;height:189;left:41259;top:2402;" coordsize="19050,18923" path="m9525,0c14732,0,19050,4318,19050,9525c19050,14732,14732,18923,9525,18923c4318,18923,0,14732,0,9525c0,4318,4318,0,9525,0x">
                  <v:stroke weight="0pt" endcap="flat" joinstyle="round" on="false" color="#000000" opacity="0"/>
                  <v:fill on="true" color="#bdc1cc"/>
                </v:shape>
                <v:shape id="Shape 5154" style="position:absolute;width:190;height:189;left:41259;top:2402;" coordsize="19050,18923" path="m0,9525c0,4318,4318,0,9525,0c14732,0,19050,4318,19050,9525c19050,14732,14732,18923,9525,18923c4318,18923,0,14732,0,9525x">
                  <v:stroke weight="0.75pt" endcap="flat" joinstyle="round" on="true" color="#eeece1"/>
                  <v:fill on="false" color="#000000" opacity="0"/>
                </v:shape>
                <v:shape id="Picture 5156" style="position:absolute;width:52372;height:4168;left:167;top:8732;" filled="f">
                  <v:imagedata r:id="rId141"/>
                </v:shape>
                <v:shape id="Picture 5172" style="position:absolute;width:1051;height:1066;left:40172;top:3003;" filled="f">
                  <v:imagedata r:id="rId142"/>
                </v:shape>
                <v:shape id="Shape 5173" style="position:absolute;width:154;height:173;left:40645;top:3274;" coordsize="15494,17399" path="m7747,0c12065,0,15494,3937,15494,8762c15494,13462,12065,17399,7747,17399c3429,17399,0,13462,0,8762c0,3937,3429,0,7747,0x">
                  <v:stroke weight="0pt" endcap="flat" joinstyle="round" on="false" color="#000000" opacity="0"/>
                  <v:fill on="true" color="#bdc1cc"/>
                </v:shape>
                <v:shape id="Shape 5174" style="position:absolute;width:154;height:173;left:40645;top:3274;" coordsize="15494,17399" path="m15494,8762c15494,13462,12065,17399,7747,17399c3429,17399,0,13462,0,8762c0,3937,3429,0,7747,0c12065,0,15494,3937,15494,8762x">
                  <v:stroke weight="0.75pt" endcap="flat" joinstyle="round" on="true" color="#eeece1"/>
                  <v:fill on="false" color="#000000" opacity="0"/>
                </v:shape>
                <v:shape id="Picture 5176" style="position:absolute;width:52539;height:4259;left:0;top:11658;" filled="f">
                  <v:imagedata r:id="rId143"/>
                </v:shape>
                <v:shape id="Picture 5189" style="position:absolute;width:1936;height:1859;left:6964;top:16565;" filled="f">
                  <v:imagedata r:id="rId144"/>
                </v:shape>
                <v:shape id="Shape 5190" style="position:absolute;width:1035;height:966;left:7437;top:16836;" coordsize="103505,96647" path="m51816,0c80391,0,103505,21590,103505,48260c103505,75057,80391,96647,51816,96647c23241,96647,0,75057,0,48260c0,21590,23241,0,51816,0x">
                  <v:stroke weight="0pt" endcap="flat" joinstyle="round" on="false" color="#000000" opacity="0"/>
                  <v:fill on="true" color="#bdc1cc"/>
                </v:shape>
                <v:shape id="Shape 5191" style="position:absolute;width:1035;height:966;left:7437;top:16836;" coordsize="103505,96647" path="m103505,48260c103505,75057,80391,96647,51816,96647c23241,96647,0,75057,0,48260c0,21590,23241,0,51816,0c80391,0,103505,21590,103505,48260x">
                  <v:stroke weight="0.75pt" endcap="flat" joinstyle="round" on="true" color="#eeece1"/>
                  <v:fill on="false" color="#000000" opacity="0"/>
                </v:shape>
                <v:shape id="Picture 5193" style="position:absolute;width:52387;height:9349;left:167;top:14889;" filled="f">
                  <v:imagedata r:id="rId145"/>
                </v:shape>
                <v:shape id="Picture 5232" style="position:absolute;width:1143;height:1099;left:40675;top:14081;" filled="f">
                  <v:imagedata r:id="rId146"/>
                </v:shape>
                <v:shape id="Shape 5233" style="position:absolute;width:242;height:191;left:41150;top:14357;" coordsize="24257,19177" path="m12192,0c18796,0,24257,4318,24257,9525c24257,14859,18796,19177,12192,19177c5461,19177,0,14859,0,9525c0,4318,5461,0,12192,0x">
                  <v:stroke weight="0pt" endcap="flat" joinstyle="round" on="false" color="#000000" opacity="0"/>
                  <v:fill on="true" color="#bdc1cc"/>
                </v:shape>
                <v:shape id="Shape 5234" style="position:absolute;width:242;height:191;left:41150;top:14357;" coordsize="24257,19177" path="m0,9525c0,14859,5461,19177,12192,19177c18796,19177,24257,14859,24257,9525c24257,4318,18796,0,12192,0c5461,0,0,4318,0,9525x">
                  <v:stroke weight="0.75pt" endcap="flat" joinstyle="round" on="true" color="#eeece1"/>
                  <v:fill on="false" color="#000000" opacity="0"/>
                </v:shape>
              </v:group>
            </w:pict>
          </mc:Fallback>
        </mc:AlternateContent>
      </w:r>
      <w:r>
        <w:rPr>
          <w:rFonts w:ascii="Times New Roman" w:eastAsia="Times New Roman" w:hAnsi="Times New Roman" w:cs="Times New Roman"/>
          <w:sz w:val="26"/>
        </w:rPr>
        <w:t xml:space="preserve">La constitution de </w:t>
      </w:r>
      <w:r>
        <w:rPr>
          <w:rFonts w:ascii="Times New Roman" w:eastAsia="Times New Roman" w:hAnsi="Times New Roman" w:cs="Times New Roman"/>
          <w:b/>
          <w:sz w:val="26"/>
        </w:rPr>
        <w:t xml:space="preserve">2006 </w:t>
      </w:r>
      <w:r>
        <w:rPr>
          <w:rFonts w:ascii="Times New Roman" w:eastAsia="Times New Roman" w:hAnsi="Times New Roman" w:cs="Times New Roman"/>
          <w:sz w:val="26"/>
        </w:rPr>
        <w:t xml:space="preserve">était censé installer la démocratie en mettant fin aux crises politiques grâce à des élections libres et crédibles mais dommage qu’à </w:t>
      </w:r>
      <w:r>
        <w:rPr>
          <w:rFonts w:ascii="Times New Roman" w:eastAsia="Times New Roman" w:hAnsi="Times New Roman" w:cs="Times New Roman"/>
          <w:sz w:val="26"/>
        </w:rPr>
        <w:t>ce jour la lutte pour la légitimité du pouvoir continue.</w:t>
      </w:r>
    </w:p>
    <w:p w:rsidR="002A7806" w:rsidRDefault="00007568">
      <w:pPr>
        <w:spacing w:after="493"/>
        <w:ind w:left="22"/>
      </w:pPr>
      <w:r>
        <w:rPr>
          <w:b/>
          <w:color w:val="4F81BD"/>
          <w:sz w:val="2"/>
        </w:rPr>
        <w:t xml:space="preserve"> </w:t>
      </w:r>
    </w:p>
    <w:p w:rsidR="002A7806" w:rsidRDefault="00007568">
      <w:pPr>
        <w:pStyle w:val="Titre3"/>
        <w:ind w:left="17" w:right="300"/>
      </w:pPr>
      <w:r>
        <w:t xml:space="preserve">II.4.3. PRINCIPES FONDAMENTAUX DE LA CONSTITUTION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La constitution de la RDC est fondée sur 6 principes qui sont : </w:t>
      </w:r>
    </w:p>
    <w:p w:rsidR="002A7806" w:rsidRDefault="00007568">
      <w:pPr>
        <w:spacing w:after="236"/>
        <w:ind w:left="22"/>
      </w:pPr>
      <w:r>
        <w:rPr>
          <w:rFonts w:ascii="Times New Roman" w:eastAsia="Times New Roman" w:hAnsi="Times New Roman" w:cs="Times New Roman"/>
          <w:i/>
          <w:sz w:val="2"/>
        </w:rPr>
        <w:t xml:space="preserve"> </w:t>
      </w:r>
    </w:p>
    <w:p w:rsidR="002A7806" w:rsidRDefault="00007568">
      <w:pPr>
        <w:numPr>
          <w:ilvl w:val="0"/>
          <w:numId w:val="17"/>
        </w:numPr>
        <w:spacing w:after="11" w:line="249" w:lineRule="auto"/>
        <w:ind w:right="446" w:hanging="360"/>
        <w:jc w:val="both"/>
      </w:pPr>
      <w:r>
        <w:rPr>
          <w:rFonts w:ascii="Times New Roman" w:eastAsia="Times New Roman" w:hAnsi="Times New Roman" w:cs="Times New Roman"/>
          <w:b/>
          <w:sz w:val="26"/>
        </w:rPr>
        <w:t>S</w:t>
      </w:r>
      <w:r>
        <w:rPr>
          <w:rFonts w:ascii="Times New Roman" w:eastAsia="Times New Roman" w:hAnsi="Times New Roman" w:cs="Times New Roman"/>
          <w:b/>
          <w:sz w:val="26"/>
          <w:u w:val="single" w:color="000000"/>
        </w:rPr>
        <w:t>ouveraineté du peuple :</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Le peuple est la source du pouvoir. Il choisit librement ses dirigeants par les élections démocratiques (Art. 5 de la Constitution) ; </w:t>
      </w:r>
    </w:p>
    <w:p w:rsidR="002A7806" w:rsidRDefault="00007568">
      <w:pPr>
        <w:spacing w:after="200"/>
        <w:ind w:left="742"/>
      </w:pPr>
      <w:r>
        <w:rPr>
          <w:rFonts w:ascii="Times New Roman" w:eastAsia="Times New Roman" w:hAnsi="Times New Roman" w:cs="Times New Roman"/>
          <w:b/>
          <w:sz w:val="6"/>
        </w:rPr>
        <w:t xml:space="preserve"> </w:t>
      </w:r>
    </w:p>
    <w:p w:rsidR="002A7806" w:rsidRDefault="00007568">
      <w:pPr>
        <w:numPr>
          <w:ilvl w:val="0"/>
          <w:numId w:val="17"/>
        </w:numPr>
        <w:spacing w:after="11" w:line="249" w:lineRule="auto"/>
        <w:ind w:right="446" w:hanging="360"/>
        <w:jc w:val="both"/>
      </w:pPr>
      <w:r>
        <w:rPr>
          <w:rFonts w:ascii="Times New Roman" w:eastAsia="Times New Roman" w:hAnsi="Times New Roman" w:cs="Times New Roman"/>
          <w:b/>
          <w:sz w:val="26"/>
          <w:u w:val="single" w:color="000000"/>
        </w:rPr>
        <w:t xml:space="preserve">Séparation des pouvoirs : </w:t>
      </w:r>
      <w:r>
        <w:rPr>
          <w:rFonts w:ascii="Times New Roman" w:eastAsia="Times New Roman" w:hAnsi="Times New Roman" w:cs="Times New Roman"/>
          <w:sz w:val="26"/>
        </w:rPr>
        <w:t>Le pouvoir est divisé en 3 branches : législatif, exécutif et judiciaire. Aucun pouvoir ne do</w:t>
      </w:r>
      <w:r>
        <w:rPr>
          <w:rFonts w:ascii="Times New Roman" w:eastAsia="Times New Roman" w:hAnsi="Times New Roman" w:cs="Times New Roman"/>
          <w:sz w:val="26"/>
        </w:rPr>
        <w:t xml:space="preserve">it dominer les autres ; </w:t>
      </w:r>
    </w:p>
    <w:p w:rsidR="002A7806" w:rsidRDefault="00007568">
      <w:pPr>
        <w:spacing w:after="184"/>
        <w:ind w:left="742"/>
      </w:pPr>
      <w:r>
        <w:rPr>
          <w:rFonts w:ascii="Times New Roman" w:eastAsia="Times New Roman" w:hAnsi="Times New Roman" w:cs="Times New Roman"/>
          <w:b/>
          <w:sz w:val="8"/>
        </w:rPr>
        <w:t xml:space="preserve"> </w:t>
      </w:r>
    </w:p>
    <w:p w:rsidR="002A7806" w:rsidRDefault="00007568">
      <w:pPr>
        <w:numPr>
          <w:ilvl w:val="0"/>
          <w:numId w:val="17"/>
        </w:numPr>
        <w:spacing w:after="11" w:line="249" w:lineRule="auto"/>
        <w:ind w:right="446" w:hanging="360"/>
        <w:jc w:val="both"/>
      </w:pPr>
      <w:r>
        <w:rPr>
          <w:rFonts w:ascii="Times New Roman" w:eastAsia="Times New Roman" w:hAnsi="Times New Roman" w:cs="Times New Roman"/>
          <w:b/>
          <w:sz w:val="26"/>
          <w:u w:val="single" w:color="000000"/>
        </w:rPr>
        <w:t xml:space="preserve">Etat de droit : </w:t>
      </w:r>
      <w:r>
        <w:rPr>
          <w:rFonts w:ascii="Times New Roman" w:eastAsia="Times New Roman" w:hAnsi="Times New Roman" w:cs="Times New Roman"/>
          <w:sz w:val="26"/>
        </w:rPr>
        <w:t xml:space="preserve">Tout le monde, y compris les dirigeants, est soumis à la loi. La loi est au-dessus de tous. </w:t>
      </w:r>
    </w:p>
    <w:p w:rsidR="002A7806" w:rsidRDefault="00007568">
      <w:pPr>
        <w:spacing w:after="185"/>
        <w:ind w:left="742"/>
      </w:pPr>
      <w:r>
        <w:rPr>
          <w:rFonts w:ascii="Times New Roman" w:eastAsia="Times New Roman" w:hAnsi="Times New Roman" w:cs="Times New Roman"/>
          <w:b/>
          <w:sz w:val="8"/>
        </w:rPr>
        <w:t xml:space="preserve"> </w:t>
      </w:r>
    </w:p>
    <w:p w:rsidR="002A7806" w:rsidRDefault="00007568">
      <w:pPr>
        <w:numPr>
          <w:ilvl w:val="0"/>
          <w:numId w:val="17"/>
        </w:numPr>
        <w:spacing w:after="11" w:line="249" w:lineRule="auto"/>
        <w:ind w:right="446" w:hanging="360"/>
        <w:jc w:val="both"/>
      </w:pPr>
      <w:r>
        <w:rPr>
          <w:rFonts w:ascii="Times New Roman" w:eastAsia="Times New Roman" w:hAnsi="Times New Roman" w:cs="Times New Roman"/>
          <w:b/>
          <w:sz w:val="26"/>
          <w:u w:val="single" w:color="000000"/>
        </w:rPr>
        <w:t xml:space="preserve">Unité nationale et diversité : </w:t>
      </w:r>
      <w:r>
        <w:rPr>
          <w:rFonts w:ascii="Times New Roman" w:eastAsia="Times New Roman" w:hAnsi="Times New Roman" w:cs="Times New Roman"/>
          <w:sz w:val="26"/>
        </w:rPr>
        <w:t>La RDC est une République une et indivisible, mais elle reconnait la diversité culturel</w:t>
      </w:r>
      <w:r>
        <w:rPr>
          <w:rFonts w:ascii="Times New Roman" w:eastAsia="Times New Roman" w:hAnsi="Times New Roman" w:cs="Times New Roman"/>
          <w:sz w:val="26"/>
        </w:rPr>
        <w:t xml:space="preserve">le de ses peuples (Art. 1, 2, 214) ; </w:t>
      </w:r>
    </w:p>
    <w:p w:rsidR="002A7806" w:rsidRDefault="00007568">
      <w:pPr>
        <w:spacing w:after="216"/>
        <w:ind w:left="742"/>
      </w:pPr>
      <w:r>
        <w:rPr>
          <w:rFonts w:ascii="Times New Roman" w:eastAsia="Times New Roman" w:hAnsi="Times New Roman" w:cs="Times New Roman"/>
          <w:b/>
          <w:sz w:val="4"/>
        </w:rPr>
        <w:t xml:space="preserve"> </w:t>
      </w:r>
    </w:p>
    <w:p w:rsidR="002A7806" w:rsidRDefault="00007568">
      <w:pPr>
        <w:numPr>
          <w:ilvl w:val="0"/>
          <w:numId w:val="17"/>
        </w:numPr>
        <w:spacing w:after="38" w:line="249" w:lineRule="auto"/>
        <w:ind w:right="446" w:hanging="360"/>
        <w:jc w:val="both"/>
      </w:pPr>
      <w:r>
        <w:rPr>
          <w:rFonts w:ascii="Times New Roman" w:eastAsia="Times New Roman" w:hAnsi="Times New Roman" w:cs="Times New Roman"/>
          <w:b/>
          <w:sz w:val="26"/>
          <w:u w:val="single" w:color="000000"/>
        </w:rPr>
        <w:t xml:space="preserve">Décentralisation : </w:t>
      </w:r>
      <w:r>
        <w:rPr>
          <w:rFonts w:ascii="Times New Roman" w:eastAsia="Times New Roman" w:hAnsi="Times New Roman" w:cs="Times New Roman"/>
          <w:sz w:val="26"/>
        </w:rPr>
        <w:t xml:space="preserve">Le pouvoir est partagé entre l'Etat central et les provinces pour les rapprocher de la gouvernance des citoyens (Titre III, Art. 3...) ; </w:t>
      </w:r>
    </w:p>
    <w:p w:rsidR="002A7806" w:rsidRDefault="00007568">
      <w:pPr>
        <w:numPr>
          <w:ilvl w:val="0"/>
          <w:numId w:val="17"/>
        </w:numPr>
        <w:spacing w:after="11" w:line="249" w:lineRule="auto"/>
        <w:ind w:right="446" w:hanging="360"/>
        <w:jc w:val="both"/>
      </w:pPr>
      <w:r>
        <w:rPr>
          <w:rFonts w:ascii="Times New Roman" w:eastAsia="Times New Roman" w:hAnsi="Times New Roman" w:cs="Times New Roman"/>
          <w:b/>
          <w:sz w:val="26"/>
          <w:u w:val="single" w:color="000000"/>
        </w:rPr>
        <w:t>Egalité devant la loi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Tous les citoyens ont les mêmes droits et devoirs devant la loi, sans discrimination (Art. 12 à 14). </w:t>
      </w:r>
    </w:p>
    <w:p w:rsidR="002A7806" w:rsidRDefault="00007568">
      <w:pPr>
        <w:pStyle w:val="Titre3"/>
        <w:ind w:left="17" w:right="300"/>
      </w:pPr>
      <w:r>
        <w:t xml:space="preserve">II.4.4. HISTORIQUE DES CONSTITUTIONS DE LA RDC </w:t>
      </w:r>
    </w:p>
    <w:tbl>
      <w:tblPr>
        <w:tblStyle w:val="TableGrid"/>
        <w:tblW w:w="8347" w:type="dxa"/>
        <w:tblInd w:w="-116" w:type="dxa"/>
        <w:tblCellMar>
          <w:top w:w="63" w:type="dxa"/>
          <w:left w:w="42" w:type="dxa"/>
          <w:bottom w:w="0" w:type="dxa"/>
          <w:right w:w="31" w:type="dxa"/>
        </w:tblCellMar>
        <w:tblLook w:val="04A0" w:firstRow="1" w:lastRow="0" w:firstColumn="1" w:lastColumn="0" w:noHBand="0" w:noVBand="1"/>
      </w:tblPr>
      <w:tblGrid>
        <w:gridCol w:w="705"/>
        <w:gridCol w:w="1844"/>
        <w:gridCol w:w="1985"/>
        <w:gridCol w:w="3813"/>
      </w:tblGrid>
      <w:tr w:rsidR="002A7806">
        <w:trPr>
          <w:trHeight w:val="486"/>
        </w:trPr>
        <w:tc>
          <w:tcPr>
            <w:tcW w:w="705" w:type="dxa"/>
            <w:tcBorders>
              <w:top w:val="single" w:sz="12" w:space="0" w:color="FFFFFF"/>
              <w:left w:val="single" w:sz="12" w:space="0" w:color="FFFFFF"/>
              <w:bottom w:val="single" w:sz="12" w:space="0" w:color="FFFFFF"/>
              <w:right w:val="single" w:sz="12" w:space="0" w:color="FFFFFF"/>
            </w:tcBorders>
            <w:shd w:val="clear" w:color="auto" w:fill="9B3937"/>
          </w:tcPr>
          <w:p w:rsidR="002A7806" w:rsidRDefault="00007568">
            <w:pPr>
              <w:spacing w:after="0"/>
              <w:ind w:left="91" w:hanging="22"/>
            </w:pPr>
            <w:r>
              <w:rPr>
                <w:rFonts w:ascii="Times New Roman" w:eastAsia="Times New Roman" w:hAnsi="Times New Roman" w:cs="Times New Roman"/>
                <w:b/>
                <w:color w:val="FFFFFF"/>
                <w:sz w:val="20"/>
              </w:rPr>
              <w:t xml:space="preserve">PERI ODE </w:t>
            </w:r>
          </w:p>
        </w:tc>
        <w:tc>
          <w:tcPr>
            <w:tcW w:w="1844" w:type="dxa"/>
            <w:tcBorders>
              <w:top w:val="single" w:sz="12" w:space="0" w:color="FFFFFF"/>
              <w:left w:val="single" w:sz="12" w:space="0" w:color="FFFFFF"/>
              <w:bottom w:val="single" w:sz="12" w:space="0" w:color="FFFFFF"/>
              <w:right w:val="single" w:sz="12" w:space="0" w:color="FFFFFF"/>
            </w:tcBorders>
            <w:shd w:val="clear" w:color="auto" w:fill="9B3937"/>
          </w:tcPr>
          <w:p w:rsidR="002A7806" w:rsidRDefault="00007568">
            <w:pPr>
              <w:spacing w:after="0"/>
              <w:ind w:left="67"/>
            </w:pPr>
            <w:r>
              <w:rPr>
                <w:rFonts w:ascii="Times New Roman" w:eastAsia="Times New Roman" w:hAnsi="Times New Roman" w:cs="Times New Roman"/>
                <w:b/>
                <w:color w:val="FFFFFF"/>
                <w:sz w:val="20"/>
              </w:rPr>
              <w:t>TEXTE CONSTI-</w:t>
            </w:r>
          </w:p>
          <w:p w:rsidR="002A7806" w:rsidRDefault="00007568">
            <w:pPr>
              <w:spacing w:after="0"/>
              <w:ind w:left="67"/>
            </w:pPr>
            <w:r>
              <w:rPr>
                <w:rFonts w:ascii="Times New Roman" w:eastAsia="Times New Roman" w:hAnsi="Times New Roman" w:cs="Times New Roman"/>
                <w:b/>
                <w:color w:val="FFFFFF"/>
                <w:sz w:val="20"/>
              </w:rPr>
              <w:t xml:space="preserve">TIONNEL </w:t>
            </w:r>
          </w:p>
        </w:tc>
        <w:tc>
          <w:tcPr>
            <w:tcW w:w="1985" w:type="dxa"/>
            <w:tcBorders>
              <w:top w:val="single" w:sz="12" w:space="0" w:color="FFFFFF"/>
              <w:left w:val="single" w:sz="12" w:space="0" w:color="FFFFFF"/>
              <w:bottom w:val="single" w:sz="12" w:space="0" w:color="FFFFFF"/>
              <w:right w:val="single" w:sz="12" w:space="0" w:color="FFFFFF"/>
            </w:tcBorders>
            <w:shd w:val="clear" w:color="auto" w:fill="9B3937"/>
          </w:tcPr>
          <w:p w:rsidR="002A7806" w:rsidRDefault="00007568">
            <w:pPr>
              <w:spacing w:after="0"/>
              <w:jc w:val="center"/>
            </w:pPr>
            <w:r>
              <w:rPr>
                <w:rFonts w:ascii="Times New Roman" w:eastAsia="Times New Roman" w:hAnsi="Times New Roman" w:cs="Times New Roman"/>
                <w:b/>
                <w:color w:val="FFFFFF"/>
                <w:sz w:val="20"/>
              </w:rPr>
              <w:t xml:space="preserve">PRINCIPAUX ACTEURS </w:t>
            </w:r>
          </w:p>
        </w:tc>
        <w:tc>
          <w:tcPr>
            <w:tcW w:w="3813" w:type="dxa"/>
            <w:tcBorders>
              <w:top w:val="single" w:sz="2" w:space="0" w:color="9B3937"/>
              <w:left w:val="single" w:sz="12" w:space="0" w:color="FFFFFF"/>
              <w:bottom w:val="single" w:sz="2" w:space="0" w:color="E5B8B7"/>
              <w:right w:val="nil"/>
            </w:tcBorders>
            <w:shd w:val="clear" w:color="auto" w:fill="9B3937"/>
          </w:tcPr>
          <w:p w:rsidR="002A7806" w:rsidRDefault="00007568">
            <w:pPr>
              <w:spacing w:after="0"/>
              <w:ind w:left="2"/>
              <w:jc w:val="center"/>
            </w:pPr>
            <w:r>
              <w:rPr>
                <w:rFonts w:ascii="Times New Roman" w:eastAsia="Times New Roman" w:hAnsi="Times New Roman" w:cs="Times New Roman"/>
                <w:b/>
                <w:color w:val="FFFFFF"/>
                <w:sz w:val="20"/>
              </w:rPr>
              <w:t xml:space="preserve">CONTEXTE </w:t>
            </w:r>
          </w:p>
        </w:tc>
      </w:tr>
      <w:tr w:rsidR="002A7806">
        <w:trPr>
          <w:trHeight w:val="1133"/>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1964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67" w:right="122"/>
            </w:pPr>
            <w:r>
              <w:rPr>
                <w:rFonts w:ascii="Times New Roman" w:eastAsia="Times New Roman" w:hAnsi="Times New Roman" w:cs="Times New Roman"/>
                <w:sz w:val="24"/>
              </w:rPr>
              <w:t>Constitution  de Lulua-bourg (1</w:t>
            </w:r>
            <w:r>
              <w:rPr>
                <w:rFonts w:ascii="Times New Roman" w:eastAsia="Times New Roman" w:hAnsi="Times New Roman" w:cs="Times New Roman"/>
                <w:sz w:val="24"/>
                <w:vertAlign w:val="superscript"/>
              </w:rPr>
              <w:t>ère</w:t>
            </w:r>
            <w:r>
              <w:rPr>
                <w:rFonts w:ascii="Times New Roman" w:eastAsia="Times New Roman" w:hAnsi="Times New Roman" w:cs="Times New Roman"/>
                <w:sz w:val="24"/>
              </w:rPr>
              <w:t xml:space="preserve">République) </w:t>
            </w:r>
          </w:p>
        </w:tc>
        <w:tc>
          <w:tcPr>
            <w:tcW w:w="1985"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numPr>
                <w:ilvl w:val="0"/>
                <w:numId w:val="100"/>
              </w:numPr>
              <w:spacing w:after="0"/>
              <w:ind w:hanging="144"/>
            </w:pPr>
            <w:r>
              <w:rPr>
                <w:rFonts w:ascii="Times New Roman" w:eastAsia="Times New Roman" w:hAnsi="Times New Roman" w:cs="Times New Roman"/>
                <w:sz w:val="24"/>
              </w:rPr>
              <w:t xml:space="preserve">Joseph Ileo,  </w:t>
            </w:r>
          </w:p>
          <w:p w:rsidR="002A7806" w:rsidRDefault="00007568">
            <w:pPr>
              <w:numPr>
                <w:ilvl w:val="0"/>
                <w:numId w:val="100"/>
              </w:numPr>
              <w:spacing w:after="0"/>
              <w:ind w:hanging="144"/>
            </w:pPr>
            <w:r>
              <w:rPr>
                <w:rFonts w:ascii="Times New Roman" w:eastAsia="Times New Roman" w:hAnsi="Times New Roman" w:cs="Times New Roman"/>
                <w:sz w:val="24"/>
              </w:rPr>
              <w:t xml:space="preserve">Marcel Lihau,  </w:t>
            </w:r>
          </w:p>
          <w:p w:rsidR="002A7806" w:rsidRDefault="00007568">
            <w:pPr>
              <w:numPr>
                <w:ilvl w:val="0"/>
                <w:numId w:val="100"/>
              </w:numPr>
              <w:spacing w:after="0"/>
              <w:ind w:hanging="144"/>
            </w:pPr>
            <w:r>
              <w:rPr>
                <w:rFonts w:ascii="Times New Roman" w:eastAsia="Times New Roman" w:hAnsi="Times New Roman" w:cs="Times New Roman"/>
                <w:sz w:val="24"/>
              </w:rPr>
              <w:t xml:space="preserve">Étienne </w:t>
            </w:r>
          </w:p>
          <w:p w:rsidR="002A7806" w:rsidRDefault="00007568">
            <w:pPr>
              <w:spacing w:after="0"/>
              <w:ind w:left="144"/>
            </w:pPr>
            <w:r>
              <w:rPr>
                <w:rFonts w:ascii="Times New Roman" w:eastAsia="Times New Roman" w:hAnsi="Times New Roman" w:cs="Times New Roman"/>
                <w:sz w:val="24"/>
              </w:rPr>
              <w:t xml:space="preserve">Tshisekedi </w:t>
            </w:r>
          </w:p>
        </w:tc>
        <w:tc>
          <w:tcPr>
            <w:tcW w:w="3813"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67"/>
            </w:pPr>
            <w:r>
              <w:rPr>
                <w:rFonts w:ascii="Times New Roman" w:eastAsia="Times New Roman" w:hAnsi="Times New Roman" w:cs="Times New Roman"/>
                <w:sz w:val="24"/>
              </w:rPr>
              <w:t xml:space="preserve">Organisation d’un État après les crises post-indépendance. </w:t>
            </w:r>
          </w:p>
        </w:tc>
      </w:tr>
      <w:tr w:rsidR="002A7806">
        <w:trPr>
          <w:trHeight w:val="1135"/>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1967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67"/>
            </w:pPr>
            <w:r>
              <w:rPr>
                <w:rFonts w:ascii="Times New Roman" w:eastAsia="Times New Roman" w:hAnsi="Times New Roman" w:cs="Times New Roman"/>
                <w:sz w:val="24"/>
              </w:rPr>
              <w:t xml:space="preserve">Constitution révolution-naire (2ᵉ République) </w:t>
            </w:r>
          </w:p>
        </w:tc>
        <w:tc>
          <w:tcPr>
            <w:tcW w:w="1985"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numPr>
                <w:ilvl w:val="0"/>
                <w:numId w:val="101"/>
              </w:numPr>
              <w:spacing w:after="8" w:line="238" w:lineRule="auto"/>
              <w:ind w:hanging="144"/>
            </w:pPr>
            <w:r>
              <w:rPr>
                <w:rFonts w:ascii="Times New Roman" w:eastAsia="Times New Roman" w:hAnsi="Times New Roman" w:cs="Times New Roman"/>
                <w:sz w:val="24"/>
              </w:rPr>
              <w:t xml:space="preserve">Mobutu Sese Seko </w:t>
            </w:r>
          </w:p>
          <w:p w:rsidR="002A7806" w:rsidRDefault="00007568">
            <w:pPr>
              <w:numPr>
                <w:ilvl w:val="0"/>
                <w:numId w:val="101"/>
              </w:numPr>
              <w:spacing w:after="0"/>
              <w:ind w:hanging="144"/>
            </w:pPr>
            <w:r>
              <w:rPr>
                <w:rFonts w:ascii="Times New Roman" w:eastAsia="Times New Roman" w:hAnsi="Times New Roman" w:cs="Times New Roman"/>
                <w:sz w:val="24"/>
              </w:rPr>
              <w:t xml:space="preserve">Marcel Lihau </w:t>
            </w:r>
          </w:p>
        </w:tc>
        <w:tc>
          <w:tcPr>
            <w:tcW w:w="3813"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ind w:left="67" w:right="62"/>
              <w:jc w:val="both"/>
            </w:pPr>
            <w:r>
              <w:rPr>
                <w:rFonts w:ascii="Times New Roman" w:eastAsia="Times New Roman" w:hAnsi="Times New Roman" w:cs="Times New Roman"/>
                <w:sz w:val="24"/>
              </w:rPr>
              <w:t xml:space="preserve">Installation d’un État unitaire, </w:t>
            </w:r>
            <w:r>
              <w:rPr>
                <w:rFonts w:ascii="Times New Roman" w:eastAsia="Times New Roman" w:hAnsi="Times New Roman" w:cs="Times New Roman"/>
                <w:sz w:val="24"/>
              </w:rPr>
              <w:t xml:space="preserve">Régime présidentiel fort et parti unique (MPR). Réduction des libertés. </w:t>
            </w:r>
          </w:p>
        </w:tc>
      </w:tr>
      <w:tr w:rsidR="002A7806">
        <w:trPr>
          <w:trHeight w:val="1410"/>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6"/>
              <w:jc w:val="both"/>
            </w:pPr>
            <w:r>
              <w:rPr>
                <w:rFonts w:ascii="Times New Roman" w:eastAsia="Times New Roman" w:hAnsi="Times New Roman" w:cs="Times New Roman"/>
                <w:color w:val="FFFFFF"/>
                <w:sz w:val="24"/>
              </w:rPr>
              <w:t>1990</w:t>
            </w:r>
          </w:p>
          <w:p w:rsidR="002A7806" w:rsidRDefault="00007568">
            <w:pPr>
              <w:spacing w:after="0"/>
              <w:ind w:right="16"/>
              <w:jc w:val="center"/>
            </w:pPr>
            <w:r>
              <w:rPr>
                <w:rFonts w:ascii="Times New Roman" w:eastAsia="Times New Roman" w:hAnsi="Times New Roman" w:cs="Times New Roman"/>
                <w:color w:val="FFFFFF"/>
                <w:sz w:val="24"/>
              </w:rPr>
              <w:t xml:space="preserve">- </w:t>
            </w:r>
          </w:p>
          <w:p w:rsidR="002A7806" w:rsidRDefault="00007568">
            <w:pPr>
              <w:spacing w:after="0"/>
              <w:ind w:left="62"/>
              <w:jc w:val="both"/>
            </w:pPr>
            <w:r>
              <w:rPr>
                <w:rFonts w:ascii="Times New Roman" w:eastAsia="Times New Roman" w:hAnsi="Times New Roman" w:cs="Times New Roman"/>
                <w:color w:val="FFFFFF"/>
                <w:sz w:val="24"/>
              </w:rPr>
              <w:t xml:space="preserve">1992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nil"/>
            </w:tcBorders>
            <w:shd w:val="clear" w:color="auto" w:fill="E5B8B7"/>
          </w:tcPr>
          <w:p w:rsidR="002A7806" w:rsidRDefault="00007568">
            <w:pPr>
              <w:spacing w:after="0"/>
              <w:ind w:left="67"/>
            </w:pPr>
            <w:r>
              <w:rPr>
                <w:rFonts w:ascii="Times New Roman" w:eastAsia="Times New Roman" w:hAnsi="Times New Roman" w:cs="Times New Roman"/>
                <w:sz w:val="24"/>
              </w:rPr>
              <w:t xml:space="preserve">Acte constitutionnel de la </w:t>
            </w:r>
            <w:r>
              <w:rPr>
                <w:rFonts w:ascii="Times New Roman" w:eastAsia="Times New Roman" w:hAnsi="Times New Roman" w:cs="Times New Roman"/>
                <w:b/>
                <w:sz w:val="24"/>
              </w:rPr>
              <w:t>CNS</w:t>
            </w:r>
            <w:r>
              <w:rPr>
                <w:rFonts w:ascii="Times New Roman" w:eastAsia="Times New Roman" w:hAnsi="Times New Roman" w:cs="Times New Roman"/>
                <w:sz w:val="24"/>
              </w:rPr>
              <w:t xml:space="preserve"> </w:t>
            </w:r>
          </w:p>
        </w:tc>
        <w:tc>
          <w:tcPr>
            <w:tcW w:w="1985" w:type="dxa"/>
            <w:tcBorders>
              <w:top w:val="single" w:sz="12" w:space="0" w:color="FFFFFF"/>
              <w:left w:val="nil"/>
              <w:bottom w:val="single" w:sz="12" w:space="0" w:color="FFFFFF"/>
              <w:right w:val="single" w:sz="12" w:space="0" w:color="FFFFFF"/>
            </w:tcBorders>
            <w:shd w:val="clear" w:color="auto" w:fill="E5B8B7"/>
          </w:tcPr>
          <w:p w:rsidR="002A7806" w:rsidRDefault="00007568">
            <w:pPr>
              <w:spacing w:after="0"/>
              <w:ind w:left="67"/>
            </w:pPr>
            <w:r>
              <w:rPr>
                <w:rFonts w:ascii="Times New Roman" w:eastAsia="Times New Roman" w:hAnsi="Times New Roman" w:cs="Times New Roman"/>
                <w:b/>
                <w:sz w:val="24"/>
              </w:rPr>
              <w:t>C</w:t>
            </w:r>
            <w:r>
              <w:rPr>
                <w:rFonts w:ascii="Times New Roman" w:eastAsia="Times New Roman" w:hAnsi="Times New Roman" w:cs="Times New Roman"/>
                <w:sz w:val="24"/>
              </w:rPr>
              <w:t xml:space="preserve">onférence </w:t>
            </w:r>
          </w:p>
          <w:p w:rsidR="002A7806" w:rsidRDefault="00007568">
            <w:pPr>
              <w:spacing w:after="0"/>
              <w:ind w:left="67"/>
            </w:pPr>
            <w:r>
              <w:rPr>
                <w:rFonts w:ascii="Times New Roman" w:eastAsia="Times New Roman" w:hAnsi="Times New Roman" w:cs="Times New Roman"/>
                <w:b/>
                <w:sz w:val="24"/>
              </w:rPr>
              <w:t>N</w:t>
            </w:r>
            <w:r>
              <w:rPr>
                <w:rFonts w:ascii="Times New Roman" w:eastAsia="Times New Roman" w:hAnsi="Times New Roman" w:cs="Times New Roman"/>
                <w:sz w:val="24"/>
              </w:rPr>
              <w:t xml:space="preserve">ationale </w:t>
            </w:r>
          </w:p>
          <w:p w:rsidR="002A7806" w:rsidRDefault="00007568">
            <w:pPr>
              <w:spacing w:after="0"/>
              <w:ind w:left="67"/>
            </w:pPr>
            <w:r>
              <w:rPr>
                <w:rFonts w:ascii="Times New Roman" w:eastAsia="Times New Roman" w:hAnsi="Times New Roman" w:cs="Times New Roman"/>
                <w:b/>
                <w:sz w:val="24"/>
              </w:rPr>
              <w:t>S</w:t>
            </w:r>
            <w:r>
              <w:rPr>
                <w:rFonts w:ascii="Times New Roman" w:eastAsia="Times New Roman" w:hAnsi="Times New Roman" w:cs="Times New Roman"/>
                <w:sz w:val="24"/>
              </w:rPr>
              <w:t xml:space="preserve">ouveraine (CNS) </w:t>
            </w:r>
          </w:p>
          <w:p w:rsidR="002A7806" w:rsidRDefault="00007568">
            <w:pPr>
              <w:spacing w:after="0"/>
              <w:ind w:left="67"/>
            </w:pPr>
            <w:r>
              <w:rPr>
                <w:rFonts w:ascii="Times New Roman" w:eastAsia="Times New Roman" w:hAnsi="Times New Roman" w:cs="Times New Roman"/>
                <w:sz w:val="24"/>
              </w:rPr>
              <w:t xml:space="preserve">présidée par Mgr </w:t>
            </w:r>
          </w:p>
          <w:p w:rsidR="002A7806" w:rsidRDefault="00007568">
            <w:pPr>
              <w:spacing w:after="0"/>
              <w:ind w:left="67"/>
            </w:pPr>
            <w:r>
              <w:rPr>
                <w:rFonts w:ascii="Times New Roman" w:eastAsia="Times New Roman" w:hAnsi="Times New Roman" w:cs="Times New Roman"/>
                <w:sz w:val="24"/>
              </w:rPr>
              <w:t xml:space="preserve">Monsengwo </w:t>
            </w:r>
          </w:p>
        </w:tc>
        <w:tc>
          <w:tcPr>
            <w:tcW w:w="3813"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67" w:right="62"/>
              <w:jc w:val="both"/>
            </w:pPr>
            <w:r>
              <w:rPr>
                <w:rFonts w:ascii="Times New Roman" w:eastAsia="Times New Roman" w:hAnsi="Times New Roman" w:cs="Times New Roman"/>
                <w:sz w:val="24"/>
              </w:rPr>
              <w:t xml:space="preserve">Transition démocratique sous la </w:t>
            </w:r>
            <w:r>
              <w:rPr>
                <w:rFonts w:ascii="Times New Roman" w:eastAsia="Times New Roman" w:hAnsi="Times New Roman" w:cs="Times New Roman"/>
                <w:sz w:val="24"/>
              </w:rPr>
              <w:t xml:space="preserve">pression populaire. Instauration d’un texte transitoire jusqu’à une nouvelle Constitution. </w:t>
            </w:r>
          </w:p>
        </w:tc>
      </w:tr>
      <w:tr w:rsidR="002A7806">
        <w:trPr>
          <w:trHeight w:val="1135"/>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1997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67"/>
            </w:pPr>
            <w:r>
              <w:rPr>
                <w:rFonts w:ascii="Times New Roman" w:eastAsia="Times New Roman" w:hAnsi="Times New Roman" w:cs="Times New Roman"/>
                <w:sz w:val="24"/>
              </w:rPr>
              <w:t xml:space="preserve">Décret-loi constitutionnel de l’AFDL </w:t>
            </w:r>
          </w:p>
        </w:tc>
        <w:tc>
          <w:tcPr>
            <w:tcW w:w="1985"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67" w:right="29"/>
            </w:pPr>
            <w:r>
              <w:rPr>
                <w:rFonts w:ascii="Times New Roman" w:eastAsia="Times New Roman" w:hAnsi="Times New Roman" w:cs="Times New Roman"/>
                <w:sz w:val="24"/>
              </w:rPr>
              <w:t xml:space="preserve">Chute de Mobutu par LaurentDésiré Kabila et l’AFDL </w:t>
            </w:r>
          </w:p>
        </w:tc>
        <w:tc>
          <w:tcPr>
            <w:tcW w:w="3813"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ind w:left="67" w:right="62"/>
              <w:jc w:val="both"/>
            </w:pPr>
            <w:r>
              <w:rPr>
                <w:rFonts w:ascii="Times New Roman" w:eastAsia="Times New Roman" w:hAnsi="Times New Roman" w:cs="Times New Roman"/>
                <w:sz w:val="24"/>
              </w:rPr>
              <w:t xml:space="preserve">Laurent D. Kabila prend le pouvoir, </w:t>
            </w:r>
            <w:r>
              <w:rPr>
                <w:rFonts w:ascii="Times New Roman" w:eastAsia="Times New Roman" w:hAnsi="Times New Roman" w:cs="Times New Roman"/>
                <w:sz w:val="24"/>
              </w:rPr>
              <w:t xml:space="preserve">abroge l’acte de la CNS et impose un nouveau texte autoritaire par décret. </w:t>
            </w:r>
          </w:p>
        </w:tc>
      </w:tr>
      <w:tr w:rsidR="002A7806">
        <w:trPr>
          <w:trHeight w:val="1409"/>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6"/>
              <w:jc w:val="both"/>
            </w:pPr>
            <w:r>
              <w:rPr>
                <w:rFonts w:ascii="Times New Roman" w:eastAsia="Times New Roman" w:hAnsi="Times New Roman" w:cs="Times New Roman"/>
                <w:color w:val="FFFFFF"/>
                <w:sz w:val="24"/>
              </w:rPr>
              <w:t>1998</w:t>
            </w:r>
          </w:p>
          <w:p w:rsidR="002A7806" w:rsidRDefault="00007568">
            <w:pPr>
              <w:spacing w:after="0"/>
              <w:ind w:right="16"/>
              <w:jc w:val="center"/>
            </w:pPr>
            <w:r>
              <w:rPr>
                <w:rFonts w:ascii="Times New Roman" w:eastAsia="Times New Roman" w:hAnsi="Times New Roman" w:cs="Times New Roman"/>
                <w:color w:val="FFFFFF"/>
                <w:sz w:val="24"/>
              </w:rPr>
              <w:t xml:space="preserve">- </w:t>
            </w:r>
          </w:p>
          <w:p w:rsidR="002A7806" w:rsidRDefault="00007568">
            <w:pPr>
              <w:spacing w:after="0"/>
              <w:ind w:left="62"/>
              <w:jc w:val="both"/>
            </w:pPr>
            <w:r>
              <w:rPr>
                <w:rFonts w:ascii="Times New Roman" w:eastAsia="Times New Roman" w:hAnsi="Times New Roman" w:cs="Times New Roman"/>
                <w:color w:val="FFFFFF"/>
                <w:sz w:val="24"/>
              </w:rPr>
              <w:t xml:space="preserve">2002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line="239" w:lineRule="auto"/>
              <w:ind w:left="67"/>
            </w:pPr>
            <w:r>
              <w:rPr>
                <w:rFonts w:ascii="Times New Roman" w:eastAsia="Times New Roman" w:hAnsi="Times New Roman" w:cs="Times New Roman"/>
                <w:sz w:val="24"/>
              </w:rPr>
              <w:t xml:space="preserve">Crise constitutionnelle </w:t>
            </w:r>
          </w:p>
          <w:p w:rsidR="002A7806" w:rsidRDefault="00007568">
            <w:pPr>
              <w:spacing w:after="0"/>
              <w:ind w:left="67"/>
            </w:pPr>
            <w:r>
              <w:rPr>
                <w:rFonts w:ascii="Times New Roman" w:eastAsia="Times New Roman" w:hAnsi="Times New Roman" w:cs="Times New Roman"/>
                <w:sz w:val="24"/>
              </w:rPr>
              <w:t xml:space="preserve">durant la guerre </w:t>
            </w:r>
          </w:p>
          <w:p w:rsidR="002A7806" w:rsidRDefault="00007568">
            <w:pPr>
              <w:spacing w:after="0"/>
              <w:ind w:left="67"/>
            </w:pPr>
            <w:r>
              <w:rPr>
                <w:rFonts w:ascii="Times New Roman" w:eastAsia="Times New Roman" w:hAnsi="Times New Roman" w:cs="Times New Roman"/>
                <w:sz w:val="24"/>
              </w:rPr>
              <w:t xml:space="preserve"> </w:t>
            </w:r>
          </w:p>
        </w:tc>
        <w:tc>
          <w:tcPr>
            <w:tcW w:w="1985"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67"/>
            </w:pPr>
            <w:r>
              <w:rPr>
                <w:rFonts w:ascii="Times New Roman" w:eastAsia="Times New Roman" w:hAnsi="Times New Roman" w:cs="Times New Roman"/>
                <w:sz w:val="24"/>
              </w:rPr>
              <w:t xml:space="preserve">Aucun cadre consensuel, gouver-nance éclatée entre factions armées </w:t>
            </w:r>
          </w:p>
        </w:tc>
        <w:tc>
          <w:tcPr>
            <w:tcW w:w="3813"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67" w:right="63"/>
              <w:jc w:val="both"/>
            </w:pPr>
            <w:r>
              <w:rPr>
                <w:rFonts w:ascii="Times New Roman" w:eastAsia="Times New Roman" w:hAnsi="Times New Roman" w:cs="Times New Roman"/>
                <w:sz w:val="24"/>
              </w:rPr>
              <w:t xml:space="preserve">Guerre régionale impliquant plusieurs </w:t>
            </w:r>
            <w:r>
              <w:rPr>
                <w:rFonts w:ascii="Times New Roman" w:eastAsia="Times New Roman" w:hAnsi="Times New Roman" w:cs="Times New Roman"/>
                <w:sz w:val="24"/>
              </w:rPr>
              <w:t xml:space="preserve">pays. Absence d’un texte constitutionnel reconnu par tous. </w:t>
            </w:r>
          </w:p>
        </w:tc>
      </w:tr>
      <w:tr w:rsidR="002A7806">
        <w:trPr>
          <w:trHeight w:val="1411"/>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2002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line="238" w:lineRule="auto"/>
              <w:ind w:left="67"/>
            </w:pPr>
            <w:r>
              <w:rPr>
                <w:rFonts w:ascii="Times New Roman" w:eastAsia="Times New Roman" w:hAnsi="Times New Roman" w:cs="Times New Roman"/>
                <w:sz w:val="24"/>
              </w:rPr>
              <w:t xml:space="preserve">Accord global et inclusif </w:t>
            </w:r>
          </w:p>
          <w:p w:rsidR="002A7806" w:rsidRDefault="00007568">
            <w:pPr>
              <w:spacing w:after="0" w:line="238" w:lineRule="auto"/>
              <w:ind w:left="67"/>
            </w:pPr>
            <w:r>
              <w:rPr>
                <w:rFonts w:ascii="Times New Roman" w:eastAsia="Times New Roman" w:hAnsi="Times New Roman" w:cs="Times New Roman"/>
                <w:sz w:val="24"/>
              </w:rPr>
              <w:t xml:space="preserve">Pretoria/Dialogu e intercongolais </w:t>
            </w:r>
          </w:p>
          <w:p w:rsidR="002A7806" w:rsidRDefault="00007568">
            <w:pPr>
              <w:spacing w:after="0"/>
              <w:ind w:left="67"/>
            </w:pPr>
            <w:r>
              <w:rPr>
                <w:rFonts w:ascii="Times New Roman" w:eastAsia="Times New Roman" w:hAnsi="Times New Roman" w:cs="Times New Roman"/>
                <w:sz w:val="24"/>
              </w:rPr>
              <w:t xml:space="preserve">(Sun City) </w:t>
            </w:r>
          </w:p>
        </w:tc>
        <w:tc>
          <w:tcPr>
            <w:tcW w:w="1985"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line="238" w:lineRule="auto"/>
              <w:ind w:left="67"/>
            </w:pPr>
            <w:r>
              <w:rPr>
                <w:rFonts w:ascii="Times New Roman" w:eastAsia="Times New Roman" w:hAnsi="Times New Roman" w:cs="Times New Roman"/>
                <w:sz w:val="24"/>
              </w:rPr>
              <w:t xml:space="preserve">Gouvernement, RCD, opposition, société civile, </w:t>
            </w:r>
          </w:p>
          <w:p w:rsidR="002A7806" w:rsidRDefault="00007568">
            <w:pPr>
              <w:spacing w:after="0"/>
              <w:ind w:left="67"/>
            </w:pPr>
            <w:r>
              <w:rPr>
                <w:rFonts w:ascii="Times New Roman" w:eastAsia="Times New Roman" w:hAnsi="Times New Roman" w:cs="Times New Roman"/>
                <w:sz w:val="24"/>
              </w:rPr>
              <w:t xml:space="preserve">Cyril Ramaphosa </w:t>
            </w:r>
          </w:p>
          <w:p w:rsidR="002A7806" w:rsidRDefault="00007568">
            <w:pPr>
              <w:spacing w:after="0"/>
              <w:ind w:left="67"/>
            </w:pPr>
            <w:r>
              <w:rPr>
                <w:rFonts w:ascii="Times New Roman" w:eastAsia="Times New Roman" w:hAnsi="Times New Roman" w:cs="Times New Roman"/>
                <w:sz w:val="24"/>
              </w:rPr>
              <w:t xml:space="preserve">(RSA) </w:t>
            </w:r>
          </w:p>
        </w:tc>
        <w:tc>
          <w:tcPr>
            <w:tcW w:w="3813"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ind w:left="67" w:right="65"/>
              <w:jc w:val="both"/>
            </w:pPr>
            <w:r>
              <w:rPr>
                <w:rFonts w:ascii="Times New Roman" w:eastAsia="Times New Roman" w:hAnsi="Times New Roman" w:cs="Times New Roman"/>
                <w:sz w:val="24"/>
              </w:rPr>
              <w:t xml:space="preserve">Négociation politique majeure. Met </w:t>
            </w:r>
            <w:r>
              <w:rPr>
                <w:rFonts w:ascii="Times New Roman" w:eastAsia="Times New Roman" w:hAnsi="Times New Roman" w:cs="Times New Roman"/>
                <w:sz w:val="24"/>
              </w:rPr>
              <w:t xml:space="preserve">fin à la guerre, pose les bases d’un gouvernement de transition inclusif  (1 président + 4 vice-présidents). </w:t>
            </w:r>
          </w:p>
        </w:tc>
      </w:tr>
      <w:tr w:rsidR="002A7806">
        <w:trPr>
          <w:trHeight w:val="582"/>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2003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nil"/>
            </w:tcBorders>
            <w:shd w:val="clear" w:color="auto" w:fill="E5B8B7"/>
          </w:tcPr>
          <w:p w:rsidR="002A7806" w:rsidRDefault="00007568">
            <w:pPr>
              <w:spacing w:after="0"/>
              <w:ind w:left="67"/>
            </w:pPr>
            <w:r>
              <w:rPr>
                <w:rFonts w:ascii="Times New Roman" w:eastAsia="Times New Roman" w:hAnsi="Times New Roman" w:cs="Times New Roman"/>
                <w:sz w:val="24"/>
              </w:rPr>
              <w:t xml:space="preserve">Constitution de transition </w:t>
            </w:r>
          </w:p>
        </w:tc>
        <w:tc>
          <w:tcPr>
            <w:tcW w:w="1985" w:type="dxa"/>
            <w:tcBorders>
              <w:top w:val="single" w:sz="12" w:space="0" w:color="FFFFFF"/>
              <w:left w:val="nil"/>
              <w:bottom w:val="single" w:sz="12" w:space="0" w:color="FFFFFF"/>
              <w:right w:val="single" w:sz="12" w:space="0" w:color="FFFFFF"/>
            </w:tcBorders>
            <w:shd w:val="clear" w:color="auto" w:fill="E5B8B7"/>
          </w:tcPr>
          <w:p w:rsidR="002A7806" w:rsidRDefault="00007568">
            <w:pPr>
              <w:spacing w:after="0"/>
              <w:ind w:left="67"/>
            </w:pPr>
            <w:r>
              <w:rPr>
                <w:rFonts w:ascii="Times New Roman" w:eastAsia="Times New Roman" w:hAnsi="Times New Roman" w:cs="Times New Roman"/>
                <w:sz w:val="24"/>
              </w:rPr>
              <w:t xml:space="preserve">Parties signataires dudit Accord </w:t>
            </w:r>
          </w:p>
        </w:tc>
        <w:tc>
          <w:tcPr>
            <w:tcW w:w="3813"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67"/>
              <w:jc w:val="both"/>
            </w:pPr>
            <w:r>
              <w:rPr>
                <w:rFonts w:ascii="Times New Roman" w:eastAsia="Times New Roman" w:hAnsi="Times New Roman" w:cs="Times New Roman"/>
                <w:sz w:val="24"/>
              </w:rPr>
              <w:t xml:space="preserve">Organise la transition. Prépare la rédaction d’une nouvelle Constitution </w:t>
            </w:r>
          </w:p>
        </w:tc>
      </w:tr>
      <w:tr w:rsidR="002A7806">
        <w:trPr>
          <w:trHeight w:val="859"/>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2005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nil"/>
            </w:tcBorders>
            <w:shd w:val="clear" w:color="auto" w:fill="F2DBDB"/>
          </w:tcPr>
          <w:p w:rsidR="002A7806" w:rsidRDefault="00007568">
            <w:pPr>
              <w:spacing w:after="0"/>
              <w:ind w:left="67"/>
            </w:pPr>
            <w:r>
              <w:rPr>
                <w:rFonts w:ascii="Times New Roman" w:eastAsia="Times New Roman" w:hAnsi="Times New Roman" w:cs="Times New Roman"/>
                <w:sz w:val="24"/>
              </w:rPr>
              <w:t xml:space="preserve">Projet de </w:t>
            </w:r>
          </w:p>
          <w:p w:rsidR="002A7806" w:rsidRDefault="00007568">
            <w:pPr>
              <w:spacing w:after="0"/>
              <w:ind w:left="67"/>
            </w:pPr>
            <w:r>
              <w:rPr>
                <w:rFonts w:ascii="Times New Roman" w:eastAsia="Times New Roman" w:hAnsi="Times New Roman" w:cs="Times New Roman"/>
                <w:sz w:val="24"/>
              </w:rPr>
              <w:t xml:space="preserve">Constitution </w:t>
            </w:r>
          </w:p>
          <w:p w:rsidR="002A7806" w:rsidRDefault="00007568">
            <w:pPr>
              <w:spacing w:after="0"/>
              <w:ind w:left="67"/>
            </w:pPr>
            <w:r>
              <w:rPr>
                <w:rFonts w:ascii="Times New Roman" w:eastAsia="Times New Roman" w:hAnsi="Times New Roman" w:cs="Times New Roman"/>
                <w:sz w:val="24"/>
              </w:rPr>
              <w:t xml:space="preserve"> </w:t>
            </w:r>
          </w:p>
        </w:tc>
        <w:tc>
          <w:tcPr>
            <w:tcW w:w="1985" w:type="dxa"/>
            <w:tcBorders>
              <w:top w:val="single" w:sz="12" w:space="0" w:color="FFFFFF"/>
              <w:left w:val="nil"/>
              <w:bottom w:val="single" w:sz="12" w:space="0" w:color="FFFFFF"/>
              <w:right w:val="single" w:sz="12" w:space="0" w:color="FFFFFF"/>
            </w:tcBorders>
            <w:shd w:val="clear" w:color="auto" w:fill="F2DBDB"/>
          </w:tcPr>
          <w:p w:rsidR="002A7806" w:rsidRDefault="00007568">
            <w:pPr>
              <w:spacing w:after="0"/>
              <w:ind w:left="67"/>
            </w:pPr>
            <w:r>
              <w:rPr>
                <w:rFonts w:ascii="Times New Roman" w:eastAsia="Times New Roman" w:hAnsi="Times New Roman" w:cs="Times New Roman"/>
                <w:sz w:val="24"/>
              </w:rPr>
              <w:t xml:space="preserve">Commission </w:t>
            </w:r>
          </w:p>
          <w:p w:rsidR="002A7806" w:rsidRDefault="00007568">
            <w:pPr>
              <w:spacing w:after="0"/>
              <w:ind w:left="67"/>
            </w:pPr>
            <w:r>
              <w:rPr>
                <w:rFonts w:ascii="Times New Roman" w:eastAsia="Times New Roman" w:hAnsi="Times New Roman" w:cs="Times New Roman"/>
                <w:sz w:val="24"/>
              </w:rPr>
              <w:t xml:space="preserve">cons-titutionnelle mixte paritaire… </w:t>
            </w:r>
          </w:p>
        </w:tc>
        <w:tc>
          <w:tcPr>
            <w:tcW w:w="3813"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line="238" w:lineRule="auto"/>
              <w:ind w:left="67"/>
              <w:jc w:val="both"/>
            </w:pPr>
            <w:r>
              <w:rPr>
                <w:rFonts w:ascii="Times New Roman" w:eastAsia="Times New Roman" w:hAnsi="Times New Roman" w:cs="Times New Roman"/>
                <w:sz w:val="24"/>
              </w:rPr>
              <w:t xml:space="preserve">Élaborée à partir des recommandations de Sun City. </w:t>
            </w:r>
          </w:p>
          <w:p w:rsidR="002A7806" w:rsidRDefault="00007568">
            <w:pPr>
              <w:spacing w:after="0"/>
              <w:ind w:left="67"/>
            </w:pPr>
            <w:r>
              <w:rPr>
                <w:rFonts w:ascii="Times New Roman" w:eastAsia="Times New Roman" w:hAnsi="Times New Roman" w:cs="Times New Roman"/>
                <w:sz w:val="24"/>
              </w:rPr>
              <w:t xml:space="preserve">Adoptée par référendum. </w:t>
            </w:r>
          </w:p>
        </w:tc>
      </w:tr>
      <w:tr w:rsidR="002A7806">
        <w:trPr>
          <w:trHeight w:val="857"/>
        </w:trPr>
        <w:tc>
          <w:tcPr>
            <w:tcW w:w="705" w:type="dxa"/>
            <w:tcBorders>
              <w:top w:val="single" w:sz="12" w:space="0" w:color="FFFFFF"/>
              <w:left w:val="single" w:sz="4" w:space="0" w:color="FFFFFF"/>
              <w:bottom w:val="single" w:sz="12" w:space="0" w:color="FFFFFF"/>
              <w:right w:val="single" w:sz="12" w:space="0" w:color="FFFFFF"/>
            </w:tcBorders>
            <w:shd w:val="clear" w:color="auto" w:fill="A73E3B"/>
          </w:tcPr>
          <w:p w:rsidR="002A7806" w:rsidRDefault="00007568">
            <w:pPr>
              <w:spacing w:after="0"/>
              <w:ind w:left="62"/>
              <w:jc w:val="both"/>
            </w:pPr>
            <w:r>
              <w:rPr>
                <w:rFonts w:ascii="Times New Roman" w:eastAsia="Times New Roman" w:hAnsi="Times New Roman" w:cs="Times New Roman"/>
                <w:color w:val="FFFFFF"/>
                <w:sz w:val="24"/>
              </w:rPr>
              <w:t xml:space="preserve">2006 </w:t>
            </w:r>
          </w:p>
          <w:p w:rsidR="002A7806" w:rsidRDefault="00007568">
            <w:pPr>
              <w:spacing w:after="0"/>
              <w:ind w:left="62"/>
            </w:pPr>
            <w:r>
              <w:rPr>
                <w:rFonts w:ascii="Times New Roman" w:eastAsia="Times New Roman" w:hAnsi="Times New Roman" w:cs="Times New Roman"/>
                <w:color w:val="FFFFFF"/>
                <w:sz w:val="24"/>
              </w:rPr>
              <w:t xml:space="preserve"> </w:t>
            </w:r>
          </w:p>
        </w:tc>
        <w:tc>
          <w:tcPr>
            <w:tcW w:w="1844"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67"/>
            </w:pPr>
            <w:r>
              <w:rPr>
                <w:rFonts w:ascii="Times New Roman" w:eastAsia="Times New Roman" w:hAnsi="Times New Roman" w:cs="Times New Roman"/>
                <w:sz w:val="24"/>
              </w:rPr>
              <w:t xml:space="preserve">Constitution de la 3ᵉ République (en vigueur) </w:t>
            </w:r>
          </w:p>
        </w:tc>
        <w:tc>
          <w:tcPr>
            <w:tcW w:w="1985"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67"/>
            </w:pPr>
            <w:r>
              <w:rPr>
                <w:rFonts w:ascii="Times New Roman" w:eastAsia="Times New Roman" w:hAnsi="Times New Roman" w:cs="Times New Roman"/>
                <w:sz w:val="24"/>
              </w:rPr>
              <w:t xml:space="preserve">Adoptée par référendum promulguée </w:t>
            </w:r>
          </w:p>
        </w:tc>
        <w:tc>
          <w:tcPr>
            <w:tcW w:w="3813"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67" w:right="63"/>
              <w:jc w:val="both"/>
            </w:pPr>
            <w:r>
              <w:rPr>
                <w:rFonts w:ascii="Times New Roman" w:eastAsia="Times New Roman" w:hAnsi="Times New Roman" w:cs="Times New Roman"/>
                <w:sz w:val="24"/>
              </w:rPr>
              <w:t xml:space="preserve">Entre en vigueur le 18 février 2006. Instaure un régime semi-présidentiel, la décentralisation, le pluralisme,… </w:t>
            </w:r>
          </w:p>
        </w:tc>
      </w:tr>
      <w:tr w:rsidR="002A7806">
        <w:trPr>
          <w:trHeight w:val="854"/>
        </w:trPr>
        <w:tc>
          <w:tcPr>
            <w:tcW w:w="705" w:type="dxa"/>
            <w:tcBorders>
              <w:top w:val="single" w:sz="12" w:space="0" w:color="FFFFFF"/>
              <w:left w:val="single" w:sz="4" w:space="0" w:color="FFFFFF"/>
              <w:bottom w:val="single" w:sz="4" w:space="0" w:color="FFFFFF"/>
              <w:right w:val="single" w:sz="12" w:space="0" w:color="FFFFFF"/>
            </w:tcBorders>
            <w:shd w:val="clear" w:color="auto" w:fill="A73E3B"/>
          </w:tcPr>
          <w:p w:rsidR="002A7806" w:rsidRDefault="00007568">
            <w:pPr>
              <w:spacing w:after="0"/>
              <w:ind w:left="62"/>
            </w:pPr>
            <w:r>
              <w:rPr>
                <w:rFonts w:ascii="Times New Roman" w:eastAsia="Times New Roman" w:hAnsi="Times New Roman" w:cs="Times New Roman"/>
                <w:color w:val="FFFFFF"/>
                <w:sz w:val="24"/>
              </w:rPr>
              <w:t>Dep</w:t>
            </w:r>
          </w:p>
          <w:p w:rsidR="002A7806" w:rsidRDefault="00007568">
            <w:pPr>
              <w:spacing w:after="0"/>
              <w:ind w:left="62"/>
            </w:pPr>
            <w:r>
              <w:rPr>
                <w:rFonts w:ascii="Times New Roman" w:eastAsia="Times New Roman" w:hAnsi="Times New Roman" w:cs="Times New Roman"/>
                <w:color w:val="FFFFFF"/>
                <w:sz w:val="24"/>
              </w:rPr>
              <w:t xml:space="preserve">uis 2011 </w:t>
            </w:r>
          </w:p>
        </w:tc>
        <w:tc>
          <w:tcPr>
            <w:tcW w:w="1844"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67"/>
            </w:pPr>
            <w:r>
              <w:rPr>
                <w:rFonts w:ascii="Times New Roman" w:eastAsia="Times New Roman" w:hAnsi="Times New Roman" w:cs="Times New Roman"/>
                <w:sz w:val="24"/>
              </w:rPr>
              <w:t xml:space="preserve">Amendements </w:t>
            </w:r>
          </w:p>
          <w:p w:rsidR="002A7806" w:rsidRDefault="00007568">
            <w:pPr>
              <w:spacing w:after="0"/>
              <w:ind w:left="67"/>
            </w:pPr>
            <w:r>
              <w:rPr>
                <w:rFonts w:ascii="Times New Roman" w:eastAsia="Times New Roman" w:hAnsi="Times New Roman" w:cs="Times New Roman"/>
                <w:sz w:val="24"/>
              </w:rPr>
              <w:t xml:space="preserve">constitutionnels </w:t>
            </w:r>
          </w:p>
        </w:tc>
        <w:tc>
          <w:tcPr>
            <w:tcW w:w="1985"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67"/>
            </w:pPr>
            <w:r>
              <w:rPr>
                <w:rFonts w:ascii="Times New Roman" w:eastAsia="Times New Roman" w:hAnsi="Times New Roman" w:cs="Times New Roman"/>
                <w:sz w:val="24"/>
              </w:rPr>
              <w:t xml:space="preserve">la majorité parlementaire </w:t>
            </w:r>
          </w:p>
        </w:tc>
        <w:tc>
          <w:tcPr>
            <w:tcW w:w="3813" w:type="dxa"/>
            <w:tcBorders>
              <w:top w:val="single" w:sz="2" w:space="0" w:color="F2DBDB"/>
              <w:left w:val="single" w:sz="12" w:space="0" w:color="FFFFFF"/>
              <w:bottom w:val="single" w:sz="12" w:space="0" w:color="FFFFFF"/>
              <w:right w:val="nil"/>
            </w:tcBorders>
            <w:shd w:val="clear" w:color="auto" w:fill="F2DBDB"/>
          </w:tcPr>
          <w:p w:rsidR="002A7806" w:rsidRDefault="00007568">
            <w:pPr>
              <w:spacing w:after="0"/>
              <w:ind w:left="67" w:right="62"/>
              <w:jc w:val="both"/>
            </w:pPr>
            <w:r>
              <w:rPr>
                <w:rFonts w:ascii="Times New Roman" w:eastAsia="Times New Roman" w:hAnsi="Times New Roman" w:cs="Times New Roman"/>
                <w:sz w:val="24"/>
              </w:rPr>
              <w:t xml:space="preserve">Renforcent certains pouvoirs du président, notamment la suppression </w:t>
            </w:r>
            <w:r>
              <w:rPr>
                <w:rFonts w:ascii="Times New Roman" w:eastAsia="Times New Roman" w:hAnsi="Times New Roman" w:cs="Times New Roman"/>
                <w:sz w:val="24"/>
              </w:rPr>
              <w:t xml:space="preserve">du second tour présidentiel… </w:t>
            </w:r>
          </w:p>
        </w:tc>
      </w:tr>
    </w:tbl>
    <w:p w:rsidR="002A7806" w:rsidRDefault="00007568">
      <w:pPr>
        <w:pStyle w:val="Titre3"/>
        <w:ind w:left="17" w:right="300"/>
      </w:pPr>
      <w:r>
        <w:t xml:space="preserve">II.4.5. CONTENU DE LA CONSTITUTION </w:t>
      </w:r>
    </w:p>
    <w:p w:rsidR="002A7806" w:rsidRDefault="00007568">
      <w:pPr>
        <w:spacing w:after="202"/>
        <w:ind w:left="305"/>
      </w:pPr>
      <w:r>
        <w:rPr>
          <w:rFonts w:ascii="Times New Roman" w:eastAsia="Times New Roman" w:hAnsi="Times New Roman" w:cs="Times New Roman"/>
          <w:sz w:val="6"/>
        </w:rPr>
        <w:t xml:space="preserve"> </w:t>
      </w:r>
    </w:p>
    <w:p w:rsidR="002A7806" w:rsidRDefault="00007568">
      <w:pPr>
        <w:numPr>
          <w:ilvl w:val="0"/>
          <w:numId w:val="18"/>
        </w:numPr>
        <w:spacing w:after="9" w:line="250" w:lineRule="auto"/>
        <w:ind w:right="446" w:hanging="283"/>
        <w:jc w:val="both"/>
      </w:pPr>
      <w:r>
        <w:rPr>
          <w:rFonts w:ascii="Times New Roman" w:eastAsia="Times New Roman" w:hAnsi="Times New Roman" w:cs="Times New Roman"/>
          <w:sz w:val="26"/>
        </w:rPr>
        <w:t xml:space="preserve">Le titre I : articles 1 à 10 : Dispositions générales sur l’Etat, la souveraineté et la nationalité ; </w:t>
      </w:r>
    </w:p>
    <w:p w:rsidR="002A7806" w:rsidRDefault="00007568">
      <w:pPr>
        <w:ind w:left="22"/>
      </w:pPr>
      <w:r>
        <w:rPr>
          <w:rFonts w:ascii="Times New Roman" w:eastAsia="Times New Roman" w:hAnsi="Times New Roman" w:cs="Times New Roman"/>
          <w:sz w:val="10"/>
        </w:rPr>
        <w:t xml:space="preserve">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 xml:space="preserve">Au titre II, les articles 11 à 67 : Des droits humains, des libertés </w:t>
      </w:r>
      <w:r>
        <w:rPr>
          <w:rFonts w:ascii="Times New Roman" w:eastAsia="Times New Roman" w:hAnsi="Times New Roman" w:cs="Times New Roman"/>
          <w:sz w:val="26"/>
        </w:rPr>
        <w:t xml:space="preserve">fondamentales et des devoirs du citoyen et de l’Etat.  </w:t>
      </w:r>
    </w:p>
    <w:p w:rsidR="002A7806" w:rsidRDefault="00007568">
      <w:pPr>
        <w:ind w:left="22"/>
      </w:pPr>
      <w:r>
        <w:rPr>
          <w:rFonts w:ascii="Times New Roman" w:eastAsia="Times New Roman" w:hAnsi="Times New Roman" w:cs="Times New Roman"/>
          <w:sz w:val="10"/>
        </w:rPr>
        <w:t xml:space="preserve">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 xml:space="preserve">Titre III. L’organisation du pouvoir : législatif, exécutif et judiciaire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 xml:space="preserve">Titre IV. Du conseil économique et social </w:t>
      </w:r>
    </w:p>
    <w:p w:rsidR="002A7806" w:rsidRDefault="00007568">
      <w:pPr>
        <w:numPr>
          <w:ilvl w:val="0"/>
          <w:numId w:val="18"/>
        </w:numPr>
        <w:spacing w:after="9" w:line="250" w:lineRule="auto"/>
        <w:ind w:right="446" w:hanging="283"/>
        <w:jc w:val="both"/>
      </w:pPr>
      <w:r>
        <w:rPr>
          <w:rFonts w:ascii="Times New Roman" w:eastAsia="Times New Roman" w:hAnsi="Times New Roman" w:cs="Times New Roman"/>
          <w:sz w:val="26"/>
        </w:rPr>
        <w:t xml:space="preserve">Titre V. Des institutions d’appui à la démocratie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Titre VI. Des traités et acc</w:t>
      </w:r>
      <w:r>
        <w:rPr>
          <w:rFonts w:ascii="Times New Roman" w:eastAsia="Times New Roman" w:hAnsi="Times New Roman" w:cs="Times New Roman"/>
          <w:sz w:val="26"/>
        </w:rPr>
        <w:t xml:space="preserve">ords internationaux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 xml:space="preserve">Titre VII. De la révision constitutionnelle  </w:t>
      </w:r>
    </w:p>
    <w:p w:rsidR="002A7806" w:rsidRDefault="00007568">
      <w:pPr>
        <w:numPr>
          <w:ilvl w:val="0"/>
          <w:numId w:val="18"/>
        </w:numPr>
        <w:spacing w:after="11" w:line="249" w:lineRule="auto"/>
        <w:ind w:right="446" w:hanging="283"/>
        <w:jc w:val="both"/>
      </w:pPr>
      <w:r>
        <w:rPr>
          <w:rFonts w:ascii="Times New Roman" w:eastAsia="Times New Roman" w:hAnsi="Times New Roman" w:cs="Times New Roman"/>
          <w:sz w:val="26"/>
        </w:rPr>
        <w:t xml:space="preserve">Titre VIII. Des dispositions transitoires et finales </w:t>
      </w:r>
    </w:p>
    <w:p w:rsidR="002A7806" w:rsidRDefault="00007568">
      <w:pPr>
        <w:spacing w:after="202"/>
        <w:ind w:left="22"/>
      </w:pPr>
      <w:r>
        <w:rPr>
          <w:rFonts w:ascii="Times New Roman" w:eastAsia="Times New Roman" w:hAnsi="Times New Roman" w:cs="Times New Roman"/>
          <w:sz w:val="2"/>
        </w:rPr>
        <w:t xml:space="preserve"> </w:t>
      </w:r>
    </w:p>
    <w:p w:rsidR="002A7806" w:rsidRDefault="00007568">
      <w:pPr>
        <w:spacing w:after="451"/>
        <w:ind w:left="22"/>
      </w:pPr>
      <w:r>
        <w:rPr>
          <w:rFonts w:ascii="Times New Roman" w:eastAsia="Times New Roman" w:hAnsi="Times New Roman" w:cs="Times New Roman"/>
          <w:sz w:val="2"/>
        </w:rPr>
        <w:t xml:space="preserve"> </w:t>
      </w:r>
    </w:p>
    <w:p w:rsidR="002A7806" w:rsidRDefault="00007568">
      <w:pPr>
        <w:pStyle w:val="Titre3"/>
        <w:ind w:left="17" w:right="300"/>
      </w:pPr>
      <w:r>
        <w:t xml:space="preserve">II.4.6. LE RESPECT ET LA PROTECTION DE LA CONSTITUTION </w:t>
      </w:r>
    </w:p>
    <w:p w:rsidR="002A7806" w:rsidRDefault="00007568">
      <w:pPr>
        <w:spacing w:after="182"/>
        <w:ind w:left="22"/>
      </w:pPr>
      <w:r>
        <w:rPr>
          <w:rFonts w:ascii="Times New Roman" w:eastAsia="Times New Roman" w:hAnsi="Times New Roman" w:cs="Times New Roman"/>
          <w:sz w:val="6"/>
        </w:rPr>
        <w:t xml:space="preserve"> </w:t>
      </w:r>
    </w:p>
    <w:p w:rsidR="002A7806" w:rsidRDefault="00007568">
      <w:pPr>
        <w:spacing w:after="27" w:line="246" w:lineRule="auto"/>
        <w:ind w:left="17" w:right="447" w:hanging="10"/>
      </w:pPr>
      <w:r>
        <w:rPr>
          <w:rFonts w:ascii="Times New Roman" w:eastAsia="Times New Roman" w:hAnsi="Times New Roman" w:cs="Times New Roman"/>
          <w:sz w:val="26"/>
        </w:rPr>
        <w:t>Respecter la constitution signifie se conformer à ses règles et à ses va</w:t>
      </w:r>
      <w:r>
        <w:rPr>
          <w:rFonts w:ascii="Times New Roman" w:eastAsia="Times New Roman" w:hAnsi="Times New Roman" w:cs="Times New Roman"/>
          <w:sz w:val="26"/>
        </w:rPr>
        <w:t xml:space="preserve">leurs. La protéger c’est refuser qu’elle soit violée ou détournée, même par ceux qui sont au pouvoir. </w:t>
      </w:r>
      <w:r>
        <w:rPr>
          <w:rFonts w:ascii="Times New Roman" w:eastAsia="Times New Roman" w:hAnsi="Times New Roman" w:cs="Times New Roman"/>
          <w:i/>
          <w:sz w:val="26"/>
        </w:rPr>
        <w:t>La protection de la Constitution nous aide à :</w:t>
      </w:r>
      <w:r>
        <w:rPr>
          <w:rFonts w:ascii="Times New Roman" w:eastAsia="Times New Roman" w:hAnsi="Times New Roman" w:cs="Times New Roman"/>
          <w:sz w:val="26"/>
        </w:rPr>
        <w:t xml:space="preserve"> </w:t>
      </w:r>
    </w:p>
    <w:p w:rsidR="002A7806" w:rsidRDefault="00007568">
      <w:pPr>
        <w:numPr>
          <w:ilvl w:val="0"/>
          <w:numId w:val="19"/>
        </w:numPr>
        <w:spacing w:after="9" w:line="250" w:lineRule="auto"/>
        <w:ind w:right="448" w:hanging="286"/>
        <w:jc w:val="both"/>
      </w:pPr>
      <w:r>
        <w:rPr>
          <w:rFonts w:ascii="Times New Roman" w:eastAsia="Times New Roman" w:hAnsi="Times New Roman" w:cs="Times New Roman"/>
          <w:sz w:val="26"/>
        </w:rPr>
        <w:t xml:space="preserve">éviter la dictature ou l’anarchie </w:t>
      </w:r>
    </w:p>
    <w:p w:rsidR="002A7806" w:rsidRDefault="00007568">
      <w:pPr>
        <w:numPr>
          <w:ilvl w:val="0"/>
          <w:numId w:val="19"/>
        </w:numPr>
        <w:spacing w:after="9" w:line="250" w:lineRule="auto"/>
        <w:ind w:right="448" w:hanging="286"/>
        <w:jc w:val="both"/>
      </w:pPr>
      <w:r>
        <w:rPr>
          <w:rFonts w:ascii="Times New Roman" w:eastAsia="Times New Roman" w:hAnsi="Times New Roman" w:cs="Times New Roman"/>
          <w:sz w:val="26"/>
        </w:rPr>
        <w:t xml:space="preserve">garantir la paix, la justice et l’unité du pays </w:t>
      </w:r>
    </w:p>
    <w:p w:rsidR="002A7806" w:rsidRDefault="00007568">
      <w:pPr>
        <w:numPr>
          <w:ilvl w:val="0"/>
          <w:numId w:val="19"/>
        </w:numPr>
        <w:spacing w:after="9" w:line="250" w:lineRule="auto"/>
        <w:ind w:right="448" w:hanging="286"/>
        <w:jc w:val="both"/>
      </w:pPr>
      <w:r>
        <w:rPr>
          <w:rFonts w:ascii="Times New Roman" w:eastAsia="Times New Roman" w:hAnsi="Times New Roman" w:cs="Times New Roman"/>
          <w:sz w:val="26"/>
        </w:rPr>
        <w:t xml:space="preserve">s’assurer que les droits et libertés sont respectés par tous. </w:t>
      </w:r>
    </w:p>
    <w:p w:rsidR="002A7806" w:rsidRDefault="00007568">
      <w:pPr>
        <w:spacing w:after="466"/>
        <w:ind w:left="449"/>
      </w:pPr>
      <w:r>
        <w:rPr>
          <w:rFonts w:ascii="Times New Roman" w:eastAsia="Times New Roman" w:hAnsi="Times New Roman" w:cs="Times New Roman"/>
          <w:sz w:val="2"/>
        </w:rPr>
        <w:t xml:space="preserve"> </w:t>
      </w:r>
    </w:p>
    <w:p w:rsidR="002A7806" w:rsidRDefault="00007568">
      <w:pPr>
        <w:pStyle w:val="Titre4"/>
        <w:spacing w:after="11" w:line="249" w:lineRule="auto"/>
        <w:ind w:left="17"/>
      </w:pPr>
      <w:r>
        <w:rPr>
          <w:i/>
          <w:color w:val="4F81BD"/>
          <w:sz w:val="26"/>
        </w:rPr>
        <w:t xml:space="preserve">II.4.6.1. Les acteurs de la protection de la constitution </w:t>
      </w:r>
    </w:p>
    <w:p w:rsidR="002A7806" w:rsidRDefault="00007568">
      <w:pPr>
        <w:spacing w:after="223" w:line="216" w:lineRule="auto"/>
        <w:ind w:left="305" w:right="8327"/>
      </w:pPr>
      <w:r>
        <w:rPr>
          <w:rFonts w:ascii="Times New Roman" w:eastAsia="Times New Roman" w:hAnsi="Times New Roman" w:cs="Times New Roman"/>
          <w:sz w:val="2"/>
        </w:rPr>
        <w:t xml:space="preserve"> </w:t>
      </w:r>
      <w:r>
        <w:rPr>
          <w:rFonts w:ascii="Times New Roman" w:eastAsia="Times New Roman" w:hAnsi="Times New Roman" w:cs="Times New Roman"/>
          <w:sz w:val="4"/>
        </w:rPr>
        <w:t xml:space="preserve"> </w:t>
      </w:r>
    </w:p>
    <w:p w:rsidR="002A7806" w:rsidRDefault="00007568">
      <w:pPr>
        <w:numPr>
          <w:ilvl w:val="0"/>
          <w:numId w:val="20"/>
        </w:numPr>
        <w:spacing w:after="11" w:line="249" w:lineRule="auto"/>
        <w:ind w:right="446" w:hanging="283"/>
        <w:jc w:val="both"/>
      </w:pPr>
      <w:r>
        <w:rPr>
          <w:rFonts w:ascii="Times New Roman" w:eastAsia="Times New Roman" w:hAnsi="Times New Roman" w:cs="Times New Roman"/>
          <w:b/>
          <w:sz w:val="26"/>
        </w:rPr>
        <w:t>Le président de la République :</w:t>
      </w:r>
      <w:r>
        <w:rPr>
          <w:rFonts w:ascii="Times New Roman" w:eastAsia="Times New Roman" w:hAnsi="Times New Roman" w:cs="Times New Roman"/>
          <w:sz w:val="26"/>
        </w:rPr>
        <w:t xml:space="preserve"> Il est le garant de la constitution. Il prête serment de la respecter et de la protéger ; </w:t>
      </w:r>
    </w:p>
    <w:p w:rsidR="002A7806" w:rsidRDefault="00007568">
      <w:pPr>
        <w:numPr>
          <w:ilvl w:val="0"/>
          <w:numId w:val="20"/>
        </w:numPr>
        <w:spacing w:after="11" w:line="249" w:lineRule="auto"/>
        <w:ind w:right="446" w:hanging="283"/>
        <w:jc w:val="both"/>
      </w:pPr>
      <w:r>
        <w:rPr>
          <w:rFonts w:ascii="Times New Roman" w:eastAsia="Times New Roman" w:hAnsi="Times New Roman" w:cs="Times New Roman"/>
          <w:b/>
          <w:sz w:val="26"/>
        </w:rPr>
        <w:t>Les in</w:t>
      </w:r>
      <w:r>
        <w:rPr>
          <w:rFonts w:ascii="Times New Roman" w:eastAsia="Times New Roman" w:hAnsi="Times New Roman" w:cs="Times New Roman"/>
          <w:b/>
          <w:sz w:val="26"/>
        </w:rPr>
        <w:t>stitutions :</w:t>
      </w:r>
      <w:r>
        <w:rPr>
          <w:rFonts w:ascii="Times New Roman" w:eastAsia="Times New Roman" w:hAnsi="Times New Roman" w:cs="Times New Roman"/>
          <w:sz w:val="26"/>
        </w:rPr>
        <w:t xml:space="preserve"> Elles doivent fonctionner selon la loi suprême ; </w:t>
      </w:r>
    </w:p>
    <w:p w:rsidR="002A7806" w:rsidRDefault="00007568">
      <w:pPr>
        <w:numPr>
          <w:ilvl w:val="0"/>
          <w:numId w:val="20"/>
        </w:numPr>
        <w:spacing w:after="11" w:line="249" w:lineRule="auto"/>
        <w:ind w:right="446" w:hanging="283"/>
        <w:jc w:val="both"/>
      </w:pPr>
      <w:r>
        <w:rPr>
          <w:rFonts w:ascii="Times New Roman" w:eastAsia="Times New Roman" w:hAnsi="Times New Roman" w:cs="Times New Roman"/>
          <w:b/>
          <w:sz w:val="26"/>
        </w:rPr>
        <w:t>Tous les citoyens :</w:t>
      </w:r>
      <w:r>
        <w:rPr>
          <w:rFonts w:ascii="Times New Roman" w:eastAsia="Times New Roman" w:hAnsi="Times New Roman" w:cs="Times New Roman"/>
          <w:sz w:val="26"/>
        </w:rPr>
        <w:t xml:space="preserve"> ils ont le devoir civique de respecter et de défendre la constitution. </w:t>
      </w:r>
    </w:p>
    <w:p w:rsidR="002A7806" w:rsidRDefault="00007568">
      <w:pPr>
        <w:spacing w:after="466"/>
        <w:ind w:left="742"/>
      </w:pPr>
      <w:r>
        <w:rPr>
          <w:rFonts w:ascii="Times New Roman" w:eastAsia="Times New Roman" w:hAnsi="Times New Roman" w:cs="Times New Roman"/>
          <w:sz w:val="2"/>
        </w:rPr>
        <w:t xml:space="preserve"> </w:t>
      </w:r>
    </w:p>
    <w:p w:rsidR="002A7806" w:rsidRDefault="00007568">
      <w:pPr>
        <w:pStyle w:val="Titre4"/>
        <w:spacing w:after="11" w:line="249" w:lineRule="auto"/>
        <w:ind w:left="17"/>
      </w:pPr>
      <w:r>
        <w:rPr>
          <w:i/>
          <w:color w:val="4F81BD"/>
          <w:sz w:val="26"/>
        </w:rPr>
        <w:t xml:space="preserve">II.4.6.2. Mécanismes de protection de la constitution </w:t>
      </w:r>
    </w:p>
    <w:p w:rsidR="002A7806" w:rsidRDefault="00007568">
      <w:pPr>
        <w:spacing w:after="164"/>
        <w:ind w:left="22"/>
      </w:pPr>
      <w:r>
        <w:rPr>
          <w:rFonts w:ascii="Times New Roman" w:eastAsia="Times New Roman" w:hAnsi="Times New Roman" w:cs="Times New Roman"/>
          <w:b/>
          <w:sz w:val="8"/>
        </w:rPr>
        <w:t xml:space="preserve"> </w:t>
      </w:r>
    </w:p>
    <w:p w:rsidR="002A7806" w:rsidRDefault="00007568">
      <w:pPr>
        <w:spacing w:after="11" w:line="249" w:lineRule="auto"/>
        <w:ind w:left="36" w:right="446" w:hanging="10"/>
        <w:jc w:val="both"/>
      </w:pPr>
      <w:r>
        <w:rPr>
          <w:rFonts w:ascii="Times New Roman" w:eastAsia="Times New Roman" w:hAnsi="Times New Roman" w:cs="Times New Roman"/>
          <w:b/>
          <w:sz w:val="26"/>
        </w:rPr>
        <w:t>La cour constitutionnelle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elle veuille à ce que les lois et les élections respectent la Constitution (Art. 157 à 164). </w:t>
      </w:r>
    </w:p>
    <w:p w:rsidR="002A7806" w:rsidRDefault="00007568">
      <w:pPr>
        <w:numPr>
          <w:ilvl w:val="0"/>
          <w:numId w:val="21"/>
        </w:numPr>
        <w:spacing w:after="11" w:line="249" w:lineRule="auto"/>
        <w:ind w:right="446" w:hanging="283"/>
        <w:jc w:val="both"/>
      </w:pPr>
      <w:r>
        <w:rPr>
          <w:rFonts w:ascii="Times New Roman" w:eastAsia="Times New Roman" w:hAnsi="Times New Roman" w:cs="Times New Roman"/>
          <w:b/>
          <w:sz w:val="26"/>
        </w:rPr>
        <w:t>La liberté d’expression :</w:t>
      </w:r>
      <w:r>
        <w:rPr>
          <w:rFonts w:ascii="Times New Roman" w:eastAsia="Times New Roman" w:hAnsi="Times New Roman" w:cs="Times New Roman"/>
          <w:sz w:val="26"/>
        </w:rPr>
        <w:t xml:space="preserve"> permet aux citoyens de dénoncer les abus et de défendre leurs droits </w:t>
      </w:r>
    </w:p>
    <w:p w:rsidR="002A7806" w:rsidRDefault="00007568">
      <w:pPr>
        <w:numPr>
          <w:ilvl w:val="0"/>
          <w:numId w:val="21"/>
        </w:numPr>
        <w:spacing w:after="11" w:line="249" w:lineRule="auto"/>
        <w:ind w:right="446" w:hanging="283"/>
        <w:jc w:val="both"/>
      </w:pPr>
      <w:r>
        <w:rPr>
          <w:rFonts w:ascii="Times New Roman" w:eastAsia="Times New Roman" w:hAnsi="Times New Roman" w:cs="Times New Roman"/>
          <w:b/>
          <w:sz w:val="26"/>
        </w:rPr>
        <w:t>L’éducation civique :</w:t>
      </w:r>
      <w:r>
        <w:rPr>
          <w:rFonts w:ascii="Times New Roman" w:eastAsia="Times New Roman" w:hAnsi="Times New Roman" w:cs="Times New Roman"/>
          <w:sz w:val="26"/>
        </w:rPr>
        <w:t xml:space="preserve"> forme les jeunes à comprendre et aimer la Co</w:t>
      </w:r>
      <w:r>
        <w:rPr>
          <w:rFonts w:ascii="Times New Roman" w:eastAsia="Times New Roman" w:hAnsi="Times New Roman" w:cs="Times New Roman"/>
          <w:sz w:val="26"/>
        </w:rPr>
        <w:t xml:space="preserve">nstitution </w:t>
      </w:r>
    </w:p>
    <w:p w:rsidR="002A7806" w:rsidRDefault="00007568">
      <w:pPr>
        <w:numPr>
          <w:ilvl w:val="0"/>
          <w:numId w:val="21"/>
        </w:numPr>
        <w:spacing w:after="11" w:line="249" w:lineRule="auto"/>
        <w:ind w:right="446" w:hanging="283"/>
        <w:jc w:val="both"/>
      </w:pPr>
      <w:r>
        <w:rPr>
          <w:rFonts w:ascii="Times New Roman" w:eastAsia="Times New Roman" w:hAnsi="Times New Roman" w:cs="Times New Roman"/>
          <w:b/>
          <w:sz w:val="26"/>
        </w:rPr>
        <w:t>La sanction :</w:t>
      </w:r>
      <w:r>
        <w:rPr>
          <w:rFonts w:ascii="Times New Roman" w:eastAsia="Times New Roman" w:hAnsi="Times New Roman" w:cs="Times New Roman"/>
          <w:sz w:val="26"/>
        </w:rPr>
        <w:t xml:space="preserve"> Toute personne qui viole la Constitution doit être punie. </w:t>
      </w:r>
    </w:p>
    <w:p w:rsidR="002A7806" w:rsidRDefault="00007568">
      <w:pPr>
        <w:pStyle w:val="Titre3"/>
        <w:ind w:left="17" w:right="300"/>
      </w:pPr>
      <w:r>
        <w:t xml:space="preserve">II.4.7. LES PRINCIPAUX INSTRUMENTS JURIDIQUES INTERNATIONAUX </w:t>
      </w:r>
      <w:r>
        <w:t>RELATIFS AUX DROITS DE L’HOMME</w:t>
      </w:r>
      <w:r>
        <w:t xml:space="preserve"> </w:t>
      </w:r>
    </w:p>
    <w:p w:rsidR="002A7806" w:rsidRDefault="00007568">
      <w:pPr>
        <w:spacing w:after="99"/>
        <w:ind w:left="22"/>
      </w:pPr>
      <w:r>
        <w:rPr>
          <w:rFonts w:ascii="Times New Roman" w:eastAsia="Times New Roman" w:hAnsi="Times New Roman" w:cs="Times New Roman"/>
          <w:sz w:val="14"/>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Lorsqu’un pays signe une convention internationale, il s’engage à respecter et appliquer les règles qui y sont établies. En RDC, plusieurs de ces conventions sont reconnues par la Constitution et intégrées dans l’ordre juridique national. Selon l’article 2</w:t>
      </w:r>
      <w:r>
        <w:rPr>
          <w:rFonts w:ascii="Times New Roman" w:eastAsia="Times New Roman" w:hAnsi="Times New Roman" w:cs="Times New Roman"/>
          <w:sz w:val="26"/>
        </w:rPr>
        <w:t xml:space="preserve">15 de la Constitution, ces conventions ont une valeur supérieure à celle des lois internes, ce qui signifie qu’elles doivent être appliquées en priorité. </w:t>
      </w:r>
    </w:p>
    <w:p w:rsidR="002A7806" w:rsidRDefault="00007568">
      <w:pPr>
        <w:spacing w:after="102"/>
        <w:ind w:left="22"/>
      </w:pPr>
      <w:r>
        <w:rPr>
          <w:rFonts w:ascii="Times New Roman" w:eastAsia="Times New Roman" w:hAnsi="Times New Roman" w:cs="Times New Roman"/>
          <w:sz w:val="1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Les droits humains garantis par ces instruments juridiques sont des droits universels. Ils visent à</w:t>
      </w:r>
      <w:r>
        <w:rPr>
          <w:rFonts w:ascii="Times New Roman" w:eastAsia="Times New Roman" w:hAnsi="Times New Roman" w:cs="Times New Roman"/>
          <w:sz w:val="26"/>
        </w:rPr>
        <w:t xml:space="preserve"> protéger chaque individu et chaque groupe contre toute forme d’atteinte à la liberté, à la justice et à la dignité humaine. Ils s’imposent à tous, aussi bien aux gouvernants qu’aux gouvernés. </w:t>
      </w:r>
    </w:p>
    <w:p w:rsidR="002A7806" w:rsidRDefault="00007568">
      <w:pPr>
        <w:spacing w:after="0"/>
        <w:ind w:left="22"/>
      </w:pPr>
      <w:r>
        <w:rPr>
          <w:rFonts w:ascii="Times New Roman" w:eastAsia="Times New Roman" w:hAnsi="Times New Roman" w:cs="Times New Roman"/>
          <w:sz w:val="18"/>
        </w:rPr>
        <w:t xml:space="preserve"> </w:t>
      </w:r>
    </w:p>
    <w:p w:rsidR="002A7806" w:rsidRDefault="00007568">
      <w:pPr>
        <w:spacing w:after="138"/>
        <w:ind w:left="22"/>
      </w:pPr>
      <w:r>
        <w:rPr>
          <w:rFonts w:ascii="Times New Roman" w:eastAsia="Times New Roman" w:hAnsi="Times New Roman" w:cs="Times New Roman"/>
          <w:sz w:val="10"/>
        </w:rPr>
        <w:t xml:space="preserve"> </w:t>
      </w:r>
    </w:p>
    <w:p w:rsidR="002A7806" w:rsidRDefault="00007568">
      <w:pPr>
        <w:spacing w:after="11" w:line="249" w:lineRule="auto"/>
        <w:ind w:left="36" w:right="440" w:hanging="10"/>
        <w:jc w:val="both"/>
      </w:pPr>
      <w:r>
        <w:rPr>
          <w:rFonts w:ascii="Times New Roman" w:eastAsia="Times New Roman" w:hAnsi="Times New Roman" w:cs="Times New Roman"/>
          <w:b/>
          <w:sz w:val="26"/>
        </w:rPr>
        <w:t>LES PRINCIPALES CONVENTIONS INTERNATIONALES SUR LES DROITS</w:t>
      </w:r>
      <w:r>
        <w:rPr>
          <w:rFonts w:ascii="Times New Roman" w:eastAsia="Times New Roman" w:hAnsi="Times New Roman" w:cs="Times New Roman"/>
          <w:b/>
          <w:sz w:val="26"/>
        </w:rPr>
        <w:t xml:space="preserve"> HUMAINS RATIFIÉES PAR LA RDC SONT : </w:t>
      </w:r>
    </w:p>
    <w:p w:rsidR="002A7806" w:rsidRDefault="00007568">
      <w:pPr>
        <w:spacing w:after="0"/>
        <w:ind w:left="22"/>
      </w:pPr>
      <w:r>
        <w:rPr>
          <w:rFonts w:ascii="Times New Roman" w:eastAsia="Times New Roman" w:hAnsi="Times New Roman" w:cs="Times New Roman"/>
          <w:i/>
          <w:sz w:val="8"/>
        </w:rPr>
        <w:t xml:space="preserve"> </w:t>
      </w:r>
    </w:p>
    <w:p w:rsidR="002A7806" w:rsidRDefault="00007568">
      <w:pPr>
        <w:spacing w:after="232"/>
        <w:ind w:left="22"/>
      </w:pPr>
      <w:r>
        <w:rPr>
          <w:rFonts w:ascii="Times New Roman" w:eastAsia="Times New Roman" w:hAnsi="Times New Roman" w:cs="Times New Roman"/>
          <w:sz w:val="2"/>
        </w:rPr>
        <w:t xml:space="preserve"> </w: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La Déclaration Universelle des Droits Humains – 1948   </w:t>
      </w:r>
    </w:p>
    <w:p w:rsidR="002A7806" w:rsidRDefault="00007568">
      <w:pPr>
        <w:spacing w:after="226"/>
        <w:ind w:left="305"/>
      </w:pPr>
      <w:r>
        <w:rPr>
          <w:rFonts w:ascii="Times New Roman" w:eastAsia="Times New Roman" w:hAnsi="Times New Roman" w:cs="Times New Roman"/>
          <w:b/>
          <w:color w:val="244061"/>
          <w:sz w:val="2"/>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Elle sert de référence mondiale pour la promotion et la défense des droits humains. Elle protège chaque personne sans distinction, partout dans le monde. </w:t>
      </w:r>
    </w:p>
    <w:p w:rsidR="002A7806" w:rsidRDefault="00007568">
      <w:pPr>
        <w:spacing w:after="65"/>
        <w:ind w:left="-7"/>
      </w:pPr>
      <w:r>
        <w:rPr>
          <w:noProof/>
        </w:rPr>
        <mc:AlternateContent>
          <mc:Choice Requires="wpg">
            <w:drawing>
              <wp:inline distT="0" distB="0" distL="0" distR="0">
                <wp:extent cx="5222113" cy="18288"/>
                <wp:effectExtent l="0" t="0" r="0" b="0"/>
                <wp:docPr id="140952" name="Group 140952"/>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56" name="Shape 183856"/>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0952" style="width:411.19pt;height:1.44pt;mso-position-horizontal-relative:char;mso-position-vertical-relative:line" coordsize="52221,182">
                <v:shape id="Shape 183857"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 xml:space="preserve">Convention relative aux Droits de l’Enfant (CDE) – 1989 </w:t>
      </w:r>
    </w:p>
    <w:p w:rsidR="002A7806" w:rsidRDefault="00007568">
      <w:pPr>
        <w:spacing w:after="163"/>
        <w:ind w:left="22"/>
      </w:pPr>
      <w:r>
        <w:rPr>
          <w:rFonts w:ascii="Times New Roman" w:eastAsia="Times New Roman" w:hAnsi="Times New Roman" w:cs="Times New Roman"/>
          <w:sz w:val="8"/>
        </w:rPr>
        <w:t xml:space="preserve"> </w:t>
      </w:r>
    </w:p>
    <w:p w:rsidR="002A7806" w:rsidRDefault="00007568">
      <w:pPr>
        <w:spacing w:after="11" w:line="249" w:lineRule="auto"/>
        <w:ind w:left="36" w:right="445" w:hanging="10"/>
        <w:jc w:val="both"/>
      </w:pPr>
      <w:r>
        <w:rPr>
          <w:rFonts w:ascii="Times New Roman" w:eastAsia="Times New Roman" w:hAnsi="Times New Roman" w:cs="Times New Roman"/>
          <w:sz w:val="26"/>
        </w:rPr>
        <w:t>Adoptée le 20 novembre 1989, la CDE</w:t>
      </w:r>
      <w:r>
        <w:rPr>
          <w:rFonts w:ascii="Times New Roman" w:eastAsia="Times New Roman" w:hAnsi="Times New Roman" w:cs="Times New Roman"/>
          <w:i/>
          <w:sz w:val="26"/>
        </w:rPr>
        <w:t xml:space="preserve"> reconnaît à chaque enfant le droit de grandir dans un environnement sûr, éducatif et bienveillant, tout en tenant compte de son opinion.</w:t>
      </w:r>
      <w:r>
        <w:rPr>
          <w:rFonts w:ascii="Times New Roman" w:eastAsia="Times New Roman" w:hAnsi="Times New Roman" w:cs="Times New Roman"/>
          <w:sz w:val="26"/>
        </w:rPr>
        <w:t xml:space="preserve">  Ses 4 principes fondam</w:t>
      </w:r>
      <w:r>
        <w:rPr>
          <w:rFonts w:ascii="Times New Roman" w:eastAsia="Times New Roman" w:hAnsi="Times New Roman" w:cs="Times New Roman"/>
          <w:sz w:val="26"/>
        </w:rPr>
        <w:t xml:space="preserve">entaux : </w:t>
      </w:r>
    </w:p>
    <w:p w:rsidR="002A7806" w:rsidRDefault="00007568">
      <w:pPr>
        <w:numPr>
          <w:ilvl w:val="1"/>
          <w:numId w:val="22"/>
        </w:numPr>
        <w:spacing w:after="11" w:line="249" w:lineRule="auto"/>
        <w:ind w:right="447" w:hanging="360"/>
        <w:jc w:val="both"/>
      </w:pPr>
      <w:r>
        <w:rPr>
          <w:rFonts w:ascii="Times New Roman" w:eastAsia="Times New Roman" w:hAnsi="Times New Roman" w:cs="Times New Roman"/>
          <w:sz w:val="26"/>
        </w:rPr>
        <w:t xml:space="preserve">Non-discrimination (art. 2) </w:t>
      </w:r>
    </w:p>
    <w:p w:rsidR="002A7806" w:rsidRDefault="00007568">
      <w:pPr>
        <w:numPr>
          <w:ilvl w:val="1"/>
          <w:numId w:val="22"/>
        </w:numPr>
        <w:spacing w:after="9" w:line="250" w:lineRule="auto"/>
        <w:ind w:right="447" w:hanging="360"/>
        <w:jc w:val="both"/>
      </w:pPr>
      <w:r>
        <w:rPr>
          <w:rFonts w:ascii="Times New Roman" w:eastAsia="Times New Roman" w:hAnsi="Times New Roman" w:cs="Times New Roman"/>
          <w:sz w:val="26"/>
        </w:rPr>
        <w:t xml:space="preserve">Intérêt supérieur de l’enfant (art. 3) </w:t>
      </w:r>
    </w:p>
    <w:p w:rsidR="002A7806" w:rsidRDefault="00007568">
      <w:pPr>
        <w:numPr>
          <w:ilvl w:val="1"/>
          <w:numId w:val="22"/>
        </w:numPr>
        <w:spacing w:after="11" w:line="249" w:lineRule="auto"/>
        <w:ind w:right="447" w:hanging="360"/>
        <w:jc w:val="both"/>
      </w:pPr>
      <w:r>
        <w:rPr>
          <w:rFonts w:ascii="Times New Roman" w:eastAsia="Times New Roman" w:hAnsi="Times New Roman" w:cs="Times New Roman"/>
          <w:sz w:val="26"/>
        </w:rPr>
        <w:t xml:space="preserve">Droit à la vie, à la survie et au développement (art. 6) </w:t>
      </w:r>
    </w:p>
    <w:p w:rsidR="002A7806" w:rsidRDefault="00007568">
      <w:pPr>
        <w:numPr>
          <w:ilvl w:val="1"/>
          <w:numId w:val="22"/>
        </w:numPr>
        <w:spacing w:after="9" w:line="250" w:lineRule="auto"/>
        <w:ind w:right="447" w:hanging="360"/>
        <w:jc w:val="both"/>
      </w:pPr>
      <w:r>
        <w:rPr>
          <w:rFonts w:ascii="Times New Roman" w:eastAsia="Times New Roman" w:hAnsi="Times New Roman" w:cs="Times New Roman"/>
          <w:sz w:val="26"/>
        </w:rPr>
        <w:t xml:space="preserve">Droit de l’enfant à être entendu (art. 12) </w: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Convention sur l’élimination de toutes les formes de discrimination à l’éga</w:t>
      </w:r>
      <w:r>
        <w:rPr>
          <w:rFonts w:ascii="Times New Roman" w:eastAsia="Times New Roman" w:hAnsi="Times New Roman" w:cs="Times New Roman"/>
          <w:color w:val="007BB8"/>
          <w:sz w:val="26"/>
        </w:rPr>
        <w:t xml:space="preserve">rd des femmes – 1979 </w:t>
      </w:r>
    </w:p>
    <w:p w:rsidR="002A7806" w:rsidRDefault="00007568">
      <w:pPr>
        <w:spacing w:after="223"/>
        <w:ind w:left="22"/>
      </w:pPr>
      <w:r>
        <w:rPr>
          <w:rFonts w:ascii="Times New Roman" w:eastAsia="Times New Roman" w:hAnsi="Times New Roman" w:cs="Times New Roman"/>
          <w:sz w:val="2"/>
        </w:rPr>
        <w:t xml:space="preserve"> </w: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Convention relative aux Droits des Personnes vivant avec Handicap (CDPH) – 2006</w:t>
      </w:r>
      <w:r>
        <w:rPr>
          <w:rFonts w:ascii="Times New Roman" w:eastAsia="Times New Roman" w:hAnsi="Times New Roman" w:cs="Times New Roman"/>
          <w:color w:val="244061"/>
          <w:sz w:val="26"/>
        </w:rPr>
        <w:t xml:space="preserve"> </w:t>
      </w:r>
    </w:p>
    <w:p w:rsidR="002A7806" w:rsidRDefault="00007568">
      <w:pPr>
        <w:spacing w:after="82"/>
        <w:ind w:left="-7"/>
      </w:pPr>
      <w:r>
        <w:rPr>
          <w:noProof/>
        </w:rPr>
        <mc:AlternateContent>
          <mc:Choice Requires="wpg">
            <w:drawing>
              <wp:inline distT="0" distB="0" distL="0" distR="0">
                <wp:extent cx="5222113" cy="18289"/>
                <wp:effectExtent l="0" t="0" r="0" b="0"/>
                <wp:docPr id="140953" name="Group 140953"/>
                <wp:cNvGraphicFramePr/>
                <a:graphic xmlns:a="http://schemas.openxmlformats.org/drawingml/2006/main">
                  <a:graphicData uri="http://schemas.microsoft.com/office/word/2010/wordprocessingGroup">
                    <wpg:wgp>
                      <wpg:cNvGrpSpPr/>
                      <wpg:grpSpPr>
                        <a:xfrm>
                          <a:off x="0" y="0"/>
                          <a:ext cx="5222113" cy="18289"/>
                          <a:chOff x="0" y="0"/>
                          <a:chExt cx="5222113" cy="18289"/>
                        </a:xfrm>
                      </wpg:grpSpPr>
                      <wps:wsp>
                        <wps:cNvPr id="183858" name="Shape 183858"/>
                        <wps:cNvSpPr/>
                        <wps:spPr>
                          <a:xfrm>
                            <a:off x="0" y="0"/>
                            <a:ext cx="5222113" cy="18289"/>
                          </a:xfrm>
                          <a:custGeom>
                            <a:avLst/>
                            <a:gdLst/>
                            <a:ahLst/>
                            <a:cxnLst/>
                            <a:rect l="0" t="0" r="0" b="0"/>
                            <a:pathLst>
                              <a:path w="5222113" h="18289">
                                <a:moveTo>
                                  <a:pt x="0" y="0"/>
                                </a:moveTo>
                                <a:lnTo>
                                  <a:pt x="5222113" y="0"/>
                                </a:lnTo>
                                <a:lnTo>
                                  <a:pt x="5222113" y="18289"/>
                                </a:lnTo>
                                <a:lnTo>
                                  <a:pt x="0" y="182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0953" style="width:411.19pt;height:1.44006pt;mso-position-horizontal-relative:char;mso-position-vertical-relative:line" coordsize="52221,182">
                <v:shape id="Shape 183859" style="position:absolute;width:52221;height:182;left:0;top:0;" coordsize="5222113,18289" path="m0,0l5222113,0l5222113,18289l0,18289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Convention de Genève sur la Protection des Personnes Civiles en temps de guerre – 1949 </w:t>
      </w:r>
    </w:p>
    <w:p w:rsidR="002A7806" w:rsidRDefault="00007568">
      <w:pPr>
        <w:spacing w:after="65"/>
        <w:ind w:left="-7"/>
      </w:pPr>
      <w:r>
        <w:rPr>
          <w:noProof/>
        </w:rPr>
        <mc:AlternateContent>
          <mc:Choice Requires="wpg">
            <w:drawing>
              <wp:inline distT="0" distB="0" distL="0" distR="0">
                <wp:extent cx="5222113" cy="18288"/>
                <wp:effectExtent l="0" t="0" r="0" b="0"/>
                <wp:docPr id="140954" name="Group 140954"/>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62" name="Shape 183862"/>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0954" style="width:411.19pt;height:1.44pt;mso-position-horizontal-relative:char;mso-position-vertical-relative:line" coordsize="52221,182">
                <v:shape id="Shape 183863"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Convention internationale sur l’élimination de toutes les formes de discrimination raciale – 1965</w:t>
      </w:r>
      <w:r>
        <w:rPr>
          <w:rFonts w:ascii="Times New Roman" w:eastAsia="Times New Roman" w:hAnsi="Times New Roman" w:cs="Times New Roman"/>
          <w:sz w:val="26"/>
        </w:rPr>
        <w:t xml:space="preserve"> </w:t>
      </w:r>
    </w:p>
    <w:p w:rsidR="002A7806" w:rsidRDefault="00007568">
      <w:pPr>
        <w:spacing w:after="87"/>
        <w:ind w:left="-7"/>
      </w:pPr>
      <w:r>
        <w:rPr>
          <w:noProof/>
        </w:rPr>
        <mc:AlternateContent>
          <mc:Choice Requires="wpg">
            <w:drawing>
              <wp:inline distT="0" distB="0" distL="0" distR="0">
                <wp:extent cx="5222113" cy="18288"/>
                <wp:effectExtent l="0" t="0" r="0" b="0"/>
                <wp:docPr id="142718" name="Group 142718"/>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66" name="Shape 183866"/>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18" style="width:411.19pt;height:1.44pt;mso-position-horizontal-relative:char;mso-position-vertical-relative:line" coordsize="52221,182">
                <v:shape id="Shape 183867"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Convention relative au statut des réfugiés – 1951</w:t>
      </w:r>
      <w:r>
        <w:rPr>
          <w:rFonts w:ascii="Segoe UI Emoji" w:eastAsia="Segoe UI Emoji" w:hAnsi="Segoe UI Emoji" w:cs="Segoe UI Emoji"/>
          <w:sz w:val="26"/>
        </w:rPr>
        <w:t xml:space="preserve"> </w:t>
      </w:r>
    </w:p>
    <w:p w:rsidR="002A7806" w:rsidRDefault="00007568">
      <w:pPr>
        <w:spacing w:after="87"/>
        <w:ind w:left="-7"/>
      </w:pPr>
      <w:r>
        <w:rPr>
          <w:noProof/>
        </w:rPr>
        <mc:AlternateContent>
          <mc:Choice Requires="wpg">
            <w:drawing>
              <wp:inline distT="0" distB="0" distL="0" distR="0">
                <wp:extent cx="5222113" cy="18288"/>
                <wp:effectExtent l="0" t="0" r="0" b="0"/>
                <wp:docPr id="142719" name="Group 142719"/>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70" name="Shape 183870"/>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19" style="width:411.19pt;height:1.44pt;mso-position-horizontal-relative:char;mso-position-vertical-relative:line" coordsize="52221,182">
                <v:shape id="Shape 183871"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Charte Africaine des Droits de l’Homme et des Peuples – 1981</w:t>
      </w:r>
      <w:r>
        <w:rPr>
          <w:rFonts w:ascii="Times New Roman" w:eastAsia="Times New Roman" w:hAnsi="Times New Roman" w:cs="Times New Roman"/>
          <w:sz w:val="26"/>
        </w:rPr>
        <w:t xml:space="preserve"> </w:t>
      </w:r>
    </w:p>
    <w:p w:rsidR="002A7806" w:rsidRDefault="00007568">
      <w:pPr>
        <w:spacing w:after="84"/>
        <w:ind w:left="-7"/>
      </w:pPr>
      <w:r>
        <w:rPr>
          <w:noProof/>
        </w:rPr>
        <mc:AlternateContent>
          <mc:Choice Requires="wpg">
            <w:drawing>
              <wp:inline distT="0" distB="0" distL="0" distR="0">
                <wp:extent cx="5222113" cy="18288"/>
                <wp:effectExtent l="0" t="0" r="0" b="0"/>
                <wp:docPr id="142720" name="Group 142720"/>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74" name="Shape 183874"/>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0" style="width:411.19pt;height:1.44pt;mso-position-horizontal-relative:char;mso-position-vertical-relative:line" coordsize="52221,182">
                <v:shape id="Shape 183875"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Convention contre la torture et autres</w:t>
      </w:r>
      <w:r>
        <w:rPr>
          <w:rFonts w:ascii="Times New Roman" w:eastAsia="Times New Roman" w:hAnsi="Times New Roman" w:cs="Times New Roman"/>
          <w:color w:val="007BB8"/>
          <w:sz w:val="26"/>
        </w:rPr>
        <w:t xml:space="preserve"> peines ou traitements cruels, inhumains ou dégradants – 1984</w:t>
      </w:r>
      <w:r>
        <w:rPr>
          <w:rFonts w:ascii="Times New Roman" w:eastAsia="Times New Roman" w:hAnsi="Times New Roman" w:cs="Times New Roman"/>
          <w:sz w:val="26"/>
        </w:rPr>
        <w:t xml:space="preserve"> </w:t>
      </w:r>
    </w:p>
    <w:p w:rsidR="002A7806" w:rsidRDefault="00007568">
      <w:pPr>
        <w:spacing w:after="87"/>
        <w:ind w:left="-7"/>
      </w:pPr>
      <w:r>
        <w:rPr>
          <w:noProof/>
        </w:rPr>
        <mc:AlternateContent>
          <mc:Choice Requires="wpg">
            <w:drawing>
              <wp:inline distT="0" distB="0" distL="0" distR="0">
                <wp:extent cx="5222113" cy="18288"/>
                <wp:effectExtent l="0" t="0" r="0" b="0"/>
                <wp:docPr id="142721" name="Group 142721"/>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78" name="Shape 183878"/>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1" style="width:411.19pt;height:1.44pt;mso-position-horizontal-relative:char;mso-position-vertical-relative:line" coordsize="52221,182">
                <v:shape id="Shape 183879"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Pacte International relatif aux Droits Civils et Politiques (PIDCP) 1966 </w:t>
      </w:r>
    </w:p>
    <w:p w:rsidR="002A7806" w:rsidRDefault="00007568">
      <w:pPr>
        <w:spacing w:after="84"/>
        <w:ind w:left="-7"/>
      </w:pPr>
      <w:r>
        <w:rPr>
          <w:noProof/>
        </w:rPr>
        <mc:AlternateContent>
          <mc:Choice Requires="wpg">
            <w:drawing>
              <wp:inline distT="0" distB="0" distL="0" distR="0">
                <wp:extent cx="5222113" cy="18288"/>
                <wp:effectExtent l="0" t="0" r="0" b="0"/>
                <wp:docPr id="142722" name="Group 142722"/>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82" name="Shape 183882"/>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2" style="width:411.19pt;height:1.44pt;mso-position-horizontal-relative:char;mso-position-vertical-relative:line" coordsize="52221,182">
                <v:shape id="Shape 183883"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Pacte international relatif aux droits économiques, sociaux et culturels (PIDESC) – 1966 </w:t>
      </w:r>
      <w:r>
        <w:rPr>
          <w:rFonts w:ascii="Times New Roman" w:eastAsia="Times New Roman" w:hAnsi="Times New Roman" w:cs="Times New Roman"/>
          <w:sz w:val="26"/>
        </w:rPr>
        <w:t xml:space="preserve"> </w:t>
      </w:r>
    </w:p>
    <w:p w:rsidR="002A7806" w:rsidRDefault="00007568">
      <w:pPr>
        <w:spacing w:after="84"/>
        <w:ind w:left="-7"/>
      </w:pPr>
      <w:r>
        <w:rPr>
          <w:noProof/>
        </w:rPr>
        <mc:AlternateContent>
          <mc:Choice Requires="wpg">
            <w:drawing>
              <wp:inline distT="0" distB="0" distL="0" distR="0">
                <wp:extent cx="5222113" cy="18288"/>
                <wp:effectExtent l="0" t="0" r="0" b="0"/>
                <wp:docPr id="142723" name="Group 142723"/>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86" name="Shape 183886"/>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3" style="width:411.19pt;height:1.44pt;mso-position-horizontal-relative:char;mso-position-vertical-relative:line" coordsize="52221,182">
                <v:shape id="Shape 183887"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Protocole facultatif à</w:t>
      </w:r>
      <w:r>
        <w:rPr>
          <w:rFonts w:ascii="Times New Roman" w:eastAsia="Times New Roman" w:hAnsi="Times New Roman" w:cs="Times New Roman"/>
          <w:color w:val="007BB8"/>
          <w:sz w:val="26"/>
        </w:rPr>
        <w:t xml:space="preserve"> la Convention sur l’Elimination de la Discrimination à l’égard des Femmes – 1999 </w:t>
      </w:r>
    </w:p>
    <w:p w:rsidR="002A7806" w:rsidRDefault="00007568">
      <w:pPr>
        <w:spacing w:after="87"/>
        <w:ind w:left="-7"/>
      </w:pPr>
      <w:r>
        <w:rPr>
          <w:noProof/>
        </w:rPr>
        <mc:AlternateContent>
          <mc:Choice Requires="wpg">
            <w:drawing>
              <wp:inline distT="0" distB="0" distL="0" distR="0">
                <wp:extent cx="5222113" cy="18288"/>
                <wp:effectExtent l="0" t="0" r="0" b="0"/>
                <wp:docPr id="142724" name="Group 142724"/>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90" name="Shape 183890"/>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4" style="width:411.19pt;height:1.44pt;mso-position-horizontal-relative:char;mso-position-vertical-relative:line" coordsize="52221,182">
                <v:shape id="Shape 183891"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Protocole facultatif à la Convention contre la Torture – 2002 </w:t>
      </w:r>
    </w:p>
    <w:p w:rsidR="002A7806" w:rsidRDefault="00007568">
      <w:pPr>
        <w:spacing w:after="84"/>
        <w:ind w:left="-7"/>
      </w:pPr>
      <w:r>
        <w:rPr>
          <w:noProof/>
        </w:rPr>
        <mc:AlternateContent>
          <mc:Choice Requires="wpg">
            <w:drawing>
              <wp:inline distT="0" distB="0" distL="0" distR="0">
                <wp:extent cx="5222113" cy="18288"/>
                <wp:effectExtent l="0" t="0" r="0" b="0"/>
                <wp:docPr id="142725" name="Group 142725"/>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94" name="Shape 183894"/>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5" style="width:411.19pt;height:1.44pt;mso-position-horizontal-relative:char;mso-position-vertical-relative:line" coordsize="52221,182">
                <v:shape id="Shape 183895"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 xml:space="preserve">Convention internationale pour la protection de toutes les personnes contre les disparitions forcées – </w:t>
      </w:r>
      <w:r>
        <w:rPr>
          <w:rFonts w:ascii="Times New Roman" w:eastAsia="Times New Roman" w:hAnsi="Times New Roman" w:cs="Times New Roman"/>
          <w:color w:val="007BB8"/>
          <w:sz w:val="26"/>
        </w:rPr>
        <w:t>2006</w:t>
      </w:r>
      <w:r>
        <w:rPr>
          <w:rFonts w:ascii="Times New Roman" w:eastAsia="Times New Roman" w:hAnsi="Times New Roman" w:cs="Times New Roman"/>
          <w:sz w:val="26"/>
        </w:rPr>
        <w:t xml:space="preserve"> </w:t>
      </w:r>
    </w:p>
    <w:p w:rsidR="002A7806" w:rsidRDefault="00007568">
      <w:pPr>
        <w:spacing w:after="87"/>
        <w:ind w:left="-7"/>
      </w:pPr>
      <w:r>
        <w:rPr>
          <w:noProof/>
        </w:rPr>
        <mc:AlternateContent>
          <mc:Choice Requires="wpg">
            <w:drawing>
              <wp:inline distT="0" distB="0" distL="0" distR="0">
                <wp:extent cx="5222113" cy="18288"/>
                <wp:effectExtent l="0" t="0" r="0" b="0"/>
                <wp:docPr id="142726" name="Group 142726"/>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898" name="Shape 183898"/>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6" style="width:411.19pt;height:1.44pt;mso-position-horizontal-relative:char;mso-position-vertical-relative:line" coordsize="52221,182">
                <v:shape id="Shape 183899"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 xml:space="preserve">Déclaration sur les défenseurs des droits de l’homme – 1998 </w:t>
      </w:r>
    </w:p>
    <w:p w:rsidR="002A7806" w:rsidRDefault="00007568">
      <w:pPr>
        <w:spacing w:after="87"/>
        <w:ind w:left="-7"/>
      </w:pPr>
      <w:r>
        <w:rPr>
          <w:noProof/>
        </w:rPr>
        <mc:AlternateContent>
          <mc:Choice Requires="wpg">
            <w:drawing>
              <wp:inline distT="0" distB="0" distL="0" distR="0">
                <wp:extent cx="5222113" cy="18288"/>
                <wp:effectExtent l="0" t="0" r="0" b="0"/>
                <wp:docPr id="142727" name="Group 142727"/>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902" name="Shape 183902"/>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7" style="width:411.19pt;height:1.44pt;mso-position-horizontal-relative:char;mso-position-vertical-relative:line" coordsize="52221,182">
                <v:shape id="Shape 183903"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0" w:line="249" w:lineRule="auto"/>
        <w:ind w:left="396" w:right="264" w:hanging="389"/>
      </w:pPr>
      <w:r>
        <w:rPr>
          <w:rFonts w:ascii="Times New Roman" w:eastAsia="Times New Roman" w:hAnsi="Times New Roman" w:cs="Times New Roman"/>
          <w:color w:val="007BB8"/>
          <w:sz w:val="26"/>
        </w:rPr>
        <w:t>Protocole de Maputo (Charte africaine des droits de la femme) – 2003</w:t>
      </w:r>
      <w:r>
        <w:rPr>
          <w:rFonts w:ascii="Times New Roman" w:eastAsia="Times New Roman" w:hAnsi="Times New Roman" w:cs="Times New Roman"/>
          <w:sz w:val="26"/>
        </w:rPr>
        <w:t xml:space="preserve"> </w:t>
      </w:r>
    </w:p>
    <w:p w:rsidR="002A7806" w:rsidRDefault="00007568">
      <w:pPr>
        <w:spacing w:after="84"/>
        <w:ind w:left="-7"/>
      </w:pPr>
      <w:r>
        <w:rPr>
          <w:noProof/>
        </w:rPr>
        <mc:AlternateContent>
          <mc:Choice Requires="wpg">
            <w:drawing>
              <wp:inline distT="0" distB="0" distL="0" distR="0">
                <wp:extent cx="5222113" cy="18288"/>
                <wp:effectExtent l="0" t="0" r="0" b="0"/>
                <wp:docPr id="142728" name="Group 142728"/>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906" name="Shape 183906"/>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8" style="width:411.19pt;height:1.44pt;mso-position-horizontal-relative:char;mso-position-vertical-relative:line" coordsize="52221,182">
                <v:shape id="Shape 183907"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numPr>
          <w:ilvl w:val="0"/>
          <w:numId w:val="22"/>
        </w:numPr>
        <w:spacing w:after="12" w:line="249" w:lineRule="auto"/>
        <w:ind w:left="396" w:right="264" w:hanging="389"/>
      </w:pPr>
      <w:r>
        <w:rPr>
          <w:rFonts w:ascii="Times New Roman" w:eastAsia="Times New Roman" w:hAnsi="Times New Roman" w:cs="Times New Roman"/>
          <w:color w:val="007BB8"/>
          <w:sz w:val="26"/>
        </w:rPr>
        <w:t xml:space="preserve">Convention de l’UNESCO contre la discrimination dans l’éducation 1960 </w:t>
      </w:r>
    </w:p>
    <w:p w:rsidR="002A7806" w:rsidRDefault="00007568">
      <w:pPr>
        <w:spacing w:after="65"/>
        <w:ind w:left="-7"/>
      </w:pPr>
      <w:r>
        <w:rPr>
          <w:noProof/>
        </w:rPr>
        <mc:AlternateContent>
          <mc:Choice Requires="wpg">
            <w:drawing>
              <wp:inline distT="0" distB="0" distL="0" distR="0">
                <wp:extent cx="5222113" cy="18288"/>
                <wp:effectExtent l="0" t="0" r="0" b="0"/>
                <wp:docPr id="142729" name="Group 142729"/>
                <wp:cNvGraphicFramePr/>
                <a:graphic xmlns:a="http://schemas.openxmlformats.org/drawingml/2006/main">
                  <a:graphicData uri="http://schemas.microsoft.com/office/word/2010/wordprocessingGroup">
                    <wpg:wgp>
                      <wpg:cNvGrpSpPr/>
                      <wpg:grpSpPr>
                        <a:xfrm>
                          <a:off x="0" y="0"/>
                          <a:ext cx="5222113" cy="18288"/>
                          <a:chOff x="0" y="0"/>
                          <a:chExt cx="5222113" cy="18288"/>
                        </a:xfrm>
                      </wpg:grpSpPr>
                      <wps:wsp>
                        <wps:cNvPr id="183910" name="Shape 183910"/>
                        <wps:cNvSpPr/>
                        <wps:spPr>
                          <a:xfrm>
                            <a:off x="0" y="0"/>
                            <a:ext cx="5222113" cy="18288"/>
                          </a:xfrm>
                          <a:custGeom>
                            <a:avLst/>
                            <a:gdLst/>
                            <a:ahLst/>
                            <a:cxnLst/>
                            <a:rect l="0" t="0" r="0" b="0"/>
                            <a:pathLst>
                              <a:path w="5222113" h="18288">
                                <a:moveTo>
                                  <a:pt x="0" y="0"/>
                                </a:moveTo>
                                <a:lnTo>
                                  <a:pt x="5222113" y="0"/>
                                </a:lnTo>
                                <a:lnTo>
                                  <a:pt x="522211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729" style="width:411.19pt;height:1.44pt;mso-position-horizontal-relative:char;mso-position-vertical-relative:line" coordsize="52221,182">
                <v:shape id="Shape 183911" style="position:absolute;width:52221;height:182;left:0;top:0;" coordsize="5222113,18288" path="m0,0l5222113,0l5222113,18288l0,18288l0,0">
                  <v:stroke weight="0pt" endcap="flat" joinstyle="miter" miterlimit="10" on="false" color="#000000" opacity="0"/>
                  <v:fill on="true" color="#000000"/>
                </v:shape>
              </v:group>
            </w:pict>
          </mc:Fallback>
        </mc:AlternateContent>
      </w:r>
    </w:p>
    <w:p w:rsidR="002A7806" w:rsidRDefault="00007568">
      <w:pPr>
        <w:spacing w:after="199"/>
        <w:ind w:left="22"/>
      </w:pPr>
      <w:r>
        <w:rPr>
          <w:rFonts w:ascii="Times New Roman" w:eastAsia="Times New Roman" w:hAnsi="Times New Roman" w:cs="Times New Roman"/>
          <w:color w:val="007BB8"/>
          <w:sz w:val="26"/>
        </w:rPr>
        <w:t xml:space="preserve"> </w:t>
      </w:r>
    </w:p>
    <w:p w:rsidR="002A7806" w:rsidRDefault="00007568">
      <w:pPr>
        <w:pStyle w:val="Titre3"/>
        <w:ind w:left="17" w:right="300"/>
      </w:pPr>
      <w:r>
        <w:t>II.4.8. LES PRINCIPAUX DROITS ET LIBER</w:t>
      </w:r>
      <w:r>
        <w:t xml:space="preserve">TES FONDAMENTALES  </w:t>
      </w:r>
    </w:p>
    <w:p w:rsidR="002A7806" w:rsidRDefault="00007568">
      <w:pPr>
        <w:spacing w:after="425"/>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droits et libertés fondamentales sont nombreux mais les principaux que nous allons développer sont : </w:t>
      </w:r>
    </w:p>
    <w:tbl>
      <w:tblPr>
        <w:tblStyle w:val="TableGrid"/>
        <w:tblW w:w="7941" w:type="dxa"/>
        <w:tblInd w:w="22" w:type="dxa"/>
        <w:tblCellMar>
          <w:top w:w="33" w:type="dxa"/>
          <w:left w:w="108" w:type="dxa"/>
          <w:bottom w:w="0" w:type="dxa"/>
          <w:right w:w="115" w:type="dxa"/>
        </w:tblCellMar>
        <w:tblLook w:val="04A0" w:firstRow="1" w:lastRow="0" w:firstColumn="1" w:lastColumn="0" w:noHBand="0" w:noVBand="1"/>
      </w:tblPr>
      <w:tblGrid>
        <w:gridCol w:w="511"/>
        <w:gridCol w:w="7429"/>
      </w:tblGrid>
      <w:tr w:rsidR="002A7806">
        <w:trPr>
          <w:trHeight w:val="333"/>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1.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Le Droit à la vie </w:t>
            </w:r>
          </w:p>
        </w:tc>
      </w:tr>
      <w:tr w:rsidR="002A7806">
        <w:trPr>
          <w:trHeight w:val="300"/>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2.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Le droit à l’éducation </w:t>
            </w:r>
          </w:p>
        </w:tc>
      </w:tr>
      <w:tr w:rsidR="002A7806">
        <w:trPr>
          <w:trHeight w:val="299"/>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3.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La liberté de participation </w:t>
            </w:r>
          </w:p>
        </w:tc>
      </w:tr>
      <w:tr w:rsidR="002A7806">
        <w:trPr>
          <w:trHeight w:val="299"/>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4.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La liberté de religion, de conscience et de pensée </w:t>
            </w:r>
          </w:p>
        </w:tc>
      </w:tr>
      <w:tr w:rsidR="002A7806">
        <w:trPr>
          <w:trHeight w:val="299"/>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5.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La liberté d’expression </w:t>
            </w:r>
          </w:p>
        </w:tc>
      </w:tr>
      <w:tr w:rsidR="002A7806">
        <w:trPr>
          <w:trHeight w:val="299"/>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6.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Le droit à l’information et à la liberté de presse  </w:t>
            </w:r>
          </w:p>
        </w:tc>
      </w:tr>
      <w:tr w:rsidR="002A7806">
        <w:trPr>
          <w:trHeight w:val="265"/>
        </w:trPr>
        <w:tc>
          <w:tcPr>
            <w:tcW w:w="511" w:type="dxa"/>
            <w:tcBorders>
              <w:top w:val="nil"/>
              <w:left w:val="nil"/>
              <w:bottom w:val="nil"/>
              <w:right w:val="nil"/>
            </w:tcBorders>
            <w:shd w:val="clear" w:color="auto" w:fill="FABF8F"/>
          </w:tcPr>
          <w:p w:rsidR="002A7806" w:rsidRDefault="00007568">
            <w:pPr>
              <w:spacing w:after="0"/>
            </w:pPr>
            <w:r>
              <w:rPr>
                <w:rFonts w:ascii="Times New Roman" w:eastAsia="Times New Roman" w:hAnsi="Times New Roman" w:cs="Times New Roman"/>
                <w:b/>
                <w:sz w:val="26"/>
              </w:rPr>
              <w:t xml:space="preserve">7. </w:t>
            </w:r>
          </w:p>
        </w:tc>
        <w:tc>
          <w:tcPr>
            <w:tcW w:w="7429" w:type="dxa"/>
            <w:tcBorders>
              <w:top w:val="nil"/>
              <w:left w:val="nil"/>
              <w:bottom w:val="nil"/>
              <w:right w:val="nil"/>
            </w:tcBorders>
            <w:shd w:val="clear" w:color="auto" w:fill="FBD4B4"/>
          </w:tcPr>
          <w:p w:rsidR="002A7806" w:rsidRDefault="00007568">
            <w:pPr>
              <w:spacing w:after="0"/>
            </w:pPr>
            <w:r>
              <w:rPr>
                <w:rFonts w:ascii="Times New Roman" w:eastAsia="Times New Roman" w:hAnsi="Times New Roman" w:cs="Times New Roman"/>
                <w:b/>
                <w:sz w:val="26"/>
              </w:rPr>
              <w:t xml:space="preserve">Le droit à la protection  </w:t>
            </w:r>
          </w:p>
        </w:tc>
      </w:tr>
    </w:tbl>
    <w:p w:rsidR="002A7806" w:rsidRDefault="00007568">
      <w:pPr>
        <w:spacing w:after="218"/>
        <w:ind w:left="22"/>
      </w:pPr>
      <w:r>
        <w:rPr>
          <w:rFonts w:ascii="Times New Roman" w:eastAsia="Times New Roman" w:hAnsi="Times New Roman" w:cs="Times New Roman"/>
          <w:sz w:val="26"/>
        </w:rPr>
        <w:t xml:space="preserve"> </w:t>
      </w:r>
    </w:p>
    <w:p w:rsidR="002A7806" w:rsidRDefault="00007568">
      <w:pPr>
        <w:spacing w:after="220"/>
        <w:ind w:left="22"/>
      </w:pPr>
      <w:r>
        <w:rPr>
          <w:rFonts w:ascii="Times New Roman" w:eastAsia="Times New Roman" w:hAnsi="Times New Roman" w:cs="Times New Roman"/>
          <w:sz w:val="26"/>
        </w:rPr>
        <w:t xml:space="preserve"> </w:t>
      </w:r>
    </w:p>
    <w:p w:rsidR="002A7806" w:rsidRDefault="00007568">
      <w:pPr>
        <w:spacing w:after="22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E6808A"/>
        </w:rPr>
        <w:t xml:space="preserve"> </w:t>
      </w:r>
      <w:r>
        <w:t>Je retiens</w:t>
      </w:r>
      <w:r>
        <w:rPr>
          <w:color w:val="004F88"/>
          <w:sz w:val="26"/>
        </w:rPr>
        <w:t xml:space="preserve"> </w:t>
      </w:r>
    </w:p>
    <w:p w:rsidR="002A7806" w:rsidRDefault="00007568">
      <w:pPr>
        <w:numPr>
          <w:ilvl w:val="0"/>
          <w:numId w:val="23"/>
        </w:numPr>
        <w:spacing w:after="11" w:line="249" w:lineRule="auto"/>
        <w:ind w:right="619" w:hanging="427"/>
        <w:jc w:val="both"/>
      </w:pPr>
      <w:r>
        <w:rPr>
          <w:rFonts w:ascii="Times New Roman" w:eastAsia="Times New Roman" w:hAnsi="Times New Roman" w:cs="Times New Roman"/>
          <w:sz w:val="26"/>
        </w:rPr>
        <w:t xml:space="preserve">La constitution est la loi mère du pays, elle repose sur les principes fondamentaux qui organisent l’Etat et protègent les droits ; </w:t>
      </w:r>
    </w:p>
    <w:p w:rsidR="002A7806" w:rsidRDefault="00007568">
      <w:pPr>
        <w:numPr>
          <w:ilvl w:val="0"/>
          <w:numId w:val="23"/>
        </w:numPr>
        <w:spacing w:after="11" w:line="249" w:lineRule="auto"/>
        <w:ind w:right="619" w:hanging="427"/>
        <w:jc w:val="both"/>
      </w:pPr>
      <w:r>
        <w:rPr>
          <w:rFonts w:ascii="Times New Roman" w:eastAsia="Times New Roman" w:hAnsi="Times New Roman" w:cs="Times New Roman"/>
          <w:sz w:val="26"/>
        </w:rPr>
        <w:t>Une convention est une promesse écrite entre Etats. Les conventions internationales protègent les droits fondamentaux de to</w:t>
      </w:r>
      <w:r>
        <w:rPr>
          <w:rFonts w:ascii="Times New Roman" w:eastAsia="Times New Roman" w:hAnsi="Times New Roman" w:cs="Times New Roman"/>
          <w:sz w:val="26"/>
        </w:rPr>
        <w:t xml:space="preserve">us : enfants, femmes, handicapés, etc. </w:t>
      </w:r>
    </w:p>
    <w:p w:rsidR="002A7806" w:rsidRDefault="00007568">
      <w:pPr>
        <w:numPr>
          <w:ilvl w:val="0"/>
          <w:numId w:val="23"/>
        </w:numPr>
        <w:spacing w:after="9" w:line="250" w:lineRule="auto"/>
        <w:ind w:right="619" w:hanging="427"/>
        <w:jc w:val="both"/>
      </w:pPr>
      <w:r>
        <w:rPr>
          <w:rFonts w:ascii="Times New Roman" w:eastAsia="Times New Roman" w:hAnsi="Times New Roman" w:cs="Times New Roman"/>
          <w:sz w:val="26"/>
        </w:rPr>
        <w:t xml:space="preserve">Lorsqu’un pays signe une convention, il s’engage à appliquer ce qui est écrit dedans ; </w:t>
      </w:r>
    </w:p>
    <w:p w:rsidR="002A7806" w:rsidRDefault="00007568">
      <w:pPr>
        <w:numPr>
          <w:ilvl w:val="0"/>
          <w:numId w:val="23"/>
        </w:numPr>
        <w:spacing w:after="11" w:line="249" w:lineRule="auto"/>
        <w:ind w:right="619" w:hanging="427"/>
        <w:jc w:val="both"/>
      </w:pPr>
      <w:r>
        <w:rPr>
          <w:rFonts w:ascii="Times New Roman" w:eastAsia="Times New Roman" w:hAnsi="Times New Roman" w:cs="Times New Roman"/>
          <w:sz w:val="26"/>
        </w:rPr>
        <w:t xml:space="preserve">En RDC, plusieurs conventions internationales sont reconnues et intégrées dans la Constitution (Article 215), ce qui leur donne </w:t>
      </w:r>
      <w:r>
        <w:rPr>
          <w:rFonts w:ascii="Times New Roman" w:eastAsia="Times New Roman" w:hAnsi="Times New Roman" w:cs="Times New Roman"/>
          <w:sz w:val="26"/>
        </w:rPr>
        <w:t xml:space="preserve">une valeur supérieure à celle-ci ; </w:t>
      </w:r>
    </w:p>
    <w:p w:rsidR="002A7806" w:rsidRDefault="00007568">
      <w:pPr>
        <w:spacing w:after="0"/>
        <w:ind w:left="593"/>
      </w:pPr>
      <w:r>
        <w:rPr>
          <w:rFonts w:ascii="Times New Roman" w:eastAsia="Times New Roman" w:hAnsi="Times New Roman" w:cs="Times New Roman"/>
          <w:b/>
          <w:sz w:val="26"/>
        </w:rPr>
        <w:t xml:space="preserve"> </w:t>
      </w:r>
    </w:p>
    <w:p w:rsidR="002A7806" w:rsidRDefault="00007568">
      <w:pPr>
        <w:spacing w:after="9" w:line="250" w:lineRule="auto"/>
        <w:ind w:left="140" w:right="793" w:hanging="10"/>
        <w:jc w:val="both"/>
      </w:pPr>
      <w:r>
        <w:rPr>
          <w:noProof/>
        </w:rPr>
        <mc:AlternateContent>
          <mc:Choice Requires="wpg">
            <w:drawing>
              <wp:anchor distT="0" distB="0" distL="114300" distR="114300" simplePos="0" relativeHeight="251666432" behindDoc="1" locked="0" layoutInCell="1" allowOverlap="1">
                <wp:simplePos x="0" y="0"/>
                <wp:positionH relativeFrom="column">
                  <wp:posOffset>13768</wp:posOffset>
                </wp:positionH>
                <wp:positionV relativeFrom="paragraph">
                  <wp:posOffset>-2395017</wp:posOffset>
                </wp:positionV>
                <wp:extent cx="5042281" cy="6560566"/>
                <wp:effectExtent l="0" t="0" r="0" b="0"/>
                <wp:wrapNone/>
                <wp:docPr id="142714" name="Group 142714"/>
                <wp:cNvGraphicFramePr/>
                <a:graphic xmlns:a="http://schemas.openxmlformats.org/drawingml/2006/main">
                  <a:graphicData uri="http://schemas.microsoft.com/office/word/2010/wordprocessingGroup">
                    <wpg:wgp>
                      <wpg:cNvGrpSpPr/>
                      <wpg:grpSpPr>
                        <a:xfrm>
                          <a:off x="0" y="0"/>
                          <a:ext cx="5042281" cy="6560566"/>
                          <a:chOff x="0" y="0"/>
                          <a:chExt cx="5042281" cy="6560566"/>
                        </a:xfrm>
                      </wpg:grpSpPr>
                      <wps:wsp>
                        <wps:cNvPr id="183912" name="Shape 183912"/>
                        <wps:cNvSpPr/>
                        <wps:spPr>
                          <a:xfrm>
                            <a:off x="0" y="0"/>
                            <a:ext cx="5042281" cy="265176"/>
                          </a:xfrm>
                          <a:custGeom>
                            <a:avLst/>
                            <a:gdLst/>
                            <a:ahLst/>
                            <a:cxnLst/>
                            <a:rect l="0" t="0" r="0" b="0"/>
                            <a:pathLst>
                              <a:path w="5042281" h="265176">
                                <a:moveTo>
                                  <a:pt x="0" y="0"/>
                                </a:moveTo>
                                <a:lnTo>
                                  <a:pt x="5042281" y="0"/>
                                </a:lnTo>
                                <a:lnTo>
                                  <a:pt x="5042281" y="265176"/>
                                </a:lnTo>
                                <a:lnTo>
                                  <a:pt x="0" y="2651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3" name="Shape 183913"/>
                        <wps:cNvSpPr/>
                        <wps:spPr>
                          <a:xfrm>
                            <a:off x="68580" y="0"/>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4" name="Shape 183914"/>
                        <wps:cNvSpPr/>
                        <wps:spPr>
                          <a:xfrm>
                            <a:off x="0" y="265176"/>
                            <a:ext cx="5042281" cy="2848991"/>
                          </a:xfrm>
                          <a:custGeom>
                            <a:avLst/>
                            <a:gdLst/>
                            <a:ahLst/>
                            <a:cxnLst/>
                            <a:rect l="0" t="0" r="0" b="0"/>
                            <a:pathLst>
                              <a:path w="5042281" h="2848991">
                                <a:moveTo>
                                  <a:pt x="0" y="0"/>
                                </a:moveTo>
                                <a:lnTo>
                                  <a:pt x="5042281" y="0"/>
                                </a:lnTo>
                                <a:lnTo>
                                  <a:pt x="5042281" y="2848991"/>
                                </a:lnTo>
                                <a:lnTo>
                                  <a:pt x="0" y="2848991"/>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5" name="Shape 183915"/>
                        <wps:cNvSpPr/>
                        <wps:spPr>
                          <a:xfrm>
                            <a:off x="68580" y="265176"/>
                            <a:ext cx="4905121" cy="190753"/>
                          </a:xfrm>
                          <a:custGeom>
                            <a:avLst/>
                            <a:gdLst/>
                            <a:ahLst/>
                            <a:cxnLst/>
                            <a:rect l="0" t="0" r="0" b="0"/>
                            <a:pathLst>
                              <a:path w="4905121" h="190753">
                                <a:moveTo>
                                  <a:pt x="0" y="0"/>
                                </a:moveTo>
                                <a:lnTo>
                                  <a:pt x="4905121" y="0"/>
                                </a:lnTo>
                                <a:lnTo>
                                  <a:pt x="4905121" y="190753"/>
                                </a:lnTo>
                                <a:lnTo>
                                  <a:pt x="0" y="19075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6" name="Shape 183916"/>
                        <wps:cNvSpPr/>
                        <wps:spPr>
                          <a:xfrm>
                            <a:off x="68580" y="455930"/>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7" name="Shape 183917"/>
                        <wps:cNvSpPr/>
                        <wps:spPr>
                          <a:xfrm>
                            <a:off x="68580" y="644906"/>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8" name="Shape 183918"/>
                        <wps:cNvSpPr/>
                        <wps:spPr>
                          <a:xfrm>
                            <a:off x="68580" y="835406"/>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19" name="Shape 183919"/>
                        <wps:cNvSpPr/>
                        <wps:spPr>
                          <a:xfrm>
                            <a:off x="68580" y="102438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0" name="Shape 183920"/>
                        <wps:cNvSpPr/>
                        <wps:spPr>
                          <a:xfrm>
                            <a:off x="68580" y="121488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1" name="Shape 183921"/>
                        <wps:cNvSpPr/>
                        <wps:spPr>
                          <a:xfrm>
                            <a:off x="68580" y="1405382"/>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2" name="Shape 183922"/>
                        <wps:cNvSpPr/>
                        <wps:spPr>
                          <a:xfrm>
                            <a:off x="68580" y="1594358"/>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3" name="Shape 183923"/>
                        <wps:cNvSpPr/>
                        <wps:spPr>
                          <a:xfrm>
                            <a:off x="68580" y="1784858"/>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4" name="Shape 183924"/>
                        <wps:cNvSpPr/>
                        <wps:spPr>
                          <a:xfrm>
                            <a:off x="68580" y="1973910"/>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5" name="Shape 183925"/>
                        <wps:cNvSpPr/>
                        <wps:spPr>
                          <a:xfrm>
                            <a:off x="68580" y="2164715"/>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6" name="Shape 183926"/>
                        <wps:cNvSpPr/>
                        <wps:spPr>
                          <a:xfrm>
                            <a:off x="68580" y="235369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7" name="Shape 183927"/>
                        <wps:cNvSpPr/>
                        <wps:spPr>
                          <a:xfrm>
                            <a:off x="68580" y="254419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8" name="Shape 183928"/>
                        <wps:cNvSpPr/>
                        <wps:spPr>
                          <a:xfrm>
                            <a:off x="68580" y="2734691"/>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29" name="Shape 183929"/>
                        <wps:cNvSpPr/>
                        <wps:spPr>
                          <a:xfrm>
                            <a:off x="68580" y="292366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3930" name="Shape 183930"/>
                        <wps:cNvSpPr/>
                        <wps:spPr>
                          <a:xfrm>
                            <a:off x="0" y="3114167"/>
                            <a:ext cx="5042281" cy="188976"/>
                          </a:xfrm>
                          <a:custGeom>
                            <a:avLst/>
                            <a:gdLst/>
                            <a:ahLst/>
                            <a:cxnLst/>
                            <a:rect l="0" t="0" r="0" b="0"/>
                            <a:pathLst>
                              <a:path w="5042281" h="188976">
                                <a:moveTo>
                                  <a:pt x="0" y="0"/>
                                </a:moveTo>
                                <a:lnTo>
                                  <a:pt x="5042281" y="0"/>
                                </a:lnTo>
                                <a:lnTo>
                                  <a:pt x="504228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931" name="Shape 183931"/>
                        <wps:cNvSpPr/>
                        <wps:spPr>
                          <a:xfrm>
                            <a:off x="68580" y="3114167"/>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932" name="Shape 183932"/>
                        <wps:cNvSpPr/>
                        <wps:spPr>
                          <a:xfrm>
                            <a:off x="0" y="3303143"/>
                            <a:ext cx="5042281" cy="426720"/>
                          </a:xfrm>
                          <a:custGeom>
                            <a:avLst/>
                            <a:gdLst/>
                            <a:ahLst/>
                            <a:cxnLst/>
                            <a:rect l="0" t="0" r="0" b="0"/>
                            <a:pathLst>
                              <a:path w="5042281" h="426720">
                                <a:moveTo>
                                  <a:pt x="0" y="0"/>
                                </a:moveTo>
                                <a:lnTo>
                                  <a:pt x="5042281" y="0"/>
                                </a:lnTo>
                                <a:lnTo>
                                  <a:pt x="5042281" y="426720"/>
                                </a:lnTo>
                                <a:lnTo>
                                  <a:pt x="0" y="4267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3" name="Shape 183933"/>
                        <wps:cNvSpPr/>
                        <wps:spPr>
                          <a:xfrm>
                            <a:off x="68580" y="3303143"/>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4" name="Shape 183934"/>
                        <wps:cNvSpPr/>
                        <wps:spPr>
                          <a:xfrm>
                            <a:off x="68580" y="3539363"/>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5" name="Shape 183935"/>
                        <wps:cNvSpPr/>
                        <wps:spPr>
                          <a:xfrm>
                            <a:off x="0" y="3729863"/>
                            <a:ext cx="5042281" cy="1530350"/>
                          </a:xfrm>
                          <a:custGeom>
                            <a:avLst/>
                            <a:gdLst/>
                            <a:ahLst/>
                            <a:cxnLst/>
                            <a:rect l="0" t="0" r="0" b="0"/>
                            <a:pathLst>
                              <a:path w="5042281" h="1530350">
                                <a:moveTo>
                                  <a:pt x="0" y="0"/>
                                </a:moveTo>
                                <a:lnTo>
                                  <a:pt x="5042281" y="0"/>
                                </a:lnTo>
                                <a:lnTo>
                                  <a:pt x="5042281" y="1530350"/>
                                </a:lnTo>
                                <a:lnTo>
                                  <a:pt x="0" y="153035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6" name="Shape 183936"/>
                        <wps:cNvSpPr/>
                        <wps:spPr>
                          <a:xfrm>
                            <a:off x="68580" y="3729863"/>
                            <a:ext cx="4905121" cy="192024"/>
                          </a:xfrm>
                          <a:custGeom>
                            <a:avLst/>
                            <a:gdLst/>
                            <a:ahLst/>
                            <a:cxnLst/>
                            <a:rect l="0" t="0" r="0" b="0"/>
                            <a:pathLst>
                              <a:path w="4905121" h="192024">
                                <a:moveTo>
                                  <a:pt x="0" y="0"/>
                                </a:moveTo>
                                <a:lnTo>
                                  <a:pt x="4905121" y="0"/>
                                </a:lnTo>
                                <a:lnTo>
                                  <a:pt x="4905121" y="192024"/>
                                </a:lnTo>
                                <a:lnTo>
                                  <a:pt x="0" y="1920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7" name="Shape 183937"/>
                        <wps:cNvSpPr/>
                        <wps:spPr>
                          <a:xfrm>
                            <a:off x="68580" y="3921836"/>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8" name="Shape 183938"/>
                        <wps:cNvSpPr/>
                        <wps:spPr>
                          <a:xfrm>
                            <a:off x="68580" y="4112641"/>
                            <a:ext cx="4905121" cy="192024"/>
                          </a:xfrm>
                          <a:custGeom>
                            <a:avLst/>
                            <a:gdLst/>
                            <a:ahLst/>
                            <a:cxnLst/>
                            <a:rect l="0" t="0" r="0" b="0"/>
                            <a:pathLst>
                              <a:path w="4905121" h="192024">
                                <a:moveTo>
                                  <a:pt x="0" y="0"/>
                                </a:moveTo>
                                <a:lnTo>
                                  <a:pt x="4905121" y="0"/>
                                </a:lnTo>
                                <a:lnTo>
                                  <a:pt x="4905121" y="192024"/>
                                </a:lnTo>
                                <a:lnTo>
                                  <a:pt x="0" y="1920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39" name="Shape 183939"/>
                        <wps:cNvSpPr/>
                        <wps:spPr>
                          <a:xfrm>
                            <a:off x="68580" y="4304665"/>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40" name="Shape 183940"/>
                        <wps:cNvSpPr/>
                        <wps:spPr>
                          <a:xfrm>
                            <a:off x="68580" y="4495165"/>
                            <a:ext cx="4905121" cy="192024"/>
                          </a:xfrm>
                          <a:custGeom>
                            <a:avLst/>
                            <a:gdLst/>
                            <a:ahLst/>
                            <a:cxnLst/>
                            <a:rect l="0" t="0" r="0" b="0"/>
                            <a:pathLst>
                              <a:path w="4905121" h="192024">
                                <a:moveTo>
                                  <a:pt x="0" y="0"/>
                                </a:moveTo>
                                <a:lnTo>
                                  <a:pt x="4905121" y="0"/>
                                </a:lnTo>
                                <a:lnTo>
                                  <a:pt x="4905121" y="192024"/>
                                </a:lnTo>
                                <a:lnTo>
                                  <a:pt x="0" y="1920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41" name="Shape 183941"/>
                        <wps:cNvSpPr/>
                        <wps:spPr>
                          <a:xfrm>
                            <a:off x="68580" y="4687189"/>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42" name="Shape 183942"/>
                        <wps:cNvSpPr/>
                        <wps:spPr>
                          <a:xfrm>
                            <a:off x="68580" y="4877689"/>
                            <a:ext cx="4905121" cy="192024"/>
                          </a:xfrm>
                          <a:custGeom>
                            <a:avLst/>
                            <a:gdLst/>
                            <a:ahLst/>
                            <a:cxnLst/>
                            <a:rect l="0" t="0" r="0" b="0"/>
                            <a:pathLst>
                              <a:path w="4905121" h="192024">
                                <a:moveTo>
                                  <a:pt x="0" y="0"/>
                                </a:moveTo>
                                <a:lnTo>
                                  <a:pt x="4905121" y="0"/>
                                </a:lnTo>
                                <a:lnTo>
                                  <a:pt x="4905121" y="192024"/>
                                </a:lnTo>
                                <a:lnTo>
                                  <a:pt x="0" y="1920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43" name="Shape 183943"/>
                        <wps:cNvSpPr/>
                        <wps:spPr>
                          <a:xfrm>
                            <a:off x="68580" y="5069713"/>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44" name="Shape 183944"/>
                        <wps:cNvSpPr/>
                        <wps:spPr>
                          <a:xfrm>
                            <a:off x="0" y="5260213"/>
                            <a:ext cx="5042281" cy="188976"/>
                          </a:xfrm>
                          <a:custGeom>
                            <a:avLst/>
                            <a:gdLst/>
                            <a:ahLst/>
                            <a:cxnLst/>
                            <a:rect l="0" t="0" r="0" b="0"/>
                            <a:pathLst>
                              <a:path w="5042281" h="188976">
                                <a:moveTo>
                                  <a:pt x="0" y="0"/>
                                </a:moveTo>
                                <a:lnTo>
                                  <a:pt x="5042281" y="0"/>
                                </a:lnTo>
                                <a:lnTo>
                                  <a:pt x="504228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945" name="Shape 183945"/>
                        <wps:cNvSpPr/>
                        <wps:spPr>
                          <a:xfrm>
                            <a:off x="68580" y="5260213"/>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946" name="Shape 183946"/>
                        <wps:cNvSpPr/>
                        <wps:spPr>
                          <a:xfrm>
                            <a:off x="0" y="5449189"/>
                            <a:ext cx="5042281" cy="265176"/>
                          </a:xfrm>
                          <a:custGeom>
                            <a:avLst/>
                            <a:gdLst/>
                            <a:ahLst/>
                            <a:cxnLst/>
                            <a:rect l="0" t="0" r="0" b="0"/>
                            <a:pathLst>
                              <a:path w="5042281" h="265176">
                                <a:moveTo>
                                  <a:pt x="0" y="0"/>
                                </a:moveTo>
                                <a:lnTo>
                                  <a:pt x="5042281" y="0"/>
                                </a:lnTo>
                                <a:lnTo>
                                  <a:pt x="5042281" y="265176"/>
                                </a:lnTo>
                                <a:lnTo>
                                  <a:pt x="0" y="2651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47" name="Shape 183947"/>
                        <wps:cNvSpPr/>
                        <wps:spPr>
                          <a:xfrm>
                            <a:off x="68580" y="5449189"/>
                            <a:ext cx="4905121" cy="237744"/>
                          </a:xfrm>
                          <a:custGeom>
                            <a:avLst/>
                            <a:gdLst/>
                            <a:ahLst/>
                            <a:cxnLst/>
                            <a:rect l="0" t="0" r="0" b="0"/>
                            <a:pathLst>
                              <a:path w="4905121" h="237744">
                                <a:moveTo>
                                  <a:pt x="0" y="0"/>
                                </a:moveTo>
                                <a:lnTo>
                                  <a:pt x="4905121" y="0"/>
                                </a:lnTo>
                                <a:lnTo>
                                  <a:pt x="4905121" y="237744"/>
                                </a:lnTo>
                                <a:lnTo>
                                  <a:pt x="0" y="23774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48" name="Shape 183948"/>
                        <wps:cNvSpPr/>
                        <wps:spPr>
                          <a:xfrm>
                            <a:off x="0" y="5714441"/>
                            <a:ext cx="5042281" cy="846125"/>
                          </a:xfrm>
                          <a:custGeom>
                            <a:avLst/>
                            <a:gdLst/>
                            <a:ahLst/>
                            <a:cxnLst/>
                            <a:rect l="0" t="0" r="0" b="0"/>
                            <a:pathLst>
                              <a:path w="5042281" h="846125">
                                <a:moveTo>
                                  <a:pt x="0" y="0"/>
                                </a:moveTo>
                                <a:lnTo>
                                  <a:pt x="5042281" y="0"/>
                                </a:lnTo>
                                <a:lnTo>
                                  <a:pt x="5042281" y="846125"/>
                                </a:lnTo>
                                <a:lnTo>
                                  <a:pt x="0" y="8461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49" name="Shape 183949"/>
                        <wps:cNvSpPr/>
                        <wps:spPr>
                          <a:xfrm>
                            <a:off x="68580" y="5714441"/>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50" name="Shape 183950"/>
                        <wps:cNvSpPr/>
                        <wps:spPr>
                          <a:xfrm>
                            <a:off x="68580" y="5905246"/>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51" name="Shape 183951"/>
                        <wps:cNvSpPr/>
                        <wps:spPr>
                          <a:xfrm>
                            <a:off x="68580" y="6123178"/>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3952" name="Shape 183952"/>
                        <wps:cNvSpPr/>
                        <wps:spPr>
                          <a:xfrm>
                            <a:off x="68580" y="6341110"/>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42714" style="width:397.03pt;height:516.58pt;position:absolute;z-index:-2147483571;mso-position-horizontal-relative:text;mso-position-horizontal:absolute;margin-left:1.08411pt;mso-position-vertical-relative:text;margin-top:-188.584pt;" coordsize="50422,65605">
                <v:shape id="Shape 183953" style="position:absolute;width:50422;height:2651;left:0;top:0;" coordsize="5042281,265176" path="m0,0l5042281,0l5042281,265176l0,265176l0,0">
                  <v:stroke weight="0pt" endcap="flat" joinstyle="miter" miterlimit="10" on="false" color="#000000" opacity="0"/>
                  <v:fill on="true" color="#eaf1dd"/>
                </v:shape>
                <v:shape id="Shape 183954" style="position:absolute;width:49051;height:2362;left:685;top:0;" coordsize="4905121,236220" path="m0,0l4905121,0l4905121,236220l0,236220l0,0">
                  <v:stroke weight="0pt" endcap="flat" joinstyle="miter" miterlimit="10" on="false" color="#000000" opacity="0"/>
                  <v:fill on="true" color="#eaf1dd"/>
                </v:shape>
                <v:shape id="Shape 183955" style="position:absolute;width:50422;height:28489;left:0;top:2651;" coordsize="5042281,2848991" path="m0,0l5042281,0l5042281,2848991l0,2848991l0,0">
                  <v:stroke weight="0pt" endcap="flat" joinstyle="miter" miterlimit="10" on="false" color="#000000" opacity="0"/>
                  <v:fill on="true" color="#eaf1dd"/>
                </v:shape>
                <v:shape id="Shape 183956" style="position:absolute;width:49051;height:1907;left:685;top:2651;" coordsize="4905121,190753" path="m0,0l4905121,0l4905121,190753l0,190753l0,0">
                  <v:stroke weight="0pt" endcap="flat" joinstyle="miter" miterlimit="10" on="false" color="#000000" opacity="0"/>
                  <v:fill on="true" color="#eaf1dd"/>
                </v:shape>
                <v:shape id="Shape 183957" style="position:absolute;width:49051;height:1889;left:685;top:4559;" coordsize="4905121,188976" path="m0,0l4905121,0l4905121,188976l0,188976l0,0">
                  <v:stroke weight="0pt" endcap="flat" joinstyle="miter" miterlimit="10" on="false" color="#000000" opacity="0"/>
                  <v:fill on="true" color="#eaf1dd"/>
                </v:shape>
                <v:shape id="Shape 183958" style="position:absolute;width:49051;height:1905;left:685;top:6449;" coordsize="4905121,190500" path="m0,0l4905121,0l4905121,190500l0,190500l0,0">
                  <v:stroke weight="0pt" endcap="flat" joinstyle="miter" miterlimit="10" on="false" color="#000000" opacity="0"/>
                  <v:fill on="true" color="#eaf1dd"/>
                </v:shape>
                <v:shape id="Shape 183959" style="position:absolute;width:49051;height:1889;left:685;top:8354;" coordsize="4905121,188976" path="m0,0l4905121,0l4905121,188976l0,188976l0,0">
                  <v:stroke weight="0pt" endcap="flat" joinstyle="miter" miterlimit="10" on="false" color="#000000" opacity="0"/>
                  <v:fill on="true" color="#eaf1dd"/>
                </v:shape>
                <v:shape id="Shape 183960" style="position:absolute;width:49051;height:1905;left:685;top:10243;" coordsize="4905121,190500" path="m0,0l4905121,0l4905121,190500l0,190500l0,0">
                  <v:stroke weight="0pt" endcap="flat" joinstyle="miter" miterlimit="10" on="false" color="#000000" opacity="0"/>
                  <v:fill on="true" color="#eaf1dd"/>
                </v:shape>
                <v:shape id="Shape 183961" style="position:absolute;width:49051;height:1905;left:685;top:12148;" coordsize="4905121,190500" path="m0,0l4905121,0l4905121,190500l0,190500l0,0">
                  <v:stroke weight="0pt" endcap="flat" joinstyle="miter" miterlimit="10" on="false" color="#000000" opacity="0"/>
                  <v:fill on="true" color="#eaf1dd"/>
                </v:shape>
                <v:shape id="Shape 183962" style="position:absolute;width:49051;height:1889;left:685;top:14053;" coordsize="4905121,188976" path="m0,0l4905121,0l4905121,188976l0,188976l0,0">
                  <v:stroke weight="0pt" endcap="flat" joinstyle="miter" miterlimit="10" on="false" color="#000000" opacity="0"/>
                  <v:fill on="true" color="#eaf1dd"/>
                </v:shape>
                <v:shape id="Shape 183963" style="position:absolute;width:49051;height:1905;left:685;top:15943;" coordsize="4905121,190500" path="m0,0l4905121,0l4905121,190500l0,190500l0,0">
                  <v:stroke weight="0pt" endcap="flat" joinstyle="miter" miterlimit="10" on="false" color="#000000" opacity="0"/>
                  <v:fill on="true" color="#eaf1dd"/>
                </v:shape>
                <v:shape id="Shape 183964" style="position:absolute;width:49051;height:1889;left:685;top:17848;" coordsize="4905121,188976" path="m0,0l4905121,0l4905121,188976l0,188976l0,0">
                  <v:stroke weight="0pt" endcap="flat" joinstyle="miter" miterlimit="10" on="false" color="#000000" opacity="0"/>
                  <v:fill on="true" color="#eaf1dd"/>
                </v:shape>
                <v:shape id="Shape 183965" style="position:absolute;width:49051;height:1908;left:685;top:19739;" coordsize="4905121,190805" path="m0,0l4905121,0l4905121,190805l0,190805l0,0">
                  <v:stroke weight="0pt" endcap="flat" joinstyle="miter" miterlimit="10" on="false" color="#000000" opacity="0"/>
                  <v:fill on="true" color="#eaf1dd"/>
                </v:shape>
                <v:shape id="Shape 183966" style="position:absolute;width:49051;height:1889;left:685;top:21647;" coordsize="4905121,188976" path="m0,0l4905121,0l4905121,188976l0,188976l0,0">
                  <v:stroke weight="0pt" endcap="flat" joinstyle="miter" miterlimit="10" on="false" color="#000000" opacity="0"/>
                  <v:fill on="true" color="#eaf1dd"/>
                </v:shape>
                <v:shape id="Shape 183967" style="position:absolute;width:49051;height:1905;left:685;top:23536;" coordsize="4905121,190500" path="m0,0l4905121,0l4905121,190500l0,190500l0,0">
                  <v:stroke weight="0pt" endcap="flat" joinstyle="miter" miterlimit="10" on="false" color="#000000" opacity="0"/>
                  <v:fill on="true" color="#eaf1dd"/>
                </v:shape>
                <v:shape id="Shape 183968" style="position:absolute;width:49051;height:1905;left:685;top:25441;" coordsize="4905121,190500" path="m0,0l4905121,0l4905121,190500l0,190500l0,0">
                  <v:stroke weight="0pt" endcap="flat" joinstyle="miter" miterlimit="10" on="false" color="#000000" opacity="0"/>
                  <v:fill on="true" color="#eaf1dd"/>
                </v:shape>
                <v:shape id="Shape 183969" style="position:absolute;width:49051;height:1889;left:685;top:27346;" coordsize="4905121,188976" path="m0,0l4905121,0l4905121,188976l0,188976l0,0">
                  <v:stroke weight="0pt" endcap="flat" joinstyle="miter" miterlimit="10" on="false" color="#000000" opacity="0"/>
                  <v:fill on="true" color="#eaf1dd"/>
                </v:shape>
                <v:shape id="Shape 183970" style="position:absolute;width:49051;height:1905;left:685;top:29236;" coordsize="4905121,190500" path="m0,0l4905121,0l4905121,190500l0,190500l0,0">
                  <v:stroke weight="0pt" endcap="flat" joinstyle="miter" miterlimit="10" on="false" color="#000000" opacity="0"/>
                  <v:fill on="true" color="#eaf1dd"/>
                </v:shape>
                <v:shape id="Shape 183971" style="position:absolute;width:50422;height:1889;left:0;top:31141;" coordsize="5042281,188976" path="m0,0l5042281,0l5042281,188976l0,188976l0,0">
                  <v:stroke weight="0pt" endcap="flat" joinstyle="miter" miterlimit="10" on="false" color="#000000" opacity="0"/>
                  <v:fill on="true" color="#ffffff"/>
                </v:shape>
                <v:shape id="Shape 183972" style="position:absolute;width:49051;height:1889;left:685;top:31141;" coordsize="4905121,188976" path="m0,0l4905121,0l4905121,188976l0,188976l0,0">
                  <v:stroke weight="0pt" endcap="flat" joinstyle="miter" miterlimit="10" on="false" color="#000000" opacity="0"/>
                  <v:fill on="true" color="#ffffff"/>
                </v:shape>
                <v:shape id="Shape 183973" style="position:absolute;width:50422;height:4267;left:0;top:33031;" coordsize="5042281,426720" path="m0,0l5042281,0l5042281,426720l0,426720l0,0">
                  <v:stroke weight="0pt" endcap="flat" joinstyle="miter" miterlimit="10" on="false" color="#000000" opacity="0"/>
                  <v:fill on="true" color="#ffe5ff"/>
                </v:shape>
                <v:shape id="Shape 183974" style="position:absolute;width:49051;height:2362;left:685;top:33031;" coordsize="4905121,236220" path="m0,0l4905121,0l4905121,236220l0,236220l0,0">
                  <v:stroke weight="0pt" endcap="flat" joinstyle="miter" miterlimit="10" on="false" color="#000000" opacity="0"/>
                  <v:fill on="true" color="#ffe5ff"/>
                </v:shape>
                <v:shape id="Shape 183975" style="position:absolute;width:49051;height:1905;left:685;top:35393;" coordsize="4905121,190500" path="m0,0l4905121,0l4905121,190500l0,190500l0,0">
                  <v:stroke weight="0pt" endcap="flat" joinstyle="miter" miterlimit="10" on="false" color="#000000" opacity="0"/>
                  <v:fill on="true" color="#ffe5ff"/>
                </v:shape>
                <v:shape id="Shape 183976" style="position:absolute;width:50422;height:15303;left:0;top:37298;" coordsize="5042281,1530350" path="m0,0l5042281,0l5042281,1530350l0,1530350l0,0">
                  <v:stroke weight="0pt" endcap="flat" joinstyle="miter" miterlimit="10" on="false" color="#000000" opacity="0"/>
                  <v:fill on="true" color="#ffe5ff"/>
                </v:shape>
                <v:shape id="Shape 183977" style="position:absolute;width:49051;height:1920;left:685;top:37298;" coordsize="4905121,192024" path="m0,0l4905121,0l4905121,192024l0,192024l0,0">
                  <v:stroke weight="0pt" endcap="flat" joinstyle="miter" miterlimit="10" on="false" color="#000000" opacity="0"/>
                  <v:fill on="true" color="#ffe5ff"/>
                </v:shape>
                <v:shape id="Shape 183978" style="position:absolute;width:49051;height:1908;left:685;top:39218;" coordsize="4905121,190805" path="m0,0l4905121,0l4905121,190805l0,190805l0,0">
                  <v:stroke weight="0pt" endcap="flat" joinstyle="miter" miterlimit="10" on="false" color="#000000" opacity="0"/>
                  <v:fill on="true" color="#ffe5ff"/>
                </v:shape>
                <v:shape id="Shape 183979" style="position:absolute;width:49051;height:1920;left:685;top:41126;" coordsize="4905121,192024" path="m0,0l4905121,0l4905121,192024l0,192024l0,0">
                  <v:stroke weight="0pt" endcap="flat" joinstyle="miter" miterlimit="10" on="false" color="#000000" opacity="0"/>
                  <v:fill on="true" color="#ffe5ff"/>
                </v:shape>
                <v:shape id="Shape 183980" style="position:absolute;width:49051;height:1905;left:685;top:43046;" coordsize="4905121,190500" path="m0,0l4905121,0l4905121,190500l0,190500l0,0">
                  <v:stroke weight="0pt" endcap="flat" joinstyle="miter" miterlimit="10" on="false" color="#000000" opacity="0"/>
                  <v:fill on="true" color="#ffe5ff"/>
                </v:shape>
                <v:shape id="Shape 183981" style="position:absolute;width:49051;height:1920;left:685;top:44951;" coordsize="4905121,192024" path="m0,0l4905121,0l4905121,192024l0,192024l0,0">
                  <v:stroke weight="0pt" endcap="flat" joinstyle="miter" miterlimit="10" on="false" color="#000000" opacity="0"/>
                  <v:fill on="true" color="#ffe5ff"/>
                </v:shape>
                <v:shape id="Shape 183982" style="position:absolute;width:49051;height:1905;left:685;top:46871;" coordsize="4905121,190500" path="m0,0l4905121,0l4905121,190500l0,190500l0,0">
                  <v:stroke weight="0pt" endcap="flat" joinstyle="miter" miterlimit="10" on="false" color="#000000" opacity="0"/>
                  <v:fill on="true" color="#ffe5ff"/>
                </v:shape>
                <v:shape id="Shape 183983" style="position:absolute;width:49051;height:1920;left:685;top:48776;" coordsize="4905121,192024" path="m0,0l4905121,0l4905121,192024l0,192024l0,0">
                  <v:stroke weight="0pt" endcap="flat" joinstyle="miter" miterlimit="10" on="false" color="#000000" opacity="0"/>
                  <v:fill on="true" color="#ffe5ff"/>
                </v:shape>
                <v:shape id="Shape 183984" style="position:absolute;width:49051;height:1905;left:685;top:50697;" coordsize="4905121,190500" path="m0,0l4905121,0l4905121,190500l0,190500l0,0">
                  <v:stroke weight="0pt" endcap="flat" joinstyle="miter" miterlimit="10" on="false" color="#000000" opacity="0"/>
                  <v:fill on="true" color="#ffe5ff"/>
                </v:shape>
                <v:shape id="Shape 183985" style="position:absolute;width:50422;height:1889;left:0;top:52602;" coordsize="5042281,188976" path="m0,0l5042281,0l5042281,188976l0,188976l0,0">
                  <v:stroke weight="0pt" endcap="flat" joinstyle="miter" miterlimit="10" on="false" color="#000000" opacity="0"/>
                  <v:fill on="true" color="#ffffff"/>
                </v:shape>
                <v:shape id="Shape 183986" style="position:absolute;width:49051;height:1889;left:685;top:52602;" coordsize="4905121,188976" path="m0,0l4905121,0l4905121,188976l0,188976l0,0">
                  <v:stroke weight="0pt" endcap="flat" joinstyle="miter" miterlimit="10" on="false" color="#000000" opacity="0"/>
                  <v:fill on="true" color="#ffffff"/>
                </v:shape>
                <v:shape id="Shape 183987" style="position:absolute;width:50422;height:2651;left:0;top:54491;" coordsize="5042281,265176" path="m0,0l5042281,0l5042281,265176l0,265176l0,0">
                  <v:stroke weight="0pt" endcap="flat" joinstyle="miter" miterlimit="10" on="false" color="#000000" opacity="0"/>
                  <v:fill on="true" color="#ffffcc"/>
                </v:shape>
                <v:shape id="Shape 183988" style="position:absolute;width:49051;height:2377;left:685;top:54491;" coordsize="4905121,237744" path="m0,0l4905121,0l4905121,237744l0,237744l0,0">
                  <v:stroke weight="0pt" endcap="flat" joinstyle="miter" miterlimit="10" on="false" color="#000000" opacity="0"/>
                  <v:fill on="true" color="#ffffcc"/>
                </v:shape>
                <v:shape id="Shape 183989" style="position:absolute;width:50422;height:8461;left:0;top:57144;" coordsize="5042281,846125" path="m0,0l5042281,0l5042281,846125l0,846125l0,0">
                  <v:stroke weight="0pt" endcap="flat" joinstyle="miter" miterlimit="10" on="false" color="#000000" opacity="0"/>
                  <v:fill on="true" color="#ffffcc"/>
                </v:shape>
                <v:shape id="Shape 183990" style="position:absolute;width:49051;height:1908;left:685;top:57144;" coordsize="4905121,190805" path="m0,0l4905121,0l4905121,190805l0,190805l0,0">
                  <v:stroke weight="0pt" endcap="flat" joinstyle="miter" miterlimit="10" on="false" color="#000000" opacity="0"/>
                  <v:fill on="true" color="#ffffcc"/>
                </v:shape>
                <v:shape id="Shape 183991" style="position:absolute;width:49051;height:2179;left:685;top:59052;" coordsize="4905121,217932" path="m0,0l4905121,0l4905121,217932l0,217932l0,0">
                  <v:stroke weight="0pt" endcap="flat" joinstyle="miter" miterlimit="10" on="false" color="#000000" opacity="0"/>
                  <v:fill on="true" color="#ffffcc"/>
                </v:shape>
                <v:shape id="Shape 183992" style="position:absolute;width:49051;height:2179;left:685;top:61231;" coordsize="4905121,217932" path="m0,0l4905121,0l4905121,217932l0,217932l0,0">
                  <v:stroke weight="0pt" endcap="flat" joinstyle="miter" miterlimit="10" on="false" color="#000000" opacity="0"/>
                  <v:fill on="true" color="#ffffcc"/>
                </v:shape>
                <v:shape id="Shape 183993" style="position:absolute;width:49051;height:2194;left:685;top:63411;" coordsize="4905121,219456" path="m0,0l4905121,0l4905121,219456l0,21945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Ces lois doivent être connues, respectées et protégées par tous, gouvernants </w:t>
      </w:r>
      <w:r>
        <w:rPr>
          <w:rFonts w:ascii="Times New Roman" w:eastAsia="Times New Roman" w:hAnsi="Times New Roman" w:cs="Times New Roman"/>
          <w:sz w:val="26"/>
        </w:rPr>
        <w:t xml:space="preserve">et gouvernés, nul n’est censé ignorer la loi (Art. 69 de la Constitution), l’ignorance ou le mépris de la loi affaiblit la démocratie et met en danger le pays.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t xml:space="preserve"> </w:t>
      </w:r>
    </w:p>
    <w:p w:rsidR="002A7806" w:rsidRDefault="00007568">
      <w:pPr>
        <w:spacing w:after="0"/>
        <w:ind w:left="130"/>
      </w:pPr>
      <w:r>
        <w:rPr>
          <w:rFonts w:ascii="Times New Roman" w:eastAsia="Times New Roman" w:hAnsi="Times New Roman" w:cs="Times New Roman"/>
          <w:color w:val="004F88"/>
          <w:sz w:val="26"/>
        </w:rPr>
        <w:t xml:space="preserve"> </w:t>
      </w:r>
    </w:p>
    <w:p w:rsidR="002A7806" w:rsidRDefault="00007568">
      <w:pPr>
        <w:numPr>
          <w:ilvl w:val="0"/>
          <w:numId w:val="24"/>
        </w:numPr>
        <w:spacing w:after="11" w:line="249" w:lineRule="auto"/>
        <w:ind w:left="441" w:right="446" w:hanging="283"/>
        <w:jc w:val="both"/>
      </w:pPr>
      <w:r>
        <w:rPr>
          <w:rFonts w:ascii="Times New Roman" w:eastAsia="Times New Roman" w:hAnsi="Times New Roman" w:cs="Times New Roman"/>
          <w:sz w:val="26"/>
        </w:rPr>
        <w:t xml:space="preserve">Pourquoi dit-on que les droits humains sont universels ? </w:t>
      </w:r>
    </w:p>
    <w:p w:rsidR="002A7806" w:rsidRDefault="00007568">
      <w:pPr>
        <w:spacing w:after="9" w:line="250" w:lineRule="auto"/>
        <w:ind w:left="452" w:right="448" w:hanging="10"/>
        <w:jc w:val="both"/>
      </w:pPr>
      <w:r>
        <w:rPr>
          <w:rFonts w:ascii="Times New Roman" w:eastAsia="Times New Roman" w:hAnsi="Times New Roman" w:cs="Times New Roman"/>
          <w:sz w:val="26"/>
        </w:rPr>
        <w:t>……………</w:t>
      </w:r>
      <w:r>
        <w:rPr>
          <w:rFonts w:ascii="Times New Roman" w:eastAsia="Times New Roman" w:hAnsi="Times New Roman" w:cs="Times New Roman"/>
          <w:sz w:val="26"/>
        </w:rPr>
        <w:t xml:space="preserve">……………………………………………………………. </w:t>
      </w:r>
    </w:p>
    <w:p w:rsidR="002A7806" w:rsidRDefault="00007568">
      <w:pPr>
        <w:numPr>
          <w:ilvl w:val="0"/>
          <w:numId w:val="24"/>
        </w:numPr>
        <w:spacing w:after="11" w:line="249" w:lineRule="auto"/>
        <w:ind w:left="441" w:right="446" w:hanging="283"/>
        <w:jc w:val="both"/>
      </w:pPr>
      <w:r>
        <w:rPr>
          <w:rFonts w:ascii="Times New Roman" w:eastAsia="Times New Roman" w:hAnsi="Times New Roman" w:cs="Times New Roman"/>
          <w:sz w:val="26"/>
        </w:rPr>
        <w:t xml:space="preserve">Donne 3 exemples de conventions internationales ratifiées par la RDC </w:t>
      </w:r>
    </w:p>
    <w:p w:rsidR="002A7806" w:rsidRDefault="00007568">
      <w:pPr>
        <w:spacing w:after="9" w:line="250" w:lineRule="auto"/>
        <w:ind w:left="140" w:right="448" w:hanging="10"/>
        <w:jc w:val="both"/>
      </w:pPr>
      <w:r>
        <w:rPr>
          <w:rFonts w:ascii="Times New Roman" w:eastAsia="Times New Roman" w:hAnsi="Times New Roman" w:cs="Times New Roman"/>
          <w:sz w:val="26"/>
        </w:rPr>
        <w:t xml:space="preserve">……………………………………………………………………………. </w:t>
      </w:r>
    </w:p>
    <w:p w:rsidR="002A7806" w:rsidRDefault="00007568">
      <w:pPr>
        <w:numPr>
          <w:ilvl w:val="0"/>
          <w:numId w:val="24"/>
        </w:numPr>
        <w:spacing w:after="9" w:line="250" w:lineRule="auto"/>
        <w:ind w:left="441" w:right="446" w:hanging="283"/>
        <w:jc w:val="both"/>
      </w:pPr>
      <w:r>
        <w:rPr>
          <w:rFonts w:ascii="Times New Roman" w:eastAsia="Times New Roman" w:hAnsi="Times New Roman" w:cs="Times New Roman"/>
          <w:sz w:val="26"/>
        </w:rPr>
        <w:t xml:space="preserve">Quelle convention internationale protège les droits de l’enfant ? </w:t>
      </w:r>
    </w:p>
    <w:p w:rsidR="002A7806" w:rsidRDefault="00007568">
      <w:pPr>
        <w:spacing w:after="9" w:line="250" w:lineRule="auto"/>
        <w:ind w:left="140" w:right="448" w:hanging="10"/>
        <w:jc w:val="both"/>
      </w:pPr>
      <w:r>
        <w:rPr>
          <w:rFonts w:ascii="Times New Roman" w:eastAsia="Times New Roman" w:hAnsi="Times New Roman" w:cs="Times New Roman"/>
          <w:sz w:val="26"/>
        </w:rPr>
        <w:t xml:space="preserve">……………………………………………………………………………. </w:t>
      </w:r>
    </w:p>
    <w:p w:rsidR="002A7806" w:rsidRDefault="00007568">
      <w:pPr>
        <w:numPr>
          <w:ilvl w:val="0"/>
          <w:numId w:val="24"/>
        </w:numPr>
        <w:spacing w:after="11" w:line="249" w:lineRule="auto"/>
        <w:ind w:left="441" w:right="446" w:hanging="283"/>
        <w:jc w:val="both"/>
      </w:pPr>
      <w:r>
        <w:rPr>
          <w:rFonts w:ascii="Times New Roman" w:eastAsia="Times New Roman" w:hAnsi="Times New Roman" w:cs="Times New Roman"/>
          <w:sz w:val="26"/>
        </w:rPr>
        <w:t>Quelle convention interdit la</w:t>
      </w:r>
      <w:r>
        <w:rPr>
          <w:rFonts w:ascii="Times New Roman" w:eastAsia="Times New Roman" w:hAnsi="Times New Roman" w:cs="Times New Roman"/>
          <w:sz w:val="26"/>
        </w:rPr>
        <w:t xml:space="preserve"> torture ? </w:t>
      </w:r>
    </w:p>
    <w:p w:rsidR="002A7806" w:rsidRDefault="00007568">
      <w:pPr>
        <w:spacing w:after="9" w:line="250" w:lineRule="auto"/>
        <w:ind w:left="168" w:right="448" w:hanging="10"/>
        <w:jc w:val="both"/>
      </w:pPr>
      <w:r>
        <w:rPr>
          <w:rFonts w:ascii="Times New Roman" w:eastAsia="Times New Roman" w:hAnsi="Times New Roman" w:cs="Times New Roman"/>
          <w:sz w:val="26"/>
        </w:rPr>
        <w:t xml:space="preserve">……………………………………………………………………………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FFD679"/>
        </w:rPr>
        <w:t xml:space="preserve"> </w:t>
      </w:r>
      <w:r>
        <w:rPr>
          <w:color w:val="004F88"/>
        </w:rPr>
        <w:t xml:space="preserve"> </w:t>
      </w:r>
      <w:r>
        <w:t>Engagement citoyen</w:t>
      </w:r>
      <w:r>
        <w:rPr>
          <w:color w:val="004F88"/>
        </w:rPr>
        <w:t xml:space="preserve"> </w:t>
      </w:r>
      <w:r>
        <w:rPr>
          <w:color w:val="004F88"/>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spacing w:after="12" w:line="250" w:lineRule="auto"/>
        <w:ind w:left="163" w:right="793" w:hanging="10"/>
        <w:jc w:val="both"/>
      </w:pPr>
      <w:r>
        <w:rPr>
          <w:rFonts w:ascii="Times New Roman" w:eastAsia="Times New Roman" w:hAnsi="Times New Roman" w:cs="Times New Roman"/>
          <w:color w:val="0F243E"/>
          <w:sz w:val="26"/>
        </w:rPr>
        <w:t xml:space="preserve">Je m’engage à </w:t>
      </w:r>
      <w:r>
        <w:rPr>
          <w:rFonts w:ascii="Times New Roman" w:eastAsia="Times New Roman" w:hAnsi="Times New Roman" w:cs="Times New Roman"/>
          <w:color w:val="0F243E"/>
          <w:sz w:val="26"/>
        </w:rPr>
        <w:t xml:space="preserve">respecter les droits humains en toute circonstance, à défendre la dignité de chaque personne et à faire connaitre autour de moi les droits garantis par les lois nationales et internationales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199"/>
        <w:ind w:left="22"/>
      </w:pPr>
      <w:r>
        <w:rPr>
          <w:rFonts w:ascii="Times New Roman" w:eastAsia="Times New Roman" w:hAnsi="Times New Roman" w:cs="Times New Roman"/>
          <w:sz w:val="2"/>
        </w:rPr>
        <w:t xml:space="preserve"> </w:t>
      </w:r>
    </w:p>
    <w:p w:rsidR="002A7806" w:rsidRDefault="00007568">
      <w:pPr>
        <w:spacing w:after="0"/>
        <w:ind w:left="22"/>
      </w:pPr>
      <w:r>
        <w:rPr>
          <w:rFonts w:ascii="Times New Roman" w:eastAsia="Times New Roman" w:hAnsi="Times New Roman" w:cs="Times New Roman"/>
          <w:sz w:val="2"/>
        </w:rPr>
        <w:t xml:space="preserve"> </w:t>
      </w:r>
    </w:p>
    <w:tbl>
      <w:tblPr>
        <w:tblStyle w:val="TableGrid"/>
        <w:tblW w:w="8218" w:type="dxa"/>
        <w:tblInd w:w="13" w:type="dxa"/>
        <w:tblCellMar>
          <w:top w:w="0" w:type="dxa"/>
          <w:left w:w="8" w:type="dxa"/>
          <w:bottom w:w="1" w:type="dxa"/>
          <w:right w:w="0" w:type="dxa"/>
        </w:tblCellMar>
        <w:tblLook w:val="04A0" w:firstRow="1" w:lastRow="0" w:firstColumn="1" w:lastColumn="0" w:noHBand="0" w:noVBand="1"/>
      </w:tblPr>
      <w:tblGrid>
        <w:gridCol w:w="8090"/>
        <w:gridCol w:w="128"/>
      </w:tblGrid>
      <w:tr w:rsidR="002A7806">
        <w:trPr>
          <w:trHeight w:val="377"/>
        </w:trPr>
        <w:tc>
          <w:tcPr>
            <w:tcW w:w="8218" w:type="dxa"/>
            <w:gridSpan w:val="2"/>
            <w:tcBorders>
              <w:top w:val="nil"/>
              <w:left w:val="nil"/>
              <w:bottom w:val="single" w:sz="4" w:space="0" w:color="F79646"/>
              <w:right w:val="nil"/>
            </w:tcBorders>
            <w:shd w:val="clear" w:color="auto" w:fill="244061"/>
          </w:tcPr>
          <w:p w:rsidR="002A7806" w:rsidRDefault="00007568">
            <w:pPr>
              <w:spacing w:after="0"/>
            </w:pPr>
            <w:r>
              <w:rPr>
                <w:rFonts w:ascii="Segoe UI Emoji" w:eastAsia="Segoe UI Emoji" w:hAnsi="Segoe UI Emoji" w:cs="Segoe UI Emoji"/>
                <w:color w:val="FFFFFF"/>
                <w:sz w:val="28"/>
              </w:rPr>
              <w:t xml:space="preserve">Leçon 5. DROIT A LA VIE                                   </w:t>
            </w:r>
            <w:r>
              <w:rPr>
                <w:rFonts w:ascii="Segoe UI Emoji" w:eastAsia="Segoe UI Emoji" w:hAnsi="Segoe UI Emoji" w:cs="Segoe UI Emoji"/>
                <w:color w:val="FFFFFF"/>
                <w:sz w:val="28"/>
              </w:rPr>
              <w:t xml:space="preserve">                              </w:t>
            </w:r>
          </w:p>
        </w:tc>
      </w:tr>
      <w:tr w:rsidR="002A7806">
        <w:trPr>
          <w:trHeight w:val="4669"/>
        </w:trPr>
        <w:tc>
          <w:tcPr>
            <w:tcW w:w="8090" w:type="dxa"/>
            <w:tcBorders>
              <w:top w:val="single" w:sz="4" w:space="0" w:color="F79646"/>
              <w:left w:val="single" w:sz="4" w:space="0" w:color="F79646"/>
              <w:bottom w:val="single" w:sz="4" w:space="0" w:color="F79646"/>
              <w:right w:val="single" w:sz="4" w:space="0" w:color="F79646"/>
            </w:tcBorders>
            <w:shd w:val="clear" w:color="auto" w:fill="FFCC66"/>
          </w:tcPr>
          <w:p w:rsidR="002A7806" w:rsidRDefault="00007568">
            <w:pPr>
              <w:spacing w:after="268"/>
              <w:ind w:left="115"/>
            </w:pPr>
            <w:r>
              <w:rPr>
                <w:noProof/>
              </w:rPr>
              <mc:AlternateContent>
                <mc:Choice Requires="wpg">
                  <w:drawing>
                    <wp:anchor distT="0" distB="0" distL="114300" distR="114300" simplePos="0" relativeHeight="251667456" behindDoc="0" locked="0" layoutInCell="1" allowOverlap="1">
                      <wp:simplePos x="0" y="0"/>
                      <wp:positionH relativeFrom="column">
                        <wp:posOffset>2529281</wp:posOffset>
                      </wp:positionH>
                      <wp:positionV relativeFrom="paragraph">
                        <wp:posOffset>-16316</wp:posOffset>
                      </wp:positionV>
                      <wp:extent cx="2663190" cy="2773172"/>
                      <wp:effectExtent l="0" t="0" r="0" b="0"/>
                      <wp:wrapSquare wrapText="bothSides"/>
                      <wp:docPr id="148979" name="Group 148979"/>
                      <wp:cNvGraphicFramePr/>
                      <a:graphic xmlns:a="http://schemas.openxmlformats.org/drawingml/2006/main">
                        <a:graphicData uri="http://schemas.microsoft.com/office/word/2010/wordprocessingGroup">
                          <wpg:wgp>
                            <wpg:cNvGrpSpPr/>
                            <wpg:grpSpPr>
                              <a:xfrm>
                                <a:off x="0" y="0"/>
                                <a:ext cx="2663190" cy="2773172"/>
                                <a:chOff x="0" y="0"/>
                                <a:chExt cx="2663190" cy="2773172"/>
                              </a:xfrm>
                            </wpg:grpSpPr>
                            <wps:wsp>
                              <wps:cNvPr id="6666" name="Rectangle 6666"/>
                              <wps:cNvSpPr/>
                              <wps:spPr>
                                <a:xfrm>
                                  <a:off x="65659" y="46521"/>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6841" name="Picture 6841"/>
                                <pic:cNvPicPr/>
                              </pic:nvPicPr>
                              <pic:blipFill>
                                <a:blip r:embed="rId147"/>
                                <a:stretch>
                                  <a:fillRect/>
                                </a:stretch>
                              </pic:blipFill>
                              <pic:spPr>
                                <a:xfrm>
                                  <a:off x="0" y="0"/>
                                  <a:ext cx="2663190" cy="2773172"/>
                                </a:xfrm>
                                <a:prstGeom prst="rect">
                                  <a:avLst/>
                                </a:prstGeom>
                              </pic:spPr>
                            </pic:pic>
                          </wpg:wgp>
                        </a:graphicData>
                      </a:graphic>
                    </wp:anchor>
                  </w:drawing>
                </mc:Choice>
                <mc:Fallback xmlns:a="http://schemas.openxmlformats.org/drawingml/2006/main">
                  <w:pict>
                    <v:group id="Group 148979" style="width:209.7pt;height:218.36pt;position:absolute;mso-position-horizontal-relative:text;mso-position-horizontal:absolute;margin-left:199.156pt;mso-position-vertical-relative:text;margin-top:-1.28484pt;" coordsize="26631,27731">
                      <v:rect id="Rectangle 6666" style="position:absolute;width:506;height:1811;left:656;top:465;"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6841" style="position:absolute;width:26631;height:27731;left:0;top:0;" filled="f">
                        <v:imagedata r:id="rId148"/>
                      </v:shape>
                      <w10:wrap type="square"/>
                    </v:group>
                  </w:pict>
                </mc:Fallback>
              </mc:AlternateContent>
            </w:r>
            <w:r>
              <w:rPr>
                <w:rFonts w:ascii="Segoe UI Emoji" w:eastAsia="Segoe UI Emoji" w:hAnsi="Segoe UI Emoji" w:cs="Segoe UI Emoji"/>
                <w:color w:val="4F6228"/>
                <w:sz w:val="4"/>
              </w:rPr>
              <w:t xml:space="preserve"> </w:t>
            </w:r>
          </w:p>
          <w:p w:rsidR="002A7806" w:rsidRDefault="00007568">
            <w:pPr>
              <w:spacing w:after="0"/>
              <w:ind w:left="115"/>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0"/>
              <w:ind w:left="115"/>
            </w:pPr>
            <w:r>
              <w:rPr>
                <w:rFonts w:ascii="Times New Roman" w:eastAsia="Times New Roman" w:hAnsi="Times New Roman" w:cs="Times New Roman"/>
                <w:color w:val="FFFFFF"/>
                <w:sz w:val="2"/>
              </w:rPr>
              <w:t xml:space="preserve"> </w:t>
            </w:r>
          </w:p>
          <w:p w:rsidR="002A7806" w:rsidRDefault="00007568">
            <w:pPr>
              <w:spacing w:after="223"/>
              <w:ind w:left="115"/>
            </w:pPr>
            <w:r>
              <w:rPr>
                <w:rFonts w:ascii="Times New Roman" w:eastAsia="Times New Roman" w:hAnsi="Times New Roman" w:cs="Times New Roman"/>
                <w:sz w:val="2"/>
              </w:rPr>
              <w:t xml:space="preserve"> </w:t>
            </w:r>
          </w:p>
          <w:p w:rsidR="002A7806" w:rsidRDefault="00007568">
            <w:pPr>
              <w:spacing w:after="1" w:line="239" w:lineRule="auto"/>
              <w:ind w:left="115" w:right="4216"/>
              <w:jc w:val="both"/>
            </w:pPr>
            <w:r>
              <w:rPr>
                <w:rFonts w:ascii="Times New Roman" w:eastAsia="Times New Roman" w:hAnsi="Times New Roman" w:cs="Times New Roman"/>
                <w:sz w:val="26"/>
              </w:rPr>
              <w:t xml:space="preserve">Lors de la guerre de 6 jours à Kisangani en 2002, ALI âgé de 5 ans a assisté à l’assassinat brutal de sa mère, couchée au sol, dans un bain de sang, elle ne bougeait plus. ALI, en larmes </w:t>
            </w:r>
            <w:r>
              <w:rPr>
                <w:rFonts w:ascii="Times New Roman" w:eastAsia="Times New Roman" w:hAnsi="Times New Roman" w:cs="Times New Roman"/>
                <w:sz w:val="26"/>
              </w:rPr>
              <w:t xml:space="preserve">essayait de secouer le corps de sa mère pour la réveiller, sans comprendre que la vie l’avait déjà quittée. Autour de lui, des déplacés de guerre reviennent en courant, alertés par des cris, pour voir ce qui s’est passé et tenter de secourir ALI. </w:t>
            </w:r>
            <w:r>
              <w:rPr>
                <w:rFonts w:ascii="Times New Roman" w:eastAsia="Times New Roman" w:hAnsi="Times New Roman" w:cs="Times New Roman"/>
                <w:b/>
                <w:sz w:val="26"/>
              </w:rPr>
              <w:t xml:space="preserve"> </w:t>
            </w:r>
          </w:p>
          <w:p w:rsidR="002A7806" w:rsidRDefault="00007568">
            <w:pPr>
              <w:spacing w:after="0"/>
              <w:ind w:left="115"/>
            </w:pPr>
            <w:r>
              <w:rPr>
                <w:rFonts w:ascii="Times New Roman" w:eastAsia="Times New Roman" w:hAnsi="Times New Roman" w:cs="Times New Roman"/>
                <w:sz w:val="26"/>
              </w:rPr>
              <w:t xml:space="preserve"> </w:t>
            </w:r>
          </w:p>
        </w:tc>
        <w:tc>
          <w:tcPr>
            <w:tcW w:w="128" w:type="dxa"/>
            <w:tcBorders>
              <w:top w:val="nil"/>
              <w:left w:val="single" w:sz="4" w:space="0" w:color="F79646"/>
              <w:bottom w:val="nil"/>
              <w:right w:val="nil"/>
            </w:tcBorders>
          </w:tcPr>
          <w:p w:rsidR="002A7806" w:rsidRDefault="002A7806"/>
        </w:tc>
      </w:tr>
      <w:tr w:rsidR="002A7806">
        <w:trPr>
          <w:trHeight w:val="1656"/>
        </w:trPr>
        <w:tc>
          <w:tcPr>
            <w:tcW w:w="8218" w:type="dxa"/>
            <w:gridSpan w:val="2"/>
            <w:tcBorders>
              <w:top w:val="single" w:sz="4" w:space="0" w:color="F79646"/>
              <w:left w:val="nil"/>
              <w:bottom w:val="nil"/>
              <w:right w:val="nil"/>
            </w:tcBorders>
            <w:shd w:val="clear" w:color="auto" w:fill="FF99FF"/>
            <w:vAlign w:val="bottom"/>
          </w:tcPr>
          <w:p w:rsidR="002A7806" w:rsidRDefault="00007568">
            <w:pPr>
              <w:spacing w:after="0"/>
              <w:ind w:left="108"/>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226"/>
              <w:ind w:left="108"/>
            </w:pPr>
            <w:r>
              <w:rPr>
                <w:rFonts w:ascii="Times New Roman" w:eastAsia="Times New Roman" w:hAnsi="Times New Roman" w:cs="Times New Roman"/>
                <w:sz w:val="4"/>
              </w:rPr>
              <w:t xml:space="preserve"> </w:t>
            </w:r>
          </w:p>
          <w:p w:rsidR="002A7806" w:rsidRDefault="00007568">
            <w:pPr>
              <w:numPr>
                <w:ilvl w:val="0"/>
                <w:numId w:val="102"/>
              </w:numPr>
              <w:spacing w:after="0"/>
              <w:ind w:hanging="317"/>
            </w:pPr>
            <w:r>
              <w:rPr>
                <w:rFonts w:ascii="Times New Roman" w:eastAsia="Times New Roman" w:hAnsi="Times New Roman" w:cs="Times New Roman"/>
                <w:sz w:val="26"/>
              </w:rPr>
              <w:t xml:space="preserve">Qu’est-ce que le droit à la vie ? </w:t>
            </w:r>
          </w:p>
          <w:p w:rsidR="002A7806" w:rsidRDefault="00007568">
            <w:pPr>
              <w:numPr>
                <w:ilvl w:val="0"/>
                <w:numId w:val="102"/>
              </w:numPr>
              <w:spacing w:after="0"/>
              <w:ind w:hanging="317"/>
            </w:pPr>
            <w:r>
              <w:rPr>
                <w:rFonts w:ascii="Times New Roman" w:eastAsia="Times New Roman" w:hAnsi="Times New Roman" w:cs="Times New Roman"/>
                <w:sz w:val="26"/>
              </w:rPr>
              <w:t xml:space="preserve">Qu’est-ce que le Genocost ? </w:t>
            </w:r>
          </w:p>
          <w:p w:rsidR="002A7806" w:rsidRDefault="00007568">
            <w:pPr>
              <w:numPr>
                <w:ilvl w:val="0"/>
                <w:numId w:val="102"/>
              </w:numPr>
              <w:spacing w:after="30"/>
              <w:ind w:hanging="317"/>
            </w:pPr>
            <w:r>
              <w:rPr>
                <w:rFonts w:ascii="Times New Roman" w:eastAsia="Times New Roman" w:hAnsi="Times New Roman" w:cs="Times New Roman"/>
                <w:sz w:val="26"/>
              </w:rPr>
              <w:t xml:space="preserve">Que ressent ALI et comment cet événement marque-t-il sa vie ? </w:t>
            </w:r>
          </w:p>
          <w:p w:rsidR="002A7806" w:rsidRDefault="00007568">
            <w:pPr>
              <w:numPr>
                <w:ilvl w:val="0"/>
                <w:numId w:val="102"/>
              </w:numPr>
              <w:spacing w:after="0"/>
              <w:ind w:hanging="317"/>
            </w:pPr>
            <w:r>
              <w:rPr>
                <w:rFonts w:ascii="Times New Roman" w:eastAsia="Times New Roman" w:hAnsi="Times New Roman" w:cs="Times New Roman"/>
                <w:sz w:val="26"/>
              </w:rPr>
              <w:t>Que devons-nous faire pour que ces crimes ne se répètent plus ?</w:t>
            </w:r>
            <w:r>
              <w:rPr>
                <w:rFonts w:ascii="Times New Roman" w:eastAsia="Times New Roman" w:hAnsi="Times New Roman" w:cs="Times New Roman"/>
                <w:sz w:val="24"/>
              </w:rPr>
              <w:t xml:space="preserve"> </w:t>
            </w:r>
            <w:r>
              <w:rPr>
                <w:rFonts w:ascii="Times New Roman" w:eastAsia="Times New Roman" w:hAnsi="Times New Roman" w:cs="Times New Roman"/>
                <w:sz w:val="28"/>
              </w:rPr>
              <w:t xml:space="preserve"> </w:t>
            </w:r>
          </w:p>
        </w:tc>
      </w:tr>
    </w:tbl>
    <w:p w:rsidR="002A7806" w:rsidRDefault="00007568">
      <w:pPr>
        <w:spacing w:after="6"/>
        <w:ind w:left="22"/>
      </w:pPr>
      <w:r>
        <w:rPr>
          <w:rFonts w:ascii="Times New Roman" w:eastAsia="Times New Roman" w:hAnsi="Times New Roman" w:cs="Times New Roman"/>
          <w:sz w:val="2"/>
        </w:rPr>
        <w:t xml:space="preserve"> </w:t>
      </w:r>
    </w:p>
    <w:tbl>
      <w:tblPr>
        <w:tblStyle w:val="TableGrid"/>
        <w:tblW w:w="8189" w:type="dxa"/>
        <w:tblInd w:w="51" w:type="dxa"/>
        <w:tblCellMar>
          <w:top w:w="91" w:type="dxa"/>
          <w:left w:w="103" w:type="dxa"/>
          <w:bottom w:w="0" w:type="dxa"/>
          <w:right w:w="43" w:type="dxa"/>
        </w:tblCellMar>
        <w:tblLook w:val="04A0" w:firstRow="1" w:lastRow="0" w:firstColumn="1" w:lastColumn="0" w:noHBand="0" w:noVBand="1"/>
      </w:tblPr>
      <w:tblGrid>
        <w:gridCol w:w="8189"/>
      </w:tblGrid>
      <w:tr w:rsidR="002A7806">
        <w:trPr>
          <w:trHeight w:val="3457"/>
        </w:trPr>
        <w:tc>
          <w:tcPr>
            <w:tcW w:w="8189" w:type="dxa"/>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7"/>
            </w:pPr>
            <w:r>
              <w:rPr>
                <w:rFonts w:ascii="Segoe UI Emoji" w:eastAsia="Segoe UI Emoji" w:hAnsi="Segoe UI Emoji" w:cs="Segoe UI Emoji"/>
                <w:color w:val="0F243E"/>
                <w:sz w:val="24"/>
              </w:rPr>
              <w:t>⚖</w:t>
            </w:r>
            <w:r>
              <w:rPr>
                <w:rFonts w:ascii="Segoe UI Emoji" w:eastAsia="Segoe UI Emoji" w:hAnsi="Segoe UI Emoji" w:cs="Segoe UI Emoji"/>
                <w:color w:val="0F243E"/>
                <w:sz w:val="24"/>
              </w:rPr>
              <w:t>️</w:t>
            </w:r>
            <w:r>
              <w:rPr>
                <w:rFonts w:ascii="Times New Roman" w:eastAsia="Times New Roman" w:hAnsi="Times New Roman" w:cs="Times New Roman"/>
                <w:b/>
                <w:sz w:val="28"/>
              </w:rPr>
              <w:t xml:space="preserve"> </w:t>
            </w:r>
            <w:r>
              <w:rPr>
                <w:rFonts w:ascii="Times New Roman" w:eastAsia="Times New Roman" w:hAnsi="Times New Roman" w:cs="Times New Roman"/>
                <w:b/>
                <w:sz w:val="28"/>
              </w:rPr>
              <w:t>Que dit la loi par rapport à cette situation ?</w:t>
            </w:r>
            <w:r>
              <w:rPr>
                <w:rFonts w:ascii="Times New Roman" w:eastAsia="Times New Roman" w:hAnsi="Times New Roman" w:cs="Times New Roman"/>
                <w:sz w:val="28"/>
              </w:rPr>
              <w:t xml:space="preserve"> </w:t>
            </w:r>
          </w:p>
          <w:p w:rsidR="002A7806" w:rsidRDefault="00007568">
            <w:pPr>
              <w:numPr>
                <w:ilvl w:val="0"/>
                <w:numId w:val="103"/>
              </w:numPr>
              <w:spacing w:after="0"/>
              <w:ind w:hanging="360"/>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line="238" w:lineRule="auto"/>
              <w:ind w:right="65"/>
              <w:jc w:val="both"/>
            </w:pPr>
            <w:r>
              <w:rPr>
                <w:rFonts w:ascii="Times New Roman" w:eastAsia="Times New Roman" w:hAnsi="Times New Roman" w:cs="Times New Roman"/>
                <w:b/>
                <w:sz w:val="26"/>
              </w:rPr>
              <w:t xml:space="preserve">Art 16 : </w:t>
            </w:r>
            <w:r>
              <w:rPr>
                <w:rFonts w:ascii="Times New Roman" w:eastAsia="Times New Roman" w:hAnsi="Times New Roman" w:cs="Times New Roman"/>
                <w:i/>
                <w:sz w:val="26"/>
              </w:rPr>
              <w:t xml:space="preserve">« La personne humaine est sacrée. L’Etat a l’obligation de la respecter et de la protéger. Toute personne a droit à la vie, à l’intégrité physique...Nul ne peut être soumis à </w:t>
            </w:r>
            <w:r>
              <w:rPr>
                <w:rFonts w:ascii="Times New Roman" w:eastAsia="Times New Roman" w:hAnsi="Times New Roman" w:cs="Times New Roman"/>
                <w:i/>
                <w:sz w:val="26"/>
              </w:rPr>
              <w:t>un traitement cruel, inhumain ou dégradant… ».</w:t>
            </w:r>
            <w:r>
              <w:rPr>
                <w:rFonts w:ascii="Times New Roman" w:eastAsia="Times New Roman" w:hAnsi="Times New Roman" w:cs="Times New Roman"/>
                <w:sz w:val="26"/>
              </w:rPr>
              <w:t xml:space="preserve"> </w:t>
            </w:r>
          </w:p>
          <w:p w:rsidR="002A7806" w:rsidRDefault="00007568">
            <w:pPr>
              <w:spacing w:after="204"/>
            </w:pPr>
            <w:r>
              <w:rPr>
                <w:rFonts w:ascii="Times New Roman" w:eastAsia="Times New Roman" w:hAnsi="Times New Roman" w:cs="Times New Roman"/>
                <w:b/>
                <w:sz w:val="4"/>
              </w:rPr>
              <w:t xml:space="preserve"> </w:t>
            </w:r>
          </w:p>
          <w:p w:rsidR="002A7806" w:rsidRDefault="00007568">
            <w:pPr>
              <w:numPr>
                <w:ilvl w:val="0"/>
                <w:numId w:val="103"/>
              </w:numPr>
              <w:spacing w:after="0"/>
              <w:ind w:hanging="360"/>
            </w:pPr>
            <w:r>
              <w:rPr>
                <w:rFonts w:ascii="Times New Roman" w:eastAsia="Times New Roman" w:hAnsi="Times New Roman" w:cs="Times New Roman"/>
                <w:b/>
                <w:sz w:val="26"/>
              </w:rPr>
              <w:t xml:space="preserve">Déclaration Universelle des Droits de l’Homme </w:t>
            </w:r>
          </w:p>
          <w:p w:rsidR="002A7806" w:rsidRDefault="00007568">
            <w:pPr>
              <w:spacing w:after="0" w:line="238" w:lineRule="auto"/>
            </w:pPr>
            <w:r>
              <w:rPr>
                <w:rFonts w:ascii="Times New Roman" w:eastAsia="Times New Roman" w:hAnsi="Times New Roman" w:cs="Times New Roman"/>
                <w:b/>
                <w:sz w:val="26"/>
              </w:rPr>
              <w:t xml:space="preserve">Art 3 : </w:t>
            </w:r>
            <w:r>
              <w:rPr>
                <w:rFonts w:ascii="Times New Roman" w:eastAsia="Times New Roman" w:hAnsi="Times New Roman" w:cs="Times New Roman"/>
                <w:i/>
                <w:sz w:val="26"/>
              </w:rPr>
              <w:t>"Tout individu a droit à la vie, à la liberté et à la sûreté de sa personne."</w:t>
            </w:r>
            <w:r>
              <w:rPr>
                <w:rFonts w:ascii="Times New Roman" w:eastAsia="Times New Roman" w:hAnsi="Times New Roman" w:cs="Times New Roman"/>
                <w:b/>
                <w:sz w:val="26"/>
              </w:rPr>
              <w:t xml:space="preserve"> </w:t>
            </w:r>
          </w:p>
          <w:p w:rsidR="002A7806" w:rsidRDefault="00007568">
            <w:pPr>
              <w:spacing w:after="204"/>
            </w:pPr>
            <w:r>
              <w:rPr>
                <w:rFonts w:ascii="Times New Roman" w:eastAsia="Times New Roman" w:hAnsi="Times New Roman" w:cs="Times New Roman"/>
                <w:b/>
                <w:sz w:val="4"/>
              </w:rPr>
              <w:t xml:space="preserve"> </w:t>
            </w:r>
          </w:p>
          <w:p w:rsidR="002A7806" w:rsidRDefault="00007568">
            <w:pPr>
              <w:numPr>
                <w:ilvl w:val="0"/>
                <w:numId w:val="103"/>
              </w:numPr>
              <w:spacing w:after="0"/>
              <w:ind w:hanging="360"/>
            </w:pPr>
            <w:r>
              <w:rPr>
                <w:rFonts w:ascii="Times New Roman" w:eastAsia="Times New Roman" w:hAnsi="Times New Roman" w:cs="Times New Roman"/>
                <w:b/>
                <w:sz w:val="26"/>
              </w:rPr>
              <w:t xml:space="preserve">Pacte International relatif aux Droits Civils et Politiques  </w:t>
            </w:r>
          </w:p>
          <w:p w:rsidR="002A7806" w:rsidRDefault="00007568">
            <w:pPr>
              <w:spacing w:after="0"/>
              <w:ind w:left="180"/>
            </w:pPr>
            <w:r>
              <w:rPr>
                <w:rFonts w:ascii="Times New Roman" w:eastAsia="Times New Roman" w:hAnsi="Times New Roman" w:cs="Times New Roman"/>
                <w:b/>
                <w:sz w:val="26"/>
              </w:rPr>
              <w:t xml:space="preserve">Article 6 : </w:t>
            </w:r>
            <w:r>
              <w:rPr>
                <w:rFonts w:ascii="Times New Roman" w:eastAsia="Times New Roman" w:hAnsi="Times New Roman" w:cs="Times New Roman"/>
                <w:i/>
                <w:sz w:val="26"/>
              </w:rPr>
              <w:t>"Le droit à la vie est inhérent à la personne humaine ..."</w:t>
            </w:r>
            <w:r>
              <w:rPr>
                <w:rFonts w:ascii="Times New Roman" w:eastAsia="Times New Roman" w:hAnsi="Times New Roman" w:cs="Times New Roman"/>
                <w:b/>
                <w:sz w:val="24"/>
              </w:rPr>
              <w:t xml:space="preserve"> </w:t>
            </w:r>
          </w:p>
        </w:tc>
      </w:tr>
    </w:tbl>
    <w:p w:rsidR="002A7806" w:rsidRDefault="00007568">
      <w:pPr>
        <w:spacing w:after="0"/>
        <w:ind w:left="305"/>
      </w:pPr>
      <w:r>
        <w:rPr>
          <w:rFonts w:ascii="Times New Roman" w:eastAsia="Times New Roman" w:hAnsi="Times New Roman" w:cs="Times New Roman"/>
          <w:sz w:val="2"/>
        </w:rPr>
        <w:t xml:space="preserve"> </w:t>
      </w:r>
    </w:p>
    <w:p w:rsidR="002A7806" w:rsidRDefault="00007568">
      <w:pPr>
        <w:spacing w:after="295"/>
        <w:ind w:left="305"/>
      </w:pPr>
      <w:r>
        <w:rPr>
          <w:rFonts w:ascii="Times New Roman" w:eastAsia="Times New Roman" w:hAnsi="Times New Roman" w:cs="Times New Roman"/>
          <w:sz w:val="2"/>
        </w:rPr>
        <w:t xml:space="preserve"> </w:t>
      </w:r>
    </w:p>
    <w:p w:rsidR="002A7806" w:rsidRDefault="00007568">
      <w:pPr>
        <w:pStyle w:val="Titre4"/>
        <w:shd w:val="clear" w:color="auto" w:fill="EAF1DD"/>
        <w:spacing w:after="0" w:line="259" w:lineRule="auto"/>
        <w:ind w:left="28" w:right="188"/>
      </w:pPr>
      <w:r>
        <w:rPr>
          <w:rFonts w:ascii="Segoe UI Emoji" w:eastAsia="Segoe UI Emoji" w:hAnsi="Segoe UI Emoji" w:cs="Segoe UI Emoji"/>
          <w:b w:val="0"/>
        </w:rPr>
        <w:t xml:space="preserve"> </w:t>
      </w:r>
      <w:r>
        <w:rPr>
          <w:rFonts w:ascii="Segoe UI Emoji" w:eastAsia="Segoe UI Emoji" w:hAnsi="Segoe UI Emoji" w:cs="Segoe UI Emoji"/>
          <w:b w:val="0"/>
          <w:color w:val="0078D7"/>
        </w:rPr>
        <w:t xml:space="preserve"> </w:t>
      </w:r>
      <w:r>
        <w:t xml:space="preserve"> Objectif de la leçon </w:t>
      </w:r>
    </w:p>
    <w:p w:rsidR="002A7806" w:rsidRDefault="00007568">
      <w:pPr>
        <w:shd w:val="clear" w:color="auto" w:fill="EAF1DD"/>
        <w:spacing w:after="0" w:line="239" w:lineRule="auto"/>
        <w:ind w:left="18" w:right="188"/>
      </w:pPr>
      <w:r>
        <w:rPr>
          <w:rFonts w:ascii="Times New Roman" w:eastAsia="Times New Roman" w:hAnsi="Times New Roman" w:cs="Times New Roman"/>
          <w:i/>
          <w:sz w:val="26"/>
        </w:rPr>
        <w:t>À la fin de cette leçon, l’apprenant sera capable de</w:t>
      </w:r>
      <w:r>
        <w:rPr>
          <w:rFonts w:ascii="Times New Roman" w:eastAsia="Times New Roman" w:hAnsi="Times New Roman" w:cs="Times New Roman"/>
          <w:sz w:val="26"/>
        </w:rPr>
        <w:t xml:space="preserve"> reconnaître que le droit à la vie est sacré et inviolable, et qu’il doit être protégé, particulièreme</w:t>
      </w:r>
      <w:r>
        <w:rPr>
          <w:rFonts w:ascii="Times New Roman" w:eastAsia="Times New Roman" w:hAnsi="Times New Roman" w:cs="Times New Roman"/>
          <w:sz w:val="26"/>
        </w:rPr>
        <w:t>nt dans le contexte des conflits armés et du Genocost.</w:t>
      </w:r>
      <w:r>
        <w:rPr>
          <w:rFonts w:ascii="Times New Roman" w:eastAsia="Times New Roman" w:hAnsi="Times New Roman" w:cs="Times New Roman"/>
          <w:b/>
          <w:sz w:val="26"/>
        </w:rPr>
        <w:t xml:space="preserve">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453"/>
        <w:ind w:left="22"/>
      </w:pPr>
      <w:r>
        <w:rPr>
          <w:b/>
          <w:color w:val="4F81BD"/>
          <w:sz w:val="2"/>
        </w:rPr>
        <w:t xml:space="preserve"> </w:t>
      </w:r>
    </w:p>
    <w:p w:rsidR="002A7806" w:rsidRDefault="00007568">
      <w:pPr>
        <w:pStyle w:val="Titre3"/>
        <w:ind w:left="17" w:right="300"/>
      </w:pPr>
      <w:r>
        <w:t xml:space="preserve">II.5.1. DEFINITION DU DROIT À LA VIE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 droit à la vie est le droit fondamental de toute personne à </w:t>
      </w:r>
      <w:r>
        <w:rPr>
          <w:rFonts w:ascii="Times New Roman" w:eastAsia="Times New Roman" w:hAnsi="Times New Roman" w:cs="Times New Roman"/>
          <w:b/>
          <w:sz w:val="26"/>
        </w:rPr>
        <w:t>exister, à être protégée contre toute atteinte à sa vie.</w:t>
      </w:r>
      <w:r>
        <w:rPr>
          <w:rFonts w:ascii="Times New Roman" w:eastAsia="Times New Roman" w:hAnsi="Times New Roman" w:cs="Times New Roman"/>
          <w:sz w:val="2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Ce droit est universel, inviolable et non dérogeable, </w:t>
      </w:r>
      <w:r>
        <w:rPr>
          <w:rFonts w:ascii="Times New Roman" w:eastAsia="Times New Roman" w:hAnsi="Times New Roman" w:cs="Times New Roman"/>
          <w:b/>
          <w:sz w:val="26"/>
          <w:u w:val="single" w:color="000000"/>
        </w:rPr>
        <w:t>même en temps de guerre.</w:t>
      </w:r>
      <w:r>
        <w:rPr>
          <w:rFonts w:ascii="Times New Roman" w:eastAsia="Times New Roman" w:hAnsi="Times New Roman" w:cs="Times New Roman"/>
          <w:sz w:val="26"/>
        </w:rPr>
        <w:t xml:space="preserve"> </w:t>
      </w:r>
      <w:r>
        <w:rPr>
          <w:rFonts w:ascii="Times New Roman" w:eastAsia="Times New Roman" w:hAnsi="Times New Roman" w:cs="Times New Roman"/>
          <w:b/>
          <w:sz w:val="26"/>
        </w:rPr>
        <w:t xml:space="preserve">Il est à la base de tous les autres droits. </w:t>
      </w:r>
    </w:p>
    <w:p w:rsidR="002A7806" w:rsidRDefault="00007568">
      <w:pPr>
        <w:spacing w:after="138"/>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Dans le contexte du Génocost, ce droit a été massivement violé par des </w:t>
      </w:r>
      <w:r>
        <w:rPr>
          <w:rFonts w:ascii="Times New Roman" w:eastAsia="Times New Roman" w:hAnsi="Times New Roman" w:cs="Times New Roman"/>
          <w:sz w:val="26"/>
        </w:rPr>
        <w:t xml:space="preserve">massacres planifiés, des crimes contre l’humanité et des actes de génocide contre les populations congolaises. </w:t>
      </w:r>
    </w:p>
    <w:p w:rsidR="002A7806" w:rsidRDefault="00007568">
      <w:pPr>
        <w:spacing w:after="434"/>
        <w:ind w:left="22"/>
      </w:pPr>
      <w:r>
        <w:rPr>
          <w:rFonts w:ascii="Times New Roman" w:eastAsia="Times New Roman" w:hAnsi="Times New Roman" w:cs="Times New Roman"/>
          <w:sz w:val="4"/>
        </w:rPr>
        <w:t xml:space="preserve"> </w:t>
      </w:r>
    </w:p>
    <w:p w:rsidR="002A7806" w:rsidRDefault="00007568">
      <w:pPr>
        <w:pStyle w:val="Titre3"/>
        <w:ind w:left="17" w:right="300"/>
      </w:pPr>
      <w:r>
        <w:t xml:space="preserve">II.5.2. IMPLICATIONS DU DROIT À LA VIE </w:t>
      </w:r>
    </w:p>
    <w:p w:rsidR="002A7806" w:rsidRDefault="00007568">
      <w:pPr>
        <w:spacing w:after="270"/>
        <w:ind w:left="22"/>
      </w:pPr>
      <w:r>
        <w:rPr>
          <w:rFonts w:ascii="Times New Roman" w:eastAsia="Times New Roman" w:hAnsi="Times New Roman" w:cs="Times New Roman"/>
          <w:sz w:val="2"/>
        </w:rPr>
        <w:t xml:space="preserve"> </w:t>
      </w:r>
    </w:p>
    <w:p w:rsidR="002A7806" w:rsidRDefault="00007568">
      <w:pPr>
        <w:shd w:val="clear" w:color="auto" w:fill="F2DBDB"/>
        <w:spacing w:after="0"/>
        <w:ind w:left="140" w:hanging="10"/>
      </w:pPr>
      <w:r>
        <w:rPr>
          <w:rFonts w:ascii="Segoe UI Emoji" w:eastAsia="Segoe UI Emoji" w:hAnsi="Segoe UI Emoji" w:cs="Segoe UI Emoji"/>
          <w:color w:val="EE0000"/>
          <w:sz w:val="26"/>
        </w:rPr>
        <w:t>⛔</w:t>
      </w:r>
      <w:r>
        <w:rPr>
          <w:rFonts w:ascii="Times New Roman" w:eastAsia="Times New Roman" w:hAnsi="Times New Roman" w:cs="Times New Roman"/>
          <w:i/>
          <w:sz w:val="26"/>
        </w:rPr>
        <w:t xml:space="preserve"> Les menaces et violations du droit à la vie les plus récurrentes sont :</w:t>
      </w:r>
      <w:r>
        <w:rPr>
          <w:rFonts w:ascii="Times New Roman" w:eastAsia="Times New Roman" w:hAnsi="Times New Roman" w:cs="Times New Roman"/>
          <w:sz w:val="26"/>
        </w:rPr>
        <w:t xml:space="preserve"> </w:t>
      </w:r>
    </w:p>
    <w:p w:rsidR="002A7806" w:rsidRDefault="00007568">
      <w:pPr>
        <w:spacing w:after="166"/>
        <w:ind w:left="432"/>
      </w:pPr>
      <w:r>
        <w:rPr>
          <w:rFonts w:ascii="Times New Roman" w:eastAsia="Times New Roman" w:hAnsi="Times New Roman" w:cs="Times New Roman"/>
          <w:sz w:val="10"/>
        </w:rPr>
        <w:t xml:space="preserve"> </w:t>
      </w:r>
    </w:p>
    <w:p w:rsidR="002A7806" w:rsidRDefault="00007568">
      <w:pPr>
        <w:numPr>
          <w:ilvl w:val="0"/>
          <w:numId w:val="25"/>
        </w:numPr>
        <w:spacing w:after="9" w:line="250" w:lineRule="auto"/>
        <w:ind w:right="446" w:hanging="298"/>
        <w:jc w:val="both"/>
      </w:pPr>
      <w:r>
        <w:rPr>
          <w:rFonts w:ascii="Times New Roman" w:eastAsia="Times New Roman" w:hAnsi="Times New Roman" w:cs="Times New Roman"/>
          <w:sz w:val="26"/>
        </w:rPr>
        <w:t>Les massacres des civil</w:t>
      </w:r>
      <w:r>
        <w:rPr>
          <w:rFonts w:ascii="Times New Roman" w:eastAsia="Times New Roman" w:hAnsi="Times New Roman" w:cs="Times New Roman"/>
          <w:sz w:val="26"/>
        </w:rPr>
        <w:t xml:space="preserve">s dans l’Est du Congo ;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Les agressions récurrentes des groupes armés ;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Les exterminations ciblées des populations congolaises (crimes documentés dans le rapport Mapping des Nations Unies).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Silence de la communauté internationale </w:t>
      </w:r>
    </w:p>
    <w:p w:rsidR="002A7806" w:rsidRDefault="00007568">
      <w:pPr>
        <w:spacing w:after="121"/>
        <w:ind w:left="22"/>
      </w:pPr>
      <w:r>
        <w:rPr>
          <w:rFonts w:ascii="Times New Roman" w:eastAsia="Times New Roman" w:hAnsi="Times New Roman" w:cs="Times New Roman"/>
          <w:b/>
          <w:i/>
          <w:color w:val="48B539"/>
          <w:sz w:val="16"/>
        </w:rPr>
        <w:t xml:space="preserve"> </w:t>
      </w:r>
    </w:p>
    <w:p w:rsidR="002A7806" w:rsidRDefault="00007568">
      <w:pPr>
        <w:shd w:val="clear" w:color="auto" w:fill="D6E3BC"/>
        <w:spacing w:after="0"/>
        <w:ind w:left="-5" w:hanging="10"/>
      </w:pPr>
      <w:r>
        <w:rPr>
          <w:rFonts w:ascii="Segoe UI Emoji" w:eastAsia="Segoe UI Emoji" w:hAnsi="Segoe UI Emoji" w:cs="Segoe UI Emoji"/>
          <w:color w:val="48B539"/>
          <w:sz w:val="27"/>
        </w:rPr>
        <w:t>✅</w:t>
      </w:r>
      <w:r>
        <w:rPr>
          <w:rFonts w:ascii="Times New Roman" w:eastAsia="Times New Roman" w:hAnsi="Times New Roman" w:cs="Times New Roman"/>
          <w:i/>
          <w:sz w:val="26"/>
        </w:rPr>
        <w:t xml:space="preserve"> </w:t>
      </w:r>
      <w:r>
        <w:rPr>
          <w:rFonts w:ascii="Times New Roman" w:eastAsia="Times New Roman" w:hAnsi="Times New Roman" w:cs="Times New Roman"/>
          <w:i/>
          <w:sz w:val="26"/>
        </w:rPr>
        <w:t xml:space="preserve">Le droit à la vie garantie : </w:t>
      </w:r>
    </w:p>
    <w:p w:rsidR="002A7806" w:rsidRDefault="00007568">
      <w:pPr>
        <w:spacing w:after="208"/>
        <w:ind w:left="22"/>
      </w:pPr>
      <w:r>
        <w:rPr>
          <w:rFonts w:ascii="Times New Roman" w:eastAsia="Times New Roman" w:hAnsi="Times New Roman" w:cs="Times New Roman"/>
          <w:b/>
          <w:i/>
          <w:sz w:val="6"/>
        </w:rPr>
        <w:t xml:space="preserve"> </w:t>
      </w:r>
    </w:p>
    <w:p w:rsidR="002A7806" w:rsidRDefault="00007568">
      <w:pPr>
        <w:numPr>
          <w:ilvl w:val="0"/>
          <w:numId w:val="25"/>
        </w:numPr>
        <w:spacing w:after="9" w:line="250" w:lineRule="auto"/>
        <w:ind w:right="446" w:hanging="298"/>
        <w:jc w:val="both"/>
      </w:pPr>
      <w:r>
        <w:rPr>
          <w:rFonts w:ascii="Times New Roman" w:eastAsia="Times New Roman" w:hAnsi="Times New Roman" w:cs="Times New Roman"/>
          <w:sz w:val="26"/>
        </w:rPr>
        <w:t xml:space="preserve">La protection contre le meurtre, l’exécution arbitraire ; </w:t>
      </w:r>
    </w:p>
    <w:p w:rsidR="002A7806" w:rsidRDefault="00007568">
      <w:pPr>
        <w:numPr>
          <w:ilvl w:val="0"/>
          <w:numId w:val="25"/>
        </w:numPr>
        <w:spacing w:after="9" w:line="250" w:lineRule="auto"/>
        <w:ind w:right="446" w:hanging="298"/>
        <w:jc w:val="both"/>
      </w:pPr>
      <w:r>
        <w:rPr>
          <w:rFonts w:ascii="Times New Roman" w:eastAsia="Times New Roman" w:hAnsi="Times New Roman" w:cs="Times New Roman"/>
          <w:sz w:val="26"/>
        </w:rPr>
        <w:t xml:space="preserve">L’accès à des conditions de vie dignes ;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La non-discrimination ; </w:t>
      </w:r>
    </w:p>
    <w:p w:rsidR="002A7806" w:rsidRDefault="00007568">
      <w:pPr>
        <w:numPr>
          <w:ilvl w:val="0"/>
          <w:numId w:val="25"/>
        </w:numPr>
        <w:spacing w:after="9" w:line="250" w:lineRule="auto"/>
        <w:ind w:right="446" w:hanging="298"/>
        <w:jc w:val="both"/>
      </w:pPr>
      <w:r>
        <w:rPr>
          <w:rFonts w:ascii="Times New Roman" w:eastAsia="Times New Roman" w:hAnsi="Times New Roman" w:cs="Times New Roman"/>
          <w:sz w:val="26"/>
        </w:rPr>
        <w:t xml:space="preserve">Le secours en situation d’urgence. </w:t>
      </w:r>
    </w:p>
    <w:p w:rsidR="002A7806" w:rsidRDefault="00007568">
      <w:pPr>
        <w:spacing w:after="183"/>
        <w:ind w:left="22"/>
      </w:pPr>
      <w:r>
        <w:rPr>
          <w:rFonts w:ascii="Times New Roman" w:eastAsia="Times New Roman" w:hAnsi="Times New Roman" w:cs="Times New Roman"/>
          <w:sz w:val="10"/>
        </w:rPr>
        <w:t xml:space="preserve"> </w:t>
      </w:r>
    </w:p>
    <w:p w:rsidR="002A7806" w:rsidRDefault="00007568">
      <w:pPr>
        <w:shd w:val="clear" w:color="auto" w:fill="D6E3BC"/>
        <w:spacing w:after="0"/>
        <w:ind w:left="-5" w:hanging="10"/>
      </w:pPr>
      <w:r>
        <w:rPr>
          <w:rFonts w:ascii="Segoe UI Emoji" w:eastAsia="Segoe UI Emoji" w:hAnsi="Segoe UI Emoji" w:cs="Segoe UI Emoji"/>
          <w:color w:val="0F243E"/>
          <w:sz w:val="27"/>
        </w:rPr>
        <w:t>✅</w:t>
      </w:r>
      <w:r>
        <w:rPr>
          <w:rFonts w:ascii="Times New Roman" w:eastAsia="Times New Roman" w:hAnsi="Times New Roman" w:cs="Times New Roman"/>
          <w:i/>
          <w:color w:val="0F243E"/>
          <w:sz w:val="26"/>
        </w:rPr>
        <w:t xml:space="preserve"> </w:t>
      </w:r>
      <w:r>
        <w:rPr>
          <w:rFonts w:ascii="Times New Roman" w:eastAsia="Times New Roman" w:hAnsi="Times New Roman" w:cs="Times New Roman"/>
          <w:i/>
          <w:sz w:val="26"/>
        </w:rPr>
        <w:t xml:space="preserve">Il donne accès à :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Un environnement sûr </w:t>
      </w:r>
    </w:p>
    <w:p w:rsidR="002A7806" w:rsidRDefault="00007568">
      <w:pPr>
        <w:numPr>
          <w:ilvl w:val="0"/>
          <w:numId w:val="25"/>
        </w:numPr>
        <w:spacing w:after="9" w:line="250" w:lineRule="auto"/>
        <w:ind w:right="446" w:hanging="298"/>
        <w:jc w:val="both"/>
      </w:pPr>
      <w:r>
        <w:rPr>
          <w:rFonts w:ascii="Times New Roman" w:eastAsia="Times New Roman" w:hAnsi="Times New Roman" w:cs="Times New Roman"/>
          <w:sz w:val="26"/>
        </w:rPr>
        <w:t xml:space="preserve">Des soins médicaux, l’eau potable, la nourriture </w:t>
      </w:r>
    </w:p>
    <w:p w:rsidR="002A7806" w:rsidRDefault="00007568">
      <w:pPr>
        <w:numPr>
          <w:ilvl w:val="0"/>
          <w:numId w:val="25"/>
        </w:numPr>
        <w:spacing w:after="11" w:line="249" w:lineRule="auto"/>
        <w:ind w:right="446" w:hanging="298"/>
        <w:jc w:val="both"/>
      </w:pPr>
      <w:r>
        <w:rPr>
          <w:rFonts w:ascii="Times New Roman" w:eastAsia="Times New Roman" w:hAnsi="Times New Roman" w:cs="Times New Roman"/>
          <w:sz w:val="26"/>
        </w:rPr>
        <w:t xml:space="preserve">Une vie digne, libre et sécurisée </w:t>
      </w:r>
    </w:p>
    <w:p w:rsidR="002A7806" w:rsidRDefault="00007568">
      <w:pPr>
        <w:spacing w:after="0"/>
        <w:ind w:left="742"/>
      </w:pPr>
      <w:r>
        <w:rPr>
          <w:rFonts w:ascii="Times New Roman" w:eastAsia="Times New Roman" w:hAnsi="Times New Roman" w:cs="Times New Roman"/>
          <w:sz w:val="16"/>
        </w:rPr>
        <w:t xml:space="preserve"> </w:t>
      </w:r>
    </w:p>
    <w:p w:rsidR="002A7806" w:rsidRDefault="00007568">
      <w:pPr>
        <w:spacing w:after="226"/>
        <w:ind w:left="22"/>
      </w:pPr>
      <w:r>
        <w:rPr>
          <w:rFonts w:ascii="Times New Roman" w:eastAsia="Times New Roman" w:hAnsi="Times New Roman" w:cs="Times New Roman"/>
          <w:b/>
          <w:i/>
          <w:sz w:val="4"/>
        </w:rPr>
        <w:t xml:space="preserve"> </w:t>
      </w:r>
    </w:p>
    <w:p w:rsidR="002A7806" w:rsidRDefault="00007568">
      <w:pPr>
        <w:pStyle w:val="Titre3"/>
        <w:ind w:left="17" w:right="300"/>
      </w:pPr>
      <w:r>
        <w:t xml:space="preserve">III.5.3. ATTITUDES CITOYENNES POUR PROTEGER LA VIE </w:t>
      </w:r>
    </w:p>
    <w:p w:rsidR="002A7806" w:rsidRDefault="00007568">
      <w:pPr>
        <w:spacing w:after="229"/>
        <w:ind w:left="305"/>
      </w:pPr>
      <w:r>
        <w:rPr>
          <w:rFonts w:ascii="Times New Roman" w:eastAsia="Times New Roman" w:hAnsi="Times New Roman" w:cs="Times New Roman"/>
          <w:sz w:val="4"/>
        </w:rPr>
        <w:t xml:space="preserve"> </w:t>
      </w:r>
    </w:p>
    <w:p w:rsidR="002A7806" w:rsidRDefault="00007568">
      <w:pPr>
        <w:numPr>
          <w:ilvl w:val="0"/>
          <w:numId w:val="26"/>
        </w:numPr>
        <w:spacing w:after="11" w:line="249" w:lineRule="auto"/>
        <w:ind w:right="446" w:hanging="283"/>
        <w:jc w:val="both"/>
      </w:pPr>
      <w:r>
        <w:rPr>
          <w:rFonts w:ascii="Times New Roman" w:eastAsia="Times New Roman" w:hAnsi="Times New Roman" w:cs="Times New Roman"/>
          <w:sz w:val="26"/>
        </w:rPr>
        <w:t xml:space="preserve">Refuser toute banalisation de la mort ou de la violence </w:t>
      </w:r>
    </w:p>
    <w:p w:rsidR="002A7806" w:rsidRDefault="00007568">
      <w:pPr>
        <w:numPr>
          <w:ilvl w:val="0"/>
          <w:numId w:val="26"/>
        </w:numPr>
        <w:spacing w:after="11" w:line="249" w:lineRule="auto"/>
        <w:ind w:right="446" w:hanging="283"/>
        <w:jc w:val="both"/>
      </w:pPr>
      <w:r>
        <w:rPr>
          <w:rFonts w:ascii="Times New Roman" w:eastAsia="Times New Roman" w:hAnsi="Times New Roman" w:cs="Times New Roman"/>
          <w:sz w:val="26"/>
        </w:rPr>
        <w:t xml:space="preserve">Participer à la mémoire collective du Génocost : se souvenir pour ne pas reproduire ; </w:t>
      </w:r>
    </w:p>
    <w:p w:rsidR="002A7806" w:rsidRDefault="00007568">
      <w:pPr>
        <w:numPr>
          <w:ilvl w:val="0"/>
          <w:numId w:val="26"/>
        </w:numPr>
        <w:spacing w:after="11" w:line="249" w:lineRule="auto"/>
        <w:ind w:right="446" w:hanging="283"/>
        <w:jc w:val="both"/>
      </w:pPr>
      <w:r>
        <w:rPr>
          <w:rFonts w:ascii="Times New Roman" w:eastAsia="Times New Roman" w:hAnsi="Times New Roman" w:cs="Times New Roman"/>
          <w:sz w:val="26"/>
        </w:rPr>
        <w:t xml:space="preserve">Promouvoir la justice, la paix et la dignité humaine ; </w:t>
      </w:r>
    </w:p>
    <w:p w:rsidR="002A7806" w:rsidRDefault="00007568">
      <w:pPr>
        <w:numPr>
          <w:ilvl w:val="0"/>
          <w:numId w:val="26"/>
        </w:numPr>
        <w:spacing w:after="11" w:line="249" w:lineRule="auto"/>
        <w:ind w:right="446" w:hanging="283"/>
        <w:jc w:val="both"/>
      </w:pPr>
      <w:r>
        <w:rPr>
          <w:rFonts w:ascii="Times New Roman" w:eastAsia="Times New Roman" w:hAnsi="Times New Roman" w:cs="Times New Roman"/>
          <w:sz w:val="26"/>
        </w:rPr>
        <w:t xml:space="preserve">Dénoncer les violences, les injustices et les crimes de guerre ; </w:t>
      </w:r>
    </w:p>
    <w:p w:rsidR="002A7806" w:rsidRDefault="00007568">
      <w:pPr>
        <w:spacing w:after="0"/>
        <w:ind w:left="305"/>
      </w:pPr>
      <w:r>
        <w:rPr>
          <w:rFonts w:ascii="Times New Roman" w:eastAsia="Times New Roman" w:hAnsi="Times New Roman" w:cs="Times New Roman"/>
          <w:sz w:val="26"/>
        </w:rPr>
        <w:t xml:space="preserve"> </w:t>
      </w:r>
    </w:p>
    <w:p w:rsidR="002A7806" w:rsidRDefault="00007568">
      <w:pPr>
        <w:spacing w:after="0"/>
        <w:ind w:left="305"/>
      </w:pPr>
      <w:r>
        <w:rPr>
          <w:rFonts w:ascii="Times New Roman" w:eastAsia="Times New Roman" w:hAnsi="Times New Roman" w:cs="Times New Roman"/>
          <w:sz w:val="26"/>
        </w:rPr>
        <w:t xml:space="preserve"> </w:t>
      </w:r>
    </w:p>
    <w:tbl>
      <w:tblPr>
        <w:tblStyle w:val="TableGrid"/>
        <w:tblW w:w="7825" w:type="dxa"/>
        <w:tblInd w:w="22" w:type="dxa"/>
        <w:tblCellMar>
          <w:top w:w="0" w:type="dxa"/>
          <w:left w:w="108" w:type="dxa"/>
          <w:bottom w:w="0" w:type="dxa"/>
          <w:right w:w="47" w:type="dxa"/>
        </w:tblCellMar>
        <w:tblLook w:val="04A0" w:firstRow="1" w:lastRow="0" w:firstColumn="1" w:lastColumn="0" w:noHBand="0" w:noVBand="1"/>
      </w:tblPr>
      <w:tblGrid>
        <w:gridCol w:w="7825"/>
      </w:tblGrid>
      <w:tr w:rsidR="002A7806">
        <w:trPr>
          <w:trHeight w:val="3500"/>
        </w:trPr>
        <w:tc>
          <w:tcPr>
            <w:tcW w:w="7825" w:type="dxa"/>
            <w:tcBorders>
              <w:top w:val="nil"/>
              <w:left w:val="nil"/>
              <w:bottom w:val="nil"/>
              <w:right w:val="nil"/>
            </w:tcBorders>
            <w:shd w:val="clear" w:color="auto" w:fill="EAF1DD"/>
            <w:vAlign w:val="bottom"/>
          </w:tcPr>
          <w:p w:rsidR="002A7806" w:rsidRDefault="00007568">
            <w:pPr>
              <w:spacing w:after="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 xml:space="preserve">Je retiens </w:t>
            </w:r>
          </w:p>
          <w:p w:rsidR="002A7806" w:rsidRDefault="00007568">
            <w:pPr>
              <w:spacing w:after="141"/>
            </w:pPr>
            <w:r>
              <w:rPr>
                <w:rFonts w:ascii="Times New Roman" w:eastAsia="Times New Roman" w:hAnsi="Times New Roman" w:cs="Times New Roman"/>
                <w:b/>
                <w:color w:val="004F88"/>
                <w:sz w:val="12"/>
              </w:rPr>
              <w:t xml:space="preserve"> </w:t>
            </w:r>
          </w:p>
          <w:p w:rsidR="002A7806" w:rsidRDefault="00007568">
            <w:pPr>
              <w:numPr>
                <w:ilvl w:val="0"/>
                <w:numId w:val="104"/>
              </w:numPr>
              <w:spacing w:after="20" w:line="239" w:lineRule="auto"/>
              <w:ind w:hanging="317"/>
              <w:jc w:val="both"/>
            </w:pPr>
            <w:r>
              <w:rPr>
                <w:rFonts w:ascii="Times New Roman" w:eastAsia="Times New Roman" w:hAnsi="Times New Roman" w:cs="Times New Roman"/>
                <w:sz w:val="26"/>
              </w:rPr>
              <w:t xml:space="preserve">Le droit à la vie est l’un </w:t>
            </w:r>
            <w:r>
              <w:rPr>
                <w:rFonts w:ascii="Times New Roman" w:eastAsia="Times New Roman" w:hAnsi="Times New Roman" w:cs="Times New Roman"/>
                <w:sz w:val="26"/>
              </w:rPr>
              <w:t xml:space="preserve">des droits fondamentaux de l’être humain. Il est reconnu et protégé par plusieurs conventions internationales et législations nationales. Ce droit implique que personne ne peut être arbitrairement privé de la vie et que l’État doit assurer sa protection. </w:t>
            </w:r>
          </w:p>
          <w:p w:rsidR="002A7806" w:rsidRDefault="00007568">
            <w:pPr>
              <w:numPr>
                <w:ilvl w:val="0"/>
                <w:numId w:val="104"/>
              </w:numPr>
              <w:spacing w:after="22" w:line="238" w:lineRule="auto"/>
              <w:ind w:hanging="317"/>
              <w:jc w:val="both"/>
            </w:pPr>
            <w:r>
              <w:rPr>
                <w:rFonts w:ascii="Times New Roman" w:eastAsia="Times New Roman" w:hAnsi="Times New Roman" w:cs="Times New Roman"/>
                <w:sz w:val="26"/>
              </w:rPr>
              <w:t xml:space="preserve">En RDC, ce droit a été gravement violé par des actes de guerre, de génocide et de violence. </w:t>
            </w:r>
          </w:p>
          <w:p w:rsidR="002A7806" w:rsidRDefault="00007568">
            <w:pPr>
              <w:numPr>
                <w:ilvl w:val="0"/>
                <w:numId w:val="104"/>
              </w:numPr>
              <w:spacing w:after="22" w:line="238" w:lineRule="auto"/>
              <w:ind w:hanging="317"/>
              <w:jc w:val="both"/>
            </w:pPr>
            <w:r>
              <w:rPr>
                <w:rFonts w:ascii="Times New Roman" w:eastAsia="Times New Roman" w:hAnsi="Times New Roman" w:cs="Times New Roman"/>
                <w:sz w:val="26"/>
              </w:rPr>
              <w:t xml:space="preserve">Le Genocost rappelle notre devoir de mémoire, de justice et de prévention ; </w:t>
            </w:r>
          </w:p>
          <w:p w:rsidR="002A7806" w:rsidRDefault="00007568">
            <w:pPr>
              <w:numPr>
                <w:ilvl w:val="0"/>
                <w:numId w:val="104"/>
              </w:numPr>
              <w:spacing w:after="0"/>
              <w:ind w:hanging="317"/>
              <w:jc w:val="both"/>
            </w:pPr>
            <w:r>
              <w:rPr>
                <w:rFonts w:ascii="Times New Roman" w:eastAsia="Times New Roman" w:hAnsi="Times New Roman" w:cs="Times New Roman"/>
                <w:sz w:val="26"/>
              </w:rPr>
              <w:t xml:space="preserve">Protéger la vie, c’est refuser la haine, la vengeance, l’oubli et agir pour </w:t>
            </w:r>
          </w:p>
          <w:p w:rsidR="002A7806" w:rsidRDefault="00007568">
            <w:pPr>
              <w:spacing w:after="0"/>
              <w:ind w:left="317"/>
            </w:pPr>
            <w:r>
              <w:rPr>
                <w:rFonts w:ascii="Times New Roman" w:eastAsia="Times New Roman" w:hAnsi="Times New Roman" w:cs="Times New Roman"/>
                <w:sz w:val="26"/>
              </w:rPr>
              <w:t xml:space="preserve">la paix. </w:t>
            </w:r>
          </w:p>
        </w:tc>
      </w:tr>
    </w:tbl>
    <w:p w:rsidR="002A7806" w:rsidRDefault="00007568">
      <w:pPr>
        <w:spacing w:after="67"/>
        <w:ind w:left="130"/>
      </w:pPr>
      <w:r>
        <w:rPr>
          <w:rFonts w:ascii="Times New Roman" w:eastAsia="Times New Roman" w:hAnsi="Times New Roman" w:cs="Times New Roman"/>
          <w:sz w:val="24"/>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t xml:space="preserve"> </w:t>
      </w:r>
    </w:p>
    <w:p w:rsidR="002A7806" w:rsidRDefault="00007568">
      <w:pPr>
        <w:spacing w:after="0"/>
        <w:ind w:left="130"/>
      </w:pPr>
      <w:r>
        <w:rPr>
          <w:rFonts w:ascii="Times New Roman" w:eastAsia="Times New Roman" w:hAnsi="Times New Roman" w:cs="Times New Roman"/>
          <w:color w:val="004F88"/>
          <w:sz w:val="26"/>
        </w:rPr>
        <w:t xml:space="preserve"> </w:t>
      </w:r>
    </w:p>
    <w:p w:rsidR="002A7806" w:rsidRDefault="00007568">
      <w:pPr>
        <w:numPr>
          <w:ilvl w:val="0"/>
          <w:numId w:val="27"/>
        </w:numPr>
        <w:spacing w:after="11" w:line="249" w:lineRule="auto"/>
        <w:ind w:left="447" w:right="446" w:hanging="317"/>
        <w:jc w:val="both"/>
      </w:pPr>
      <w:r>
        <w:rPr>
          <w:rFonts w:ascii="Times New Roman" w:eastAsia="Times New Roman" w:hAnsi="Times New Roman" w:cs="Times New Roman"/>
          <w:sz w:val="26"/>
        </w:rPr>
        <w:t xml:space="preserve">Explique brièvement (en 2 lignes)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Pourquoi le droit à la vie est-il le plus important de tous les autres droits ?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_________________________________________________________ </w:t>
      </w:r>
    </w:p>
    <w:p w:rsidR="002A7806" w:rsidRDefault="00007568">
      <w:pPr>
        <w:numPr>
          <w:ilvl w:val="0"/>
          <w:numId w:val="27"/>
        </w:numPr>
        <w:spacing w:after="11" w:line="249" w:lineRule="auto"/>
        <w:ind w:left="447" w:right="446" w:hanging="317"/>
        <w:jc w:val="both"/>
      </w:pPr>
      <w:r>
        <w:rPr>
          <w:rFonts w:ascii="Times New Roman" w:eastAsia="Times New Roman" w:hAnsi="Times New Roman" w:cs="Times New Roman"/>
          <w:sz w:val="26"/>
        </w:rPr>
        <w:t xml:space="preserve">Choisis la bonne réponse </w:t>
      </w:r>
    </w:p>
    <w:p w:rsidR="002A7806" w:rsidRDefault="00007568">
      <w:pPr>
        <w:numPr>
          <w:ilvl w:val="1"/>
          <w:numId w:val="27"/>
        </w:numPr>
        <w:spacing w:after="32" w:line="249" w:lineRule="auto"/>
        <w:ind w:right="446" w:hanging="360"/>
        <w:jc w:val="both"/>
      </w:pPr>
      <w:r>
        <w:rPr>
          <w:rFonts w:ascii="Times New Roman" w:eastAsia="Times New Roman" w:hAnsi="Times New Roman" w:cs="Times New Roman"/>
          <w:sz w:val="26"/>
        </w:rPr>
        <w:t>Le droit à la vie est</w:t>
      </w:r>
      <w:r>
        <w:rPr>
          <w:rFonts w:ascii="Times New Roman" w:eastAsia="Times New Roman" w:hAnsi="Times New Roman" w:cs="Times New Roman"/>
          <w:sz w:val="26"/>
        </w:rPr>
        <w:t xml:space="preserve"> : </w:t>
      </w:r>
    </w:p>
    <w:p w:rsidR="002A7806" w:rsidRDefault="00007568">
      <w:pPr>
        <w:spacing w:after="9" w:line="250" w:lineRule="auto"/>
        <w:ind w:left="315" w:right="448" w:hanging="10"/>
        <w:jc w:val="both"/>
      </w:pPr>
      <w:r>
        <w:rPr>
          <w:rFonts w:ascii="Times New Roman" w:eastAsia="Times New Roman" w:hAnsi="Times New Roman" w:cs="Times New Roman"/>
          <w:sz w:val="26"/>
        </w:rPr>
        <w:t xml:space="preserve">Une faveur accordée par l’Etat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11" w:line="249" w:lineRule="auto"/>
        <w:ind w:left="315" w:right="446" w:hanging="10"/>
        <w:jc w:val="both"/>
      </w:pPr>
      <w:r>
        <w:rPr>
          <w:rFonts w:ascii="Times New Roman" w:eastAsia="Times New Roman" w:hAnsi="Times New Roman" w:cs="Times New Roman"/>
          <w:sz w:val="26"/>
        </w:rPr>
        <w:t xml:space="preserve">Un droit fondamental inviolable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11" w:line="249" w:lineRule="auto"/>
        <w:ind w:left="315" w:right="446" w:hanging="10"/>
        <w:jc w:val="both"/>
      </w:pPr>
      <w:r>
        <w:rPr>
          <w:rFonts w:ascii="Times New Roman" w:eastAsia="Times New Roman" w:hAnsi="Times New Roman" w:cs="Times New Roman"/>
          <w:sz w:val="26"/>
        </w:rPr>
        <w:t xml:space="preserve">Un devoir des enfants envers les parents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1"/>
          <w:numId w:val="27"/>
        </w:numPr>
        <w:spacing w:after="32" w:line="249" w:lineRule="auto"/>
        <w:ind w:right="446" w:hanging="360"/>
        <w:jc w:val="both"/>
      </w:pPr>
      <w:r>
        <w:rPr>
          <w:rFonts w:ascii="Times New Roman" w:eastAsia="Times New Roman" w:hAnsi="Times New Roman" w:cs="Times New Roman"/>
          <w:sz w:val="26"/>
        </w:rPr>
        <w:t xml:space="preserve">Le Genocost est :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Une fête nationale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Une commémoration des crimes de masse en RDC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Un événement sportif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spacing w:after="5"/>
        <w:ind w:left="125" w:hanging="1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 </w:t>
      </w:r>
      <w:r>
        <w:rPr>
          <w:rFonts w:ascii="Times New Roman" w:eastAsia="Times New Roman" w:hAnsi="Times New Roman" w:cs="Times New Roman"/>
          <w:b/>
          <w:sz w:val="28"/>
        </w:rPr>
        <w:t>Je m’engage à</w:t>
      </w:r>
      <w:r>
        <w:rPr>
          <w:rFonts w:ascii="Times New Roman" w:eastAsia="Times New Roman" w:hAnsi="Times New Roman" w:cs="Times New Roman"/>
          <w:b/>
          <w:color w:val="004F88"/>
          <w:sz w:val="28"/>
        </w:rPr>
        <w:t xml:space="preserve"> :</w:t>
      </w:r>
      <w:r>
        <w:rPr>
          <w:rFonts w:ascii="Times New Roman" w:eastAsia="Times New Roman" w:hAnsi="Times New Roman" w:cs="Times New Roman"/>
          <w:b/>
          <w:color w:val="004F88"/>
          <w:sz w:val="26"/>
        </w:rPr>
        <w:t xml:space="preserve"> </w:t>
      </w:r>
    </w:p>
    <w:p w:rsidR="002A7806" w:rsidRDefault="00007568">
      <w:pPr>
        <w:spacing w:after="3" w:line="253" w:lineRule="auto"/>
        <w:ind w:left="125" w:right="1322" w:hanging="10"/>
      </w:pPr>
      <w:r>
        <w:rPr>
          <w:noProof/>
        </w:rPr>
        <mc:AlternateContent>
          <mc:Choice Requires="wpg">
            <w:drawing>
              <wp:anchor distT="0" distB="0" distL="114300" distR="114300" simplePos="0" relativeHeight="251668480" behindDoc="1" locked="0" layoutInCell="1" allowOverlap="1">
                <wp:simplePos x="0" y="0"/>
                <wp:positionH relativeFrom="column">
                  <wp:posOffset>13768</wp:posOffset>
                </wp:positionH>
                <wp:positionV relativeFrom="paragraph">
                  <wp:posOffset>-3592564</wp:posOffset>
                </wp:positionV>
                <wp:extent cx="4969129" cy="4597019"/>
                <wp:effectExtent l="0" t="0" r="0" b="0"/>
                <wp:wrapNone/>
                <wp:docPr id="149140" name="Group 149140"/>
                <wp:cNvGraphicFramePr/>
                <a:graphic xmlns:a="http://schemas.openxmlformats.org/drawingml/2006/main">
                  <a:graphicData uri="http://schemas.microsoft.com/office/word/2010/wordprocessingGroup">
                    <wpg:wgp>
                      <wpg:cNvGrpSpPr/>
                      <wpg:grpSpPr>
                        <a:xfrm>
                          <a:off x="0" y="0"/>
                          <a:ext cx="4969129" cy="4597019"/>
                          <a:chOff x="0" y="0"/>
                          <a:chExt cx="4969129" cy="4597019"/>
                        </a:xfrm>
                      </wpg:grpSpPr>
                      <wps:wsp>
                        <wps:cNvPr id="183994" name="Shape 183994"/>
                        <wps:cNvSpPr/>
                        <wps:spPr>
                          <a:xfrm>
                            <a:off x="0" y="0"/>
                            <a:ext cx="4969129" cy="426720"/>
                          </a:xfrm>
                          <a:custGeom>
                            <a:avLst/>
                            <a:gdLst/>
                            <a:ahLst/>
                            <a:cxnLst/>
                            <a:rect l="0" t="0" r="0" b="0"/>
                            <a:pathLst>
                              <a:path w="4969129" h="426720">
                                <a:moveTo>
                                  <a:pt x="0" y="0"/>
                                </a:moveTo>
                                <a:lnTo>
                                  <a:pt x="4969129" y="0"/>
                                </a:lnTo>
                                <a:lnTo>
                                  <a:pt x="4969129" y="426720"/>
                                </a:lnTo>
                                <a:lnTo>
                                  <a:pt x="0" y="4267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95" name="Shape 183995"/>
                        <wps:cNvSpPr/>
                        <wps:spPr>
                          <a:xfrm>
                            <a:off x="68580" y="0"/>
                            <a:ext cx="4831969" cy="237744"/>
                          </a:xfrm>
                          <a:custGeom>
                            <a:avLst/>
                            <a:gdLst/>
                            <a:ahLst/>
                            <a:cxnLst/>
                            <a:rect l="0" t="0" r="0" b="0"/>
                            <a:pathLst>
                              <a:path w="4831969" h="237744">
                                <a:moveTo>
                                  <a:pt x="0" y="0"/>
                                </a:moveTo>
                                <a:lnTo>
                                  <a:pt x="4831969" y="0"/>
                                </a:lnTo>
                                <a:lnTo>
                                  <a:pt x="4831969"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96" name="Shape 183996"/>
                        <wps:cNvSpPr/>
                        <wps:spPr>
                          <a:xfrm>
                            <a:off x="68580" y="237744"/>
                            <a:ext cx="4831969" cy="188976"/>
                          </a:xfrm>
                          <a:custGeom>
                            <a:avLst/>
                            <a:gdLst/>
                            <a:ahLst/>
                            <a:cxnLst/>
                            <a:rect l="0" t="0" r="0" b="0"/>
                            <a:pathLst>
                              <a:path w="4831969" h="188976">
                                <a:moveTo>
                                  <a:pt x="0" y="0"/>
                                </a:moveTo>
                                <a:lnTo>
                                  <a:pt x="4831969" y="0"/>
                                </a:lnTo>
                                <a:lnTo>
                                  <a:pt x="4831969"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97" name="Shape 183997"/>
                        <wps:cNvSpPr/>
                        <wps:spPr>
                          <a:xfrm>
                            <a:off x="0" y="426720"/>
                            <a:ext cx="4969129" cy="2647442"/>
                          </a:xfrm>
                          <a:custGeom>
                            <a:avLst/>
                            <a:gdLst/>
                            <a:ahLst/>
                            <a:cxnLst/>
                            <a:rect l="0" t="0" r="0" b="0"/>
                            <a:pathLst>
                              <a:path w="4969129" h="2647442">
                                <a:moveTo>
                                  <a:pt x="0" y="0"/>
                                </a:moveTo>
                                <a:lnTo>
                                  <a:pt x="4969129" y="0"/>
                                </a:lnTo>
                                <a:lnTo>
                                  <a:pt x="4969129" y="2647442"/>
                                </a:lnTo>
                                <a:lnTo>
                                  <a:pt x="0" y="264744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98" name="Shape 183998"/>
                        <wps:cNvSpPr/>
                        <wps:spPr>
                          <a:xfrm>
                            <a:off x="68580" y="426720"/>
                            <a:ext cx="4831969" cy="190500"/>
                          </a:xfrm>
                          <a:custGeom>
                            <a:avLst/>
                            <a:gdLst/>
                            <a:ahLst/>
                            <a:cxnLst/>
                            <a:rect l="0" t="0" r="0" b="0"/>
                            <a:pathLst>
                              <a:path w="4831969" h="190500">
                                <a:moveTo>
                                  <a:pt x="0" y="0"/>
                                </a:moveTo>
                                <a:lnTo>
                                  <a:pt x="4831969" y="0"/>
                                </a:lnTo>
                                <a:lnTo>
                                  <a:pt x="4831969"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3999" name="Shape 183999"/>
                        <wps:cNvSpPr/>
                        <wps:spPr>
                          <a:xfrm>
                            <a:off x="68580" y="617220"/>
                            <a:ext cx="4831969" cy="188976"/>
                          </a:xfrm>
                          <a:custGeom>
                            <a:avLst/>
                            <a:gdLst/>
                            <a:ahLst/>
                            <a:cxnLst/>
                            <a:rect l="0" t="0" r="0" b="0"/>
                            <a:pathLst>
                              <a:path w="4831969" h="188976">
                                <a:moveTo>
                                  <a:pt x="0" y="0"/>
                                </a:moveTo>
                                <a:lnTo>
                                  <a:pt x="4831969" y="0"/>
                                </a:lnTo>
                                <a:lnTo>
                                  <a:pt x="4831969"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0" name="Shape 184000"/>
                        <wps:cNvSpPr/>
                        <wps:spPr>
                          <a:xfrm>
                            <a:off x="68580" y="806196"/>
                            <a:ext cx="4831969" cy="190500"/>
                          </a:xfrm>
                          <a:custGeom>
                            <a:avLst/>
                            <a:gdLst/>
                            <a:ahLst/>
                            <a:cxnLst/>
                            <a:rect l="0" t="0" r="0" b="0"/>
                            <a:pathLst>
                              <a:path w="4831969" h="190500">
                                <a:moveTo>
                                  <a:pt x="0" y="0"/>
                                </a:moveTo>
                                <a:lnTo>
                                  <a:pt x="4831969" y="0"/>
                                </a:lnTo>
                                <a:lnTo>
                                  <a:pt x="4831969"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1" name="Shape 184001"/>
                        <wps:cNvSpPr/>
                        <wps:spPr>
                          <a:xfrm>
                            <a:off x="68580" y="996696"/>
                            <a:ext cx="4831969" cy="188976"/>
                          </a:xfrm>
                          <a:custGeom>
                            <a:avLst/>
                            <a:gdLst/>
                            <a:ahLst/>
                            <a:cxnLst/>
                            <a:rect l="0" t="0" r="0" b="0"/>
                            <a:pathLst>
                              <a:path w="4831969" h="188976">
                                <a:moveTo>
                                  <a:pt x="0" y="0"/>
                                </a:moveTo>
                                <a:lnTo>
                                  <a:pt x="4831969" y="0"/>
                                </a:lnTo>
                                <a:lnTo>
                                  <a:pt x="4831969"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2" name="Shape 184002"/>
                        <wps:cNvSpPr/>
                        <wps:spPr>
                          <a:xfrm>
                            <a:off x="68580" y="1185672"/>
                            <a:ext cx="4831969" cy="190500"/>
                          </a:xfrm>
                          <a:custGeom>
                            <a:avLst/>
                            <a:gdLst/>
                            <a:ahLst/>
                            <a:cxnLst/>
                            <a:rect l="0" t="0" r="0" b="0"/>
                            <a:pathLst>
                              <a:path w="4831969" h="190500">
                                <a:moveTo>
                                  <a:pt x="0" y="0"/>
                                </a:moveTo>
                                <a:lnTo>
                                  <a:pt x="4831969" y="0"/>
                                </a:lnTo>
                                <a:lnTo>
                                  <a:pt x="4831969"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3" name="Shape 184003"/>
                        <wps:cNvSpPr/>
                        <wps:spPr>
                          <a:xfrm>
                            <a:off x="68580" y="1376121"/>
                            <a:ext cx="4831969" cy="219761"/>
                          </a:xfrm>
                          <a:custGeom>
                            <a:avLst/>
                            <a:gdLst/>
                            <a:ahLst/>
                            <a:cxnLst/>
                            <a:rect l="0" t="0" r="0" b="0"/>
                            <a:pathLst>
                              <a:path w="4831969" h="219761">
                                <a:moveTo>
                                  <a:pt x="0" y="0"/>
                                </a:moveTo>
                                <a:lnTo>
                                  <a:pt x="4831969" y="0"/>
                                </a:lnTo>
                                <a:lnTo>
                                  <a:pt x="4831969" y="219761"/>
                                </a:lnTo>
                                <a:lnTo>
                                  <a:pt x="0" y="21976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4" name="Shape 184004"/>
                        <wps:cNvSpPr/>
                        <wps:spPr>
                          <a:xfrm>
                            <a:off x="68580" y="1595882"/>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5" name="Shape 184005"/>
                        <wps:cNvSpPr/>
                        <wps:spPr>
                          <a:xfrm>
                            <a:off x="68580" y="1815338"/>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6" name="Shape 184006"/>
                        <wps:cNvSpPr/>
                        <wps:spPr>
                          <a:xfrm>
                            <a:off x="68580" y="2034794"/>
                            <a:ext cx="4831969" cy="190500"/>
                          </a:xfrm>
                          <a:custGeom>
                            <a:avLst/>
                            <a:gdLst/>
                            <a:ahLst/>
                            <a:cxnLst/>
                            <a:rect l="0" t="0" r="0" b="0"/>
                            <a:pathLst>
                              <a:path w="4831969" h="190500">
                                <a:moveTo>
                                  <a:pt x="0" y="0"/>
                                </a:moveTo>
                                <a:lnTo>
                                  <a:pt x="4831969" y="0"/>
                                </a:lnTo>
                                <a:lnTo>
                                  <a:pt x="4831969"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7" name="Shape 184007"/>
                        <wps:cNvSpPr/>
                        <wps:spPr>
                          <a:xfrm>
                            <a:off x="68580" y="2225294"/>
                            <a:ext cx="4831969" cy="188976"/>
                          </a:xfrm>
                          <a:custGeom>
                            <a:avLst/>
                            <a:gdLst/>
                            <a:ahLst/>
                            <a:cxnLst/>
                            <a:rect l="0" t="0" r="0" b="0"/>
                            <a:pathLst>
                              <a:path w="4831969" h="188976">
                                <a:moveTo>
                                  <a:pt x="0" y="0"/>
                                </a:moveTo>
                                <a:lnTo>
                                  <a:pt x="4831969" y="0"/>
                                </a:lnTo>
                                <a:lnTo>
                                  <a:pt x="4831969"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8" name="Shape 184008"/>
                        <wps:cNvSpPr/>
                        <wps:spPr>
                          <a:xfrm>
                            <a:off x="68580" y="2414271"/>
                            <a:ext cx="4831969" cy="220980"/>
                          </a:xfrm>
                          <a:custGeom>
                            <a:avLst/>
                            <a:gdLst/>
                            <a:ahLst/>
                            <a:cxnLst/>
                            <a:rect l="0" t="0" r="0" b="0"/>
                            <a:pathLst>
                              <a:path w="4831969" h="220980">
                                <a:moveTo>
                                  <a:pt x="0" y="0"/>
                                </a:moveTo>
                                <a:lnTo>
                                  <a:pt x="4831969" y="0"/>
                                </a:lnTo>
                                <a:lnTo>
                                  <a:pt x="4831969" y="220980"/>
                                </a:lnTo>
                                <a:lnTo>
                                  <a:pt x="0" y="22098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09" name="Shape 184009"/>
                        <wps:cNvSpPr/>
                        <wps:spPr>
                          <a:xfrm>
                            <a:off x="68580" y="2635250"/>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10" name="Shape 184010"/>
                        <wps:cNvSpPr/>
                        <wps:spPr>
                          <a:xfrm>
                            <a:off x="68580" y="2854706"/>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11" name="Shape 184011"/>
                        <wps:cNvSpPr/>
                        <wps:spPr>
                          <a:xfrm>
                            <a:off x="0" y="3074162"/>
                            <a:ext cx="4969129" cy="188976"/>
                          </a:xfrm>
                          <a:custGeom>
                            <a:avLst/>
                            <a:gdLst/>
                            <a:ahLst/>
                            <a:cxnLst/>
                            <a:rect l="0" t="0" r="0" b="0"/>
                            <a:pathLst>
                              <a:path w="4969129" h="188976">
                                <a:moveTo>
                                  <a:pt x="0" y="0"/>
                                </a:moveTo>
                                <a:lnTo>
                                  <a:pt x="4969129" y="0"/>
                                </a:lnTo>
                                <a:lnTo>
                                  <a:pt x="4969129"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012" name="Shape 184012"/>
                        <wps:cNvSpPr/>
                        <wps:spPr>
                          <a:xfrm>
                            <a:off x="68580" y="3074162"/>
                            <a:ext cx="4831969" cy="188976"/>
                          </a:xfrm>
                          <a:custGeom>
                            <a:avLst/>
                            <a:gdLst/>
                            <a:ahLst/>
                            <a:cxnLst/>
                            <a:rect l="0" t="0" r="0" b="0"/>
                            <a:pathLst>
                              <a:path w="4831969" h="188976">
                                <a:moveTo>
                                  <a:pt x="0" y="0"/>
                                </a:moveTo>
                                <a:lnTo>
                                  <a:pt x="4831969" y="0"/>
                                </a:lnTo>
                                <a:lnTo>
                                  <a:pt x="4831969"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013" name="Shape 184013"/>
                        <wps:cNvSpPr/>
                        <wps:spPr>
                          <a:xfrm>
                            <a:off x="0" y="3263215"/>
                            <a:ext cx="4969129" cy="265481"/>
                          </a:xfrm>
                          <a:custGeom>
                            <a:avLst/>
                            <a:gdLst/>
                            <a:ahLst/>
                            <a:cxnLst/>
                            <a:rect l="0" t="0" r="0" b="0"/>
                            <a:pathLst>
                              <a:path w="4969129" h="265481">
                                <a:moveTo>
                                  <a:pt x="0" y="0"/>
                                </a:moveTo>
                                <a:lnTo>
                                  <a:pt x="4969129" y="0"/>
                                </a:lnTo>
                                <a:lnTo>
                                  <a:pt x="4969129" y="265481"/>
                                </a:lnTo>
                                <a:lnTo>
                                  <a:pt x="0" y="26548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4" name="Shape 184014"/>
                        <wps:cNvSpPr/>
                        <wps:spPr>
                          <a:xfrm>
                            <a:off x="68580" y="3263215"/>
                            <a:ext cx="4831969" cy="236525"/>
                          </a:xfrm>
                          <a:custGeom>
                            <a:avLst/>
                            <a:gdLst/>
                            <a:ahLst/>
                            <a:cxnLst/>
                            <a:rect l="0" t="0" r="0" b="0"/>
                            <a:pathLst>
                              <a:path w="4831969" h="236525">
                                <a:moveTo>
                                  <a:pt x="0" y="0"/>
                                </a:moveTo>
                                <a:lnTo>
                                  <a:pt x="4831969" y="0"/>
                                </a:lnTo>
                                <a:lnTo>
                                  <a:pt x="4831969" y="236525"/>
                                </a:lnTo>
                                <a:lnTo>
                                  <a:pt x="0" y="2365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5" name="Shape 184015"/>
                        <wps:cNvSpPr/>
                        <wps:spPr>
                          <a:xfrm>
                            <a:off x="0" y="3528695"/>
                            <a:ext cx="4969129" cy="1068324"/>
                          </a:xfrm>
                          <a:custGeom>
                            <a:avLst/>
                            <a:gdLst/>
                            <a:ahLst/>
                            <a:cxnLst/>
                            <a:rect l="0" t="0" r="0" b="0"/>
                            <a:pathLst>
                              <a:path w="4969129" h="1068324">
                                <a:moveTo>
                                  <a:pt x="0" y="0"/>
                                </a:moveTo>
                                <a:lnTo>
                                  <a:pt x="4969129" y="0"/>
                                </a:lnTo>
                                <a:lnTo>
                                  <a:pt x="4969129" y="1068324"/>
                                </a:lnTo>
                                <a:lnTo>
                                  <a:pt x="0" y="106832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6" name="Shape 184016"/>
                        <wps:cNvSpPr/>
                        <wps:spPr>
                          <a:xfrm>
                            <a:off x="68580" y="3528695"/>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7" name="Shape 184017"/>
                        <wps:cNvSpPr/>
                        <wps:spPr>
                          <a:xfrm>
                            <a:off x="68580" y="3748152"/>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8" name="Shape 184018"/>
                        <wps:cNvSpPr/>
                        <wps:spPr>
                          <a:xfrm>
                            <a:off x="68580" y="3967607"/>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19" name="Shape 184019"/>
                        <wps:cNvSpPr/>
                        <wps:spPr>
                          <a:xfrm>
                            <a:off x="68580" y="4187064"/>
                            <a:ext cx="4831969" cy="219456"/>
                          </a:xfrm>
                          <a:custGeom>
                            <a:avLst/>
                            <a:gdLst/>
                            <a:ahLst/>
                            <a:cxnLst/>
                            <a:rect l="0" t="0" r="0" b="0"/>
                            <a:pathLst>
                              <a:path w="4831969" h="219456">
                                <a:moveTo>
                                  <a:pt x="0" y="0"/>
                                </a:moveTo>
                                <a:lnTo>
                                  <a:pt x="4831969" y="0"/>
                                </a:lnTo>
                                <a:lnTo>
                                  <a:pt x="4831969"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020" name="Shape 184020"/>
                        <wps:cNvSpPr/>
                        <wps:spPr>
                          <a:xfrm>
                            <a:off x="68580" y="4406519"/>
                            <a:ext cx="4831969" cy="190500"/>
                          </a:xfrm>
                          <a:custGeom>
                            <a:avLst/>
                            <a:gdLst/>
                            <a:ahLst/>
                            <a:cxnLst/>
                            <a:rect l="0" t="0" r="0" b="0"/>
                            <a:pathLst>
                              <a:path w="4831969" h="190500">
                                <a:moveTo>
                                  <a:pt x="0" y="0"/>
                                </a:moveTo>
                                <a:lnTo>
                                  <a:pt x="4831969" y="0"/>
                                </a:lnTo>
                                <a:lnTo>
                                  <a:pt x="4831969"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49140" style="width:391.27pt;height:361.97pt;position:absolute;z-index:-2147483528;mso-position-horizontal-relative:text;mso-position-horizontal:absolute;margin-left:1.08411pt;mso-position-vertical-relative:text;margin-top:-282.879pt;" coordsize="49691,45970">
                <v:shape id="Shape 184021" style="position:absolute;width:49691;height:4267;left:0;top:0;" coordsize="4969129,426720" path="m0,0l4969129,0l4969129,426720l0,426720l0,0">
                  <v:stroke weight="0pt" endcap="flat" joinstyle="miter" miterlimit="10" on="false" color="#000000" opacity="0"/>
                  <v:fill on="true" color="#ffe5ff"/>
                </v:shape>
                <v:shape id="Shape 184022" style="position:absolute;width:48319;height:2377;left:685;top:0;" coordsize="4831969,237744" path="m0,0l4831969,0l4831969,237744l0,237744l0,0">
                  <v:stroke weight="0pt" endcap="flat" joinstyle="miter" miterlimit="10" on="false" color="#000000" opacity="0"/>
                  <v:fill on="true" color="#ffe5ff"/>
                </v:shape>
                <v:shape id="Shape 184023" style="position:absolute;width:48319;height:1889;left:685;top:2377;" coordsize="4831969,188976" path="m0,0l4831969,0l4831969,188976l0,188976l0,0">
                  <v:stroke weight="0pt" endcap="flat" joinstyle="miter" miterlimit="10" on="false" color="#000000" opacity="0"/>
                  <v:fill on="true" color="#ffe5ff"/>
                </v:shape>
                <v:shape id="Shape 184024" style="position:absolute;width:49691;height:26474;left:0;top:4267;" coordsize="4969129,2647442" path="m0,0l4969129,0l4969129,2647442l0,2647442l0,0">
                  <v:stroke weight="0pt" endcap="flat" joinstyle="miter" miterlimit="10" on="false" color="#000000" opacity="0"/>
                  <v:fill on="true" color="#ffe5ff"/>
                </v:shape>
                <v:shape id="Shape 184025" style="position:absolute;width:48319;height:1905;left:685;top:4267;" coordsize="4831969,190500" path="m0,0l4831969,0l4831969,190500l0,190500l0,0">
                  <v:stroke weight="0pt" endcap="flat" joinstyle="miter" miterlimit="10" on="false" color="#000000" opacity="0"/>
                  <v:fill on="true" color="#ffe5ff"/>
                </v:shape>
                <v:shape id="Shape 184026" style="position:absolute;width:48319;height:1889;left:685;top:6172;" coordsize="4831969,188976" path="m0,0l4831969,0l4831969,188976l0,188976l0,0">
                  <v:stroke weight="0pt" endcap="flat" joinstyle="miter" miterlimit="10" on="false" color="#000000" opacity="0"/>
                  <v:fill on="true" color="#ffe5ff"/>
                </v:shape>
                <v:shape id="Shape 184027" style="position:absolute;width:48319;height:1905;left:685;top:8061;" coordsize="4831969,190500" path="m0,0l4831969,0l4831969,190500l0,190500l0,0">
                  <v:stroke weight="0pt" endcap="flat" joinstyle="miter" miterlimit="10" on="false" color="#000000" opacity="0"/>
                  <v:fill on="true" color="#ffe5ff"/>
                </v:shape>
                <v:shape id="Shape 184028" style="position:absolute;width:48319;height:1889;left:685;top:9966;" coordsize="4831969,188976" path="m0,0l4831969,0l4831969,188976l0,188976l0,0">
                  <v:stroke weight="0pt" endcap="flat" joinstyle="miter" miterlimit="10" on="false" color="#000000" opacity="0"/>
                  <v:fill on="true" color="#ffe5ff"/>
                </v:shape>
                <v:shape id="Shape 184029" style="position:absolute;width:48319;height:1905;left:685;top:11856;" coordsize="4831969,190500" path="m0,0l4831969,0l4831969,190500l0,190500l0,0">
                  <v:stroke weight="0pt" endcap="flat" joinstyle="miter" miterlimit="10" on="false" color="#000000" opacity="0"/>
                  <v:fill on="true" color="#ffe5ff"/>
                </v:shape>
                <v:shape id="Shape 184030" style="position:absolute;width:48319;height:2197;left:685;top:13761;" coordsize="4831969,219761" path="m0,0l4831969,0l4831969,219761l0,219761l0,0">
                  <v:stroke weight="0pt" endcap="flat" joinstyle="miter" miterlimit="10" on="false" color="#000000" opacity="0"/>
                  <v:fill on="true" color="#ffe5ff"/>
                </v:shape>
                <v:shape id="Shape 184031" style="position:absolute;width:48319;height:2194;left:685;top:15958;" coordsize="4831969,219456" path="m0,0l4831969,0l4831969,219456l0,219456l0,0">
                  <v:stroke weight="0pt" endcap="flat" joinstyle="miter" miterlimit="10" on="false" color="#000000" opacity="0"/>
                  <v:fill on="true" color="#ffe5ff"/>
                </v:shape>
                <v:shape id="Shape 184032" style="position:absolute;width:48319;height:2194;left:685;top:18153;" coordsize="4831969,219456" path="m0,0l4831969,0l4831969,219456l0,219456l0,0">
                  <v:stroke weight="0pt" endcap="flat" joinstyle="miter" miterlimit="10" on="false" color="#000000" opacity="0"/>
                  <v:fill on="true" color="#ffe5ff"/>
                </v:shape>
                <v:shape id="Shape 184033" style="position:absolute;width:48319;height:1905;left:685;top:20347;" coordsize="4831969,190500" path="m0,0l4831969,0l4831969,190500l0,190500l0,0">
                  <v:stroke weight="0pt" endcap="flat" joinstyle="miter" miterlimit="10" on="false" color="#000000" opacity="0"/>
                  <v:fill on="true" color="#ffe5ff"/>
                </v:shape>
                <v:shape id="Shape 184034" style="position:absolute;width:48319;height:1889;left:685;top:22252;" coordsize="4831969,188976" path="m0,0l4831969,0l4831969,188976l0,188976l0,0">
                  <v:stroke weight="0pt" endcap="flat" joinstyle="miter" miterlimit="10" on="false" color="#000000" opacity="0"/>
                  <v:fill on="true" color="#ffe5ff"/>
                </v:shape>
                <v:shape id="Shape 184035" style="position:absolute;width:48319;height:2209;left:685;top:24142;" coordsize="4831969,220980" path="m0,0l4831969,0l4831969,220980l0,220980l0,0">
                  <v:stroke weight="0pt" endcap="flat" joinstyle="miter" miterlimit="10" on="false" color="#000000" opacity="0"/>
                  <v:fill on="true" color="#ffe5ff"/>
                </v:shape>
                <v:shape id="Shape 184036" style="position:absolute;width:48319;height:2194;left:685;top:26352;" coordsize="4831969,219456" path="m0,0l4831969,0l4831969,219456l0,219456l0,0">
                  <v:stroke weight="0pt" endcap="flat" joinstyle="miter" miterlimit="10" on="false" color="#000000" opacity="0"/>
                  <v:fill on="true" color="#ffe5ff"/>
                </v:shape>
                <v:shape id="Shape 184037" style="position:absolute;width:48319;height:2194;left:685;top:28547;" coordsize="4831969,219456" path="m0,0l4831969,0l4831969,219456l0,219456l0,0">
                  <v:stroke weight="0pt" endcap="flat" joinstyle="miter" miterlimit="10" on="false" color="#000000" opacity="0"/>
                  <v:fill on="true" color="#ffe5ff"/>
                </v:shape>
                <v:shape id="Shape 184038" style="position:absolute;width:49691;height:1889;left:0;top:30741;" coordsize="4969129,188976" path="m0,0l4969129,0l4969129,188976l0,188976l0,0">
                  <v:stroke weight="0pt" endcap="flat" joinstyle="miter" miterlimit="10" on="false" color="#000000" opacity="0"/>
                  <v:fill on="true" color="#ffffff"/>
                </v:shape>
                <v:shape id="Shape 184039" style="position:absolute;width:48319;height:1889;left:685;top:30741;" coordsize="4831969,188976" path="m0,0l4831969,0l4831969,188976l0,188976l0,0">
                  <v:stroke weight="0pt" endcap="flat" joinstyle="miter" miterlimit="10" on="false" color="#000000" opacity="0"/>
                  <v:fill on="true" color="#ffffff"/>
                </v:shape>
                <v:shape id="Shape 184040" style="position:absolute;width:49691;height:2654;left:0;top:32632;" coordsize="4969129,265481" path="m0,0l4969129,0l4969129,265481l0,265481l0,0">
                  <v:stroke weight="0pt" endcap="flat" joinstyle="miter" miterlimit="10" on="false" color="#000000" opacity="0"/>
                  <v:fill on="true" color="#ffffcc"/>
                </v:shape>
                <v:shape id="Shape 184041" style="position:absolute;width:48319;height:2365;left:685;top:32632;" coordsize="4831969,236525" path="m0,0l4831969,0l4831969,236525l0,236525l0,0">
                  <v:stroke weight="0pt" endcap="flat" joinstyle="miter" miterlimit="10" on="false" color="#000000" opacity="0"/>
                  <v:fill on="true" color="#ffffcc"/>
                </v:shape>
                <v:shape id="Shape 184042" style="position:absolute;width:49691;height:10683;left:0;top:35286;" coordsize="4969129,1068324" path="m0,0l4969129,0l4969129,1068324l0,1068324l0,0">
                  <v:stroke weight="0pt" endcap="flat" joinstyle="miter" miterlimit="10" on="false" color="#000000" opacity="0"/>
                  <v:fill on="true" color="#ffffcc"/>
                </v:shape>
                <v:shape id="Shape 184043" style="position:absolute;width:48319;height:2194;left:685;top:35286;" coordsize="4831969,219456" path="m0,0l4831969,0l4831969,219456l0,219456l0,0">
                  <v:stroke weight="0pt" endcap="flat" joinstyle="miter" miterlimit="10" on="false" color="#000000" opacity="0"/>
                  <v:fill on="true" color="#ffffcc"/>
                </v:shape>
                <v:shape id="Shape 184044" style="position:absolute;width:48319;height:2194;left:685;top:37481;" coordsize="4831969,219456" path="m0,0l4831969,0l4831969,219456l0,219456l0,0">
                  <v:stroke weight="0pt" endcap="flat" joinstyle="miter" miterlimit="10" on="false" color="#000000" opacity="0"/>
                  <v:fill on="true" color="#ffffcc"/>
                </v:shape>
                <v:shape id="Shape 184045" style="position:absolute;width:48319;height:2194;left:685;top:39676;" coordsize="4831969,219456" path="m0,0l4831969,0l4831969,219456l0,219456l0,0">
                  <v:stroke weight="0pt" endcap="flat" joinstyle="miter" miterlimit="10" on="false" color="#000000" opacity="0"/>
                  <v:fill on="true" color="#ffffcc"/>
                </v:shape>
                <v:shape id="Shape 184046" style="position:absolute;width:48319;height:2194;left:685;top:41870;" coordsize="4831969,219456" path="m0,0l4831969,0l4831969,219456l0,219456l0,0">
                  <v:stroke weight="0pt" endcap="flat" joinstyle="miter" miterlimit="10" on="false" color="#000000" opacity="0"/>
                  <v:fill on="true" color="#ffffcc"/>
                </v:shape>
                <v:shape id="Shape 184047" style="position:absolute;width:48319;height:1905;left:685;top:44065;" coordsize="4831969,190500" path="m0,0l4831969,0l4831969,190500l0,190500l0,0">
                  <v:stroke weight="0pt" endcap="flat" joinstyle="miter" miterlimit="10" on="false" color="#000000" opacity="0"/>
                  <v:fill on="true" color="#ffffcc"/>
                </v:shape>
              </v:group>
            </w:pict>
          </mc:Fallback>
        </mc:AlternateContent>
      </w:r>
      <w:r>
        <w:rPr>
          <w:rFonts w:ascii="Segoe UI Emoji" w:eastAsia="Segoe UI Emoji" w:hAnsi="Segoe UI Emoji" w:cs="Segoe UI Emoji"/>
          <w:color w:val="0F243E"/>
          <w:sz w:val="26"/>
        </w:rPr>
        <w:t>✅</w:t>
      </w:r>
      <w:r>
        <w:rPr>
          <w:rFonts w:ascii="Times New Roman" w:eastAsia="Times New Roman" w:hAnsi="Times New Roman" w:cs="Times New Roman"/>
          <w:color w:val="002162"/>
          <w:sz w:val="26"/>
        </w:rPr>
        <w:t xml:space="preserve"> refuser toute forme de violence, même dans mes paroles. </w:t>
      </w:r>
      <w:r>
        <w:rPr>
          <w:rFonts w:ascii="Segoe UI Emoji" w:eastAsia="Segoe UI Emoji" w:hAnsi="Segoe UI Emoji" w:cs="Segoe UI Emoji"/>
          <w:color w:val="0F243E"/>
          <w:sz w:val="26"/>
        </w:rPr>
        <w:t>✅</w:t>
      </w:r>
      <w:r>
        <w:rPr>
          <w:rFonts w:ascii="Times New Roman" w:eastAsia="Times New Roman" w:hAnsi="Times New Roman" w:cs="Times New Roman"/>
          <w:color w:val="002162"/>
          <w:sz w:val="26"/>
        </w:rPr>
        <w:t xml:space="preserve"> défendre le respect de la vie humaine, quelle que soit la personne </w:t>
      </w:r>
      <w:r>
        <w:rPr>
          <w:rFonts w:ascii="Segoe UI Emoji" w:eastAsia="Segoe UI Emoji" w:hAnsi="Segoe UI Emoji" w:cs="Segoe UI Emoji"/>
          <w:color w:val="0F243E"/>
          <w:sz w:val="26"/>
        </w:rPr>
        <w:t>✅</w:t>
      </w:r>
      <w:r>
        <w:rPr>
          <w:rFonts w:ascii="Times New Roman" w:eastAsia="Times New Roman" w:hAnsi="Times New Roman" w:cs="Times New Roman"/>
          <w:color w:val="002162"/>
          <w:sz w:val="26"/>
        </w:rPr>
        <w:t xml:space="preserve"> m’informer du Genocost pour ne jamais oublier. </w:t>
      </w:r>
    </w:p>
    <w:p w:rsidR="002A7806" w:rsidRDefault="00007568">
      <w:pPr>
        <w:spacing w:after="3" w:line="253" w:lineRule="auto"/>
        <w:ind w:left="125" w:hanging="10"/>
      </w:pPr>
      <w:r>
        <w:rPr>
          <w:rFonts w:ascii="Segoe UI Emoji" w:eastAsia="Segoe UI Emoji" w:hAnsi="Segoe UI Emoji" w:cs="Segoe UI Emoji"/>
          <w:color w:val="0F243E"/>
          <w:sz w:val="26"/>
        </w:rPr>
        <w:t>✅</w:t>
      </w:r>
      <w:r>
        <w:rPr>
          <w:rFonts w:ascii="Times New Roman" w:eastAsia="Times New Roman" w:hAnsi="Times New Roman" w:cs="Times New Roman"/>
          <w:color w:val="002162"/>
          <w:sz w:val="26"/>
        </w:rPr>
        <w:t xml:space="preserve"> Honorer la mémoire des victimes et dénoncer les crimes contre l’humanité. </w:t>
      </w:r>
    </w:p>
    <w:p w:rsidR="002A7806" w:rsidRDefault="002A7806">
      <w:pPr>
        <w:spacing w:after="0"/>
        <w:ind w:left="-1112" w:right="405"/>
        <w:jc w:val="both"/>
      </w:pPr>
    </w:p>
    <w:tbl>
      <w:tblPr>
        <w:tblStyle w:val="TableGrid"/>
        <w:tblW w:w="8206" w:type="dxa"/>
        <w:tblInd w:w="30" w:type="dxa"/>
        <w:tblCellMar>
          <w:top w:w="9" w:type="dxa"/>
          <w:left w:w="0" w:type="dxa"/>
          <w:bottom w:w="0" w:type="dxa"/>
          <w:right w:w="0" w:type="dxa"/>
        </w:tblCellMar>
        <w:tblLook w:val="04A0" w:firstRow="1" w:lastRow="0" w:firstColumn="1" w:lastColumn="0" w:noHBand="0" w:noVBand="1"/>
      </w:tblPr>
      <w:tblGrid>
        <w:gridCol w:w="3532"/>
        <w:gridCol w:w="3966"/>
        <w:gridCol w:w="709"/>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Le</w:t>
            </w:r>
            <w:r>
              <w:rPr>
                <w:rFonts w:ascii="Segoe UI Emoji" w:eastAsia="Segoe UI Emoji" w:hAnsi="Segoe UI Emoji" w:cs="Segoe UI Emoji"/>
                <w:color w:val="FFFFFF"/>
                <w:sz w:val="28"/>
              </w:rPr>
              <w:t xml:space="preserve">çon 6. DROIT A L’EDUCATION </w:t>
            </w:r>
          </w:p>
        </w:tc>
      </w:tr>
      <w:tr w:rsidR="002A7806">
        <w:trPr>
          <w:trHeight w:val="3985"/>
        </w:trPr>
        <w:tc>
          <w:tcPr>
            <w:tcW w:w="3532" w:type="dxa"/>
            <w:tcBorders>
              <w:top w:val="nil"/>
              <w:left w:val="nil"/>
              <w:bottom w:val="nil"/>
              <w:right w:val="nil"/>
            </w:tcBorders>
            <w:shd w:val="clear" w:color="auto" w:fill="FFCC66"/>
            <w:vAlign w:val="bottom"/>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23"/>
              <w:ind w:left="100"/>
            </w:pPr>
            <w:r>
              <w:rPr>
                <w:rFonts w:ascii="Times New Roman" w:eastAsia="Times New Roman" w:hAnsi="Times New Roman" w:cs="Times New Roman"/>
                <w:b/>
                <w:sz w:val="2"/>
              </w:rPr>
              <w:t xml:space="preserve">* </w:t>
            </w:r>
          </w:p>
          <w:p w:rsidR="002A7806" w:rsidRDefault="00007568">
            <w:pPr>
              <w:spacing w:after="0"/>
              <w:ind w:left="100" w:right="111"/>
              <w:jc w:val="both"/>
            </w:pPr>
            <w:r>
              <w:rPr>
                <w:rFonts w:ascii="Times New Roman" w:eastAsia="Times New Roman" w:hAnsi="Times New Roman" w:cs="Times New Roman"/>
                <w:sz w:val="26"/>
              </w:rPr>
              <w:t>Dans une zone touchée par la guerre à l’Est de la RDC, des enfants étudient sous des bâches, privés d’écoles solides. Grâce au soutien de l’UNICEF, de Save the Children et d’autres partenaires, ils co</w:t>
            </w:r>
            <w:r>
              <w:rPr>
                <w:rFonts w:ascii="Times New Roman" w:eastAsia="Times New Roman" w:hAnsi="Times New Roman" w:cs="Times New Roman"/>
                <w:sz w:val="26"/>
              </w:rPr>
              <w:t xml:space="preserve">ntinuent d’apprendre malgré l’insécurité. Ces enfants veulent aller à l’école, même sans bancs ni murs, parce qu’ils savent que l’éducation est leur avenir. </w:t>
            </w:r>
          </w:p>
        </w:tc>
        <w:tc>
          <w:tcPr>
            <w:tcW w:w="3966" w:type="dxa"/>
            <w:tcBorders>
              <w:top w:val="nil"/>
              <w:left w:val="nil"/>
              <w:bottom w:val="nil"/>
              <w:right w:val="nil"/>
            </w:tcBorders>
            <w:shd w:val="clear" w:color="auto" w:fill="FFFFFF"/>
          </w:tcPr>
          <w:p w:rsidR="002A7806" w:rsidRDefault="00007568">
            <w:pPr>
              <w:spacing w:after="0"/>
              <w:ind w:left="22" w:right="-664"/>
            </w:pPr>
            <w:r>
              <w:rPr>
                <w:noProof/>
              </w:rPr>
              <mc:AlternateContent>
                <mc:Choice Requires="wpg">
                  <w:drawing>
                    <wp:inline distT="0" distB="0" distL="0" distR="0">
                      <wp:extent cx="2926080" cy="2519045"/>
                      <wp:effectExtent l="0" t="0" r="0" b="0"/>
                      <wp:docPr id="149948" name="Group 149948"/>
                      <wp:cNvGraphicFramePr/>
                      <a:graphic xmlns:a="http://schemas.openxmlformats.org/drawingml/2006/main">
                        <a:graphicData uri="http://schemas.microsoft.com/office/word/2010/wordprocessingGroup">
                          <wpg:wgp>
                            <wpg:cNvGrpSpPr/>
                            <wpg:grpSpPr>
                              <a:xfrm>
                                <a:off x="0" y="0"/>
                                <a:ext cx="2926080" cy="2519045"/>
                                <a:chOff x="0" y="0"/>
                                <a:chExt cx="2926080" cy="2519045"/>
                              </a:xfrm>
                            </wpg:grpSpPr>
                            <wps:wsp>
                              <wps:cNvPr id="7253" name="Rectangle 7253"/>
                              <wps:cNvSpPr/>
                              <wps:spPr>
                                <a:xfrm>
                                  <a:off x="54483" y="32805"/>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7406" name="Picture 7406"/>
                                <pic:cNvPicPr/>
                              </pic:nvPicPr>
                              <pic:blipFill>
                                <a:blip r:embed="rId149"/>
                                <a:stretch>
                                  <a:fillRect/>
                                </a:stretch>
                              </pic:blipFill>
                              <pic:spPr>
                                <a:xfrm>
                                  <a:off x="0" y="0"/>
                                  <a:ext cx="2926080" cy="2519045"/>
                                </a:xfrm>
                                <a:prstGeom prst="rect">
                                  <a:avLst/>
                                </a:prstGeom>
                              </pic:spPr>
                            </pic:pic>
                          </wpg:wgp>
                        </a:graphicData>
                      </a:graphic>
                    </wp:inline>
                  </w:drawing>
                </mc:Choice>
                <mc:Fallback xmlns:a="http://schemas.openxmlformats.org/drawingml/2006/main">
                  <w:pict>
                    <v:group id="Group 149948" style="width:230.4pt;height:198.35pt;mso-position-horizontal-relative:char;mso-position-vertical-relative:line" coordsize="29260,25190">
                      <v:rect id="Rectangle 7253" style="position:absolute;width:506;height:1811;left:544;top:328;"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7406" style="position:absolute;width:29260;height:25190;left:0;top:0;" filled="f">
                        <v:imagedata r:id="rId150"/>
                      </v:shape>
                    </v:group>
                  </w:pict>
                </mc:Fallback>
              </mc:AlternateContent>
            </w:r>
          </w:p>
        </w:tc>
        <w:tc>
          <w:tcPr>
            <w:tcW w:w="709" w:type="dxa"/>
            <w:tcBorders>
              <w:top w:val="nil"/>
              <w:left w:val="nil"/>
              <w:bottom w:val="nil"/>
              <w:right w:val="nil"/>
            </w:tcBorders>
          </w:tcPr>
          <w:p w:rsidR="002A7806" w:rsidRDefault="002A7806"/>
        </w:tc>
      </w:tr>
      <w:tr w:rsidR="002A7806">
        <w:trPr>
          <w:trHeight w:val="2511"/>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224"/>
              <w:ind w:left="412"/>
            </w:pPr>
            <w:r>
              <w:rPr>
                <w:rFonts w:ascii="Times New Roman" w:eastAsia="Times New Roman" w:hAnsi="Times New Roman" w:cs="Times New Roman"/>
                <w:sz w:val="2"/>
              </w:rPr>
              <w:t xml:space="preserve"> </w:t>
            </w:r>
          </w:p>
          <w:p w:rsidR="002A7806" w:rsidRDefault="00007568">
            <w:pPr>
              <w:numPr>
                <w:ilvl w:val="0"/>
                <w:numId w:val="105"/>
              </w:numPr>
              <w:spacing w:after="0" w:line="240" w:lineRule="auto"/>
              <w:ind w:hanging="312"/>
              <w:jc w:val="both"/>
            </w:pPr>
            <w:r>
              <w:rPr>
                <w:rFonts w:ascii="Times New Roman" w:eastAsia="Times New Roman" w:hAnsi="Times New Roman" w:cs="Times New Roman"/>
                <w:sz w:val="26"/>
              </w:rPr>
              <w:t>Pourquoi ces enfants tiennent-</w:t>
            </w:r>
            <w:r>
              <w:rPr>
                <w:rFonts w:ascii="Times New Roman" w:eastAsia="Times New Roman" w:hAnsi="Times New Roman" w:cs="Times New Roman"/>
                <w:sz w:val="26"/>
              </w:rPr>
              <w:t xml:space="preserve">ils à étudier malgré la guerre et le manque de moyens ? </w:t>
            </w:r>
          </w:p>
          <w:p w:rsidR="002A7806" w:rsidRDefault="00007568">
            <w:pPr>
              <w:numPr>
                <w:ilvl w:val="0"/>
                <w:numId w:val="105"/>
              </w:numPr>
              <w:spacing w:after="0" w:line="240" w:lineRule="auto"/>
              <w:ind w:hanging="312"/>
              <w:jc w:val="both"/>
            </w:pPr>
            <w:r>
              <w:rPr>
                <w:rFonts w:ascii="Times New Roman" w:eastAsia="Times New Roman" w:hAnsi="Times New Roman" w:cs="Times New Roman"/>
                <w:sz w:val="26"/>
              </w:rPr>
              <w:t xml:space="preserve">Que pouvons-nous faire, dans nos écoles, pour soutenir le droit à l’éducation pour tous les enfants du pays ? </w:t>
            </w:r>
          </w:p>
          <w:p w:rsidR="002A7806" w:rsidRDefault="00007568">
            <w:pPr>
              <w:numPr>
                <w:ilvl w:val="0"/>
                <w:numId w:val="105"/>
              </w:numPr>
              <w:spacing w:after="0"/>
              <w:ind w:hanging="312"/>
              <w:jc w:val="both"/>
            </w:pPr>
            <w:r>
              <w:rPr>
                <w:rFonts w:ascii="Times New Roman" w:eastAsia="Times New Roman" w:hAnsi="Times New Roman" w:cs="Times New Roman"/>
                <w:sz w:val="26"/>
              </w:rPr>
              <w:t xml:space="preserve">Imagine que ton école est touchée </w:t>
            </w:r>
            <w:r>
              <w:rPr>
                <w:rFonts w:ascii="Times New Roman" w:eastAsia="Times New Roman" w:hAnsi="Times New Roman" w:cs="Times New Roman"/>
                <w:sz w:val="26"/>
              </w:rPr>
              <w:t>par une catastrophe naturelle, quelles initiatives pourrais-tu proposer pour que les élèves continuent d’apprendre malgré les difficultés ?</w:t>
            </w:r>
            <w:r>
              <w:rPr>
                <w:rFonts w:ascii="Times New Roman" w:eastAsia="Times New Roman" w:hAnsi="Times New Roman" w:cs="Times New Roman"/>
                <w:sz w:val="28"/>
              </w:rPr>
              <w:t xml:space="preserve"> </w:t>
            </w:r>
          </w:p>
        </w:tc>
      </w:tr>
      <w:tr w:rsidR="002A7806">
        <w:trPr>
          <w:trHeight w:val="2283"/>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C4BC96"/>
                <w:sz w:val="28"/>
              </w:rPr>
              <w:t>⚖</w:t>
            </w:r>
            <w:r>
              <w:rPr>
                <w:rFonts w:ascii="Segoe UI Emoji" w:eastAsia="Segoe UI Emoji" w:hAnsi="Segoe UI Emoji" w:cs="Segoe UI Emoji"/>
                <w:color w:val="C4BC96"/>
                <w:sz w:val="28"/>
              </w:rPr>
              <w:t>️</w:t>
            </w:r>
            <w:r>
              <w:rPr>
                <w:rFonts w:ascii="Times New Roman" w:eastAsia="Times New Roman" w:hAnsi="Times New Roman" w:cs="Times New Roman"/>
                <w:b/>
                <w:color w:val="17365D"/>
                <w:sz w:val="28"/>
              </w:rPr>
              <w:t xml:space="preserve"> Que dit la loi par rapport à cette situation ?</w:t>
            </w:r>
            <w:r>
              <w:rPr>
                <w:rFonts w:ascii="Times New Roman" w:eastAsia="Times New Roman" w:hAnsi="Times New Roman" w:cs="Times New Roman"/>
                <w:color w:val="17365D"/>
                <w:sz w:val="28"/>
              </w:rPr>
              <w:t xml:space="preserve"> </w:t>
            </w:r>
          </w:p>
          <w:p w:rsidR="002A7806" w:rsidRDefault="00007568">
            <w:pPr>
              <w:numPr>
                <w:ilvl w:val="0"/>
                <w:numId w:val="106"/>
              </w:numPr>
              <w:spacing w:after="0"/>
              <w:ind w:left="879" w:hanging="425"/>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line="240" w:lineRule="auto"/>
              <w:ind w:left="124"/>
              <w:jc w:val="both"/>
            </w:pPr>
            <w:r>
              <w:rPr>
                <w:rFonts w:ascii="Times New Roman" w:eastAsia="Times New Roman" w:hAnsi="Times New Roman" w:cs="Times New Roman"/>
                <w:b/>
                <w:sz w:val="26"/>
              </w:rPr>
              <w:t xml:space="preserve">Article. 43 : </w:t>
            </w:r>
            <w:r>
              <w:rPr>
                <w:rFonts w:ascii="Times New Roman" w:eastAsia="Times New Roman" w:hAnsi="Times New Roman" w:cs="Times New Roman"/>
                <w:i/>
                <w:sz w:val="26"/>
              </w:rPr>
              <w:t xml:space="preserve">« Toute personne a droit </w:t>
            </w:r>
            <w:r>
              <w:rPr>
                <w:rFonts w:ascii="Times New Roman" w:eastAsia="Times New Roman" w:hAnsi="Times New Roman" w:cs="Times New Roman"/>
                <w:i/>
                <w:sz w:val="26"/>
              </w:rPr>
              <w:t>à l’éducation scolaire. Il y est pourvu par l’enseignement national. »</w:t>
            </w:r>
            <w:r>
              <w:rPr>
                <w:rFonts w:ascii="Times New Roman" w:eastAsia="Times New Roman" w:hAnsi="Times New Roman" w:cs="Times New Roman"/>
                <w:b/>
                <w:i/>
                <w:sz w:val="26"/>
              </w:rPr>
              <w:t xml:space="preserve"> </w:t>
            </w:r>
          </w:p>
          <w:p w:rsidR="002A7806" w:rsidRDefault="00007568">
            <w:pPr>
              <w:spacing w:after="278"/>
              <w:ind w:left="124"/>
            </w:pPr>
            <w:r>
              <w:rPr>
                <w:rFonts w:ascii="Times New Roman" w:eastAsia="Times New Roman" w:hAnsi="Times New Roman" w:cs="Times New Roman"/>
                <w:b/>
                <w:i/>
                <w:sz w:val="2"/>
              </w:rPr>
              <w:t xml:space="preserve"> </w:t>
            </w:r>
          </w:p>
          <w:p w:rsidR="002A7806" w:rsidRDefault="00007568">
            <w:pPr>
              <w:numPr>
                <w:ilvl w:val="0"/>
                <w:numId w:val="106"/>
              </w:numPr>
              <w:spacing w:after="0"/>
              <w:ind w:left="879" w:hanging="425"/>
            </w:pPr>
            <w:r>
              <w:rPr>
                <w:rFonts w:ascii="Times New Roman" w:eastAsia="Times New Roman" w:hAnsi="Times New Roman" w:cs="Times New Roman"/>
                <w:b/>
                <w:sz w:val="26"/>
              </w:rPr>
              <w:t>Convention relative aux Droits de l’Enfant</w:t>
            </w:r>
            <w:r>
              <w:rPr>
                <w:rFonts w:ascii="Times New Roman" w:eastAsia="Times New Roman" w:hAnsi="Times New Roman" w:cs="Times New Roman"/>
                <w:sz w:val="26"/>
              </w:rPr>
              <w:t xml:space="preserve"> </w:t>
            </w:r>
          </w:p>
          <w:p w:rsidR="002A7806" w:rsidRDefault="00007568">
            <w:pPr>
              <w:spacing w:after="0"/>
              <w:ind w:left="124"/>
              <w:jc w:val="both"/>
            </w:pPr>
            <w:r>
              <w:rPr>
                <w:rFonts w:ascii="Times New Roman" w:eastAsia="Times New Roman" w:hAnsi="Times New Roman" w:cs="Times New Roman"/>
                <w:b/>
                <w:sz w:val="26"/>
              </w:rPr>
              <w:t xml:space="preserve">Article 28 : </w:t>
            </w:r>
            <w:r>
              <w:rPr>
                <w:rFonts w:ascii="Times New Roman" w:eastAsia="Times New Roman" w:hAnsi="Times New Roman" w:cs="Times New Roman"/>
                <w:i/>
                <w:sz w:val="26"/>
              </w:rPr>
              <w:t>« Tout enfant a le droit d’aller à l’école et d’avoir accès à des connaissances qui l’aideront à préparer sa vie d’adulte… »</w:t>
            </w:r>
            <w:r>
              <w:rPr>
                <w:rFonts w:ascii="Times New Roman" w:eastAsia="Times New Roman" w:hAnsi="Times New Roman" w:cs="Times New Roman"/>
                <w:b/>
                <w:sz w:val="24"/>
              </w:rPr>
              <w:t xml:space="preserve"> </w:t>
            </w:r>
          </w:p>
        </w:tc>
      </w:tr>
      <w:tr w:rsidR="002A7806">
        <w:trPr>
          <w:trHeight w:val="2064"/>
        </w:trPr>
        <w:tc>
          <w:tcPr>
            <w:tcW w:w="8206" w:type="dxa"/>
            <w:gridSpan w:val="3"/>
            <w:tcBorders>
              <w:top w:val="single" w:sz="17" w:space="0" w:color="EE0000"/>
              <w:left w:val="nil"/>
              <w:bottom w:val="nil"/>
              <w:right w:val="nil"/>
            </w:tcBorders>
            <w:shd w:val="clear" w:color="auto" w:fill="EAF1DD"/>
          </w:tcPr>
          <w:p w:rsidR="002A7806" w:rsidRDefault="00007568">
            <w:pPr>
              <w:spacing w:after="295"/>
              <w:ind w:left="275"/>
            </w:pPr>
            <w:r>
              <w:rPr>
                <w:rFonts w:ascii="Times New Roman" w:eastAsia="Times New Roman" w:hAnsi="Times New Roman" w:cs="Times New Roman"/>
                <w:sz w:val="2"/>
              </w:rPr>
              <w:t xml:space="preserve"> </w:t>
            </w:r>
          </w:p>
          <w:p w:rsidR="002A7806" w:rsidRDefault="00007568">
            <w:pPr>
              <w:spacing w:after="0"/>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Objectif de la leçon </w:t>
            </w:r>
          </w:p>
          <w:p w:rsidR="002A7806" w:rsidRDefault="00007568">
            <w:pPr>
              <w:spacing w:after="20"/>
              <w:ind w:left="-8"/>
            </w:pPr>
            <w:r>
              <w:rPr>
                <w:rFonts w:ascii="Times New Roman" w:eastAsia="Times New Roman" w:hAnsi="Times New Roman" w:cs="Times New Roman"/>
                <w:b/>
                <w:i/>
                <w:sz w:val="26"/>
              </w:rPr>
              <w:t>À la fin de cette leçon, l’apprenant</w:t>
            </w:r>
            <w:r>
              <w:rPr>
                <w:rFonts w:ascii="Times New Roman" w:eastAsia="Times New Roman" w:hAnsi="Times New Roman" w:cs="Times New Roman"/>
                <w:sz w:val="26"/>
              </w:rPr>
              <w:t xml:space="preserve"> </w:t>
            </w:r>
            <w:r>
              <w:rPr>
                <w:rFonts w:ascii="Times New Roman" w:eastAsia="Times New Roman" w:hAnsi="Times New Roman" w:cs="Times New Roman"/>
                <w:b/>
                <w:i/>
                <w:sz w:val="26"/>
              </w:rPr>
              <w:t>sera capable de</w:t>
            </w:r>
            <w:r>
              <w:rPr>
                <w:rFonts w:ascii="Times New Roman" w:eastAsia="Times New Roman" w:hAnsi="Times New Roman" w:cs="Times New Roman"/>
                <w:sz w:val="26"/>
              </w:rPr>
              <w:t xml:space="preserve"> : </w:t>
            </w:r>
          </w:p>
          <w:p w:rsidR="002A7806" w:rsidRDefault="00007568">
            <w:pPr>
              <w:spacing w:after="26" w:line="254" w:lineRule="auto"/>
              <w:ind w:left="-8"/>
              <w:jc w:val="both"/>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reconnaître l’éducation comme un droit fondamental, même en période de crise ; </w:t>
            </w:r>
          </w:p>
          <w:p w:rsidR="002A7806" w:rsidRDefault="00007568">
            <w:pPr>
              <w:spacing w:after="0"/>
              <w:ind w:left="-8"/>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s’engager pour le respect de ce droit pour tous les enfants sans discrimination. </w:t>
            </w:r>
          </w:p>
        </w:tc>
      </w:tr>
    </w:tbl>
    <w:p w:rsidR="002A7806" w:rsidRDefault="00007568">
      <w:pPr>
        <w:pStyle w:val="Titre3"/>
        <w:spacing w:after="45" w:line="250" w:lineRule="auto"/>
        <w:ind w:left="17" w:right="59"/>
      </w:pPr>
      <w:r>
        <w:t xml:space="preserve">II.6.1. DEFINITION </w:t>
      </w:r>
      <w:r>
        <w:t xml:space="preserve">DU DROIT A L’EDUCATION </w:t>
      </w:r>
      <w:r>
        <w:t xml:space="preserve"> </w:t>
      </w:r>
    </w:p>
    <w:p w:rsidR="002A7806" w:rsidRDefault="00007568">
      <w:pPr>
        <w:spacing w:after="0"/>
        <w:ind w:left="22"/>
      </w:pPr>
      <w:r>
        <w:rPr>
          <w:rFonts w:ascii="Segoe UI Emoji" w:eastAsia="Segoe UI Emoji" w:hAnsi="Segoe UI Emoji" w:cs="Segoe UI Emoji"/>
          <w:sz w:val="25"/>
        </w:rPr>
        <w:t xml:space="preserve"> </w:t>
      </w:r>
      <w:r>
        <w:rPr>
          <w:rFonts w:ascii="Segoe UI Emoji" w:eastAsia="Segoe UI Emoji" w:hAnsi="Segoe UI Emoji" w:cs="Segoe UI Emoji"/>
          <w:color w:val="FFD679"/>
          <w:sz w:val="25"/>
        </w:rPr>
        <w:t xml:space="preserve"> </w:t>
      </w:r>
      <w:r>
        <w:rPr>
          <w:rFonts w:ascii="Times New Roman" w:eastAsia="Times New Roman" w:hAnsi="Times New Roman" w:cs="Times New Roman"/>
          <w:sz w:val="25"/>
        </w:rPr>
        <w:t xml:space="preserve"> L’éducation est </w:t>
      </w:r>
      <w:r>
        <w:rPr>
          <w:rFonts w:ascii="Times New Roman" w:eastAsia="Times New Roman" w:hAnsi="Times New Roman" w:cs="Times New Roman"/>
          <w:b/>
          <w:sz w:val="25"/>
        </w:rPr>
        <w:t>un droit humain fondamental</w:t>
      </w:r>
      <w:r>
        <w:rPr>
          <w:rFonts w:ascii="Times New Roman" w:eastAsia="Times New Roman" w:hAnsi="Times New Roman" w:cs="Times New Roman"/>
          <w:sz w:val="25"/>
        </w:rPr>
        <w:t xml:space="preserve"> qui permet : </w:t>
      </w:r>
    </w:p>
    <w:p w:rsidR="002A7806" w:rsidRDefault="00007568">
      <w:pPr>
        <w:numPr>
          <w:ilvl w:val="0"/>
          <w:numId w:val="28"/>
        </w:numPr>
        <w:spacing w:after="10" w:line="249" w:lineRule="auto"/>
        <w:ind w:left="269" w:right="450" w:hanging="262"/>
        <w:jc w:val="both"/>
      </w:pPr>
      <w:r>
        <w:rPr>
          <w:rFonts w:ascii="Times New Roman" w:eastAsia="Times New Roman" w:hAnsi="Times New Roman" w:cs="Times New Roman"/>
          <w:sz w:val="25"/>
        </w:rPr>
        <w:t xml:space="preserve">de sortir de la pauvreté </w:t>
      </w:r>
    </w:p>
    <w:p w:rsidR="002A7806" w:rsidRDefault="00007568">
      <w:pPr>
        <w:numPr>
          <w:ilvl w:val="0"/>
          <w:numId w:val="28"/>
        </w:numPr>
        <w:spacing w:after="10" w:line="249" w:lineRule="auto"/>
        <w:ind w:left="269" w:right="450" w:hanging="262"/>
        <w:jc w:val="both"/>
      </w:pPr>
      <w:r>
        <w:rPr>
          <w:rFonts w:ascii="Times New Roman" w:eastAsia="Times New Roman" w:hAnsi="Times New Roman" w:cs="Times New Roman"/>
          <w:sz w:val="25"/>
        </w:rPr>
        <w:t xml:space="preserve">de réduire les inégalités </w:t>
      </w:r>
    </w:p>
    <w:p w:rsidR="002A7806" w:rsidRDefault="00007568">
      <w:pPr>
        <w:numPr>
          <w:ilvl w:val="0"/>
          <w:numId w:val="28"/>
        </w:numPr>
        <w:spacing w:after="2" w:line="248" w:lineRule="auto"/>
        <w:ind w:left="269" w:right="450" w:hanging="262"/>
        <w:jc w:val="both"/>
      </w:pPr>
      <w:r>
        <w:rPr>
          <w:rFonts w:ascii="Times New Roman" w:eastAsia="Times New Roman" w:hAnsi="Times New Roman" w:cs="Times New Roman"/>
          <w:sz w:val="25"/>
        </w:rPr>
        <w:t xml:space="preserve">d’assurer un développement durable </w:t>
      </w:r>
    </w:p>
    <w:p w:rsidR="002A7806" w:rsidRDefault="00007568">
      <w:pPr>
        <w:spacing w:after="258"/>
        <w:ind w:left="22"/>
      </w:pPr>
      <w:r>
        <w:rPr>
          <w:rFonts w:ascii="Times New Roman" w:eastAsia="Times New Roman" w:hAnsi="Times New Roman" w:cs="Times New Roman"/>
          <w:sz w:val="2"/>
        </w:rPr>
        <w:t xml:space="preserve"> </w:t>
      </w:r>
    </w:p>
    <w:p w:rsidR="002A7806" w:rsidRDefault="00007568">
      <w:pPr>
        <w:spacing w:after="2" w:line="248" w:lineRule="auto"/>
        <w:ind w:left="17" w:hanging="10"/>
      </w:pPr>
      <w:r>
        <w:rPr>
          <w:rFonts w:ascii="Segoe UI Emoji" w:eastAsia="Segoe UI Emoji" w:hAnsi="Segoe UI Emoji" w:cs="Segoe UI Emoji"/>
          <w:sz w:val="25"/>
        </w:rPr>
        <w:t xml:space="preserve"> </w:t>
      </w:r>
      <w:r>
        <w:rPr>
          <w:rFonts w:ascii="Segoe UI Emoji" w:eastAsia="Segoe UI Emoji" w:hAnsi="Segoe UI Emoji" w:cs="Segoe UI Emoji"/>
          <w:color w:val="F03A17"/>
          <w:sz w:val="25"/>
        </w:rPr>
        <w:t xml:space="preserve"> </w:t>
      </w:r>
      <w:r>
        <w:rPr>
          <w:rFonts w:ascii="Times New Roman" w:eastAsia="Times New Roman" w:hAnsi="Times New Roman" w:cs="Times New Roman"/>
          <w:sz w:val="25"/>
        </w:rPr>
        <w:t xml:space="preserve"> D’après </w:t>
      </w:r>
      <w:r>
        <w:rPr>
          <w:rFonts w:ascii="Times New Roman" w:eastAsia="Times New Roman" w:hAnsi="Times New Roman" w:cs="Times New Roman"/>
          <w:sz w:val="25"/>
        </w:rPr>
        <w:t xml:space="preserve">l’UNESCO : « L’éducation est l’acquisition du savoir qui épanouit, développe et rend l’humain indépendant ».  </w:t>
      </w:r>
    </w:p>
    <w:p w:rsidR="002A7806" w:rsidRDefault="00007568">
      <w:pPr>
        <w:spacing w:after="451"/>
        <w:ind w:left="22"/>
      </w:pPr>
      <w:r>
        <w:rPr>
          <w:rFonts w:ascii="Times New Roman" w:eastAsia="Times New Roman" w:hAnsi="Times New Roman" w:cs="Times New Roman"/>
          <w:sz w:val="2"/>
        </w:rPr>
        <w:t xml:space="preserve"> </w:t>
      </w:r>
    </w:p>
    <w:p w:rsidR="002A7806" w:rsidRDefault="00007568">
      <w:pPr>
        <w:pStyle w:val="Titre3"/>
        <w:spacing w:after="11" w:line="250" w:lineRule="auto"/>
        <w:ind w:left="17" w:right="59"/>
      </w:pPr>
      <w:r>
        <w:t xml:space="preserve">II.6.2. TYPES D’EDUCATION </w:t>
      </w:r>
      <w:r>
        <w:t xml:space="preserve"> </w:t>
      </w:r>
    </w:p>
    <w:tbl>
      <w:tblPr>
        <w:tblStyle w:val="TableGrid"/>
        <w:tblW w:w="8215" w:type="dxa"/>
        <w:tblInd w:w="29" w:type="dxa"/>
        <w:tblCellMar>
          <w:top w:w="65" w:type="dxa"/>
          <w:left w:w="108" w:type="dxa"/>
          <w:bottom w:w="0" w:type="dxa"/>
          <w:right w:w="45" w:type="dxa"/>
        </w:tblCellMar>
        <w:tblLook w:val="04A0" w:firstRow="1" w:lastRow="0" w:firstColumn="1" w:lastColumn="0" w:noHBand="0" w:noVBand="1"/>
      </w:tblPr>
      <w:tblGrid>
        <w:gridCol w:w="1313"/>
        <w:gridCol w:w="6903"/>
      </w:tblGrid>
      <w:tr w:rsidR="002A7806">
        <w:trPr>
          <w:trHeight w:val="297"/>
        </w:trPr>
        <w:tc>
          <w:tcPr>
            <w:tcW w:w="1313" w:type="dxa"/>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spacing w:after="0"/>
            </w:pPr>
            <w:r>
              <w:rPr>
                <w:rFonts w:ascii="Times New Roman" w:eastAsia="Times New Roman" w:hAnsi="Times New Roman" w:cs="Times New Roman"/>
                <w:b/>
                <w:color w:val="FFFFFF"/>
                <w:sz w:val="25"/>
              </w:rPr>
              <w:t>TYPE</w:t>
            </w:r>
            <w:r>
              <w:rPr>
                <w:rFonts w:ascii="Times New Roman" w:eastAsia="Times New Roman" w:hAnsi="Times New Roman" w:cs="Times New Roman"/>
                <w:color w:val="FFFFFF"/>
                <w:sz w:val="25"/>
              </w:rPr>
              <w:t xml:space="preserve"> </w:t>
            </w:r>
          </w:p>
        </w:tc>
        <w:tc>
          <w:tcPr>
            <w:tcW w:w="6903" w:type="dxa"/>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tabs>
                <w:tab w:val="center" w:pos="1738"/>
              </w:tabs>
              <w:spacing w:after="0"/>
            </w:pPr>
            <w:r>
              <w:rPr>
                <w:rFonts w:ascii="Times New Roman" w:eastAsia="Times New Roman" w:hAnsi="Times New Roman" w:cs="Times New Roman"/>
                <w:b/>
                <w:color w:val="FFFFFF"/>
                <w:sz w:val="25"/>
              </w:rPr>
              <w:t>DESCRIPTION</w:t>
            </w:r>
            <w:r>
              <w:rPr>
                <w:rFonts w:ascii="Times New Roman" w:eastAsia="Times New Roman" w:hAnsi="Times New Roman" w:cs="Times New Roman"/>
                <w:color w:val="FFFFFF"/>
                <w:sz w:val="25"/>
              </w:rPr>
              <w:t xml:space="preserve"> </w:t>
            </w:r>
            <w:r>
              <w:rPr>
                <w:rFonts w:ascii="Times New Roman" w:eastAsia="Times New Roman" w:hAnsi="Times New Roman" w:cs="Times New Roman"/>
                <w:color w:val="FFFFFF"/>
                <w:sz w:val="25"/>
              </w:rPr>
              <w:tab/>
              <w:t xml:space="preserve"> </w:t>
            </w:r>
          </w:p>
        </w:tc>
      </w:tr>
      <w:tr w:rsidR="002A7806">
        <w:trPr>
          <w:trHeight w:val="2801"/>
        </w:trPr>
        <w:tc>
          <w:tcPr>
            <w:tcW w:w="1313"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pPr>
            <w:r>
              <w:rPr>
                <w:rFonts w:ascii="Times New Roman" w:eastAsia="Times New Roman" w:hAnsi="Times New Roman" w:cs="Times New Roman"/>
                <w:color w:val="17365D"/>
                <w:sz w:val="25"/>
              </w:rPr>
              <w:t xml:space="preserve"> </w:t>
            </w:r>
          </w:p>
          <w:p w:rsidR="002A7806" w:rsidRDefault="00007568">
            <w:pPr>
              <w:spacing w:after="0"/>
              <w:ind w:left="29" w:hanging="29"/>
            </w:pPr>
            <w:r>
              <w:rPr>
                <w:rFonts w:ascii="Times New Roman" w:eastAsia="Times New Roman" w:hAnsi="Times New Roman" w:cs="Times New Roman"/>
                <w:b/>
                <w:sz w:val="25"/>
              </w:rPr>
              <w:t>Éducation formelle</w:t>
            </w:r>
            <w:r>
              <w:rPr>
                <w:rFonts w:ascii="Times New Roman" w:eastAsia="Times New Roman" w:hAnsi="Times New Roman" w:cs="Times New Roman"/>
                <w:sz w:val="25"/>
              </w:rPr>
              <w:t xml:space="preserve"> </w:t>
            </w:r>
          </w:p>
        </w:tc>
        <w:tc>
          <w:tcPr>
            <w:tcW w:w="6903"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line="239" w:lineRule="auto"/>
              <w:ind w:right="62"/>
              <w:jc w:val="both"/>
            </w:pPr>
            <w:r>
              <w:rPr>
                <w:rFonts w:ascii="Times New Roman" w:eastAsia="Times New Roman" w:hAnsi="Times New Roman" w:cs="Times New Roman"/>
                <w:sz w:val="25"/>
              </w:rPr>
              <w:t xml:space="preserve">Enseignée dans les </w:t>
            </w:r>
            <w:r>
              <w:rPr>
                <w:rFonts w:ascii="Times New Roman" w:eastAsia="Times New Roman" w:hAnsi="Times New Roman" w:cs="Times New Roman"/>
                <w:sz w:val="25"/>
                <w:u w:val="single" w:color="000000"/>
              </w:rPr>
              <w:t>écoles maternelles, primaires, secondaires et</w:t>
            </w:r>
            <w:r>
              <w:rPr>
                <w:rFonts w:ascii="Times New Roman" w:eastAsia="Times New Roman" w:hAnsi="Times New Roman" w:cs="Times New Roman"/>
                <w:sz w:val="25"/>
              </w:rPr>
              <w:t xml:space="preserve"> </w:t>
            </w:r>
            <w:r>
              <w:rPr>
                <w:rFonts w:ascii="Times New Roman" w:eastAsia="Times New Roman" w:hAnsi="Times New Roman" w:cs="Times New Roman"/>
                <w:sz w:val="25"/>
                <w:u w:val="single" w:color="000000"/>
              </w:rPr>
              <w:t>universitaires</w:t>
            </w:r>
            <w:r>
              <w:rPr>
                <w:rFonts w:ascii="Times New Roman" w:eastAsia="Times New Roman" w:hAnsi="Times New Roman" w:cs="Times New Roman"/>
                <w:sz w:val="25"/>
              </w:rPr>
              <w:t xml:space="preserve"> selon un programme national structuré et des méthodes d’enseignement bien planifiées et évaluées. Ce type d’éducation permet à un individu d’être indépendant, de réfléchir et d’acquérir des compétences. </w:t>
            </w:r>
            <w:r>
              <w:rPr>
                <w:rFonts w:ascii="Times New Roman" w:eastAsia="Times New Roman" w:hAnsi="Times New Roman" w:cs="Times New Roman"/>
                <w:b/>
                <w:i/>
                <w:sz w:val="25"/>
              </w:rPr>
              <w:t>L’école a pour mission de :</w:t>
            </w:r>
            <w:r>
              <w:rPr>
                <w:rFonts w:ascii="Times New Roman" w:eastAsia="Times New Roman" w:hAnsi="Times New Roman" w:cs="Times New Roman"/>
                <w:sz w:val="25"/>
              </w:rPr>
              <w:t xml:space="preserve"> </w:t>
            </w:r>
          </w:p>
          <w:p w:rsidR="002A7806" w:rsidRDefault="00007568">
            <w:pPr>
              <w:spacing w:after="258"/>
            </w:pPr>
            <w:r>
              <w:rPr>
                <w:rFonts w:ascii="Times New Roman" w:eastAsia="Times New Roman" w:hAnsi="Times New Roman" w:cs="Times New Roman"/>
                <w:sz w:val="2"/>
              </w:rPr>
              <w:t xml:space="preserve"> </w:t>
            </w:r>
          </w:p>
          <w:p w:rsidR="002A7806" w:rsidRDefault="00007568">
            <w:pPr>
              <w:spacing w:after="0"/>
              <w:ind w:left="314"/>
            </w:pPr>
            <w:r>
              <w:rPr>
                <w:rFonts w:ascii="Segoe UI Emoji" w:eastAsia="Segoe UI Emoji" w:hAnsi="Segoe UI Emoji" w:cs="Segoe UI Emoji"/>
                <w:sz w:val="25"/>
              </w:rPr>
              <w:t xml:space="preserve"> </w:t>
            </w:r>
            <w:r>
              <w:rPr>
                <w:rFonts w:ascii="Segoe UI Emoji" w:eastAsia="Segoe UI Emoji" w:hAnsi="Segoe UI Emoji" w:cs="Segoe UI Emoji"/>
                <w:color w:val="3A96DD"/>
                <w:sz w:val="25"/>
              </w:rPr>
              <w:t xml:space="preserve"> </w:t>
            </w:r>
            <w:r>
              <w:rPr>
                <w:rFonts w:ascii="Times New Roman" w:eastAsia="Times New Roman" w:hAnsi="Times New Roman" w:cs="Times New Roman"/>
                <w:sz w:val="25"/>
              </w:rPr>
              <w:t xml:space="preserve"> </w:t>
            </w:r>
            <w:r>
              <w:rPr>
                <w:rFonts w:ascii="Times New Roman" w:eastAsia="Times New Roman" w:hAnsi="Times New Roman" w:cs="Times New Roman"/>
                <w:sz w:val="25"/>
              </w:rPr>
              <w:t xml:space="preserve">Transmettre des connaissances </w:t>
            </w:r>
            <w:r>
              <w:rPr>
                <w:rFonts w:ascii="Times New Roman" w:eastAsia="Times New Roman" w:hAnsi="Times New Roman" w:cs="Times New Roman"/>
                <w:color w:val="595959"/>
                <w:sz w:val="25"/>
              </w:rPr>
              <w:t xml:space="preserve"> </w:t>
            </w:r>
          </w:p>
          <w:p w:rsidR="002A7806" w:rsidRDefault="00007568">
            <w:pPr>
              <w:spacing w:after="0"/>
              <w:ind w:left="314"/>
            </w:pPr>
            <w:r>
              <w:rPr>
                <w:rFonts w:ascii="Segoe UI Emoji" w:eastAsia="Segoe UI Emoji" w:hAnsi="Segoe UI Emoji" w:cs="Segoe UI Emoji"/>
                <w:sz w:val="25"/>
              </w:rPr>
              <w:t xml:space="preserve"> </w:t>
            </w:r>
            <w:r>
              <w:rPr>
                <w:rFonts w:ascii="Segoe UI Emoji" w:eastAsia="Segoe UI Emoji" w:hAnsi="Segoe UI Emoji" w:cs="Segoe UI Emoji"/>
                <w:color w:val="16C60C"/>
                <w:sz w:val="25"/>
              </w:rPr>
              <w:t xml:space="preserve"> </w:t>
            </w:r>
            <w:r>
              <w:rPr>
                <w:rFonts w:ascii="Times New Roman" w:eastAsia="Times New Roman" w:hAnsi="Times New Roman" w:cs="Times New Roman"/>
                <w:sz w:val="25"/>
              </w:rPr>
              <w:t xml:space="preserve"> Former les citoyens de demain</w:t>
            </w:r>
            <w:r>
              <w:rPr>
                <w:rFonts w:ascii="Times New Roman" w:eastAsia="Times New Roman" w:hAnsi="Times New Roman" w:cs="Times New Roman"/>
                <w:color w:val="595959"/>
                <w:sz w:val="25"/>
              </w:rPr>
              <w:t xml:space="preserve"> </w:t>
            </w:r>
          </w:p>
          <w:p w:rsidR="002A7806" w:rsidRDefault="00007568">
            <w:pPr>
              <w:spacing w:after="4"/>
              <w:ind w:left="314"/>
            </w:pPr>
            <w:r>
              <w:rPr>
                <w:rFonts w:ascii="Segoe UI Emoji" w:eastAsia="Segoe UI Emoji" w:hAnsi="Segoe UI Emoji" w:cs="Segoe UI Emoji"/>
                <w:sz w:val="25"/>
              </w:rPr>
              <w:t xml:space="preserve"> </w:t>
            </w:r>
            <w:r>
              <w:rPr>
                <w:rFonts w:ascii="Segoe UI Emoji" w:eastAsia="Segoe UI Emoji" w:hAnsi="Segoe UI Emoji" w:cs="Segoe UI Emoji"/>
                <w:color w:val="FFB900"/>
                <w:sz w:val="25"/>
              </w:rPr>
              <w:t xml:space="preserve"> </w:t>
            </w:r>
            <w:r>
              <w:rPr>
                <w:rFonts w:ascii="Times New Roman" w:eastAsia="Times New Roman" w:hAnsi="Times New Roman" w:cs="Times New Roman"/>
                <w:sz w:val="25"/>
              </w:rPr>
              <w:t xml:space="preserve"> Préparer à la vie professionnelle</w:t>
            </w:r>
            <w:r>
              <w:rPr>
                <w:rFonts w:ascii="Times New Roman" w:eastAsia="Times New Roman" w:hAnsi="Times New Roman" w:cs="Times New Roman"/>
                <w:color w:val="595959"/>
                <w:sz w:val="25"/>
              </w:rPr>
              <w:t xml:space="preserve"> </w:t>
            </w:r>
          </w:p>
          <w:p w:rsidR="002A7806" w:rsidRDefault="00007568">
            <w:pPr>
              <w:spacing w:after="0"/>
            </w:pPr>
            <w:r>
              <w:rPr>
                <w:rFonts w:ascii="Times New Roman" w:eastAsia="Times New Roman" w:hAnsi="Times New Roman" w:cs="Times New Roman"/>
                <w:sz w:val="38"/>
                <w:vertAlign w:val="subscript"/>
              </w:rPr>
              <w:t xml:space="preserve"> </w:t>
            </w:r>
            <w:r>
              <w:rPr>
                <w:rFonts w:ascii="Segoe UI Emoji" w:eastAsia="Segoe UI Emoji" w:hAnsi="Segoe UI Emoji" w:cs="Segoe UI Emoji"/>
                <w:sz w:val="25"/>
              </w:rPr>
              <w:t xml:space="preserve"> </w:t>
            </w:r>
            <w:r>
              <w:rPr>
                <w:rFonts w:ascii="Segoe UI Emoji" w:eastAsia="Segoe UI Emoji" w:hAnsi="Segoe UI Emoji" w:cs="Segoe UI Emoji"/>
                <w:color w:val="FFB900"/>
                <w:sz w:val="25"/>
              </w:rPr>
              <w:t xml:space="preserve"> </w:t>
            </w:r>
            <w:r>
              <w:rPr>
                <w:rFonts w:ascii="Times New Roman" w:eastAsia="Times New Roman" w:hAnsi="Times New Roman" w:cs="Times New Roman"/>
                <w:sz w:val="25"/>
              </w:rPr>
              <w:t xml:space="preserve">Promouvoir l’égalité des chances </w:t>
            </w:r>
            <w:r>
              <w:rPr>
                <w:rFonts w:ascii="Times New Roman" w:eastAsia="Times New Roman" w:hAnsi="Times New Roman" w:cs="Times New Roman"/>
                <w:color w:val="595959"/>
                <w:sz w:val="25"/>
              </w:rPr>
              <w:t xml:space="preserve"> </w:t>
            </w:r>
          </w:p>
        </w:tc>
      </w:tr>
      <w:tr w:rsidR="002A7806">
        <w:trPr>
          <w:trHeight w:val="870"/>
        </w:trPr>
        <w:tc>
          <w:tcPr>
            <w:tcW w:w="1313"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pPr>
            <w:r>
              <w:rPr>
                <w:rFonts w:ascii="Times New Roman" w:eastAsia="Times New Roman" w:hAnsi="Times New Roman" w:cs="Times New Roman"/>
                <w:b/>
                <w:sz w:val="25"/>
              </w:rPr>
              <w:t xml:space="preserve">Éducation nonformelle </w:t>
            </w:r>
          </w:p>
        </w:tc>
        <w:tc>
          <w:tcPr>
            <w:tcW w:w="6903"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ind w:right="60"/>
              <w:jc w:val="both"/>
            </w:pPr>
            <w:r>
              <w:rPr>
                <w:rFonts w:ascii="Times New Roman" w:eastAsia="Times New Roman" w:hAnsi="Times New Roman" w:cs="Times New Roman"/>
                <w:sz w:val="25"/>
              </w:rPr>
              <w:t xml:space="preserve">Elle vise les compétences sociales et morales du citoyen.  </w:t>
            </w:r>
            <w:r>
              <w:rPr>
                <w:rFonts w:ascii="Times New Roman" w:eastAsia="Times New Roman" w:hAnsi="Times New Roman" w:cs="Times New Roman"/>
                <w:sz w:val="25"/>
              </w:rPr>
              <w:t xml:space="preserve">Elle se transmet en dehors du système scolaire, dans les familles ou les communautés. </w:t>
            </w:r>
          </w:p>
        </w:tc>
      </w:tr>
    </w:tbl>
    <w:p w:rsidR="002A7806" w:rsidRDefault="00007568">
      <w:pPr>
        <w:spacing w:after="455"/>
        <w:ind w:left="22"/>
      </w:pPr>
      <w:r>
        <w:rPr>
          <w:b/>
          <w:color w:val="4F81BD"/>
          <w:sz w:val="2"/>
        </w:rPr>
        <w:t xml:space="preserve"> </w:t>
      </w:r>
    </w:p>
    <w:p w:rsidR="002A7806" w:rsidRDefault="00007568">
      <w:pPr>
        <w:pStyle w:val="Titre3"/>
        <w:spacing w:after="11" w:line="250" w:lineRule="auto"/>
        <w:ind w:left="17" w:right="59"/>
      </w:pPr>
      <w:r>
        <w:t xml:space="preserve">II.6.3. </w:t>
      </w:r>
      <w:r>
        <w:t>LES ACTEURS DE L’ECOLE ET LEURS ROLES</w:t>
      </w:r>
      <w:r>
        <w:t xml:space="preserve"> </w:t>
      </w:r>
    </w:p>
    <w:tbl>
      <w:tblPr>
        <w:tblStyle w:val="TableGrid"/>
        <w:tblW w:w="7933" w:type="dxa"/>
        <w:tblInd w:w="28" w:type="dxa"/>
        <w:tblCellMar>
          <w:top w:w="63" w:type="dxa"/>
          <w:left w:w="29" w:type="dxa"/>
          <w:bottom w:w="0" w:type="dxa"/>
          <w:right w:w="69" w:type="dxa"/>
        </w:tblCellMar>
        <w:tblLook w:val="04A0" w:firstRow="1" w:lastRow="0" w:firstColumn="1" w:lastColumn="0" w:noHBand="0" w:noVBand="1"/>
      </w:tblPr>
      <w:tblGrid>
        <w:gridCol w:w="73"/>
        <w:gridCol w:w="1573"/>
        <w:gridCol w:w="6209"/>
        <w:gridCol w:w="78"/>
      </w:tblGrid>
      <w:tr w:rsidR="002A7806">
        <w:trPr>
          <w:trHeight w:val="352"/>
        </w:trPr>
        <w:tc>
          <w:tcPr>
            <w:tcW w:w="1646" w:type="dxa"/>
            <w:gridSpan w:val="2"/>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spacing w:after="0"/>
              <w:ind w:left="268"/>
            </w:pPr>
            <w:r>
              <w:rPr>
                <w:rFonts w:ascii="Times New Roman" w:eastAsia="Times New Roman" w:hAnsi="Times New Roman" w:cs="Times New Roman"/>
                <w:b/>
                <w:color w:val="FFFFFF"/>
                <w:sz w:val="25"/>
              </w:rPr>
              <w:t xml:space="preserve">ACTEUR </w:t>
            </w:r>
          </w:p>
        </w:tc>
        <w:tc>
          <w:tcPr>
            <w:tcW w:w="6287" w:type="dxa"/>
            <w:gridSpan w:val="2"/>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spacing w:after="0"/>
              <w:ind w:left="37"/>
              <w:jc w:val="center"/>
            </w:pPr>
            <w:r>
              <w:rPr>
                <w:rFonts w:ascii="Times New Roman" w:eastAsia="Times New Roman" w:hAnsi="Times New Roman" w:cs="Times New Roman"/>
                <w:b/>
                <w:color w:val="FFFFFF"/>
                <w:sz w:val="25"/>
              </w:rPr>
              <w:t>ROLE PRINCIPAL</w:t>
            </w:r>
            <w:r>
              <w:rPr>
                <w:rFonts w:ascii="Times New Roman" w:eastAsia="Times New Roman" w:hAnsi="Times New Roman" w:cs="Times New Roman"/>
                <w:color w:val="FFFFFF"/>
                <w:sz w:val="25"/>
              </w:rPr>
              <w:t xml:space="preserve"> </w:t>
            </w:r>
          </w:p>
        </w:tc>
      </w:tr>
      <w:tr w:rsidR="002A7806">
        <w:trPr>
          <w:trHeight w:val="582"/>
        </w:trPr>
        <w:tc>
          <w:tcPr>
            <w:tcW w:w="1646" w:type="dxa"/>
            <w:gridSpan w:val="2"/>
            <w:tcBorders>
              <w:top w:val="single" w:sz="4" w:space="0" w:color="000000"/>
              <w:left w:val="single" w:sz="4" w:space="0" w:color="D99594"/>
              <w:bottom w:val="single" w:sz="4" w:space="0" w:color="D99594"/>
              <w:right w:val="single" w:sz="4" w:space="0" w:color="D99594"/>
            </w:tcBorders>
            <w:shd w:val="clear" w:color="auto" w:fill="F2DBDB"/>
          </w:tcPr>
          <w:p w:rsidR="002A7806" w:rsidRDefault="00007568">
            <w:pPr>
              <w:spacing w:after="0"/>
              <w:ind w:left="80"/>
            </w:pPr>
            <w:r>
              <w:rPr>
                <w:rFonts w:ascii="Times New Roman" w:eastAsia="Times New Roman" w:hAnsi="Times New Roman" w:cs="Times New Roman"/>
                <w:sz w:val="25"/>
              </w:rPr>
              <w:t xml:space="preserve">Enseignants </w:t>
            </w:r>
          </w:p>
        </w:tc>
        <w:tc>
          <w:tcPr>
            <w:tcW w:w="6287" w:type="dxa"/>
            <w:gridSpan w:val="2"/>
            <w:tcBorders>
              <w:top w:val="single" w:sz="4" w:space="0" w:color="000000"/>
              <w:left w:val="single" w:sz="4" w:space="0" w:color="D99594"/>
              <w:bottom w:val="single" w:sz="4" w:space="0" w:color="D99594"/>
              <w:right w:val="single" w:sz="4" w:space="0" w:color="D99594"/>
            </w:tcBorders>
            <w:shd w:val="clear" w:color="auto" w:fill="F2DBDB"/>
          </w:tcPr>
          <w:p w:rsidR="002A7806" w:rsidRDefault="00007568">
            <w:pPr>
              <w:spacing w:after="0"/>
              <w:ind w:left="78"/>
            </w:pPr>
            <w:r>
              <w:rPr>
                <w:rFonts w:ascii="Times New Roman" w:eastAsia="Times New Roman" w:hAnsi="Times New Roman" w:cs="Times New Roman"/>
                <w:sz w:val="25"/>
              </w:rPr>
              <w:t xml:space="preserve">Facilitent l’apprentissage, développent la pensée critique et </w:t>
            </w:r>
            <w:r>
              <w:rPr>
                <w:rFonts w:ascii="Times New Roman" w:eastAsia="Times New Roman" w:hAnsi="Times New Roman" w:cs="Times New Roman"/>
                <w:sz w:val="25"/>
              </w:rPr>
              <w:t xml:space="preserve">les compétences de vie. </w:t>
            </w:r>
          </w:p>
        </w:tc>
      </w:tr>
      <w:tr w:rsidR="002A7806">
        <w:trPr>
          <w:trHeight w:val="301"/>
        </w:trPr>
        <w:tc>
          <w:tcPr>
            <w:tcW w:w="1646" w:type="dxa"/>
            <w:gridSpan w:val="2"/>
            <w:tcBorders>
              <w:top w:val="single" w:sz="4" w:space="0" w:color="D99594"/>
              <w:left w:val="single" w:sz="4" w:space="0" w:color="D99594"/>
              <w:bottom w:val="single" w:sz="4" w:space="0" w:color="D99594"/>
              <w:right w:val="single" w:sz="4" w:space="0" w:color="D99594"/>
            </w:tcBorders>
          </w:tcPr>
          <w:p w:rsidR="002A7806" w:rsidRDefault="00007568">
            <w:pPr>
              <w:spacing w:after="0"/>
              <w:ind w:left="80"/>
            </w:pPr>
            <w:r>
              <w:rPr>
                <w:rFonts w:ascii="Times New Roman" w:eastAsia="Times New Roman" w:hAnsi="Times New Roman" w:cs="Times New Roman"/>
                <w:sz w:val="25"/>
              </w:rPr>
              <w:t xml:space="preserve">Directeurs </w:t>
            </w:r>
          </w:p>
        </w:tc>
        <w:tc>
          <w:tcPr>
            <w:tcW w:w="6287" w:type="dxa"/>
            <w:gridSpan w:val="2"/>
            <w:tcBorders>
              <w:top w:val="single" w:sz="4" w:space="0" w:color="D99594"/>
              <w:left w:val="single" w:sz="4" w:space="0" w:color="D99594"/>
              <w:bottom w:val="single" w:sz="4" w:space="0" w:color="D99594"/>
              <w:right w:val="single" w:sz="4" w:space="0" w:color="D99594"/>
            </w:tcBorders>
          </w:tcPr>
          <w:p w:rsidR="002A7806" w:rsidRDefault="00007568">
            <w:pPr>
              <w:tabs>
                <w:tab w:val="right" w:pos="6189"/>
              </w:tabs>
              <w:spacing w:after="0"/>
            </w:pPr>
            <w:r>
              <w:rPr>
                <w:rFonts w:ascii="Times New Roman" w:eastAsia="Times New Roman" w:hAnsi="Times New Roman" w:cs="Times New Roman"/>
                <w:sz w:val="25"/>
              </w:rPr>
              <w:t xml:space="preserve">Coordonnent l’administration et l’orientation pédagogique. </w:t>
            </w:r>
            <w:r>
              <w:rPr>
                <w:rFonts w:ascii="Times New Roman" w:eastAsia="Times New Roman" w:hAnsi="Times New Roman" w:cs="Times New Roman"/>
                <w:sz w:val="25"/>
              </w:rPr>
              <w:tab/>
              <w:t xml:space="preserve"> </w:t>
            </w:r>
          </w:p>
        </w:tc>
      </w:tr>
      <w:tr w:rsidR="002A7806">
        <w:trPr>
          <w:trHeight w:val="295"/>
        </w:trPr>
        <w:tc>
          <w:tcPr>
            <w:tcW w:w="1646" w:type="dxa"/>
            <w:gridSpan w:val="2"/>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80"/>
            </w:pPr>
            <w:r>
              <w:rPr>
                <w:rFonts w:ascii="Times New Roman" w:eastAsia="Times New Roman" w:hAnsi="Times New Roman" w:cs="Times New Roman"/>
                <w:sz w:val="25"/>
              </w:rPr>
              <w:t xml:space="preserve">Inspecteurs </w:t>
            </w:r>
          </w:p>
        </w:tc>
        <w:tc>
          <w:tcPr>
            <w:tcW w:w="6287" w:type="dxa"/>
            <w:gridSpan w:val="2"/>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tabs>
                <w:tab w:val="center" w:pos="5940"/>
              </w:tabs>
              <w:spacing w:after="0"/>
            </w:pPr>
            <w:r>
              <w:rPr>
                <w:rFonts w:ascii="Times New Roman" w:eastAsia="Times New Roman" w:hAnsi="Times New Roman" w:cs="Times New Roman"/>
                <w:sz w:val="25"/>
              </w:rPr>
              <w:t xml:space="preserve">Contrôlent, forment, évaluent les écoles et les enseignants. </w:t>
            </w:r>
            <w:r>
              <w:rPr>
                <w:rFonts w:ascii="Times New Roman" w:eastAsia="Times New Roman" w:hAnsi="Times New Roman" w:cs="Times New Roman"/>
                <w:sz w:val="25"/>
              </w:rPr>
              <w:tab/>
              <w:t xml:space="preserve"> </w:t>
            </w:r>
          </w:p>
        </w:tc>
      </w:tr>
      <w:tr w:rsidR="002A7806">
        <w:trPr>
          <w:trHeight w:val="588"/>
        </w:trPr>
        <w:tc>
          <w:tcPr>
            <w:tcW w:w="1646" w:type="dxa"/>
            <w:gridSpan w:val="2"/>
            <w:tcBorders>
              <w:top w:val="single" w:sz="4" w:space="0" w:color="D99594"/>
              <w:left w:val="single" w:sz="4" w:space="0" w:color="D99594"/>
              <w:bottom w:val="single" w:sz="4" w:space="0" w:color="D99594"/>
              <w:right w:val="single" w:sz="4" w:space="0" w:color="D99594"/>
            </w:tcBorders>
          </w:tcPr>
          <w:p w:rsidR="002A7806" w:rsidRDefault="00007568">
            <w:pPr>
              <w:spacing w:after="0"/>
              <w:ind w:left="80"/>
            </w:pPr>
            <w:r>
              <w:rPr>
                <w:rFonts w:ascii="Times New Roman" w:eastAsia="Times New Roman" w:hAnsi="Times New Roman" w:cs="Times New Roman"/>
                <w:sz w:val="25"/>
              </w:rPr>
              <w:t xml:space="preserve">Conseillers pédagogiques </w:t>
            </w:r>
          </w:p>
        </w:tc>
        <w:tc>
          <w:tcPr>
            <w:tcW w:w="6287" w:type="dxa"/>
            <w:gridSpan w:val="2"/>
            <w:tcBorders>
              <w:top w:val="single" w:sz="4" w:space="0" w:color="D99594"/>
              <w:left w:val="single" w:sz="4" w:space="0" w:color="D99594"/>
              <w:bottom w:val="single" w:sz="4" w:space="0" w:color="D99594"/>
              <w:right w:val="single" w:sz="4" w:space="0" w:color="D99594"/>
            </w:tcBorders>
          </w:tcPr>
          <w:p w:rsidR="002A7806" w:rsidRDefault="00007568">
            <w:pPr>
              <w:spacing w:after="0"/>
              <w:ind w:left="78"/>
            </w:pPr>
            <w:r>
              <w:rPr>
                <w:rFonts w:ascii="Times New Roman" w:eastAsia="Times New Roman" w:hAnsi="Times New Roman" w:cs="Times New Roman"/>
                <w:sz w:val="25"/>
              </w:rPr>
              <w:t xml:space="preserve">Accompagnent les enseignants, organisent la vie scolaire. </w:t>
            </w:r>
          </w:p>
        </w:tc>
      </w:tr>
      <w:tr w:rsidR="002A7806">
        <w:trPr>
          <w:trHeight w:val="1159"/>
        </w:trPr>
        <w:tc>
          <w:tcPr>
            <w:tcW w:w="1646" w:type="dxa"/>
            <w:gridSpan w:val="2"/>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80"/>
            </w:pPr>
            <w:r>
              <w:rPr>
                <w:rFonts w:ascii="Times New Roman" w:eastAsia="Times New Roman" w:hAnsi="Times New Roman" w:cs="Times New Roman"/>
                <w:sz w:val="25"/>
              </w:rPr>
              <w:t xml:space="preserve">Élèves </w:t>
            </w:r>
          </w:p>
        </w:tc>
        <w:tc>
          <w:tcPr>
            <w:tcW w:w="6287" w:type="dxa"/>
            <w:gridSpan w:val="2"/>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78"/>
            </w:pPr>
            <w:r>
              <w:rPr>
                <w:rFonts w:ascii="Times New Roman" w:eastAsia="Times New Roman" w:hAnsi="Times New Roman" w:cs="Times New Roman"/>
                <w:sz w:val="25"/>
              </w:rPr>
              <w:t xml:space="preserve">Apprennent, participent à la citoyenneté via le </w:t>
            </w:r>
          </w:p>
          <w:p w:rsidR="002A7806" w:rsidRDefault="00007568">
            <w:pPr>
              <w:spacing w:after="0"/>
              <w:ind w:left="78"/>
            </w:pPr>
            <w:r>
              <w:rPr>
                <w:rFonts w:ascii="Times New Roman" w:eastAsia="Times New Roman" w:hAnsi="Times New Roman" w:cs="Times New Roman"/>
                <w:sz w:val="25"/>
              </w:rPr>
              <w:t>gouvernement scolaire.</w:t>
            </w:r>
            <w:r>
              <w:rPr>
                <w:rFonts w:ascii="Times New Roman" w:eastAsia="Times New Roman" w:hAnsi="Times New Roman" w:cs="Times New Roman"/>
                <w:b/>
                <w:sz w:val="25"/>
              </w:rPr>
              <w:t xml:space="preserve"> Le gouvernement scolaire</w:t>
            </w:r>
            <w:r>
              <w:rPr>
                <w:rFonts w:ascii="Times New Roman" w:eastAsia="Times New Roman" w:hAnsi="Times New Roman" w:cs="Times New Roman"/>
                <w:sz w:val="25"/>
              </w:rPr>
              <w:t xml:space="preserve"> est une structure d’enfants par laquelle ils apprennent la démocratie, le vivre-ensemble et</w:t>
            </w:r>
            <w:r>
              <w:rPr>
                <w:rFonts w:ascii="Times New Roman" w:eastAsia="Times New Roman" w:hAnsi="Times New Roman" w:cs="Times New Roman"/>
                <w:sz w:val="25"/>
              </w:rPr>
              <w:t xml:space="preserve"> la responsabilité </w:t>
            </w:r>
          </w:p>
        </w:tc>
      </w:tr>
      <w:tr w:rsidR="002A7806">
        <w:trPr>
          <w:trHeight w:val="604"/>
        </w:trPr>
        <w:tc>
          <w:tcPr>
            <w:tcW w:w="73" w:type="dxa"/>
            <w:tcBorders>
              <w:top w:val="single" w:sz="4" w:space="0" w:color="D99594"/>
              <w:left w:val="nil"/>
              <w:bottom w:val="nil"/>
              <w:right w:val="nil"/>
            </w:tcBorders>
            <w:shd w:val="clear" w:color="auto" w:fill="EAF1DD"/>
          </w:tcPr>
          <w:p w:rsidR="002A7806" w:rsidRDefault="002A7806"/>
        </w:tc>
        <w:tc>
          <w:tcPr>
            <w:tcW w:w="1573" w:type="dxa"/>
            <w:tcBorders>
              <w:top w:val="single" w:sz="4" w:space="0" w:color="D99594"/>
              <w:left w:val="nil"/>
              <w:bottom w:val="nil"/>
              <w:right w:val="nil"/>
            </w:tcBorders>
            <w:shd w:val="clear" w:color="auto" w:fill="FFFFFF"/>
          </w:tcPr>
          <w:p w:rsidR="002A7806" w:rsidRDefault="00007568">
            <w:pPr>
              <w:spacing w:after="0"/>
            </w:pPr>
            <w:r>
              <w:rPr>
                <w:rFonts w:ascii="Times New Roman" w:eastAsia="Times New Roman" w:hAnsi="Times New Roman" w:cs="Times New Roman"/>
                <w:sz w:val="26"/>
              </w:rPr>
              <w:t xml:space="preserve"> </w:t>
            </w:r>
          </w:p>
          <w:p w:rsidR="002A7806" w:rsidRDefault="00007568">
            <w:pPr>
              <w:spacing w:after="0"/>
            </w:pPr>
            <w:r>
              <w:rPr>
                <w:rFonts w:ascii="Times New Roman" w:eastAsia="Times New Roman" w:hAnsi="Times New Roman" w:cs="Times New Roman"/>
                <w:sz w:val="26"/>
              </w:rPr>
              <w:t xml:space="preserve"> </w:t>
            </w:r>
          </w:p>
        </w:tc>
        <w:tc>
          <w:tcPr>
            <w:tcW w:w="6209" w:type="dxa"/>
            <w:tcBorders>
              <w:top w:val="single" w:sz="4" w:space="0" w:color="D99594"/>
              <w:left w:val="nil"/>
              <w:bottom w:val="nil"/>
              <w:right w:val="nil"/>
            </w:tcBorders>
            <w:shd w:val="clear" w:color="auto" w:fill="FFFFFF"/>
          </w:tcPr>
          <w:p w:rsidR="002A7806" w:rsidRDefault="002A7806"/>
        </w:tc>
        <w:tc>
          <w:tcPr>
            <w:tcW w:w="78" w:type="dxa"/>
            <w:tcBorders>
              <w:top w:val="single" w:sz="4" w:space="0" w:color="D99594"/>
              <w:left w:val="nil"/>
              <w:bottom w:val="nil"/>
              <w:right w:val="nil"/>
            </w:tcBorders>
            <w:shd w:val="clear" w:color="auto" w:fill="EAF1DD"/>
          </w:tcPr>
          <w:p w:rsidR="002A7806" w:rsidRDefault="002A7806"/>
        </w:tc>
      </w:tr>
    </w:tbl>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E6808A"/>
        </w:rPr>
        <w:t xml:space="preserve"> </w:t>
      </w:r>
      <w:r>
        <w:t xml:space="preserve">Je retiens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spacing w:after="9" w:line="250" w:lineRule="auto"/>
        <w:ind w:left="140" w:right="448" w:hanging="10"/>
        <w:jc w:val="both"/>
      </w:pPr>
      <w:r>
        <w:rPr>
          <w:rFonts w:ascii="Times New Roman" w:eastAsia="Times New Roman" w:hAnsi="Times New Roman" w:cs="Times New Roman"/>
          <w:sz w:val="26"/>
        </w:rPr>
        <w:t xml:space="preserve">Le droit à l’éducation est garanti par : </w:t>
      </w:r>
    </w:p>
    <w:p w:rsidR="002A7806" w:rsidRDefault="00007568">
      <w:pPr>
        <w:numPr>
          <w:ilvl w:val="0"/>
          <w:numId w:val="29"/>
        </w:numPr>
        <w:spacing w:after="11" w:line="249" w:lineRule="auto"/>
        <w:ind w:right="447" w:hanging="360"/>
        <w:jc w:val="both"/>
      </w:pPr>
      <w:r>
        <w:rPr>
          <w:rFonts w:ascii="Times New Roman" w:eastAsia="Times New Roman" w:hAnsi="Times New Roman" w:cs="Times New Roman"/>
          <w:sz w:val="26"/>
        </w:rPr>
        <w:t xml:space="preserve">La Constitution de la RDC (article 43) </w:t>
      </w:r>
    </w:p>
    <w:p w:rsidR="002A7806" w:rsidRDefault="00007568">
      <w:pPr>
        <w:numPr>
          <w:ilvl w:val="0"/>
          <w:numId w:val="29"/>
        </w:numPr>
        <w:spacing w:after="104" w:line="250" w:lineRule="auto"/>
        <w:ind w:right="447" w:hanging="360"/>
        <w:jc w:val="both"/>
      </w:pPr>
      <w:r>
        <w:rPr>
          <w:rFonts w:ascii="Times New Roman" w:eastAsia="Times New Roman" w:hAnsi="Times New Roman" w:cs="Times New Roman"/>
          <w:sz w:val="26"/>
        </w:rPr>
        <w:t xml:space="preserve">La Convention des Droits de l’Enfant (article 28) </w:t>
      </w:r>
    </w:p>
    <w:p w:rsidR="002A7806" w:rsidRDefault="00007568">
      <w:pPr>
        <w:spacing w:after="35" w:line="313" w:lineRule="auto"/>
        <w:ind w:left="166" w:right="585" w:firstLine="355"/>
        <w:jc w:val="both"/>
      </w:pPr>
      <w:r>
        <w:rPr>
          <w:noProof/>
        </w:rPr>
        <mc:AlternateContent>
          <mc:Choice Requires="wpg">
            <w:drawing>
              <wp:anchor distT="0" distB="0" distL="114300" distR="114300" simplePos="0" relativeHeight="251669504" behindDoc="1" locked="0" layoutInCell="1" allowOverlap="1">
                <wp:simplePos x="0" y="0"/>
                <wp:positionH relativeFrom="column">
                  <wp:posOffset>13463</wp:posOffset>
                </wp:positionH>
                <wp:positionV relativeFrom="paragraph">
                  <wp:posOffset>-1111428</wp:posOffset>
                </wp:positionV>
                <wp:extent cx="5042586" cy="4700906"/>
                <wp:effectExtent l="0" t="0" r="0" b="0"/>
                <wp:wrapNone/>
                <wp:docPr id="150608" name="Group 150608"/>
                <wp:cNvGraphicFramePr/>
                <a:graphic xmlns:a="http://schemas.openxmlformats.org/drawingml/2006/main">
                  <a:graphicData uri="http://schemas.microsoft.com/office/word/2010/wordprocessingGroup">
                    <wpg:wgp>
                      <wpg:cNvGrpSpPr/>
                      <wpg:grpSpPr>
                        <a:xfrm>
                          <a:off x="0" y="0"/>
                          <a:ext cx="5042586" cy="4700906"/>
                          <a:chOff x="0" y="0"/>
                          <a:chExt cx="5042586" cy="4700906"/>
                        </a:xfrm>
                      </wpg:grpSpPr>
                      <wps:wsp>
                        <wps:cNvPr id="184048" name="Shape 184048"/>
                        <wps:cNvSpPr/>
                        <wps:spPr>
                          <a:xfrm>
                            <a:off x="305" y="0"/>
                            <a:ext cx="5042281" cy="2242440"/>
                          </a:xfrm>
                          <a:custGeom>
                            <a:avLst/>
                            <a:gdLst/>
                            <a:ahLst/>
                            <a:cxnLst/>
                            <a:rect l="0" t="0" r="0" b="0"/>
                            <a:pathLst>
                              <a:path w="5042281" h="2242440">
                                <a:moveTo>
                                  <a:pt x="0" y="0"/>
                                </a:moveTo>
                                <a:lnTo>
                                  <a:pt x="5042281" y="0"/>
                                </a:lnTo>
                                <a:lnTo>
                                  <a:pt x="5042281" y="2242440"/>
                                </a:lnTo>
                                <a:lnTo>
                                  <a:pt x="0" y="224244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49" name="Shape 184049"/>
                        <wps:cNvSpPr/>
                        <wps:spPr>
                          <a:xfrm>
                            <a:off x="68885" y="1"/>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0" name="Shape 184050"/>
                        <wps:cNvSpPr/>
                        <wps:spPr>
                          <a:xfrm>
                            <a:off x="68885" y="236170"/>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1" name="Shape 184051"/>
                        <wps:cNvSpPr/>
                        <wps:spPr>
                          <a:xfrm>
                            <a:off x="68885" y="426975"/>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2" name="Shape 184052"/>
                        <wps:cNvSpPr/>
                        <wps:spPr>
                          <a:xfrm>
                            <a:off x="68885" y="61595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3" name="Shape 184053"/>
                        <wps:cNvSpPr/>
                        <wps:spPr>
                          <a:xfrm>
                            <a:off x="68885" y="806451"/>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4" name="Shape 184054"/>
                        <wps:cNvSpPr/>
                        <wps:spPr>
                          <a:xfrm>
                            <a:off x="68885" y="995427"/>
                            <a:ext cx="4905121" cy="323088"/>
                          </a:xfrm>
                          <a:custGeom>
                            <a:avLst/>
                            <a:gdLst/>
                            <a:ahLst/>
                            <a:cxnLst/>
                            <a:rect l="0" t="0" r="0" b="0"/>
                            <a:pathLst>
                              <a:path w="4905121" h="323088">
                                <a:moveTo>
                                  <a:pt x="0" y="0"/>
                                </a:moveTo>
                                <a:lnTo>
                                  <a:pt x="4905121" y="0"/>
                                </a:lnTo>
                                <a:lnTo>
                                  <a:pt x="4905121" y="323088"/>
                                </a:lnTo>
                                <a:lnTo>
                                  <a:pt x="0" y="32308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pic:pic xmlns:pic="http://schemas.openxmlformats.org/drawingml/2006/picture">
                        <pic:nvPicPr>
                          <pic:cNvPr id="178349" name="Picture 178349"/>
                          <pic:cNvPicPr/>
                        </pic:nvPicPr>
                        <pic:blipFill>
                          <a:blip r:embed="rId151"/>
                          <a:stretch>
                            <a:fillRect/>
                          </a:stretch>
                        </pic:blipFill>
                        <pic:spPr>
                          <a:xfrm>
                            <a:off x="47752" y="1008381"/>
                            <a:ext cx="307848" cy="307848"/>
                          </a:xfrm>
                          <a:prstGeom prst="rect">
                            <a:avLst/>
                          </a:prstGeom>
                        </pic:spPr>
                      </pic:pic>
                      <pic:pic xmlns:pic="http://schemas.openxmlformats.org/drawingml/2006/picture">
                        <pic:nvPicPr>
                          <pic:cNvPr id="7776" name="Picture 7776"/>
                          <pic:cNvPicPr/>
                        </pic:nvPicPr>
                        <pic:blipFill>
                          <a:blip r:embed="rId152"/>
                          <a:stretch>
                            <a:fillRect/>
                          </a:stretch>
                        </pic:blipFill>
                        <pic:spPr>
                          <a:xfrm>
                            <a:off x="0" y="992125"/>
                            <a:ext cx="427482" cy="384810"/>
                          </a:xfrm>
                          <a:prstGeom prst="rect">
                            <a:avLst/>
                          </a:prstGeom>
                        </pic:spPr>
                      </pic:pic>
                      <wps:wsp>
                        <wps:cNvPr id="184055" name="Shape 184055"/>
                        <wps:cNvSpPr/>
                        <wps:spPr>
                          <a:xfrm>
                            <a:off x="68885" y="1318515"/>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6" name="Shape 184056"/>
                        <wps:cNvSpPr/>
                        <wps:spPr>
                          <a:xfrm>
                            <a:off x="68885" y="1509015"/>
                            <a:ext cx="4905121" cy="323088"/>
                          </a:xfrm>
                          <a:custGeom>
                            <a:avLst/>
                            <a:gdLst/>
                            <a:ahLst/>
                            <a:cxnLst/>
                            <a:rect l="0" t="0" r="0" b="0"/>
                            <a:pathLst>
                              <a:path w="4905121" h="323088">
                                <a:moveTo>
                                  <a:pt x="0" y="0"/>
                                </a:moveTo>
                                <a:lnTo>
                                  <a:pt x="4905121" y="0"/>
                                </a:lnTo>
                                <a:lnTo>
                                  <a:pt x="4905121" y="323088"/>
                                </a:lnTo>
                                <a:lnTo>
                                  <a:pt x="0" y="32308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pic:pic xmlns:pic="http://schemas.openxmlformats.org/drawingml/2006/picture">
                        <pic:nvPicPr>
                          <pic:cNvPr id="178350" name="Picture 178350"/>
                          <pic:cNvPicPr/>
                        </pic:nvPicPr>
                        <pic:blipFill>
                          <a:blip r:embed="rId153"/>
                          <a:stretch>
                            <a:fillRect/>
                          </a:stretch>
                        </pic:blipFill>
                        <pic:spPr>
                          <a:xfrm>
                            <a:off x="47752" y="1531621"/>
                            <a:ext cx="301752" cy="298704"/>
                          </a:xfrm>
                          <a:prstGeom prst="rect">
                            <a:avLst/>
                          </a:prstGeom>
                        </pic:spPr>
                      </pic:pic>
                      <pic:pic xmlns:pic="http://schemas.openxmlformats.org/drawingml/2006/picture">
                        <pic:nvPicPr>
                          <pic:cNvPr id="7786" name="Picture 7786"/>
                          <pic:cNvPicPr/>
                        </pic:nvPicPr>
                        <pic:blipFill>
                          <a:blip r:embed="rId154"/>
                          <a:stretch>
                            <a:fillRect/>
                          </a:stretch>
                        </pic:blipFill>
                        <pic:spPr>
                          <a:xfrm>
                            <a:off x="0" y="1505713"/>
                            <a:ext cx="422910" cy="384810"/>
                          </a:xfrm>
                          <a:prstGeom prst="rect">
                            <a:avLst/>
                          </a:prstGeom>
                        </pic:spPr>
                      </pic:pic>
                      <wps:wsp>
                        <wps:cNvPr id="184057" name="Shape 184057"/>
                        <wps:cNvSpPr/>
                        <wps:spPr>
                          <a:xfrm>
                            <a:off x="68885" y="1832102"/>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8" name="Shape 184058"/>
                        <wps:cNvSpPr/>
                        <wps:spPr>
                          <a:xfrm>
                            <a:off x="68885" y="2051635"/>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059" name="Shape 184059"/>
                        <wps:cNvSpPr/>
                        <wps:spPr>
                          <a:xfrm>
                            <a:off x="305" y="2242440"/>
                            <a:ext cx="5042281" cy="188976"/>
                          </a:xfrm>
                          <a:custGeom>
                            <a:avLst/>
                            <a:gdLst/>
                            <a:ahLst/>
                            <a:cxnLst/>
                            <a:rect l="0" t="0" r="0" b="0"/>
                            <a:pathLst>
                              <a:path w="5042281" h="188976">
                                <a:moveTo>
                                  <a:pt x="0" y="0"/>
                                </a:moveTo>
                                <a:lnTo>
                                  <a:pt x="5042281" y="0"/>
                                </a:lnTo>
                                <a:lnTo>
                                  <a:pt x="504228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060" name="Shape 184060"/>
                        <wps:cNvSpPr/>
                        <wps:spPr>
                          <a:xfrm>
                            <a:off x="68885" y="2242440"/>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061" name="Shape 184061"/>
                        <wps:cNvSpPr/>
                        <wps:spPr>
                          <a:xfrm>
                            <a:off x="305" y="2431416"/>
                            <a:ext cx="5042281" cy="441960"/>
                          </a:xfrm>
                          <a:custGeom>
                            <a:avLst/>
                            <a:gdLst/>
                            <a:ahLst/>
                            <a:cxnLst/>
                            <a:rect l="0" t="0" r="0" b="0"/>
                            <a:pathLst>
                              <a:path w="5042281" h="441960">
                                <a:moveTo>
                                  <a:pt x="0" y="0"/>
                                </a:moveTo>
                                <a:lnTo>
                                  <a:pt x="5042281" y="0"/>
                                </a:lnTo>
                                <a:lnTo>
                                  <a:pt x="5042281" y="441960"/>
                                </a:lnTo>
                                <a:lnTo>
                                  <a:pt x="0" y="4419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2" name="Shape 184062"/>
                        <wps:cNvSpPr/>
                        <wps:spPr>
                          <a:xfrm>
                            <a:off x="68885" y="2431416"/>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3" name="Shape 184063"/>
                        <wps:cNvSpPr/>
                        <wps:spPr>
                          <a:xfrm>
                            <a:off x="68885" y="2667635"/>
                            <a:ext cx="4905121" cy="205740"/>
                          </a:xfrm>
                          <a:custGeom>
                            <a:avLst/>
                            <a:gdLst/>
                            <a:ahLst/>
                            <a:cxnLst/>
                            <a:rect l="0" t="0" r="0" b="0"/>
                            <a:pathLst>
                              <a:path w="4905121" h="205740">
                                <a:moveTo>
                                  <a:pt x="0" y="0"/>
                                </a:moveTo>
                                <a:lnTo>
                                  <a:pt x="4905121" y="0"/>
                                </a:lnTo>
                                <a:lnTo>
                                  <a:pt x="4905121" y="205740"/>
                                </a:lnTo>
                                <a:lnTo>
                                  <a:pt x="0" y="20574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4" name="Shape 184064"/>
                        <wps:cNvSpPr/>
                        <wps:spPr>
                          <a:xfrm>
                            <a:off x="305" y="2873376"/>
                            <a:ext cx="5042281" cy="1637030"/>
                          </a:xfrm>
                          <a:custGeom>
                            <a:avLst/>
                            <a:gdLst/>
                            <a:ahLst/>
                            <a:cxnLst/>
                            <a:rect l="0" t="0" r="0" b="0"/>
                            <a:pathLst>
                              <a:path w="5042281" h="1637030">
                                <a:moveTo>
                                  <a:pt x="0" y="0"/>
                                </a:moveTo>
                                <a:lnTo>
                                  <a:pt x="5042281" y="0"/>
                                </a:lnTo>
                                <a:lnTo>
                                  <a:pt x="5042281" y="1637030"/>
                                </a:lnTo>
                                <a:lnTo>
                                  <a:pt x="0" y="163703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5" name="Shape 184065"/>
                        <wps:cNvSpPr/>
                        <wps:spPr>
                          <a:xfrm>
                            <a:off x="68885" y="2873376"/>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6" name="Shape 184066"/>
                        <wps:cNvSpPr/>
                        <wps:spPr>
                          <a:xfrm>
                            <a:off x="68885" y="3062352"/>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7" name="Shape 184067"/>
                        <wps:cNvSpPr/>
                        <wps:spPr>
                          <a:xfrm>
                            <a:off x="68885" y="3281808"/>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8" name="Shape 184068"/>
                        <wps:cNvSpPr/>
                        <wps:spPr>
                          <a:xfrm>
                            <a:off x="68885" y="3501264"/>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69" name="Shape 184069"/>
                        <wps:cNvSpPr/>
                        <wps:spPr>
                          <a:xfrm>
                            <a:off x="68885" y="3720669"/>
                            <a:ext cx="4905121" cy="221285"/>
                          </a:xfrm>
                          <a:custGeom>
                            <a:avLst/>
                            <a:gdLst/>
                            <a:ahLst/>
                            <a:cxnLst/>
                            <a:rect l="0" t="0" r="0" b="0"/>
                            <a:pathLst>
                              <a:path w="4905121" h="221285">
                                <a:moveTo>
                                  <a:pt x="0" y="0"/>
                                </a:moveTo>
                                <a:lnTo>
                                  <a:pt x="4905121" y="0"/>
                                </a:lnTo>
                                <a:lnTo>
                                  <a:pt x="4905121" y="221285"/>
                                </a:lnTo>
                                <a:lnTo>
                                  <a:pt x="0" y="22128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70" name="Shape 184070"/>
                        <wps:cNvSpPr/>
                        <wps:spPr>
                          <a:xfrm>
                            <a:off x="68885" y="3941954"/>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71" name="Shape 184071"/>
                        <wps:cNvSpPr/>
                        <wps:spPr>
                          <a:xfrm>
                            <a:off x="68885" y="4130930"/>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72" name="Shape 184072"/>
                        <wps:cNvSpPr/>
                        <wps:spPr>
                          <a:xfrm>
                            <a:off x="68885" y="4321430"/>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73" name="Shape 184073"/>
                        <wps:cNvSpPr/>
                        <wps:spPr>
                          <a:xfrm>
                            <a:off x="305" y="4510406"/>
                            <a:ext cx="5042281" cy="190500"/>
                          </a:xfrm>
                          <a:custGeom>
                            <a:avLst/>
                            <a:gdLst/>
                            <a:ahLst/>
                            <a:cxnLst/>
                            <a:rect l="0" t="0" r="0" b="0"/>
                            <a:pathLst>
                              <a:path w="5042281" h="190500">
                                <a:moveTo>
                                  <a:pt x="0" y="0"/>
                                </a:moveTo>
                                <a:lnTo>
                                  <a:pt x="5042281" y="0"/>
                                </a:lnTo>
                                <a:lnTo>
                                  <a:pt x="504228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074" name="Shape 184074"/>
                        <wps:cNvSpPr/>
                        <wps:spPr>
                          <a:xfrm>
                            <a:off x="68885" y="4510406"/>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g:wgp>
                  </a:graphicData>
                </a:graphic>
              </wp:anchor>
            </w:drawing>
          </mc:Choice>
          <mc:Fallback xmlns:a="http://schemas.openxmlformats.org/drawingml/2006/main">
            <w:pict>
              <v:group id="Group 150608" style="width:397.054pt;height:370.15pt;position:absolute;z-index:-2147483590;mso-position-horizontal-relative:text;mso-position-horizontal:absolute;margin-left:1.0601pt;mso-position-vertical-relative:text;margin-top:-87.5141pt;" coordsize="50425,47009">
                <v:shape id="Shape 184075" style="position:absolute;width:50422;height:22424;left:3;top:0;" coordsize="5042281,2242440" path="m0,0l5042281,0l5042281,2242440l0,2242440l0,0">
                  <v:stroke weight="0pt" endcap="flat" joinstyle="miter" miterlimit="10" on="false" color="#000000" opacity="0"/>
                  <v:fill on="true" color="#eaf1dd"/>
                </v:shape>
                <v:shape id="Shape 184076" style="position:absolute;width:49051;height:2362;left:688;top:0;" coordsize="4905121,236220" path="m0,0l4905121,0l4905121,236220l0,236220l0,0">
                  <v:stroke weight="0pt" endcap="flat" joinstyle="miter" miterlimit="10" on="false" color="#000000" opacity="0"/>
                  <v:fill on="true" color="#eaf1dd"/>
                </v:shape>
                <v:shape id="Shape 184077" style="position:absolute;width:49051;height:1908;left:688;top:2361;" coordsize="4905121,190805" path="m0,0l4905121,0l4905121,190805l0,190805l0,0">
                  <v:stroke weight="0pt" endcap="flat" joinstyle="miter" miterlimit="10" on="false" color="#000000" opacity="0"/>
                  <v:fill on="true" color="#eaf1dd"/>
                </v:shape>
                <v:shape id="Shape 184078" style="position:absolute;width:49051;height:1889;left:688;top:4269;" coordsize="4905121,188976" path="m0,0l4905121,0l4905121,188976l0,188976l0,0">
                  <v:stroke weight="0pt" endcap="flat" joinstyle="miter" miterlimit="10" on="false" color="#000000" opacity="0"/>
                  <v:fill on="true" color="#eaf1dd"/>
                </v:shape>
                <v:shape id="Shape 184079" style="position:absolute;width:49051;height:1905;left:688;top:6159;" coordsize="4905121,190500" path="m0,0l4905121,0l4905121,190500l0,190500l0,0">
                  <v:stroke weight="0pt" endcap="flat" joinstyle="miter" miterlimit="10" on="false" color="#000000" opacity="0"/>
                  <v:fill on="true" color="#eaf1dd"/>
                </v:shape>
                <v:shape id="Shape 184080" style="position:absolute;width:49051;height:1889;left:688;top:8064;" coordsize="4905121,188976" path="m0,0l4905121,0l4905121,188976l0,188976l0,0">
                  <v:stroke weight="0pt" endcap="flat" joinstyle="miter" miterlimit="10" on="false" color="#000000" opacity="0"/>
                  <v:fill on="true" color="#eaf1dd"/>
                </v:shape>
                <v:shape id="Shape 184081" style="position:absolute;width:49051;height:3230;left:688;top:9954;" coordsize="4905121,323088" path="m0,0l4905121,0l4905121,323088l0,323088l0,0">
                  <v:stroke weight="0pt" endcap="flat" joinstyle="miter" miterlimit="10" on="false" color="#000000" opacity="0"/>
                  <v:fill on="true" color="#eaf1dd"/>
                </v:shape>
                <v:shape id="Picture 178349" style="position:absolute;width:3078;height:3078;left:477;top:10083;" filled="f">
                  <v:imagedata r:id="rId155"/>
                </v:shape>
                <v:shape id="Picture 7776" style="position:absolute;width:4274;height:3848;left:0;top:9921;" filled="f">
                  <v:imagedata r:id="rId156"/>
                </v:shape>
                <v:shape id="Shape 184082" style="position:absolute;width:49051;height:1905;left:688;top:13185;" coordsize="4905121,190500" path="m0,0l4905121,0l4905121,190500l0,190500l0,0">
                  <v:stroke weight="0pt" endcap="flat" joinstyle="miter" miterlimit="10" on="false" color="#000000" opacity="0"/>
                  <v:fill on="true" color="#eaf1dd"/>
                </v:shape>
                <v:shape id="Shape 184083" style="position:absolute;width:49051;height:3230;left:688;top:15090;" coordsize="4905121,323088" path="m0,0l4905121,0l4905121,323088l0,323088l0,0">
                  <v:stroke weight="0pt" endcap="flat" joinstyle="miter" miterlimit="10" on="false" color="#000000" opacity="0"/>
                  <v:fill on="true" color="#eaf1dd"/>
                </v:shape>
                <v:shape id="Picture 178350" style="position:absolute;width:3017;height:2987;left:477;top:15316;" filled="f">
                  <v:imagedata r:id="rId157"/>
                </v:shape>
                <v:shape id="Picture 7786" style="position:absolute;width:4229;height:3848;left:0;top:15057;" filled="f">
                  <v:imagedata r:id="rId158"/>
                </v:shape>
                <v:shape id="Shape 184084" style="position:absolute;width:49051;height:2194;left:688;top:18321;" coordsize="4905121,219456" path="m0,0l4905121,0l4905121,219456l0,219456l0,0">
                  <v:stroke weight="0pt" endcap="flat" joinstyle="miter" miterlimit="10" on="false" color="#000000" opacity="0"/>
                  <v:fill on="true" color="#eaf1dd"/>
                </v:shape>
                <v:shape id="Shape 184085" style="position:absolute;width:49051;height:1908;left:688;top:20516;" coordsize="4905121,190805" path="m0,0l4905121,0l4905121,190805l0,190805l0,0">
                  <v:stroke weight="0pt" endcap="flat" joinstyle="miter" miterlimit="10" on="false" color="#000000" opacity="0"/>
                  <v:fill on="true" color="#eaf1dd"/>
                </v:shape>
                <v:shape id="Shape 184086" style="position:absolute;width:50422;height:1889;left:3;top:22424;" coordsize="5042281,188976" path="m0,0l5042281,0l5042281,188976l0,188976l0,0">
                  <v:stroke weight="0pt" endcap="flat" joinstyle="miter" miterlimit="10" on="false" color="#000000" opacity="0"/>
                  <v:fill on="true" color="#ffffff"/>
                </v:shape>
                <v:shape id="Shape 184087" style="position:absolute;width:49051;height:1889;left:688;top:22424;" coordsize="4905121,188976" path="m0,0l4905121,0l4905121,188976l0,188976l0,0">
                  <v:stroke weight="0pt" endcap="flat" joinstyle="miter" miterlimit="10" on="false" color="#000000" opacity="0"/>
                  <v:fill on="true" color="#ffffff"/>
                </v:shape>
                <v:shape id="Shape 184088" style="position:absolute;width:50422;height:4419;left:3;top:24314;" coordsize="5042281,441960" path="m0,0l5042281,0l5042281,441960l0,441960l0,0">
                  <v:stroke weight="0pt" endcap="flat" joinstyle="miter" miterlimit="10" on="false" color="#000000" opacity="0"/>
                  <v:fill on="true" color="#ffe5ff"/>
                </v:shape>
                <v:shape id="Shape 184089" style="position:absolute;width:49051;height:2362;left:688;top:24314;" coordsize="4905121,236220" path="m0,0l4905121,0l4905121,236220l0,236220l0,0">
                  <v:stroke weight="0pt" endcap="flat" joinstyle="miter" miterlimit="10" on="false" color="#000000" opacity="0"/>
                  <v:fill on="true" color="#ffe5ff"/>
                </v:shape>
                <v:shape id="Shape 184090" style="position:absolute;width:49051;height:2057;left:688;top:26676;" coordsize="4905121,205740" path="m0,0l4905121,0l4905121,205740l0,205740l0,0">
                  <v:stroke weight="0pt" endcap="flat" joinstyle="miter" miterlimit="10" on="false" color="#000000" opacity="0"/>
                  <v:fill on="true" color="#ffe5ff"/>
                </v:shape>
                <v:shape id="Shape 184091" style="position:absolute;width:50422;height:16370;left:3;top:28733;" coordsize="5042281,1637030" path="m0,0l5042281,0l5042281,1637030l0,1637030l0,0">
                  <v:stroke weight="0pt" endcap="flat" joinstyle="miter" miterlimit="10" on="false" color="#000000" opacity="0"/>
                  <v:fill on="true" color="#ffe5ff"/>
                </v:shape>
                <v:shape id="Shape 184092" style="position:absolute;width:49051;height:1889;left:688;top:28733;" coordsize="4905121,188976" path="m0,0l4905121,0l4905121,188976l0,188976l0,0">
                  <v:stroke weight="0pt" endcap="flat" joinstyle="miter" miterlimit="10" on="false" color="#000000" opacity="0"/>
                  <v:fill on="true" color="#ffe5ff"/>
                </v:shape>
                <v:shape id="Shape 184093" style="position:absolute;width:49051;height:2194;left:688;top:30623;" coordsize="4905121,219456" path="m0,0l4905121,0l4905121,219456l0,219456l0,0">
                  <v:stroke weight="0pt" endcap="flat" joinstyle="miter" miterlimit="10" on="false" color="#000000" opacity="0"/>
                  <v:fill on="true" color="#ffe5ff"/>
                </v:shape>
                <v:shape id="Shape 184094" style="position:absolute;width:49051;height:2194;left:688;top:32818;" coordsize="4905121,219456" path="m0,0l4905121,0l4905121,219456l0,219456l0,0">
                  <v:stroke weight="0pt" endcap="flat" joinstyle="miter" miterlimit="10" on="false" color="#000000" opacity="0"/>
                  <v:fill on="true" color="#ffe5ff"/>
                </v:shape>
                <v:shape id="Shape 184095" style="position:absolute;width:49051;height:2194;left:688;top:35012;" coordsize="4905121,219456" path="m0,0l4905121,0l4905121,219456l0,219456l0,0">
                  <v:stroke weight="0pt" endcap="flat" joinstyle="miter" miterlimit="10" on="false" color="#000000" opacity="0"/>
                  <v:fill on="true" color="#ffe5ff"/>
                </v:shape>
                <v:shape id="Shape 184096" style="position:absolute;width:49051;height:2212;left:688;top:37206;" coordsize="4905121,221285" path="m0,0l4905121,0l4905121,221285l0,221285l0,0">
                  <v:stroke weight="0pt" endcap="flat" joinstyle="miter" miterlimit="10" on="false" color="#000000" opacity="0"/>
                  <v:fill on="true" color="#ffe5ff"/>
                </v:shape>
                <v:shape id="Shape 184097" style="position:absolute;width:49051;height:1889;left:688;top:39419;" coordsize="4905121,188976" path="m0,0l4905121,0l4905121,188976l0,188976l0,0">
                  <v:stroke weight="0pt" endcap="flat" joinstyle="miter" miterlimit="10" on="false" color="#000000" opacity="0"/>
                  <v:fill on="true" color="#ffe5ff"/>
                </v:shape>
                <v:shape id="Shape 184098" style="position:absolute;width:49051;height:1905;left:688;top:41309;" coordsize="4905121,190500" path="m0,0l4905121,0l4905121,190500l0,190500l0,0">
                  <v:stroke weight="0pt" endcap="flat" joinstyle="miter" miterlimit="10" on="false" color="#000000" opacity="0"/>
                  <v:fill on="true" color="#ffe5ff"/>
                </v:shape>
                <v:shape id="Shape 184099" style="position:absolute;width:49051;height:1889;left:688;top:43214;" coordsize="4905121,188976" path="m0,0l4905121,0l4905121,188976l0,188976l0,0">
                  <v:stroke weight="0pt" endcap="flat" joinstyle="miter" miterlimit="10" on="false" color="#000000" opacity="0"/>
                  <v:fill on="true" color="#ffe5ff"/>
                </v:shape>
                <v:shape id="Shape 184100" style="position:absolute;width:50422;height:1905;left:3;top:45104;" coordsize="5042281,190500" path="m0,0l5042281,0l5042281,190500l0,190500l0,0">
                  <v:stroke weight="0pt" endcap="flat" joinstyle="miter" miterlimit="10" on="false" color="#000000" opacity="0"/>
                  <v:fill on="true" color="#ffe5ff"/>
                </v:shape>
                <v:shape id="Shape 184101" style="position:absolute;width:49051;height:1905;left:688;top:45104;" coordsize="4905121,190500" path="m0,0l4905121,0l4905121,190500l0,190500l0,0">
                  <v:stroke weight="0pt" endcap="flat" joinstyle="miter" miterlimit="10" on="false" color="#000000" opacity="0"/>
                  <v:fill on="true" color="#ffe5ff"/>
                </v:shape>
              </v:group>
            </w:pict>
          </mc:Fallback>
        </mc:AlternateContent>
      </w:r>
      <w:r>
        <w:rPr>
          <w:rFonts w:ascii="Times New Roman" w:eastAsia="Times New Roman" w:hAnsi="Times New Roman" w:cs="Times New Roman"/>
          <w:sz w:val="26"/>
        </w:rPr>
        <w:t xml:space="preserve"> L’éducation est essentielle pour le développement personnel, familial </w:t>
      </w:r>
      <w:r>
        <w:rPr>
          <w:rFonts w:ascii="Times New Roman" w:eastAsia="Times New Roman" w:hAnsi="Times New Roman" w:cs="Times New Roman"/>
          <w:sz w:val="26"/>
        </w:rPr>
        <w:t xml:space="preserve">et national. </w:t>
      </w:r>
    </w:p>
    <w:p w:rsidR="002A7806" w:rsidRDefault="00007568">
      <w:pPr>
        <w:spacing w:after="72"/>
        <w:ind w:left="10" w:right="868" w:hanging="10"/>
        <w:jc w:val="right"/>
      </w:pPr>
      <w:r>
        <w:rPr>
          <w:rFonts w:ascii="Segoe UI Emoji" w:eastAsia="Segoe UI Emoji" w:hAnsi="Segoe UI Emoji" w:cs="Segoe UI Emoji"/>
          <w:sz w:val="26"/>
        </w:rPr>
        <w:t xml:space="preserve"> </w:t>
      </w:r>
      <w:r>
        <w:rPr>
          <w:rFonts w:ascii="Times New Roman" w:eastAsia="Times New Roman" w:hAnsi="Times New Roman" w:cs="Times New Roman"/>
          <w:sz w:val="26"/>
        </w:rPr>
        <w:t xml:space="preserve">L’école et la famille jouent un rôle complémentaire dans l’éducation. </w:t>
      </w:r>
    </w:p>
    <w:p w:rsidR="002A7806" w:rsidRDefault="00007568">
      <w:pPr>
        <w:spacing w:after="11" w:line="249" w:lineRule="auto"/>
        <w:ind w:left="17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EBA300"/>
          <w:sz w:val="26"/>
        </w:rPr>
        <w:t xml:space="preserve"> </w:t>
      </w:r>
      <w:r>
        <w:rPr>
          <w:rFonts w:ascii="Times New Roman" w:eastAsia="Times New Roman" w:hAnsi="Times New Roman" w:cs="Times New Roman"/>
          <w:sz w:val="26"/>
        </w:rPr>
        <w:t xml:space="preserve">Plusieurs acteurs éducatifs assurent la bonne marche du système scolaire.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t xml:space="preserve"> </w:t>
      </w:r>
    </w:p>
    <w:p w:rsidR="002A7806" w:rsidRDefault="00007568">
      <w:pPr>
        <w:spacing w:after="0"/>
        <w:ind w:left="130"/>
      </w:pPr>
      <w:r>
        <w:rPr>
          <w:rFonts w:ascii="Times New Roman" w:eastAsia="Times New Roman" w:hAnsi="Times New Roman" w:cs="Times New Roman"/>
          <w:color w:val="004F88"/>
          <w:sz w:val="28"/>
        </w:rPr>
        <w:t xml:space="preserve"> </w:t>
      </w:r>
    </w:p>
    <w:p w:rsidR="002A7806" w:rsidRDefault="00007568">
      <w:pPr>
        <w:spacing w:after="32" w:line="249" w:lineRule="auto"/>
        <w:ind w:left="140" w:right="446" w:hanging="10"/>
        <w:jc w:val="both"/>
      </w:pPr>
      <w:r>
        <w:rPr>
          <w:rFonts w:ascii="Times New Roman" w:eastAsia="Times New Roman" w:hAnsi="Times New Roman" w:cs="Times New Roman"/>
          <w:sz w:val="26"/>
        </w:rPr>
        <w:t xml:space="preserve">1. Choisis la bonne réponse </w:t>
      </w:r>
      <w:r>
        <w:rPr>
          <w:rFonts w:ascii="Times New Roman" w:eastAsia="Times New Roman" w:hAnsi="Times New Roman" w:cs="Times New Roman"/>
          <w:b/>
          <w:sz w:val="26"/>
        </w:rPr>
        <w:t xml:space="preserve"> </w:t>
      </w:r>
    </w:p>
    <w:p w:rsidR="002A7806" w:rsidRDefault="00007568">
      <w:pPr>
        <w:numPr>
          <w:ilvl w:val="0"/>
          <w:numId w:val="30"/>
        </w:numPr>
        <w:spacing w:after="9" w:line="250" w:lineRule="auto"/>
        <w:ind w:right="448" w:hanging="374"/>
        <w:jc w:val="both"/>
      </w:pPr>
      <w:r>
        <w:rPr>
          <w:rFonts w:ascii="Times New Roman" w:eastAsia="Times New Roman" w:hAnsi="Times New Roman" w:cs="Times New Roman"/>
          <w:sz w:val="26"/>
        </w:rPr>
        <w:t xml:space="preserve">L’éducation est un privilège pour ceux qui vivent en ville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numPr>
          <w:ilvl w:val="0"/>
          <w:numId w:val="30"/>
        </w:numPr>
        <w:spacing w:after="9" w:line="250" w:lineRule="auto"/>
        <w:ind w:right="448" w:hanging="374"/>
        <w:jc w:val="both"/>
      </w:pPr>
      <w:r>
        <w:rPr>
          <w:rFonts w:ascii="Times New Roman" w:eastAsia="Times New Roman" w:hAnsi="Times New Roman" w:cs="Times New Roman"/>
          <w:sz w:val="26"/>
        </w:rPr>
        <w:t xml:space="preserve">Même en temps de guerre les enfants ont droit à l’éducation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numPr>
          <w:ilvl w:val="0"/>
          <w:numId w:val="30"/>
        </w:numPr>
        <w:spacing w:after="9" w:line="250" w:lineRule="auto"/>
        <w:ind w:right="448" w:hanging="374"/>
        <w:jc w:val="both"/>
      </w:pPr>
      <w:r>
        <w:rPr>
          <w:rFonts w:ascii="Times New Roman" w:eastAsia="Times New Roman" w:hAnsi="Times New Roman" w:cs="Times New Roman"/>
          <w:sz w:val="26"/>
        </w:rPr>
        <w:t xml:space="preserve">Seuls les enseignants sont responsables de l’éducation des enfants </w:t>
      </w:r>
      <w:r>
        <w:rPr>
          <w:rFonts w:ascii="Segoe UI Symbol" w:eastAsia="Segoe UI Symbol" w:hAnsi="Segoe UI Symbol" w:cs="Segoe UI Symbol"/>
          <w:sz w:val="26"/>
        </w:rPr>
        <w:t>❑</w:t>
      </w:r>
      <w:r>
        <w:rPr>
          <w:rFonts w:ascii="Segoe UI Symbol" w:eastAsia="Segoe UI Symbol" w:hAnsi="Segoe UI Symbol" w:cs="Segoe UI Symbol"/>
          <w:sz w:val="26"/>
        </w:rPr>
        <w:t xml:space="preserve"> </w:t>
      </w:r>
    </w:p>
    <w:p w:rsidR="002A7806" w:rsidRDefault="00007568">
      <w:pPr>
        <w:numPr>
          <w:ilvl w:val="0"/>
          <w:numId w:val="30"/>
        </w:numPr>
        <w:spacing w:after="9" w:line="250" w:lineRule="auto"/>
        <w:ind w:right="448" w:hanging="374"/>
        <w:jc w:val="both"/>
      </w:pPr>
      <w:r>
        <w:rPr>
          <w:rFonts w:ascii="Times New Roman" w:eastAsia="Times New Roman" w:hAnsi="Times New Roman" w:cs="Times New Roman"/>
          <w:sz w:val="26"/>
        </w:rPr>
        <w:t>l’éducation prépare à la vie d’adulte et à exercer sa citoyen</w:t>
      </w:r>
      <w:r>
        <w:rPr>
          <w:rFonts w:ascii="Times New Roman" w:eastAsia="Times New Roman" w:hAnsi="Times New Roman" w:cs="Times New Roman"/>
          <w:sz w:val="26"/>
        </w:rPr>
        <w:t xml:space="preserve">neté </w:t>
      </w:r>
      <w:r>
        <w:rPr>
          <w:rFonts w:ascii="Segoe UI Symbol" w:eastAsia="Segoe UI Symbol" w:hAnsi="Segoe UI Symbol" w:cs="Segoe UI Symbol"/>
          <w:sz w:val="26"/>
        </w:rPr>
        <w:t>❑</w:t>
      </w:r>
      <w:r>
        <w:rPr>
          <w:rFonts w:ascii="Segoe UI Symbol" w:eastAsia="Segoe UI Symbol" w:hAnsi="Segoe UI Symbol" w:cs="Segoe UI Symbol"/>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31"/>
        </w:numPr>
        <w:spacing w:after="9" w:line="250" w:lineRule="auto"/>
        <w:ind w:right="448" w:hanging="283"/>
        <w:jc w:val="both"/>
      </w:pPr>
      <w:r>
        <w:rPr>
          <w:rFonts w:ascii="Times New Roman" w:eastAsia="Times New Roman" w:hAnsi="Times New Roman" w:cs="Times New Roman"/>
          <w:sz w:val="26"/>
        </w:rPr>
        <w:t xml:space="preserve">Que dit l’article 43 de la Constitution au sujet de l’éducation ? </w:t>
      </w:r>
    </w:p>
    <w:p w:rsidR="002A7806" w:rsidRDefault="00007568">
      <w:pPr>
        <w:numPr>
          <w:ilvl w:val="0"/>
          <w:numId w:val="31"/>
        </w:numPr>
        <w:spacing w:after="9" w:line="250" w:lineRule="auto"/>
        <w:ind w:right="448" w:hanging="283"/>
        <w:jc w:val="both"/>
      </w:pPr>
      <w:r>
        <w:rPr>
          <w:rFonts w:ascii="Times New Roman" w:eastAsia="Times New Roman" w:hAnsi="Times New Roman" w:cs="Times New Roman"/>
          <w:sz w:val="26"/>
        </w:rPr>
        <w:t xml:space="preserve">Pourquoi peut-on dire que l’éducation est une arme de paix ?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spacing w:after="45"/>
        <w:ind w:left="130"/>
      </w:pPr>
      <w:r>
        <w:rPr>
          <w:rFonts w:ascii="Times New Roman" w:eastAsia="Times New Roman" w:hAnsi="Times New Roman" w:cs="Times New Roman"/>
          <w:color w:val="FFFFFF"/>
          <w:sz w:val="26"/>
        </w:rPr>
        <w:t xml:space="preserve"> </w:t>
      </w:r>
    </w:p>
    <w:p w:rsidR="002A7806" w:rsidRDefault="00007568">
      <w:pPr>
        <w:pStyle w:val="Titre4"/>
        <w:shd w:val="clear" w:color="auto" w:fill="F9F9A9"/>
        <w:spacing w:after="0" w:line="259" w:lineRule="auto"/>
      </w:pPr>
      <w:r>
        <w:rPr>
          <w:rFonts w:ascii="Segoe UI Emoji" w:eastAsia="Segoe UI Emoji" w:hAnsi="Segoe UI Emoji" w:cs="Segoe UI Emoji"/>
          <w:b w:val="0"/>
        </w:rPr>
        <w:t xml:space="preserve"> </w:t>
      </w:r>
      <w:r>
        <w:rPr>
          <w:rFonts w:ascii="Segoe UI Emoji" w:eastAsia="Segoe UI Emoji" w:hAnsi="Segoe UI Emoji" w:cs="Segoe UI Emoji"/>
          <w:b w:val="0"/>
          <w:color w:val="FFD679"/>
        </w:rPr>
        <w:t xml:space="preserve"> </w:t>
      </w:r>
      <w:r>
        <w:rPr>
          <w:b w:val="0"/>
          <w:color w:val="004F88"/>
        </w:rPr>
        <w:t xml:space="preserve"> </w:t>
      </w:r>
      <w:r>
        <w:t>Engagement citoyen</w:t>
      </w:r>
      <w:r>
        <w:rPr>
          <w:b w:val="0"/>
        </w:rPr>
        <w:t xml:space="preserve"> </w:t>
      </w:r>
    </w:p>
    <w:p w:rsidR="002A7806" w:rsidRDefault="00007568">
      <w:pPr>
        <w:shd w:val="clear" w:color="auto" w:fill="F9F9A9"/>
        <w:spacing w:after="0"/>
        <w:ind w:left="130"/>
      </w:pPr>
      <w:r>
        <w:rPr>
          <w:rFonts w:ascii="Times New Roman" w:eastAsia="Times New Roman" w:hAnsi="Times New Roman" w:cs="Times New Roman"/>
          <w:sz w:val="26"/>
        </w:rPr>
        <w:t xml:space="preserve"> </w:t>
      </w:r>
    </w:p>
    <w:p w:rsidR="002A7806" w:rsidRDefault="00007568">
      <w:pPr>
        <w:shd w:val="clear" w:color="auto" w:fill="F9F9A9"/>
        <w:spacing w:after="0" w:line="249" w:lineRule="auto"/>
        <w:ind w:left="140" w:hanging="10"/>
        <w:jc w:val="both"/>
      </w:pPr>
      <w:r>
        <w:rPr>
          <w:rFonts w:ascii="Times New Roman" w:eastAsia="Times New Roman" w:hAnsi="Times New Roman" w:cs="Times New Roman"/>
          <w:sz w:val="26"/>
        </w:rPr>
        <w:t>Je m’engage à respecter mon droit à l’éducation, à encourager mes camarades à ne pas aba</w:t>
      </w:r>
      <w:r>
        <w:rPr>
          <w:rFonts w:ascii="Times New Roman" w:eastAsia="Times New Roman" w:hAnsi="Times New Roman" w:cs="Times New Roman"/>
          <w:sz w:val="26"/>
        </w:rPr>
        <w:t>ndonner l’école, et à défendre le droit d’apprendre pour tous les enfants, même ceux vivant dans les zones de guerre.</w:t>
      </w:r>
      <w:r>
        <w:rPr>
          <w:rFonts w:ascii="Segoe UI Emoji" w:eastAsia="Segoe UI Emoji" w:hAnsi="Segoe UI Emoji" w:cs="Segoe UI Emoji"/>
          <w:sz w:val="26"/>
        </w:rPr>
        <w:t xml:space="preserve"> </w:t>
      </w:r>
    </w:p>
    <w:p w:rsidR="002A7806" w:rsidRDefault="00007568">
      <w:pPr>
        <w:spacing w:after="14" w:line="249" w:lineRule="auto"/>
        <w:ind w:left="1273" w:hanging="1143"/>
      </w:pPr>
      <w:r>
        <w:rPr>
          <w:rFonts w:ascii="Segoe UI Emoji" w:eastAsia="Segoe UI Emoji" w:hAnsi="Segoe UI Emoji" w:cs="Segoe UI Emoji"/>
          <w:color w:val="FFFFFF"/>
          <w:sz w:val="28"/>
        </w:rPr>
        <w:t xml:space="preserve">Leçon 7. DROIT DE PARTICIPATION CITOYENNE ET PRINCIPE D’EGALITE </w:t>
      </w:r>
    </w:p>
    <w:p w:rsidR="002A7806" w:rsidRDefault="00007568">
      <w:pPr>
        <w:pStyle w:val="Titre4"/>
        <w:tabs>
          <w:tab w:val="center" w:pos="1453"/>
          <w:tab w:val="center" w:pos="4379"/>
        </w:tabs>
        <w:spacing w:after="0" w:line="259" w:lineRule="auto"/>
        <w:ind w:left="0" w:firstLine="0"/>
      </w:pPr>
      <w:r>
        <w:rPr>
          <w:rFonts w:ascii="Calibri" w:eastAsia="Calibri" w:hAnsi="Calibri" w:cs="Calibri"/>
          <w:b w:val="0"/>
          <w:sz w:val="22"/>
        </w:rPr>
        <w:tab/>
      </w:r>
      <w:r>
        <w:rPr>
          <w:rFonts w:ascii="Segoe UI Emoji" w:eastAsia="Segoe UI Emoji" w:hAnsi="Segoe UI Emoji" w:cs="Segoe UI Emoji"/>
          <w:b w:val="0"/>
          <w:color w:val="0F243E"/>
        </w:rPr>
        <w:t>🧩</w:t>
      </w:r>
      <w:r>
        <w:rPr>
          <w:color w:val="004F88"/>
        </w:rPr>
        <w:t xml:space="preserve">Je lis la Situation  </w:t>
      </w:r>
      <w:r>
        <w:rPr>
          <w:color w:val="004F88"/>
        </w:rPr>
        <w:tab/>
      </w:r>
      <w:r>
        <w:rPr>
          <w:color w:val="FFFFFF"/>
          <w:sz w:val="26"/>
        </w:rPr>
        <w:t xml:space="preserve"> </w:t>
      </w:r>
    </w:p>
    <w:p w:rsidR="002A7806" w:rsidRDefault="00007568">
      <w:pPr>
        <w:spacing w:after="63" w:line="246" w:lineRule="auto"/>
        <w:ind w:left="248" w:right="3969" w:hanging="10"/>
      </w:pPr>
      <w:r>
        <w:rPr>
          <w:rFonts w:ascii="Times New Roman" w:eastAsia="Times New Roman" w:hAnsi="Times New Roman" w:cs="Times New Roman"/>
          <w:sz w:val="26"/>
        </w:rPr>
        <w:t xml:space="preserve">Au Complexe Scolaire AMANI, les élèves organisent les élections du gouvernement </w:t>
      </w:r>
      <w:r>
        <w:rPr>
          <w:rFonts w:ascii="Times New Roman" w:eastAsia="Times New Roman" w:hAnsi="Times New Roman" w:cs="Times New Roman"/>
          <w:sz w:val="26"/>
        </w:rPr>
        <w:tab/>
        <w:t xml:space="preserve">scolaire. </w:t>
      </w:r>
      <w:r>
        <w:rPr>
          <w:rFonts w:ascii="Times New Roman" w:eastAsia="Times New Roman" w:hAnsi="Times New Roman" w:cs="Times New Roman"/>
          <w:sz w:val="26"/>
        </w:rPr>
        <w:tab/>
        <w:t>Tous participent activement, y compris les élèves vivant avec handicap. Chacun peut s’exprimer, voter ou être élu. Pour la première fois, une élève vivant avec hand</w:t>
      </w:r>
      <w:r>
        <w:rPr>
          <w:rFonts w:ascii="Times New Roman" w:eastAsia="Times New Roman" w:hAnsi="Times New Roman" w:cs="Times New Roman"/>
          <w:sz w:val="26"/>
        </w:rPr>
        <w:t xml:space="preserve">icap est élue présidente du gouvernement scolaire. </w:t>
      </w:r>
    </w:p>
    <w:p w:rsidR="002A7806" w:rsidRDefault="00007568">
      <w:pPr>
        <w:pStyle w:val="Titre4"/>
        <w:spacing w:after="0" w:line="259" w:lineRule="auto"/>
        <w:ind w:left="233"/>
      </w:pPr>
      <w:r>
        <w:rPr>
          <w:rFonts w:ascii="Segoe UI Emoji" w:eastAsia="Segoe UI Emoji" w:hAnsi="Segoe UI Emoji" w:cs="Segoe UI Emoji"/>
          <w:b w:val="0"/>
          <w:color w:val="0F243E"/>
        </w:rPr>
        <w:t>❓</w:t>
      </w:r>
      <w:r>
        <w:rPr>
          <w:color w:val="004F88"/>
        </w:rPr>
        <w:t xml:space="preserve">Je réponds aux questions de réflexion </w:t>
      </w:r>
    </w:p>
    <w:p w:rsidR="002A7806" w:rsidRDefault="00007568">
      <w:pPr>
        <w:spacing w:after="163"/>
        <w:ind w:left="238"/>
      </w:pPr>
      <w:r>
        <w:rPr>
          <w:rFonts w:ascii="Times New Roman" w:eastAsia="Times New Roman" w:hAnsi="Times New Roman" w:cs="Times New Roman"/>
          <w:sz w:val="8"/>
        </w:rPr>
        <w:t xml:space="preserve"> </w:t>
      </w:r>
    </w:p>
    <w:p w:rsidR="002A7806" w:rsidRDefault="00007568">
      <w:pPr>
        <w:numPr>
          <w:ilvl w:val="0"/>
          <w:numId w:val="32"/>
        </w:numPr>
        <w:spacing w:after="11" w:line="249" w:lineRule="auto"/>
        <w:ind w:right="446" w:hanging="283"/>
        <w:jc w:val="both"/>
      </w:pPr>
      <w:r>
        <w:rPr>
          <w:rFonts w:ascii="Times New Roman" w:eastAsia="Times New Roman" w:hAnsi="Times New Roman" w:cs="Times New Roman"/>
          <w:sz w:val="26"/>
        </w:rPr>
        <w:t xml:space="preserve">Pourquoi est-il important que tous les élèves, y compris ceux vivant avec un handicap, participent aux élections scolaires ? </w:t>
      </w:r>
    </w:p>
    <w:p w:rsidR="002A7806" w:rsidRDefault="00007568">
      <w:pPr>
        <w:numPr>
          <w:ilvl w:val="0"/>
          <w:numId w:val="32"/>
        </w:numPr>
        <w:spacing w:after="11" w:line="249" w:lineRule="auto"/>
        <w:ind w:right="446" w:hanging="283"/>
        <w:jc w:val="both"/>
      </w:pPr>
      <w:r>
        <w:rPr>
          <w:rFonts w:ascii="Times New Roman" w:eastAsia="Times New Roman" w:hAnsi="Times New Roman" w:cs="Times New Roman"/>
          <w:sz w:val="26"/>
        </w:rPr>
        <w:t xml:space="preserve">Que risque une école ou une société </w:t>
      </w:r>
      <w:r>
        <w:rPr>
          <w:rFonts w:ascii="Times New Roman" w:eastAsia="Times New Roman" w:hAnsi="Times New Roman" w:cs="Times New Roman"/>
          <w:sz w:val="26"/>
        </w:rPr>
        <w:t xml:space="preserve">qui exclut certaines personnes du processus de décision ? </w:t>
      </w:r>
    </w:p>
    <w:p w:rsidR="002A7806" w:rsidRDefault="00007568">
      <w:pPr>
        <w:numPr>
          <w:ilvl w:val="0"/>
          <w:numId w:val="32"/>
        </w:numPr>
        <w:spacing w:after="104" w:line="250" w:lineRule="auto"/>
        <w:ind w:right="446" w:hanging="283"/>
        <w:jc w:val="both"/>
      </w:pPr>
      <w:r>
        <w:rPr>
          <w:rFonts w:ascii="Times New Roman" w:eastAsia="Times New Roman" w:hAnsi="Times New Roman" w:cs="Times New Roman"/>
          <w:sz w:val="26"/>
        </w:rPr>
        <w:t xml:space="preserve">Quels autres espaces (hors de l’école) permettent aussi d’exercer le droit de participation citoyenne ? </w:t>
      </w:r>
    </w:p>
    <w:p w:rsidR="002A7806" w:rsidRDefault="00007568">
      <w:pPr>
        <w:spacing w:after="2" w:line="256" w:lineRule="auto"/>
        <w:ind w:left="279" w:hanging="10"/>
      </w:pPr>
      <w:r>
        <w:rPr>
          <w:rFonts w:ascii="Segoe UI Emoji" w:eastAsia="Segoe UI Emoji" w:hAnsi="Segoe UI Emoji" w:cs="Segoe UI Emoji"/>
          <w:color w:val="0F243E"/>
          <w:sz w:val="28"/>
        </w:rPr>
        <w:t>⚖</w:t>
      </w:r>
      <w:r>
        <w:rPr>
          <w:rFonts w:ascii="Segoe UI Emoji" w:eastAsia="Segoe UI Emoji" w:hAnsi="Segoe UI Emoji" w:cs="Segoe UI Emoji"/>
          <w:color w:val="0F243E"/>
          <w:sz w:val="28"/>
        </w:rPr>
        <w:t>️</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numPr>
          <w:ilvl w:val="1"/>
          <w:numId w:val="32"/>
        </w:numPr>
        <w:spacing w:after="0"/>
        <w:ind w:right="220" w:hanging="360"/>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sz w:val="26"/>
        </w:rPr>
        <w:t xml:space="preserve"> </w:t>
      </w:r>
    </w:p>
    <w:p w:rsidR="002A7806" w:rsidRDefault="00007568">
      <w:pPr>
        <w:spacing w:after="3" w:line="249" w:lineRule="auto"/>
        <w:ind w:left="272" w:right="927" w:hanging="10"/>
        <w:jc w:val="both"/>
      </w:pPr>
      <w:r>
        <w:rPr>
          <w:rFonts w:ascii="Times New Roman" w:eastAsia="Times New Roman" w:hAnsi="Times New Roman" w:cs="Times New Roman"/>
          <w:b/>
          <w:sz w:val="26"/>
        </w:rPr>
        <w:t xml:space="preserve">Article 13: </w:t>
      </w:r>
      <w:r>
        <w:rPr>
          <w:rFonts w:ascii="Times New Roman" w:eastAsia="Times New Roman" w:hAnsi="Times New Roman" w:cs="Times New Roman"/>
          <w:i/>
          <w:sz w:val="26"/>
        </w:rPr>
        <w:t>« Auc</w:t>
      </w:r>
      <w:r>
        <w:rPr>
          <w:rFonts w:ascii="Times New Roman" w:eastAsia="Times New Roman" w:hAnsi="Times New Roman" w:cs="Times New Roman"/>
          <w:i/>
          <w:sz w:val="26"/>
        </w:rPr>
        <w:t xml:space="preserve">un Congolais ne peut, en matière d’éducation et d’accès aux fonctions publiques ni en aucune autre matière, faire l’objet d’une mesure discriminatoire... »  </w:t>
      </w:r>
    </w:p>
    <w:p w:rsidR="002A7806" w:rsidRDefault="00007568">
      <w:pPr>
        <w:spacing w:after="210"/>
        <w:ind w:left="262"/>
      </w:pPr>
      <w:r>
        <w:rPr>
          <w:rFonts w:ascii="Times New Roman" w:eastAsia="Times New Roman" w:hAnsi="Times New Roman" w:cs="Times New Roman"/>
          <w:sz w:val="6"/>
        </w:rPr>
        <w:t xml:space="preserve"> </w:t>
      </w:r>
    </w:p>
    <w:p w:rsidR="002A7806" w:rsidRDefault="00007568">
      <w:pPr>
        <w:numPr>
          <w:ilvl w:val="1"/>
          <w:numId w:val="32"/>
        </w:numPr>
        <w:spacing w:after="11" w:line="249" w:lineRule="auto"/>
        <w:ind w:right="220" w:hanging="360"/>
      </w:pPr>
      <w:r>
        <w:rPr>
          <w:rFonts w:ascii="Times New Roman" w:eastAsia="Times New Roman" w:hAnsi="Times New Roman" w:cs="Times New Roman"/>
          <w:b/>
          <w:sz w:val="26"/>
        </w:rPr>
        <w:t>DUDH</w:t>
      </w:r>
      <w:r>
        <w:rPr>
          <w:rFonts w:ascii="Times New Roman" w:eastAsia="Times New Roman" w:hAnsi="Times New Roman" w:cs="Times New Roman"/>
          <w:sz w:val="26"/>
        </w:rPr>
        <w:t xml:space="preserve"> </w:t>
      </w:r>
    </w:p>
    <w:p w:rsidR="002A7806" w:rsidRDefault="00007568">
      <w:pPr>
        <w:spacing w:after="11" w:line="249" w:lineRule="auto"/>
        <w:ind w:left="130" w:right="927" w:firstLine="132"/>
        <w:jc w:val="both"/>
      </w:pPr>
      <w:r>
        <w:rPr>
          <w:noProof/>
        </w:rPr>
        <mc:AlternateContent>
          <mc:Choice Requires="wpg">
            <w:drawing>
              <wp:anchor distT="0" distB="0" distL="114300" distR="114300" simplePos="0" relativeHeight="251670528" behindDoc="1" locked="0" layoutInCell="1" allowOverlap="1">
                <wp:simplePos x="0" y="0"/>
                <wp:positionH relativeFrom="column">
                  <wp:posOffset>64060</wp:posOffset>
                </wp:positionH>
                <wp:positionV relativeFrom="paragraph">
                  <wp:posOffset>-5175314</wp:posOffset>
                </wp:positionV>
                <wp:extent cx="4988941" cy="7505396"/>
                <wp:effectExtent l="0" t="0" r="0" b="0"/>
                <wp:wrapNone/>
                <wp:docPr id="152390" name="Group 152390"/>
                <wp:cNvGraphicFramePr/>
                <a:graphic xmlns:a="http://schemas.openxmlformats.org/drawingml/2006/main">
                  <a:graphicData uri="http://schemas.microsoft.com/office/word/2010/wordprocessingGroup">
                    <wpg:wgp>
                      <wpg:cNvGrpSpPr/>
                      <wpg:grpSpPr>
                        <a:xfrm>
                          <a:off x="0" y="0"/>
                          <a:ext cx="4988941" cy="7505396"/>
                          <a:chOff x="0" y="0"/>
                          <a:chExt cx="4988941" cy="7505396"/>
                        </a:xfrm>
                      </wpg:grpSpPr>
                      <wps:wsp>
                        <wps:cNvPr id="184104" name="Shape 184104"/>
                        <wps:cNvSpPr/>
                        <wps:spPr>
                          <a:xfrm>
                            <a:off x="0" y="0"/>
                            <a:ext cx="4921885" cy="236220"/>
                          </a:xfrm>
                          <a:custGeom>
                            <a:avLst/>
                            <a:gdLst/>
                            <a:ahLst/>
                            <a:cxnLst/>
                            <a:rect l="0" t="0" r="0" b="0"/>
                            <a:pathLst>
                              <a:path w="4921885" h="236220">
                                <a:moveTo>
                                  <a:pt x="0" y="0"/>
                                </a:moveTo>
                                <a:lnTo>
                                  <a:pt x="4921885" y="0"/>
                                </a:lnTo>
                                <a:lnTo>
                                  <a:pt x="4921885" y="236220"/>
                                </a:lnTo>
                                <a:lnTo>
                                  <a:pt x="0" y="236220"/>
                                </a:lnTo>
                                <a:lnTo>
                                  <a:pt x="0" y="0"/>
                                </a:lnTo>
                              </a:path>
                            </a:pathLst>
                          </a:custGeom>
                          <a:ln w="0" cap="flat">
                            <a:miter lim="127000"/>
                          </a:ln>
                        </wps:spPr>
                        <wps:style>
                          <a:lnRef idx="0">
                            <a:srgbClr val="000000">
                              <a:alpha val="0"/>
                            </a:srgbClr>
                          </a:lnRef>
                          <a:fillRef idx="1">
                            <a:srgbClr val="244061"/>
                          </a:fillRef>
                          <a:effectRef idx="0">
                            <a:scrgbClr r="0" g="0" b="0"/>
                          </a:effectRef>
                          <a:fontRef idx="none"/>
                        </wps:style>
                        <wps:bodyPr/>
                      </wps:wsp>
                      <wps:wsp>
                        <wps:cNvPr id="184105" name="Shape 184105"/>
                        <wps:cNvSpPr/>
                        <wps:spPr>
                          <a:xfrm>
                            <a:off x="18288" y="236169"/>
                            <a:ext cx="4905121" cy="236525"/>
                          </a:xfrm>
                          <a:custGeom>
                            <a:avLst/>
                            <a:gdLst/>
                            <a:ahLst/>
                            <a:cxnLst/>
                            <a:rect l="0" t="0" r="0" b="0"/>
                            <a:pathLst>
                              <a:path w="4905121" h="236525">
                                <a:moveTo>
                                  <a:pt x="0" y="0"/>
                                </a:moveTo>
                                <a:lnTo>
                                  <a:pt x="4905121" y="0"/>
                                </a:lnTo>
                                <a:lnTo>
                                  <a:pt x="4905121" y="236525"/>
                                </a:lnTo>
                                <a:lnTo>
                                  <a:pt x="0" y="2365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106" name="Shape 184106"/>
                        <wps:cNvSpPr/>
                        <wps:spPr>
                          <a:xfrm>
                            <a:off x="0" y="236169"/>
                            <a:ext cx="4921885" cy="236525"/>
                          </a:xfrm>
                          <a:custGeom>
                            <a:avLst/>
                            <a:gdLst/>
                            <a:ahLst/>
                            <a:cxnLst/>
                            <a:rect l="0" t="0" r="0" b="0"/>
                            <a:pathLst>
                              <a:path w="4921885" h="236525">
                                <a:moveTo>
                                  <a:pt x="0" y="0"/>
                                </a:moveTo>
                                <a:lnTo>
                                  <a:pt x="4921885" y="0"/>
                                </a:lnTo>
                                <a:lnTo>
                                  <a:pt x="4921885" y="236525"/>
                                </a:lnTo>
                                <a:lnTo>
                                  <a:pt x="0" y="236525"/>
                                </a:lnTo>
                                <a:lnTo>
                                  <a:pt x="0" y="0"/>
                                </a:lnTo>
                              </a:path>
                            </a:pathLst>
                          </a:custGeom>
                          <a:ln w="0" cap="flat">
                            <a:miter lim="127000"/>
                          </a:ln>
                        </wps:spPr>
                        <wps:style>
                          <a:lnRef idx="0">
                            <a:srgbClr val="000000">
                              <a:alpha val="0"/>
                            </a:srgbClr>
                          </a:lnRef>
                          <a:fillRef idx="1">
                            <a:srgbClr val="244061"/>
                          </a:fillRef>
                          <a:effectRef idx="0">
                            <a:scrgbClr r="0" g="0" b="0"/>
                          </a:effectRef>
                          <a:fontRef idx="none"/>
                        </wps:style>
                        <wps:bodyPr/>
                      </wps:wsp>
                      <wps:wsp>
                        <wps:cNvPr id="184107" name="Shape 184107"/>
                        <wps:cNvSpPr/>
                        <wps:spPr>
                          <a:xfrm>
                            <a:off x="18288" y="472821"/>
                            <a:ext cx="2629154" cy="1946402"/>
                          </a:xfrm>
                          <a:custGeom>
                            <a:avLst/>
                            <a:gdLst/>
                            <a:ahLst/>
                            <a:cxnLst/>
                            <a:rect l="0" t="0" r="0" b="0"/>
                            <a:pathLst>
                              <a:path w="2629154" h="1946402">
                                <a:moveTo>
                                  <a:pt x="0" y="0"/>
                                </a:moveTo>
                                <a:lnTo>
                                  <a:pt x="2629154" y="0"/>
                                </a:lnTo>
                                <a:lnTo>
                                  <a:pt x="2629154" y="1946402"/>
                                </a:lnTo>
                                <a:lnTo>
                                  <a:pt x="0" y="1946402"/>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08" name="Shape 184108"/>
                        <wps:cNvSpPr/>
                        <wps:spPr>
                          <a:xfrm>
                            <a:off x="86868" y="472821"/>
                            <a:ext cx="2491994" cy="237617"/>
                          </a:xfrm>
                          <a:custGeom>
                            <a:avLst/>
                            <a:gdLst/>
                            <a:ahLst/>
                            <a:cxnLst/>
                            <a:rect l="0" t="0" r="0" b="0"/>
                            <a:pathLst>
                              <a:path w="2491994" h="237617">
                                <a:moveTo>
                                  <a:pt x="0" y="0"/>
                                </a:moveTo>
                                <a:lnTo>
                                  <a:pt x="2491994" y="0"/>
                                </a:lnTo>
                                <a:lnTo>
                                  <a:pt x="2491994" y="237617"/>
                                </a:lnTo>
                                <a:lnTo>
                                  <a:pt x="0" y="237617"/>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09" name="Shape 184109"/>
                        <wps:cNvSpPr/>
                        <wps:spPr>
                          <a:xfrm>
                            <a:off x="86868" y="710438"/>
                            <a:ext cx="2491994" cy="188976"/>
                          </a:xfrm>
                          <a:custGeom>
                            <a:avLst/>
                            <a:gdLst/>
                            <a:ahLst/>
                            <a:cxnLst/>
                            <a:rect l="0" t="0" r="0" b="0"/>
                            <a:pathLst>
                              <a:path w="2491994" h="188976">
                                <a:moveTo>
                                  <a:pt x="0" y="0"/>
                                </a:moveTo>
                                <a:lnTo>
                                  <a:pt x="2491994" y="0"/>
                                </a:lnTo>
                                <a:lnTo>
                                  <a:pt x="249199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0" name="Shape 184110"/>
                        <wps:cNvSpPr/>
                        <wps:spPr>
                          <a:xfrm>
                            <a:off x="86868" y="899414"/>
                            <a:ext cx="2491994" cy="190500"/>
                          </a:xfrm>
                          <a:custGeom>
                            <a:avLst/>
                            <a:gdLst/>
                            <a:ahLst/>
                            <a:cxnLst/>
                            <a:rect l="0" t="0" r="0" b="0"/>
                            <a:pathLst>
                              <a:path w="2491994" h="190500">
                                <a:moveTo>
                                  <a:pt x="0" y="0"/>
                                </a:moveTo>
                                <a:lnTo>
                                  <a:pt x="2491994" y="0"/>
                                </a:lnTo>
                                <a:lnTo>
                                  <a:pt x="249199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1" name="Shape 184111"/>
                        <wps:cNvSpPr/>
                        <wps:spPr>
                          <a:xfrm>
                            <a:off x="86868" y="1089914"/>
                            <a:ext cx="2491994" cy="188976"/>
                          </a:xfrm>
                          <a:custGeom>
                            <a:avLst/>
                            <a:gdLst/>
                            <a:ahLst/>
                            <a:cxnLst/>
                            <a:rect l="0" t="0" r="0" b="0"/>
                            <a:pathLst>
                              <a:path w="2491994" h="188976">
                                <a:moveTo>
                                  <a:pt x="0" y="0"/>
                                </a:moveTo>
                                <a:lnTo>
                                  <a:pt x="2491994" y="0"/>
                                </a:lnTo>
                                <a:lnTo>
                                  <a:pt x="249199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2" name="Shape 184112"/>
                        <wps:cNvSpPr/>
                        <wps:spPr>
                          <a:xfrm>
                            <a:off x="86868" y="1278890"/>
                            <a:ext cx="2491994" cy="190500"/>
                          </a:xfrm>
                          <a:custGeom>
                            <a:avLst/>
                            <a:gdLst/>
                            <a:ahLst/>
                            <a:cxnLst/>
                            <a:rect l="0" t="0" r="0" b="0"/>
                            <a:pathLst>
                              <a:path w="2491994" h="190500">
                                <a:moveTo>
                                  <a:pt x="0" y="0"/>
                                </a:moveTo>
                                <a:lnTo>
                                  <a:pt x="2491994" y="0"/>
                                </a:lnTo>
                                <a:lnTo>
                                  <a:pt x="249199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3" name="Shape 184113"/>
                        <wps:cNvSpPr/>
                        <wps:spPr>
                          <a:xfrm>
                            <a:off x="86868" y="1469389"/>
                            <a:ext cx="2491994" cy="188976"/>
                          </a:xfrm>
                          <a:custGeom>
                            <a:avLst/>
                            <a:gdLst/>
                            <a:ahLst/>
                            <a:cxnLst/>
                            <a:rect l="0" t="0" r="0" b="0"/>
                            <a:pathLst>
                              <a:path w="2491994" h="188976">
                                <a:moveTo>
                                  <a:pt x="0" y="0"/>
                                </a:moveTo>
                                <a:lnTo>
                                  <a:pt x="2491994" y="0"/>
                                </a:lnTo>
                                <a:lnTo>
                                  <a:pt x="2491994"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4" name="Shape 184114"/>
                        <wps:cNvSpPr/>
                        <wps:spPr>
                          <a:xfrm>
                            <a:off x="86868" y="1658366"/>
                            <a:ext cx="2491994" cy="190500"/>
                          </a:xfrm>
                          <a:custGeom>
                            <a:avLst/>
                            <a:gdLst/>
                            <a:ahLst/>
                            <a:cxnLst/>
                            <a:rect l="0" t="0" r="0" b="0"/>
                            <a:pathLst>
                              <a:path w="2491994" h="190500">
                                <a:moveTo>
                                  <a:pt x="0" y="0"/>
                                </a:moveTo>
                                <a:lnTo>
                                  <a:pt x="2491994" y="0"/>
                                </a:lnTo>
                                <a:lnTo>
                                  <a:pt x="249199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5" name="Shape 184115"/>
                        <wps:cNvSpPr/>
                        <wps:spPr>
                          <a:xfrm>
                            <a:off x="86868" y="1848866"/>
                            <a:ext cx="2491994" cy="190500"/>
                          </a:xfrm>
                          <a:custGeom>
                            <a:avLst/>
                            <a:gdLst/>
                            <a:ahLst/>
                            <a:cxnLst/>
                            <a:rect l="0" t="0" r="0" b="0"/>
                            <a:pathLst>
                              <a:path w="2491994" h="190500">
                                <a:moveTo>
                                  <a:pt x="0" y="0"/>
                                </a:moveTo>
                                <a:lnTo>
                                  <a:pt x="2491994" y="0"/>
                                </a:lnTo>
                                <a:lnTo>
                                  <a:pt x="249199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6" name="Shape 184116"/>
                        <wps:cNvSpPr/>
                        <wps:spPr>
                          <a:xfrm>
                            <a:off x="86868" y="2039442"/>
                            <a:ext cx="2491994" cy="189281"/>
                          </a:xfrm>
                          <a:custGeom>
                            <a:avLst/>
                            <a:gdLst/>
                            <a:ahLst/>
                            <a:cxnLst/>
                            <a:rect l="0" t="0" r="0" b="0"/>
                            <a:pathLst>
                              <a:path w="2491994" h="189281">
                                <a:moveTo>
                                  <a:pt x="0" y="0"/>
                                </a:moveTo>
                                <a:lnTo>
                                  <a:pt x="2491994" y="0"/>
                                </a:lnTo>
                                <a:lnTo>
                                  <a:pt x="2491994" y="189281"/>
                                </a:lnTo>
                                <a:lnTo>
                                  <a:pt x="0" y="189281"/>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7" name="Shape 184117"/>
                        <wps:cNvSpPr/>
                        <wps:spPr>
                          <a:xfrm>
                            <a:off x="86868" y="2228723"/>
                            <a:ext cx="2491994" cy="190500"/>
                          </a:xfrm>
                          <a:custGeom>
                            <a:avLst/>
                            <a:gdLst/>
                            <a:ahLst/>
                            <a:cxnLst/>
                            <a:rect l="0" t="0" r="0" b="0"/>
                            <a:pathLst>
                              <a:path w="2491994" h="190500">
                                <a:moveTo>
                                  <a:pt x="0" y="0"/>
                                </a:moveTo>
                                <a:lnTo>
                                  <a:pt x="2491994" y="0"/>
                                </a:lnTo>
                                <a:lnTo>
                                  <a:pt x="2491994"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118" name="Shape 184118"/>
                        <wps:cNvSpPr/>
                        <wps:spPr>
                          <a:xfrm>
                            <a:off x="18288" y="2419223"/>
                            <a:ext cx="4970653" cy="1434084"/>
                          </a:xfrm>
                          <a:custGeom>
                            <a:avLst/>
                            <a:gdLst/>
                            <a:ahLst/>
                            <a:cxnLst/>
                            <a:rect l="0" t="0" r="0" b="0"/>
                            <a:pathLst>
                              <a:path w="4970653" h="1434084">
                                <a:moveTo>
                                  <a:pt x="0" y="0"/>
                                </a:moveTo>
                                <a:lnTo>
                                  <a:pt x="4970653" y="0"/>
                                </a:lnTo>
                                <a:lnTo>
                                  <a:pt x="4970653" y="1434084"/>
                                </a:lnTo>
                                <a:lnTo>
                                  <a:pt x="0" y="1434084"/>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19" name="Shape 184119"/>
                        <wps:cNvSpPr/>
                        <wps:spPr>
                          <a:xfrm>
                            <a:off x="86868" y="2419223"/>
                            <a:ext cx="4833493" cy="236220"/>
                          </a:xfrm>
                          <a:custGeom>
                            <a:avLst/>
                            <a:gdLst/>
                            <a:ahLst/>
                            <a:cxnLst/>
                            <a:rect l="0" t="0" r="0" b="0"/>
                            <a:pathLst>
                              <a:path w="4833493" h="236220">
                                <a:moveTo>
                                  <a:pt x="0" y="0"/>
                                </a:moveTo>
                                <a:lnTo>
                                  <a:pt x="4833493" y="0"/>
                                </a:lnTo>
                                <a:lnTo>
                                  <a:pt x="4833493" y="236220"/>
                                </a:lnTo>
                                <a:lnTo>
                                  <a:pt x="0" y="23622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0" name="Shape 184120"/>
                        <wps:cNvSpPr/>
                        <wps:spPr>
                          <a:xfrm>
                            <a:off x="86868" y="2655443"/>
                            <a:ext cx="4833493" cy="57912"/>
                          </a:xfrm>
                          <a:custGeom>
                            <a:avLst/>
                            <a:gdLst/>
                            <a:ahLst/>
                            <a:cxnLst/>
                            <a:rect l="0" t="0" r="0" b="0"/>
                            <a:pathLst>
                              <a:path w="4833493" h="57912">
                                <a:moveTo>
                                  <a:pt x="0" y="0"/>
                                </a:moveTo>
                                <a:lnTo>
                                  <a:pt x="4833493" y="0"/>
                                </a:lnTo>
                                <a:lnTo>
                                  <a:pt x="4833493" y="57912"/>
                                </a:lnTo>
                                <a:lnTo>
                                  <a:pt x="0" y="57912"/>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1" name="Shape 184121"/>
                        <wps:cNvSpPr/>
                        <wps:spPr>
                          <a:xfrm>
                            <a:off x="86868" y="2713355"/>
                            <a:ext cx="4833493" cy="190500"/>
                          </a:xfrm>
                          <a:custGeom>
                            <a:avLst/>
                            <a:gdLst/>
                            <a:ahLst/>
                            <a:cxnLst/>
                            <a:rect l="0" t="0" r="0" b="0"/>
                            <a:pathLst>
                              <a:path w="4833493" h="190500">
                                <a:moveTo>
                                  <a:pt x="0" y="0"/>
                                </a:moveTo>
                                <a:lnTo>
                                  <a:pt x="4833493" y="0"/>
                                </a:lnTo>
                                <a:lnTo>
                                  <a:pt x="4833493"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2" name="Shape 184122"/>
                        <wps:cNvSpPr/>
                        <wps:spPr>
                          <a:xfrm>
                            <a:off x="86868" y="2903855"/>
                            <a:ext cx="4833493" cy="188976"/>
                          </a:xfrm>
                          <a:custGeom>
                            <a:avLst/>
                            <a:gdLst/>
                            <a:ahLst/>
                            <a:cxnLst/>
                            <a:rect l="0" t="0" r="0" b="0"/>
                            <a:pathLst>
                              <a:path w="4833493" h="188976">
                                <a:moveTo>
                                  <a:pt x="0" y="0"/>
                                </a:moveTo>
                                <a:lnTo>
                                  <a:pt x="4833493" y="0"/>
                                </a:lnTo>
                                <a:lnTo>
                                  <a:pt x="4833493" y="188976"/>
                                </a:lnTo>
                                <a:lnTo>
                                  <a:pt x="0" y="18897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3" name="Shape 184123"/>
                        <wps:cNvSpPr/>
                        <wps:spPr>
                          <a:xfrm>
                            <a:off x="86868" y="3092831"/>
                            <a:ext cx="4833493" cy="190500"/>
                          </a:xfrm>
                          <a:custGeom>
                            <a:avLst/>
                            <a:gdLst/>
                            <a:ahLst/>
                            <a:cxnLst/>
                            <a:rect l="0" t="0" r="0" b="0"/>
                            <a:pathLst>
                              <a:path w="4833493" h="190500">
                                <a:moveTo>
                                  <a:pt x="0" y="0"/>
                                </a:moveTo>
                                <a:lnTo>
                                  <a:pt x="4833493" y="0"/>
                                </a:lnTo>
                                <a:lnTo>
                                  <a:pt x="4833493"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4" name="Shape 184124"/>
                        <wps:cNvSpPr/>
                        <wps:spPr>
                          <a:xfrm>
                            <a:off x="86868" y="3283331"/>
                            <a:ext cx="4833493" cy="188976"/>
                          </a:xfrm>
                          <a:custGeom>
                            <a:avLst/>
                            <a:gdLst/>
                            <a:ahLst/>
                            <a:cxnLst/>
                            <a:rect l="0" t="0" r="0" b="0"/>
                            <a:pathLst>
                              <a:path w="4833493" h="188976">
                                <a:moveTo>
                                  <a:pt x="0" y="0"/>
                                </a:moveTo>
                                <a:lnTo>
                                  <a:pt x="4833493" y="0"/>
                                </a:lnTo>
                                <a:lnTo>
                                  <a:pt x="4833493" y="188976"/>
                                </a:lnTo>
                                <a:lnTo>
                                  <a:pt x="0" y="18897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5" name="Shape 184125"/>
                        <wps:cNvSpPr/>
                        <wps:spPr>
                          <a:xfrm>
                            <a:off x="86868" y="3472307"/>
                            <a:ext cx="4833493" cy="190500"/>
                          </a:xfrm>
                          <a:custGeom>
                            <a:avLst/>
                            <a:gdLst/>
                            <a:ahLst/>
                            <a:cxnLst/>
                            <a:rect l="0" t="0" r="0" b="0"/>
                            <a:pathLst>
                              <a:path w="4833493" h="190500">
                                <a:moveTo>
                                  <a:pt x="0" y="0"/>
                                </a:moveTo>
                                <a:lnTo>
                                  <a:pt x="4833493" y="0"/>
                                </a:lnTo>
                                <a:lnTo>
                                  <a:pt x="4833493"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6" name="Shape 184126"/>
                        <wps:cNvSpPr/>
                        <wps:spPr>
                          <a:xfrm>
                            <a:off x="86868" y="3662807"/>
                            <a:ext cx="4833493" cy="190500"/>
                          </a:xfrm>
                          <a:custGeom>
                            <a:avLst/>
                            <a:gdLst/>
                            <a:ahLst/>
                            <a:cxnLst/>
                            <a:rect l="0" t="0" r="0" b="0"/>
                            <a:pathLst>
                              <a:path w="4833493" h="190500">
                                <a:moveTo>
                                  <a:pt x="0" y="0"/>
                                </a:moveTo>
                                <a:lnTo>
                                  <a:pt x="4833493" y="0"/>
                                </a:lnTo>
                                <a:lnTo>
                                  <a:pt x="4833493"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127" name="Shape 184127"/>
                        <wps:cNvSpPr/>
                        <wps:spPr>
                          <a:xfrm>
                            <a:off x="18288" y="3853307"/>
                            <a:ext cx="9144" cy="2070227"/>
                          </a:xfrm>
                          <a:custGeom>
                            <a:avLst/>
                            <a:gdLst/>
                            <a:ahLst/>
                            <a:cxnLst/>
                            <a:rect l="0" t="0" r="0" b="0"/>
                            <a:pathLst>
                              <a:path w="9144" h="2070227">
                                <a:moveTo>
                                  <a:pt x="0" y="0"/>
                                </a:moveTo>
                                <a:lnTo>
                                  <a:pt x="9144" y="0"/>
                                </a:lnTo>
                                <a:lnTo>
                                  <a:pt x="9144" y="2070227"/>
                                </a:lnTo>
                                <a:lnTo>
                                  <a:pt x="0" y="207022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128" name="Shape 184128"/>
                        <wps:cNvSpPr/>
                        <wps:spPr>
                          <a:xfrm>
                            <a:off x="4917390" y="3853307"/>
                            <a:ext cx="9144" cy="2070227"/>
                          </a:xfrm>
                          <a:custGeom>
                            <a:avLst/>
                            <a:gdLst/>
                            <a:ahLst/>
                            <a:cxnLst/>
                            <a:rect l="0" t="0" r="0" b="0"/>
                            <a:pathLst>
                              <a:path w="9144" h="2070227">
                                <a:moveTo>
                                  <a:pt x="0" y="0"/>
                                </a:moveTo>
                                <a:lnTo>
                                  <a:pt x="9144" y="0"/>
                                </a:lnTo>
                                <a:lnTo>
                                  <a:pt x="9144" y="2070227"/>
                                </a:lnTo>
                                <a:lnTo>
                                  <a:pt x="0" y="207022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129" name="Shape 184129"/>
                        <wps:cNvSpPr/>
                        <wps:spPr>
                          <a:xfrm>
                            <a:off x="47244" y="3880739"/>
                            <a:ext cx="4844161" cy="2013839"/>
                          </a:xfrm>
                          <a:custGeom>
                            <a:avLst/>
                            <a:gdLst/>
                            <a:ahLst/>
                            <a:cxnLst/>
                            <a:rect l="0" t="0" r="0" b="0"/>
                            <a:pathLst>
                              <a:path w="4844161" h="2013839">
                                <a:moveTo>
                                  <a:pt x="0" y="0"/>
                                </a:moveTo>
                                <a:lnTo>
                                  <a:pt x="4844161" y="0"/>
                                </a:lnTo>
                                <a:lnTo>
                                  <a:pt x="4844161" y="2013839"/>
                                </a:lnTo>
                                <a:lnTo>
                                  <a:pt x="0" y="2013839"/>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0" name="Shape 184130"/>
                        <wps:cNvSpPr/>
                        <wps:spPr>
                          <a:xfrm>
                            <a:off x="102108" y="3880739"/>
                            <a:ext cx="4734433" cy="237998"/>
                          </a:xfrm>
                          <a:custGeom>
                            <a:avLst/>
                            <a:gdLst/>
                            <a:ahLst/>
                            <a:cxnLst/>
                            <a:rect l="0" t="0" r="0" b="0"/>
                            <a:pathLst>
                              <a:path w="4734433" h="237998">
                                <a:moveTo>
                                  <a:pt x="0" y="0"/>
                                </a:moveTo>
                                <a:lnTo>
                                  <a:pt x="4734433" y="0"/>
                                </a:lnTo>
                                <a:lnTo>
                                  <a:pt x="4734433" y="237998"/>
                                </a:lnTo>
                                <a:lnTo>
                                  <a:pt x="0" y="23799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1" name="Shape 184131"/>
                        <wps:cNvSpPr/>
                        <wps:spPr>
                          <a:xfrm>
                            <a:off x="102108" y="4118737"/>
                            <a:ext cx="4734433" cy="201168"/>
                          </a:xfrm>
                          <a:custGeom>
                            <a:avLst/>
                            <a:gdLst/>
                            <a:ahLst/>
                            <a:cxnLst/>
                            <a:rect l="0" t="0" r="0" b="0"/>
                            <a:pathLst>
                              <a:path w="4734433" h="201168">
                                <a:moveTo>
                                  <a:pt x="0" y="0"/>
                                </a:moveTo>
                                <a:lnTo>
                                  <a:pt x="4734433" y="0"/>
                                </a:lnTo>
                                <a:lnTo>
                                  <a:pt x="4734433" y="201168"/>
                                </a:lnTo>
                                <a:lnTo>
                                  <a:pt x="0" y="20116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2" name="Shape 184132"/>
                        <wps:cNvSpPr/>
                        <wps:spPr>
                          <a:xfrm>
                            <a:off x="102108" y="4319905"/>
                            <a:ext cx="4734433" cy="188976"/>
                          </a:xfrm>
                          <a:custGeom>
                            <a:avLst/>
                            <a:gdLst/>
                            <a:ahLst/>
                            <a:cxnLst/>
                            <a:rect l="0" t="0" r="0" b="0"/>
                            <a:pathLst>
                              <a:path w="4734433" h="188976">
                                <a:moveTo>
                                  <a:pt x="0" y="0"/>
                                </a:moveTo>
                                <a:lnTo>
                                  <a:pt x="4734433" y="0"/>
                                </a:lnTo>
                                <a:lnTo>
                                  <a:pt x="4734433"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3" name="Shape 184133"/>
                        <wps:cNvSpPr/>
                        <wps:spPr>
                          <a:xfrm>
                            <a:off x="102108" y="4508881"/>
                            <a:ext cx="4734433" cy="190500"/>
                          </a:xfrm>
                          <a:custGeom>
                            <a:avLst/>
                            <a:gdLst/>
                            <a:ahLst/>
                            <a:cxnLst/>
                            <a:rect l="0" t="0" r="0" b="0"/>
                            <a:pathLst>
                              <a:path w="4734433" h="190500">
                                <a:moveTo>
                                  <a:pt x="0" y="0"/>
                                </a:moveTo>
                                <a:lnTo>
                                  <a:pt x="4734433" y="0"/>
                                </a:lnTo>
                                <a:lnTo>
                                  <a:pt x="4734433"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4" name="Shape 184134"/>
                        <wps:cNvSpPr/>
                        <wps:spPr>
                          <a:xfrm>
                            <a:off x="102108" y="4699381"/>
                            <a:ext cx="4734433" cy="190500"/>
                          </a:xfrm>
                          <a:custGeom>
                            <a:avLst/>
                            <a:gdLst/>
                            <a:ahLst/>
                            <a:cxnLst/>
                            <a:rect l="0" t="0" r="0" b="0"/>
                            <a:pathLst>
                              <a:path w="4734433" h="190500">
                                <a:moveTo>
                                  <a:pt x="0" y="0"/>
                                </a:moveTo>
                                <a:lnTo>
                                  <a:pt x="4734433" y="0"/>
                                </a:lnTo>
                                <a:lnTo>
                                  <a:pt x="4734433"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5" name="Shape 184135"/>
                        <wps:cNvSpPr/>
                        <wps:spPr>
                          <a:xfrm>
                            <a:off x="102108" y="4889881"/>
                            <a:ext cx="4734433" cy="42672"/>
                          </a:xfrm>
                          <a:custGeom>
                            <a:avLst/>
                            <a:gdLst/>
                            <a:ahLst/>
                            <a:cxnLst/>
                            <a:rect l="0" t="0" r="0" b="0"/>
                            <a:pathLst>
                              <a:path w="4734433" h="42672">
                                <a:moveTo>
                                  <a:pt x="0" y="0"/>
                                </a:moveTo>
                                <a:lnTo>
                                  <a:pt x="4734433" y="0"/>
                                </a:lnTo>
                                <a:lnTo>
                                  <a:pt x="4734433" y="42672"/>
                                </a:lnTo>
                                <a:lnTo>
                                  <a:pt x="0" y="4267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6" name="Shape 184136"/>
                        <wps:cNvSpPr/>
                        <wps:spPr>
                          <a:xfrm>
                            <a:off x="102108" y="4932553"/>
                            <a:ext cx="4734433" cy="202692"/>
                          </a:xfrm>
                          <a:custGeom>
                            <a:avLst/>
                            <a:gdLst/>
                            <a:ahLst/>
                            <a:cxnLst/>
                            <a:rect l="0" t="0" r="0" b="0"/>
                            <a:pathLst>
                              <a:path w="4734433" h="202692">
                                <a:moveTo>
                                  <a:pt x="0" y="0"/>
                                </a:moveTo>
                                <a:lnTo>
                                  <a:pt x="4734433" y="0"/>
                                </a:lnTo>
                                <a:lnTo>
                                  <a:pt x="4734433" y="202692"/>
                                </a:lnTo>
                                <a:lnTo>
                                  <a:pt x="0" y="20269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7" name="Shape 184137"/>
                        <wps:cNvSpPr/>
                        <wps:spPr>
                          <a:xfrm>
                            <a:off x="102108" y="5135245"/>
                            <a:ext cx="4734433" cy="188976"/>
                          </a:xfrm>
                          <a:custGeom>
                            <a:avLst/>
                            <a:gdLst/>
                            <a:ahLst/>
                            <a:cxnLst/>
                            <a:rect l="0" t="0" r="0" b="0"/>
                            <a:pathLst>
                              <a:path w="4734433" h="188976">
                                <a:moveTo>
                                  <a:pt x="0" y="0"/>
                                </a:moveTo>
                                <a:lnTo>
                                  <a:pt x="4734433" y="0"/>
                                </a:lnTo>
                                <a:lnTo>
                                  <a:pt x="4734433"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8" name="Shape 184138"/>
                        <wps:cNvSpPr/>
                        <wps:spPr>
                          <a:xfrm>
                            <a:off x="102108" y="5324221"/>
                            <a:ext cx="4734433" cy="190500"/>
                          </a:xfrm>
                          <a:custGeom>
                            <a:avLst/>
                            <a:gdLst/>
                            <a:ahLst/>
                            <a:cxnLst/>
                            <a:rect l="0" t="0" r="0" b="0"/>
                            <a:pathLst>
                              <a:path w="4734433" h="190500">
                                <a:moveTo>
                                  <a:pt x="0" y="0"/>
                                </a:moveTo>
                                <a:lnTo>
                                  <a:pt x="4734433" y="0"/>
                                </a:lnTo>
                                <a:lnTo>
                                  <a:pt x="4734433"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39" name="Shape 184139"/>
                        <wps:cNvSpPr/>
                        <wps:spPr>
                          <a:xfrm>
                            <a:off x="102108" y="5514721"/>
                            <a:ext cx="4734433" cy="188976"/>
                          </a:xfrm>
                          <a:custGeom>
                            <a:avLst/>
                            <a:gdLst/>
                            <a:ahLst/>
                            <a:cxnLst/>
                            <a:rect l="0" t="0" r="0" b="0"/>
                            <a:pathLst>
                              <a:path w="4734433" h="188976">
                                <a:moveTo>
                                  <a:pt x="0" y="0"/>
                                </a:moveTo>
                                <a:lnTo>
                                  <a:pt x="4734433" y="0"/>
                                </a:lnTo>
                                <a:lnTo>
                                  <a:pt x="4734433"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40" name="Shape 184140"/>
                        <wps:cNvSpPr/>
                        <wps:spPr>
                          <a:xfrm>
                            <a:off x="102108" y="5703773"/>
                            <a:ext cx="4734433" cy="190805"/>
                          </a:xfrm>
                          <a:custGeom>
                            <a:avLst/>
                            <a:gdLst/>
                            <a:ahLst/>
                            <a:cxnLst/>
                            <a:rect l="0" t="0" r="0" b="0"/>
                            <a:pathLst>
                              <a:path w="4734433" h="190805">
                                <a:moveTo>
                                  <a:pt x="0" y="0"/>
                                </a:moveTo>
                                <a:lnTo>
                                  <a:pt x="4734433" y="0"/>
                                </a:lnTo>
                                <a:lnTo>
                                  <a:pt x="4734433" y="190805"/>
                                </a:lnTo>
                                <a:lnTo>
                                  <a:pt x="0" y="190805"/>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41" name="Shape 184141"/>
                        <wps:cNvSpPr/>
                        <wps:spPr>
                          <a:xfrm>
                            <a:off x="19812" y="3853307"/>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2" name="Shape 184142"/>
                        <wps:cNvSpPr/>
                        <wps:spPr>
                          <a:xfrm>
                            <a:off x="19812" y="3853307"/>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3" name="Shape 184143"/>
                        <wps:cNvSpPr/>
                        <wps:spPr>
                          <a:xfrm>
                            <a:off x="47244" y="3853307"/>
                            <a:ext cx="4842637" cy="27432"/>
                          </a:xfrm>
                          <a:custGeom>
                            <a:avLst/>
                            <a:gdLst/>
                            <a:ahLst/>
                            <a:cxnLst/>
                            <a:rect l="0" t="0" r="0" b="0"/>
                            <a:pathLst>
                              <a:path w="4842637" h="27432">
                                <a:moveTo>
                                  <a:pt x="0" y="0"/>
                                </a:moveTo>
                                <a:lnTo>
                                  <a:pt x="4842637" y="0"/>
                                </a:lnTo>
                                <a:lnTo>
                                  <a:pt x="4842637"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4" name="Shape 184144"/>
                        <wps:cNvSpPr/>
                        <wps:spPr>
                          <a:xfrm>
                            <a:off x="47244" y="3880739"/>
                            <a:ext cx="4842637" cy="9144"/>
                          </a:xfrm>
                          <a:custGeom>
                            <a:avLst/>
                            <a:gdLst/>
                            <a:ahLst/>
                            <a:cxnLst/>
                            <a:rect l="0" t="0" r="0" b="0"/>
                            <a:pathLst>
                              <a:path w="4842637" h="9144">
                                <a:moveTo>
                                  <a:pt x="0" y="0"/>
                                </a:moveTo>
                                <a:lnTo>
                                  <a:pt x="4842637" y="0"/>
                                </a:lnTo>
                                <a:lnTo>
                                  <a:pt x="4842637"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45" name="Shape 184145"/>
                        <wps:cNvSpPr/>
                        <wps:spPr>
                          <a:xfrm>
                            <a:off x="4889958" y="3853307"/>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6" name="Shape 184146"/>
                        <wps:cNvSpPr/>
                        <wps:spPr>
                          <a:xfrm>
                            <a:off x="4889958" y="3853307"/>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7" name="Shape 184147"/>
                        <wps:cNvSpPr/>
                        <wps:spPr>
                          <a:xfrm>
                            <a:off x="33528" y="5894578"/>
                            <a:ext cx="4870069" cy="9144"/>
                          </a:xfrm>
                          <a:custGeom>
                            <a:avLst/>
                            <a:gdLst/>
                            <a:ahLst/>
                            <a:cxnLst/>
                            <a:rect l="0" t="0" r="0" b="0"/>
                            <a:pathLst>
                              <a:path w="4870069" h="9144">
                                <a:moveTo>
                                  <a:pt x="0" y="0"/>
                                </a:moveTo>
                                <a:lnTo>
                                  <a:pt x="4870069" y="0"/>
                                </a:lnTo>
                                <a:lnTo>
                                  <a:pt x="4870069"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148" name="Shape 184148"/>
                        <wps:cNvSpPr/>
                        <wps:spPr>
                          <a:xfrm>
                            <a:off x="19812" y="3882263"/>
                            <a:ext cx="27432" cy="2013839"/>
                          </a:xfrm>
                          <a:custGeom>
                            <a:avLst/>
                            <a:gdLst/>
                            <a:ahLst/>
                            <a:cxnLst/>
                            <a:rect l="0" t="0" r="0" b="0"/>
                            <a:pathLst>
                              <a:path w="27432" h="2013839">
                                <a:moveTo>
                                  <a:pt x="0" y="0"/>
                                </a:moveTo>
                                <a:lnTo>
                                  <a:pt x="27432" y="0"/>
                                </a:lnTo>
                                <a:lnTo>
                                  <a:pt x="27432" y="2013839"/>
                                </a:lnTo>
                                <a:lnTo>
                                  <a:pt x="0" y="2013839"/>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49" name="Shape 184149"/>
                        <wps:cNvSpPr/>
                        <wps:spPr>
                          <a:xfrm>
                            <a:off x="19812" y="5896102"/>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50" name="Shape 184150"/>
                        <wps:cNvSpPr/>
                        <wps:spPr>
                          <a:xfrm>
                            <a:off x="47244" y="5896102"/>
                            <a:ext cx="4842637" cy="27432"/>
                          </a:xfrm>
                          <a:custGeom>
                            <a:avLst/>
                            <a:gdLst/>
                            <a:ahLst/>
                            <a:cxnLst/>
                            <a:rect l="0" t="0" r="0" b="0"/>
                            <a:pathLst>
                              <a:path w="4842637" h="27432">
                                <a:moveTo>
                                  <a:pt x="0" y="0"/>
                                </a:moveTo>
                                <a:lnTo>
                                  <a:pt x="4842637" y="0"/>
                                </a:lnTo>
                                <a:lnTo>
                                  <a:pt x="4842637"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51" name="Shape 184151"/>
                        <wps:cNvSpPr/>
                        <wps:spPr>
                          <a:xfrm>
                            <a:off x="4889958" y="3882263"/>
                            <a:ext cx="27432" cy="2013839"/>
                          </a:xfrm>
                          <a:custGeom>
                            <a:avLst/>
                            <a:gdLst/>
                            <a:ahLst/>
                            <a:cxnLst/>
                            <a:rect l="0" t="0" r="0" b="0"/>
                            <a:pathLst>
                              <a:path w="27432" h="2013839">
                                <a:moveTo>
                                  <a:pt x="0" y="0"/>
                                </a:moveTo>
                                <a:lnTo>
                                  <a:pt x="27432" y="0"/>
                                </a:lnTo>
                                <a:lnTo>
                                  <a:pt x="27432" y="2013839"/>
                                </a:lnTo>
                                <a:lnTo>
                                  <a:pt x="0" y="2013839"/>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52" name="Shape 184152"/>
                        <wps:cNvSpPr/>
                        <wps:spPr>
                          <a:xfrm>
                            <a:off x="4889958" y="5896102"/>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153" name="Shape 184153"/>
                        <wps:cNvSpPr/>
                        <wps:spPr>
                          <a:xfrm>
                            <a:off x="0" y="5923534"/>
                            <a:ext cx="4941697" cy="236220"/>
                          </a:xfrm>
                          <a:custGeom>
                            <a:avLst/>
                            <a:gdLst/>
                            <a:ahLst/>
                            <a:cxnLst/>
                            <a:rect l="0" t="0" r="0" b="0"/>
                            <a:pathLst>
                              <a:path w="4941697" h="236220">
                                <a:moveTo>
                                  <a:pt x="0" y="0"/>
                                </a:moveTo>
                                <a:lnTo>
                                  <a:pt x="4941697" y="0"/>
                                </a:lnTo>
                                <a:lnTo>
                                  <a:pt x="4941697"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4" name="Shape 184154"/>
                        <wps:cNvSpPr/>
                        <wps:spPr>
                          <a:xfrm>
                            <a:off x="0" y="6159754"/>
                            <a:ext cx="4941697" cy="44197"/>
                          </a:xfrm>
                          <a:custGeom>
                            <a:avLst/>
                            <a:gdLst/>
                            <a:ahLst/>
                            <a:cxnLst/>
                            <a:rect l="0" t="0" r="0" b="0"/>
                            <a:pathLst>
                              <a:path w="4941697" h="44197">
                                <a:moveTo>
                                  <a:pt x="0" y="0"/>
                                </a:moveTo>
                                <a:lnTo>
                                  <a:pt x="4941697" y="0"/>
                                </a:lnTo>
                                <a:lnTo>
                                  <a:pt x="4941697" y="44197"/>
                                </a:lnTo>
                                <a:lnTo>
                                  <a:pt x="0" y="44197"/>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5" name="Shape 184155"/>
                        <wps:cNvSpPr/>
                        <wps:spPr>
                          <a:xfrm>
                            <a:off x="0" y="6203950"/>
                            <a:ext cx="4941697" cy="188976"/>
                          </a:xfrm>
                          <a:custGeom>
                            <a:avLst/>
                            <a:gdLst/>
                            <a:ahLst/>
                            <a:cxnLst/>
                            <a:rect l="0" t="0" r="0" b="0"/>
                            <a:pathLst>
                              <a:path w="4941697" h="188976">
                                <a:moveTo>
                                  <a:pt x="0" y="0"/>
                                </a:moveTo>
                                <a:lnTo>
                                  <a:pt x="4941697" y="0"/>
                                </a:lnTo>
                                <a:lnTo>
                                  <a:pt x="4941697"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6" name="Shape 184156"/>
                        <wps:cNvSpPr/>
                        <wps:spPr>
                          <a:xfrm>
                            <a:off x="0" y="6392926"/>
                            <a:ext cx="4941697" cy="193549"/>
                          </a:xfrm>
                          <a:custGeom>
                            <a:avLst/>
                            <a:gdLst/>
                            <a:ahLst/>
                            <a:cxnLst/>
                            <a:rect l="0" t="0" r="0" b="0"/>
                            <a:pathLst>
                              <a:path w="4941697" h="193549">
                                <a:moveTo>
                                  <a:pt x="0" y="0"/>
                                </a:moveTo>
                                <a:lnTo>
                                  <a:pt x="4941697" y="0"/>
                                </a:lnTo>
                                <a:lnTo>
                                  <a:pt x="4941697" y="193549"/>
                                </a:lnTo>
                                <a:lnTo>
                                  <a:pt x="0" y="193549"/>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7" name="Shape 184157"/>
                        <wps:cNvSpPr/>
                        <wps:spPr>
                          <a:xfrm>
                            <a:off x="0" y="6586474"/>
                            <a:ext cx="4941697" cy="192024"/>
                          </a:xfrm>
                          <a:custGeom>
                            <a:avLst/>
                            <a:gdLst/>
                            <a:ahLst/>
                            <a:cxnLst/>
                            <a:rect l="0" t="0" r="0" b="0"/>
                            <a:pathLst>
                              <a:path w="4941697" h="192024">
                                <a:moveTo>
                                  <a:pt x="0" y="0"/>
                                </a:moveTo>
                                <a:lnTo>
                                  <a:pt x="4941697" y="0"/>
                                </a:lnTo>
                                <a:lnTo>
                                  <a:pt x="4941697" y="192024"/>
                                </a:lnTo>
                                <a:lnTo>
                                  <a:pt x="0" y="192024"/>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8" name="Shape 184158"/>
                        <wps:cNvSpPr/>
                        <wps:spPr>
                          <a:xfrm>
                            <a:off x="0" y="6778498"/>
                            <a:ext cx="4941697" cy="193548"/>
                          </a:xfrm>
                          <a:custGeom>
                            <a:avLst/>
                            <a:gdLst/>
                            <a:ahLst/>
                            <a:cxnLst/>
                            <a:rect l="0" t="0" r="0" b="0"/>
                            <a:pathLst>
                              <a:path w="4941697" h="193548">
                                <a:moveTo>
                                  <a:pt x="0" y="0"/>
                                </a:moveTo>
                                <a:lnTo>
                                  <a:pt x="4941697" y="0"/>
                                </a:lnTo>
                                <a:lnTo>
                                  <a:pt x="4941697" y="193548"/>
                                </a:lnTo>
                                <a:lnTo>
                                  <a:pt x="0" y="19354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59" name="Shape 184159"/>
                        <wps:cNvSpPr/>
                        <wps:spPr>
                          <a:xfrm>
                            <a:off x="0" y="6971996"/>
                            <a:ext cx="4941697" cy="190500"/>
                          </a:xfrm>
                          <a:custGeom>
                            <a:avLst/>
                            <a:gdLst/>
                            <a:ahLst/>
                            <a:cxnLst/>
                            <a:rect l="0" t="0" r="0" b="0"/>
                            <a:pathLst>
                              <a:path w="4941697" h="190500">
                                <a:moveTo>
                                  <a:pt x="0" y="0"/>
                                </a:moveTo>
                                <a:lnTo>
                                  <a:pt x="4941697" y="0"/>
                                </a:lnTo>
                                <a:lnTo>
                                  <a:pt x="4941697"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160" name="Shape 184160"/>
                        <wps:cNvSpPr/>
                        <wps:spPr>
                          <a:xfrm>
                            <a:off x="18288" y="7162496"/>
                            <a:ext cx="4905121" cy="342900"/>
                          </a:xfrm>
                          <a:custGeom>
                            <a:avLst/>
                            <a:gdLst/>
                            <a:ahLst/>
                            <a:cxnLst/>
                            <a:rect l="0" t="0" r="0" b="0"/>
                            <a:pathLst>
                              <a:path w="4905121" h="342900">
                                <a:moveTo>
                                  <a:pt x="0" y="0"/>
                                </a:moveTo>
                                <a:lnTo>
                                  <a:pt x="4905121" y="0"/>
                                </a:lnTo>
                                <a:lnTo>
                                  <a:pt x="4905121" y="342900"/>
                                </a:lnTo>
                                <a:lnTo>
                                  <a:pt x="0" y="342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8116" name="Picture 8116"/>
                          <pic:cNvPicPr/>
                        </pic:nvPicPr>
                        <pic:blipFill>
                          <a:blip r:embed="rId159"/>
                          <a:stretch>
                            <a:fillRect/>
                          </a:stretch>
                        </pic:blipFill>
                        <pic:spPr>
                          <a:xfrm>
                            <a:off x="2656535" y="432435"/>
                            <a:ext cx="2305558" cy="1946910"/>
                          </a:xfrm>
                          <a:prstGeom prst="rect">
                            <a:avLst/>
                          </a:prstGeom>
                        </pic:spPr>
                      </pic:pic>
                    </wpg:wgp>
                  </a:graphicData>
                </a:graphic>
              </wp:anchor>
            </w:drawing>
          </mc:Choice>
          <mc:Fallback xmlns:a="http://schemas.openxmlformats.org/drawingml/2006/main">
            <w:pict>
              <v:group id="Group 152390" style="width:392.83pt;height:590.976pt;position:absolute;z-index:-2147483540;mso-position-horizontal-relative:text;mso-position-horizontal:absolute;margin-left:5.04411pt;mso-position-vertical-relative:text;margin-top:-407.505pt;" coordsize="49889,75053">
                <v:shape id="Shape 184161" style="position:absolute;width:49218;height:2362;left:0;top:0;" coordsize="4921885,236220" path="m0,0l4921885,0l4921885,236220l0,236220l0,0">
                  <v:stroke weight="0pt" endcap="flat" joinstyle="miter" miterlimit="10" on="false" color="#000000" opacity="0"/>
                  <v:fill on="true" color="#244061"/>
                </v:shape>
                <v:shape id="Shape 184162" style="position:absolute;width:49051;height:2365;left:182;top:2361;" coordsize="4905121,236525" path="m0,0l4905121,0l4905121,236525l0,236525l0,0">
                  <v:stroke weight="0pt" endcap="flat" joinstyle="miter" miterlimit="10" on="false" color="#000000" opacity="0"/>
                  <v:fill on="true" color="#ffffff"/>
                </v:shape>
                <v:shape id="Shape 184163" style="position:absolute;width:49218;height:2365;left:0;top:2361;" coordsize="4921885,236525" path="m0,0l4921885,0l4921885,236525l0,236525l0,0">
                  <v:stroke weight="0pt" endcap="flat" joinstyle="miter" miterlimit="10" on="false" color="#000000" opacity="0"/>
                  <v:fill on="true" color="#244061"/>
                </v:shape>
                <v:shape id="Shape 184164" style="position:absolute;width:26291;height:19464;left:182;top:4728;" coordsize="2629154,1946402" path="m0,0l2629154,0l2629154,1946402l0,1946402l0,0">
                  <v:stroke weight="0pt" endcap="flat" joinstyle="miter" miterlimit="10" on="false" color="#000000" opacity="0"/>
                  <v:fill on="true" color="#ffcc66"/>
                </v:shape>
                <v:shape id="Shape 184165" style="position:absolute;width:24919;height:2376;left:868;top:4728;" coordsize="2491994,237617" path="m0,0l2491994,0l2491994,237617l0,237617l0,0">
                  <v:stroke weight="0pt" endcap="flat" joinstyle="miter" miterlimit="10" on="false" color="#000000" opacity="0"/>
                  <v:fill on="true" color="#ffcc66"/>
                </v:shape>
                <v:shape id="Shape 184166" style="position:absolute;width:24919;height:1889;left:868;top:7104;" coordsize="2491994,188976" path="m0,0l2491994,0l2491994,188976l0,188976l0,0">
                  <v:stroke weight="0pt" endcap="flat" joinstyle="miter" miterlimit="10" on="false" color="#000000" opacity="0"/>
                  <v:fill on="true" color="#ffcc66"/>
                </v:shape>
                <v:shape id="Shape 184167" style="position:absolute;width:24919;height:1905;left:868;top:8994;" coordsize="2491994,190500" path="m0,0l2491994,0l2491994,190500l0,190500l0,0">
                  <v:stroke weight="0pt" endcap="flat" joinstyle="miter" miterlimit="10" on="false" color="#000000" opacity="0"/>
                  <v:fill on="true" color="#ffcc66"/>
                </v:shape>
                <v:shape id="Shape 184168" style="position:absolute;width:24919;height:1889;left:868;top:10899;" coordsize="2491994,188976" path="m0,0l2491994,0l2491994,188976l0,188976l0,0">
                  <v:stroke weight="0pt" endcap="flat" joinstyle="miter" miterlimit="10" on="false" color="#000000" opacity="0"/>
                  <v:fill on="true" color="#ffcc66"/>
                </v:shape>
                <v:shape id="Shape 184169" style="position:absolute;width:24919;height:1905;left:868;top:12788;" coordsize="2491994,190500" path="m0,0l2491994,0l2491994,190500l0,190500l0,0">
                  <v:stroke weight="0pt" endcap="flat" joinstyle="miter" miterlimit="10" on="false" color="#000000" opacity="0"/>
                  <v:fill on="true" color="#ffcc66"/>
                </v:shape>
                <v:shape id="Shape 184170" style="position:absolute;width:24919;height:1889;left:868;top:14693;" coordsize="2491994,188976" path="m0,0l2491994,0l2491994,188976l0,188976l0,0">
                  <v:stroke weight="0pt" endcap="flat" joinstyle="miter" miterlimit="10" on="false" color="#000000" opacity="0"/>
                  <v:fill on="true" color="#ffcc66"/>
                </v:shape>
                <v:shape id="Shape 184171" style="position:absolute;width:24919;height:1905;left:868;top:16583;" coordsize="2491994,190500" path="m0,0l2491994,0l2491994,190500l0,190500l0,0">
                  <v:stroke weight="0pt" endcap="flat" joinstyle="miter" miterlimit="10" on="false" color="#000000" opacity="0"/>
                  <v:fill on="true" color="#ffcc66"/>
                </v:shape>
                <v:shape id="Shape 184172" style="position:absolute;width:24919;height:1905;left:868;top:18488;" coordsize="2491994,190500" path="m0,0l2491994,0l2491994,190500l0,190500l0,0">
                  <v:stroke weight="0pt" endcap="flat" joinstyle="miter" miterlimit="10" on="false" color="#000000" opacity="0"/>
                  <v:fill on="true" color="#ffcc66"/>
                </v:shape>
                <v:shape id="Shape 184173" style="position:absolute;width:24919;height:1892;left:868;top:20394;" coordsize="2491994,189281" path="m0,0l2491994,0l2491994,189281l0,189281l0,0">
                  <v:stroke weight="0pt" endcap="flat" joinstyle="miter" miterlimit="10" on="false" color="#000000" opacity="0"/>
                  <v:fill on="true" color="#ffcc66"/>
                </v:shape>
                <v:shape id="Shape 184174" style="position:absolute;width:24919;height:1905;left:868;top:22287;" coordsize="2491994,190500" path="m0,0l2491994,0l2491994,190500l0,190500l0,0">
                  <v:stroke weight="0pt" endcap="flat" joinstyle="miter" miterlimit="10" on="false" color="#000000" opacity="0"/>
                  <v:fill on="true" color="#ffcc66"/>
                </v:shape>
                <v:shape id="Shape 184175" style="position:absolute;width:49706;height:14340;left:182;top:24192;" coordsize="4970653,1434084" path="m0,0l4970653,0l4970653,1434084l0,1434084l0,0">
                  <v:stroke weight="0pt" endcap="flat" joinstyle="miter" miterlimit="10" on="false" color="#000000" opacity="0"/>
                  <v:fill on="true" color="#ff99ff"/>
                </v:shape>
                <v:shape id="Shape 184176" style="position:absolute;width:48334;height:2362;left:868;top:24192;" coordsize="4833493,236220" path="m0,0l4833493,0l4833493,236220l0,236220l0,0">
                  <v:stroke weight="0pt" endcap="flat" joinstyle="miter" miterlimit="10" on="false" color="#000000" opacity="0"/>
                  <v:fill on="true" color="#ff99ff"/>
                </v:shape>
                <v:shape id="Shape 184177" style="position:absolute;width:48334;height:579;left:868;top:26554;" coordsize="4833493,57912" path="m0,0l4833493,0l4833493,57912l0,57912l0,0">
                  <v:stroke weight="0pt" endcap="flat" joinstyle="miter" miterlimit="10" on="false" color="#000000" opacity="0"/>
                  <v:fill on="true" color="#ff99ff"/>
                </v:shape>
                <v:shape id="Shape 184178" style="position:absolute;width:48334;height:1905;left:868;top:27133;" coordsize="4833493,190500" path="m0,0l4833493,0l4833493,190500l0,190500l0,0">
                  <v:stroke weight="0pt" endcap="flat" joinstyle="miter" miterlimit="10" on="false" color="#000000" opacity="0"/>
                  <v:fill on="true" color="#ff99ff"/>
                </v:shape>
                <v:shape id="Shape 184179" style="position:absolute;width:48334;height:1889;left:868;top:29038;" coordsize="4833493,188976" path="m0,0l4833493,0l4833493,188976l0,188976l0,0">
                  <v:stroke weight="0pt" endcap="flat" joinstyle="miter" miterlimit="10" on="false" color="#000000" opacity="0"/>
                  <v:fill on="true" color="#ff99ff"/>
                </v:shape>
                <v:shape id="Shape 184180" style="position:absolute;width:48334;height:1905;left:868;top:30928;" coordsize="4833493,190500" path="m0,0l4833493,0l4833493,190500l0,190500l0,0">
                  <v:stroke weight="0pt" endcap="flat" joinstyle="miter" miterlimit="10" on="false" color="#000000" opacity="0"/>
                  <v:fill on="true" color="#ff99ff"/>
                </v:shape>
                <v:shape id="Shape 184181" style="position:absolute;width:48334;height:1889;left:868;top:32833;" coordsize="4833493,188976" path="m0,0l4833493,0l4833493,188976l0,188976l0,0">
                  <v:stroke weight="0pt" endcap="flat" joinstyle="miter" miterlimit="10" on="false" color="#000000" opacity="0"/>
                  <v:fill on="true" color="#ff99ff"/>
                </v:shape>
                <v:shape id="Shape 184182" style="position:absolute;width:48334;height:1905;left:868;top:34723;" coordsize="4833493,190500" path="m0,0l4833493,0l4833493,190500l0,190500l0,0">
                  <v:stroke weight="0pt" endcap="flat" joinstyle="miter" miterlimit="10" on="false" color="#000000" opacity="0"/>
                  <v:fill on="true" color="#ff99ff"/>
                </v:shape>
                <v:shape id="Shape 184183" style="position:absolute;width:48334;height:1905;left:868;top:36628;" coordsize="4833493,190500" path="m0,0l4833493,0l4833493,190500l0,190500l0,0">
                  <v:stroke weight="0pt" endcap="flat" joinstyle="miter" miterlimit="10" on="false" color="#000000" opacity="0"/>
                  <v:fill on="true" color="#ff99ff"/>
                </v:shape>
                <v:shape id="Shape 184184" style="position:absolute;width:91;height:20702;left:182;top:38533;" coordsize="9144,2070227" path="m0,0l9144,0l9144,2070227l0,2070227l0,0">
                  <v:stroke weight="0pt" endcap="flat" joinstyle="miter" miterlimit="10" on="false" color="#000000" opacity="0"/>
                  <v:fill on="true" color="#ffffff"/>
                </v:shape>
                <v:shape id="Shape 184185" style="position:absolute;width:91;height:20702;left:49173;top:38533;" coordsize="9144,2070227" path="m0,0l9144,0l9144,2070227l0,2070227l0,0">
                  <v:stroke weight="0pt" endcap="flat" joinstyle="miter" miterlimit="10" on="false" color="#000000" opacity="0"/>
                  <v:fill on="true" color="#ffffff"/>
                </v:shape>
                <v:shape id="Shape 184186" style="position:absolute;width:48441;height:20138;left:472;top:38807;" coordsize="4844161,2013839" path="m0,0l4844161,0l4844161,2013839l0,2013839l0,0">
                  <v:stroke weight="0pt" endcap="flat" joinstyle="miter" miterlimit="10" on="false" color="#000000" opacity="0"/>
                  <v:fill on="true" color="#dbe5f1"/>
                </v:shape>
                <v:shape id="Shape 184187" style="position:absolute;width:47344;height:2379;left:1021;top:38807;" coordsize="4734433,237998" path="m0,0l4734433,0l4734433,237998l0,237998l0,0">
                  <v:stroke weight="0pt" endcap="flat" joinstyle="miter" miterlimit="10" on="false" color="#000000" opacity="0"/>
                  <v:fill on="true" color="#dbe5f1"/>
                </v:shape>
                <v:shape id="Shape 184188" style="position:absolute;width:47344;height:2011;left:1021;top:41187;" coordsize="4734433,201168" path="m0,0l4734433,0l4734433,201168l0,201168l0,0">
                  <v:stroke weight="0pt" endcap="flat" joinstyle="miter" miterlimit="10" on="false" color="#000000" opacity="0"/>
                  <v:fill on="true" color="#dbe5f1"/>
                </v:shape>
                <v:shape id="Shape 184189" style="position:absolute;width:47344;height:1889;left:1021;top:43199;" coordsize="4734433,188976" path="m0,0l4734433,0l4734433,188976l0,188976l0,0">
                  <v:stroke weight="0pt" endcap="flat" joinstyle="miter" miterlimit="10" on="false" color="#000000" opacity="0"/>
                  <v:fill on="true" color="#dbe5f1"/>
                </v:shape>
                <v:shape id="Shape 184190" style="position:absolute;width:47344;height:1905;left:1021;top:45088;" coordsize="4734433,190500" path="m0,0l4734433,0l4734433,190500l0,190500l0,0">
                  <v:stroke weight="0pt" endcap="flat" joinstyle="miter" miterlimit="10" on="false" color="#000000" opacity="0"/>
                  <v:fill on="true" color="#dbe5f1"/>
                </v:shape>
                <v:shape id="Shape 184191" style="position:absolute;width:47344;height:1905;left:1021;top:46993;" coordsize="4734433,190500" path="m0,0l4734433,0l4734433,190500l0,190500l0,0">
                  <v:stroke weight="0pt" endcap="flat" joinstyle="miter" miterlimit="10" on="false" color="#000000" opacity="0"/>
                  <v:fill on="true" color="#dbe5f1"/>
                </v:shape>
                <v:shape id="Shape 184192" style="position:absolute;width:47344;height:426;left:1021;top:48898;" coordsize="4734433,42672" path="m0,0l4734433,0l4734433,42672l0,42672l0,0">
                  <v:stroke weight="0pt" endcap="flat" joinstyle="miter" miterlimit="10" on="false" color="#000000" opacity="0"/>
                  <v:fill on="true" color="#dbe5f1"/>
                </v:shape>
                <v:shape id="Shape 184193" style="position:absolute;width:47344;height:2026;left:1021;top:49325;" coordsize="4734433,202692" path="m0,0l4734433,0l4734433,202692l0,202692l0,0">
                  <v:stroke weight="0pt" endcap="flat" joinstyle="miter" miterlimit="10" on="false" color="#000000" opacity="0"/>
                  <v:fill on="true" color="#dbe5f1"/>
                </v:shape>
                <v:shape id="Shape 184194" style="position:absolute;width:47344;height:1889;left:1021;top:51352;" coordsize="4734433,188976" path="m0,0l4734433,0l4734433,188976l0,188976l0,0">
                  <v:stroke weight="0pt" endcap="flat" joinstyle="miter" miterlimit="10" on="false" color="#000000" opacity="0"/>
                  <v:fill on="true" color="#dbe5f1"/>
                </v:shape>
                <v:shape id="Shape 184195" style="position:absolute;width:47344;height:1905;left:1021;top:53242;" coordsize="4734433,190500" path="m0,0l4734433,0l4734433,190500l0,190500l0,0">
                  <v:stroke weight="0pt" endcap="flat" joinstyle="miter" miterlimit="10" on="false" color="#000000" opacity="0"/>
                  <v:fill on="true" color="#dbe5f1"/>
                </v:shape>
                <v:shape id="Shape 184196" style="position:absolute;width:47344;height:1889;left:1021;top:55147;" coordsize="4734433,188976" path="m0,0l4734433,0l4734433,188976l0,188976l0,0">
                  <v:stroke weight="0pt" endcap="flat" joinstyle="miter" miterlimit="10" on="false" color="#000000" opacity="0"/>
                  <v:fill on="true" color="#dbe5f1"/>
                </v:shape>
                <v:shape id="Shape 184197" style="position:absolute;width:47344;height:1908;left:1021;top:57037;" coordsize="4734433,190805" path="m0,0l4734433,0l4734433,190805l0,190805l0,0">
                  <v:stroke weight="0pt" endcap="flat" joinstyle="miter" miterlimit="10" on="false" color="#000000" opacity="0"/>
                  <v:fill on="true" color="#dbe5f1"/>
                </v:shape>
                <v:shape id="Shape 184198" style="position:absolute;width:274;height:289;left:198;top:38533;" coordsize="27432,28956" path="m0,0l27432,0l27432,28956l0,28956l0,0">
                  <v:stroke weight="0pt" endcap="flat" joinstyle="miter" miterlimit="10" on="false" color="#000000" opacity="0"/>
                  <v:fill on="true" color="#ee0000"/>
                </v:shape>
                <v:shape id="Shape 184199" style="position:absolute;width:274;height:274;left:198;top:38533;" coordsize="27432,27432" path="m0,0l27432,0l27432,27432l0,27432l0,0">
                  <v:stroke weight="0pt" endcap="flat" joinstyle="miter" miterlimit="10" on="false" color="#000000" opacity="0"/>
                  <v:fill on="true" color="#ee0000"/>
                </v:shape>
                <v:shape id="Shape 184200" style="position:absolute;width:48426;height:274;left:472;top:38533;" coordsize="4842637,27432" path="m0,0l4842637,0l4842637,27432l0,27432l0,0">
                  <v:stroke weight="0pt" endcap="flat" joinstyle="miter" miterlimit="10" on="false" color="#000000" opacity="0"/>
                  <v:fill on="true" color="#ee0000"/>
                </v:shape>
                <v:shape id="Shape 184201" style="position:absolute;width:48426;height:91;left:472;top:38807;" coordsize="4842637,9144" path="m0,0l4842637,0l4842637,9144l0,9144l0,0">
                  <v:stroke weight="0pt" endcap="flat" joinstyle="miter" miterlimit="10" on="false" color="#000000" opacity="0"/>
                  <v:fill on="true" color="#dbe5f1"/>
                </v:shape>
                <v:shape id="Shape 184202" style="position:absolute;width:274;height:289;left:48899;top:38533;" coordsize="27432,28956" path="m0,0l27432,0l27432,28956l0,28956l0,0">
                  <v:stroke weight="0pt" endcap="flat" joinstyle="miter" miterlimit="10" on="false" color="#000000" opacity="0"/>
                  <v:fill on="true" color="#ee0000"/>
                </v:shape>
                <v:shape id="Shape 184203" style="position:absolute;width:274;height:274;left:48899;top:38533;" coordsize="27432,27432" path="m0,0l27432,0l27432,27432l0,27432l0,0">
                  <v:stroke weight="0pt" endcap="flat" joinstyle="miter" miterlimit="10" on="false" color="#000000" opacity="0"/>
                  <v:fill on="true" color="#ee0000"/>
                </v:shape>
                <v:shape id="Shape 184204" style="position:absolute;width:48700;height:91;left:335;top:58945;" coordsize="4870069,9144" path="m0,0l4870069,0l4870069,9144l0,9144l0,0">
                  <v:stroke weight="0pt" endcap="flat" joinstyle="miter" miterlimit="10" on="false" color="#000000" opacity="0"/>
                  <v:fill on="true" color="#dbe5f1"/>
                </v:shape>
                <v:shape id="Shape 184205" style="position:absolute;width:274;height:20138;left:198;top:38822;" coordsize="27432,2013839" path="m0,0l27432,0l27432,2013839l0,2013839l0,0">
                  <v:stroke weight="0pt" endcap="flat" joinstyle="miter" miterlimit="10" on="false" color="#000000" opacity="0"/>
                  <v:fill on="true" color="#ee0000"/>
                </v:shape>
                <v:shape id="Shape 184206" style="position:absolute;width:274;height:274;left:198;top:58961;" coordsize="27432,27432" path="m0,0l27432,0l27432,27432l0,27432l0,0">
                  <v:stroke weight="0pt" endcap="flat" joinstyle="miter" miterlimit="10" on="false" color="#000000" opacity="0"/>
                  <v:fill on="true" color="#ee0000"/>
                </v:shape>
                <v:shape id="Shape 184207" style="position:absolute;width:48426;height:274;left:472;top:58961;" coordsize="4842637,27432" path="m0,0l4842637,0l4842637,27432l0,27432l0,0">
                  <v:stroke weight="0pt" endcap="flat" joinstyle="miter" miterlimit="10" on="false" color="#000000" opacity="0"/>
                  <v:fill on="true" color="#ee0000"/>
                </v:shape>
                <v:shape id="Shape 184208" style="position:absolute;width:274;height:20138;left:48899;top:38822;" coordsize="27432,2013839" path="m0,0l27432,0l27432,2013839l0,2013839l0,0">
                  <v:stroke weight="0pt" endcap="flat" joinstyle="miter" miterlimit="10" on="false" color="#000000" opacity="0"/>
                  <v:fill on="true" color="#ee0000"/>
                </v:shape>
                <v:shape id="Shape 184209" style="position:absolute;width:274;height:274;left:48899;top:58961;" coordsize="27432,27432" path="m0,0l27432,0l27432,27432l0,27432l0,0">
                  <v:stroke weight="0pt" endcap="flat" joinstyle="miter" miterlimit="10" on="false" color="#000000" opacity="0"/>
                  <v:fill on="true" color="#ee0000"/>
                </v:shape>
                <v:shape id="Shape 184210" style="position:absolute;width:49416;height:2362;left:0;top:59235;" coordsize="4941697,236220" path="m0,0l4941697,0l4941697,236220l0,236220l0,0">
                  <v:stroke weight="0pt" endcap="flat" joinstyle="miter" miterlimit="10" on="false" color="#000000" opacity="0"/>
                  <v:fill on="true" color="#eaf1dd"/>
                </v:shape>
                <v:shape id="Shape 184211" style="position:absolute;width:49416;height:441;left:0;top:61597;" coordsize="4941697,44197" path="m0,0l4941697,0l4941697,44197l0,44197l0,0">
                  <v:stroke weight="0pt" endcap="flat" joinstyle="miter" miterlimit="10" on="false" color="#000000" opacity="0"/>
                  <v:fill on="true" color="#eaf1dd"/>
                </v:shape>
                <v:shape id="Shape 184212" style="position:absolute;width:49416;height:1889;left:0;top:62039;" coordsize="4941697,188976" path="m0,0l4941697,0l4941697,188976l0,188976l0,0">
                  <v:stroke weight="0pt" endcap="flat" joinstyle="miter" miterlimit="10" on="false" color="#000000" opacity="0"/>
                  <v:fill on="true" color="#eaf1dd"/>
                </v:shape>
                <v:shape id="Shape 184213" style="position:absolute;width:49416;height:1935;left:0;top:63929;" coordsize="4941697,193549" path="m0,0l4941697,0l4941697,193549l0,193549l0,0">
                  <v:stroke weight="0pt" endcap="flat" joinstyle="miter" miterlimit="10" on="false" color="#000000" opacity="0"/>
                  <v:fill on="true" color="#eaf1dd"/>
                </v:shape>
                <v:shape id="Shape 184214" style="position:absolute;width:49416;height:1920;left:0;top:65864;" coordsize="4941697,192024" path="m0,0l4941697,0l4941697,192024l0,192024l0,0">
                  <v:stroke weight="0pt" endcap="flat" joinstyle="miter" miterlimit="10" on="false" color="#000000" opacity="0"/>
                  <v:fill on="true" color="#eaf1dd"/>
                </v:shape>
                <v:shape id="Shape 184215" style="position:absolute;width:49416;height:1935;left:0;top:67784;" coordsize="4941697,193548" path="m0,0l4941697,0l4941697,193548l0,193548l0,0">
                  <v:stroke weight="0pt" endcap="flat" joinstyle="miter" miterlimit="10" on="false" color="#000000" opacity="0"/>
                  <v:fill on="true" color="#eaf1dd"/>
                </v:shape>
                <v:shape id="Shape 184216" style="position:absolute;width:49416;height:1905;left:0;top:69719;" coordsize="4941697,190500" path="m0,0l4941697,0l4941697,190500l0,190500l0,0">
                  <v:stroke weight="0pt" endcap="flat" joinstyle="miter" miterlimit="10" on="false" color="#000000" opacity="0"/>
                  <v:fill on="true" color="#eaf1dd"/>
                </v:shape>
                <v:shape id="Shape 184217" style="position:absolute;width:49051;height:3429;left:182;top:71624;" coordsize="4905121,342900" path="m0,0l4905121,0l4905121,342900l0,342900l0,0">
                  <v:stroke weight="0pt" endcap="flat" joinstyle="miter" miterlimit="10" on="false" color="#000000" opacity="0"/>
                  <v:fill on="true" color="#ffffff"/>
                </v:shape>
                <v:shape id="Picture 8116" style="position:absolute;width:23055;height:19469;left:26565;top:4324;" filled="f">
                  <v:imagedata r:id="rId160"/>
                </v:shape>
              </v:group>
            </w:pict>
          </mc:Fallback>
        </mc:AlternateContent>
      </w:r>
      <w:r>
        <w:rPr>
          <w:rFonts w:ascii="Times New Roman" w:eastAsia="Times New Roman" w:hAnsi="Times New Roman" w:cs="Times New Roman"/>
          <w:b/>
          <w:sz w:val="26"/>
        </w:rPr>
        <w:t xml:space="preserve">Article 21 </w:t>
      </w:r>
      <w:r>
        <w:rPr>
          <w:rFonts w:ascii="Times New Roman" w:eastAsia="Times New Roman" w:hAnsi="Times New Roman" w:cs="Times New Roman"/>
          <w:i/>
          <w:sz w:val="26"/>
        </w:rPr>
        <w:t xml:space="preserve">« </w:t>
      </w:r>
      <w:r>
        <w:rPr>
          <w:rFonts w:ascii="Times New Roman" w:eastAsia="Times New Roman" w:hAnsi="Times New Roman" w:cs="Times New Roman"/>
          <w:i/>
          <w:sz w:val="26"/>
        </w:rPr>
        <w:t>Toute personne a le droit de prendre part à la direction des affaires publiques de son pays, soit directement, soit par l'intermédiaire de représentants librement choisis. Toute personne a droit à accéder, dans des conditions d'égalité, aux fonctions publi</w:t>
      </w:r>
      <w:r>
        <w:rPr>
          <w:rFonts w:ascii="Times New Roman" w:eastAsia="Times New Roman" w:hAnsi="Times New Roman" w:cs="Times New Roman"/>
          <w:i/>
          <w:sz w:val="26"/>
        </w:rPr>
        <w:t xml:space="preserve">ques de son pays. » </w:t>
      </w:r>
      <w:r>
        <w:rPr>
          <w:rFonts w:ascii="Segoe UI Emoji" w:eastAsia="Segoe UI Emoji" w:hAnsi="Segoe UI Emoji" w:cs="Segoe UI Emoji"/>
          <w:sz w:val="28"/>
        </w:rPr>
        <w:t xml:space="preserve"> </w:t>
      </w: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 Objectif de la leçon </w:t>
      </w:r>
    </w:p>
    <w:p w:rsidR="002A7806" w:rsidRDefault="00007568">
      <w:pPr>
        <w:spacing w:after="179"/>
        <w:ind w:left="130"/>
      </w:pPr>
      <w:r>
        <w:rPr>
          <w:rFonts w:ascii="Times New Roman" w:eastAsia="Times New Roman" w:hAnsi="Times New Roman" w:cs="Times New Roman"/>
          <w:sz w:val="6"/>
        </w:rPr>
        <w:t xml:space="preserve"> </w:t>
      </w:r>
    </w:p>
    <w:p w:rsidR="002A7806" w:rsidRDefault="00007568">
      <w:pPr>
        <w:spacing w:after="11" w:line="249" w:lineRule="auto"/>
        <w:ind w:left="130" w:right="2028" w:firstLine="317"/>
        <w:jc w:val="both"/>
      </w:pPr>
      <w:r>
        <w:rPr>
          <w:rFonts w:ascii="Times New Roman" w:eastAsia="Times New Roman" w:hAnsi="Times New Roman" w:cs="Times New Roman"/>
          <w:b/>
          <w:i/>
          <w:sz w:val="26"/>
        </w:rPr>
        <w:t xml:space="preserve">À la fin de cette leçon, l’apprenant sera capable de (d’) : </w:t>
      </w:r>
      <w:r>
        <w:rPr>
          <w:sz w:val="26"/>
        </w:rPr>
        <w:t>-</w:t>
      </w:r>
      <w:r>
        <w:rPr>
          <w:rFonts w:ascii="Arial" w:eastAsia="Arial" w:hAnsi="Arial" w:cs="Arial"/>
          <w:sz w:val="26"/>
        </w:rPr>
        <w:t xml:space="preserve"> </w:t>
      </w:r>
      <w:r>
        <w:rPr>
          <w:rFonts w:ascii="Times New Roman" w:eastAsia="Times New Roman" w:hAnsi="Times New Roman" w:cs="Times New Roman"/>
          <w:sz w:val="26"/>
        </w:rPr>
        <w:t xml:space="preserve">exercer le droit de participation citoyenne </w:t>
      </w:r>
    </w:p>
    <w:p w:rsidR="002A7806" w:rsidRDefault="00007568">
      <w:pPr>
        <w:numPr>
          <w:ilvl w:val="0"/>
          <w:numId w:val="33"/>
        </w:numPr>
        <w:spacing w:after="11" w:line="249" w:lineRule="auto"/>
        <w:ind w:right="447" w:hanging="175"/>
        <w:jc w:val="both"/>
      </w:pPr>
      <w:r>
        <w:rPr>
          <w:rFonts w:ascii="Times New Roman" w:eastAsia="Times New Roman" w:hAnsi="Times New Roman" w:cs="Times New Roman"/>
          <w:sz w:val="26"/>
        </w:rPr>
        <w:t xml:space="preserve">reconnaitre ce droit à tous les citoyens, sans discrimination,  </w:t>
      </w:r>
    </w:p>
    <w:p w:rsidR="002A7806" w:rsidRDefault="00007568">
      <w:pPr>
        <w:numPr>
          <w:ilvl w:val="0"/>
          <w:numId w:val="33"/>
        </w:numPr>
        <w:spacing w:after="208" w:line="250" w:lineRule="auto"/>
        <w:ind w:right="447" w:hanging="175"/>
        <w:jc w:val="both"/>
      </w:pPr>
      <w:r>
        <w:rPr>
          <w:rFonts w:ascii="Times New Roman" w:eastAsia="Times New Roman" w:hAnsi="Times New Roman" w:cs="Times New Roman"/>
          <w:sz w:val="26"/>
        </w:rPr>
        <w:t xml:space="preserve">favoriser l’inclusion pour renforcer </w:t>
      </w:r>
      <w:r>
        <w:rPr>
          <w:rFonts w:ascii="Times New Roman" w:eastAsia="Times New Roman" w:hAnsi="Times New Roman" w:cs="Times New Roman"/>
          <w:sz w:val="26"/>
        </w:rPr>
        <w:t xml:space="preserve">la démocratie, la justice sociale et la cohésion. </w:t>
      </w:r>
    </w:p>
    <w:p w:rsidR="002A7806" w:rsidRDefault="00007568">
      <w:pPr>
        <w:spacing w:after="0"/>
        <w:ind w:left="130"/>
      </w:pPr>
      <w:r>
        <w:rPr>
          <w:b/>
          <w:color w:val="4F81BD"/>
          <w:sz w:val="28"/>
        </w:rPr>
        <w:t xml:space="preserve"> </w:t>
      </w:r>
    </w:p>
    <w:p w:rsidR="002A7806" w:rsidRDefault="00007568">
      <w:pPr>
        <w:pStyle w:val="Titre3"/>
        <w:ind w:left="140" w:right="300"/>
      </w:pPr>
      <w:r>
        <w:t xml:space="preserve">II.7.1. DEFINITION DU DROIT DE PARTICIPATION </w:t>
      </w:r>
    </w:p>
    <w:p w:rsidR="002A7806" w:rsidRDefault="00007568">
      <w:pPr>
        <w:spacing w:after="0"/>
        <w:ind w:left="22"/>
      </w:pPr>
      <w:r>
        <w:rPr>
          <w:rFonts w:ascii="Segoe UI Emoji" w:eastAsia="Segoe UI Emoji" w:hAnsi="Segoe UI Emoji" w:cs="Segoe UI Emoji"/>
          <w:sz w:val="4"/>
        </w:rPr>
        <w:t xml:space="preserve"> </w:t>
      </w:r>
    </w:p>
    <w:p w:rsidR="002A7806" w:rsidRDefault="00007568">
      <w:pPr>
        <w:spacing w:after="268"/>
        <w:ind w:left="22"/>
      </w:pPr>
      <w:r>
        <w:rPr>
          <w:rFonts w:ascii="Segoe UI Emoji" w:eastAsia="Segoe UI Emoji" w:hAnsi="Segoe UI Emoji" w:cs="Segoe UI Emoji"/>
          <w:sz w:val="2"/>
        </w:rPr>
        <w:t xml:space="preserve"> </w:t>
      </w:r>
    </w:p>
    <w:p w:rsidR="002A7806" w:rsidRDefault="00007568">
      <w:pPr>
        <w:spacing w:after="11" w:line="249" w:lineRule="auto"/>
        <w:ind w:left="36" w:right="440"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b/>
          <w:sz w:val="26"/>
        </w:rPr>
        <w:t>Le droit de participation</w:t>
      </w:r>
      <w:r>
        <w:rPr>
          <w:rFonts w:ascii="Times New Roman" w:eastAsia="Times New Roman" w:hAnsi="Times New Roman" w:cs="Times New Roman"/>
          <w:sz w:val="26"/>
        </w:rPr>
        <w:t xml:space="preserve"> est un droit fondamental qui garantit à toute personne la possibilité de </w:t>
      </w:r>
      <w:r>
        <w:rPr>
          <w:rFonts w:ascii="Times New Roman" w:eastAsia="Times New Roman" w:hAnsi="Times New Roman" w:cs="Times New Roman"/>
          <w:b/>
          <w:sz w:val="26"/>
        </w:rPr>
        <w:t xml:space="preserve">prendre part librement à la vie civique, politique, sociale, culturelle et économique de son pays. </w:t>
      </w:r>
    </w:p>
    <w:p w:rsidR="002A7806" w:rsidRDefault="00007568">
      <w:pPr>
        <w:spacing w:after="162"/>
        <w:ind w:left="22"/>
      </w:pPr>
      <w:r>
        <w:rPr>
          <w:rFonts w:ascii="Times New Roman" w:eastAsia="Times New Roman" w:hAnsi="Times New Roman" w:cs="Times New Roman"/>
          <w:b/>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C’est un droit inclusif et non discriminatoire, qui reconnaît la valeur de chaque opinion dans la gestion des affaires publiques. Il est fondé sur l’égali</w:t>
      </w:r>
      <w:r>
        <w:rPr>
          <w:rFonts w:ascii="Times New Roman" w:eastAsia="Times New Roman" w:hAnsi="Times New Roman" w:cs="Times New Roman"/>
          <w:sz w:val="26"/>
        </w:rPr>
        <w:t xml:space="preserve">té, la liberté d’expression, le droit à l’information, et le droit de vote. </w:t>
      </w:r>
    </w:p>
    <w:p w:rsidR="002A7806" w:rsidRDefault="00007568">
      <w:pPr>
        <w:spacing w:after="449"/>
        <w:ind w:left="22"/>
      </w:pPr>
      <w:r>
        <w:rPr>
          <w:rFonts w:ascii="Times New Roman" w:eastAsia="Times New Roman" w:hAnsi="Times New Roman" w:cs="Times New Roman"/>
          <w:sz w:val="2"/>
        </w:rPr>
        <w:t xml:space="preserve"> </w:t>
      </w:r>
    </w:p>
    <w:p w:rsidR="002A7806" w:rsidRDefault="00007568">
      <w:pPr>
        <w:pStyle w:val="Titre3"/>
        <w:spacing w:after="56"/>
        <w:ind w:left="17" w:right="300"/>
      </w:pPr>
      <w:r>
        <w:t xml:space="preserve">II.7.2. OBJECTIFS DU DROIT DE PARTICIPATION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Promouvoir l’égalité des chances entre tous les citoyens ;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Lutter contre la discrimination, la marginalisation et l’exclusion</w:t>
      </w:r>
      <w:r>
        <w:rPr>
          <w:rFonts w:ascii="Times New Roman" w:eastAsia="Times New Roman" w:hAnsi="Times New Roman" w:cs="Times New Roman"/>
          <w:sz w:val="26"/>
        </w:rPr>
        <w:t xml:space="preserve"> ;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Favoriser l’autonomisation des individus et des groupes ; </w:t>
      </w:r>
    </w:p>
    <w:p w:rsidR="002A7806" w:rsidRDefault="00007568">
      <w:pPr>
        <w:spacing w:after="11"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Renforcer la gouvernance, la cohésion sociale et le développement ;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Encourager l’engagement citoyen dans les activités communautaires. </w:t>
      </w:r>
    </w:p>
    <w:p w:rsidR="002A7806" w:rsidRDefault="00007568">
      <w:pPr>
        <w:spacing w:after="332"/>
        <w:ind w:left="22"/>
      </w:pPr>
      <w:r>
        <w:rPr>
          <w:rFonts w:ascii="Times New Roman" w:eastAsia="Times New Roman" w:hAnsi="Times New Roman" w:cs="Times New Roman"/>
          <w:sz w:val="16"/>
        </w:rPr>
        <w:t xml:space="preserve"> </w:t>
      </w:r>
    </w:p>
    <w:p w:rsidR="002A7806" w:rsidRDefault="00007568">
      <w:pPr>
        <w:pStyle w:val="Titre3"/>
        <w:spacing w:after="11" w:line="250" w:lineRule="auto"/>
        <w:ind w:left="17" w:right="59"/>
      </w:pPr>
      <w:r>
        <w:t>II.7.3. LIEN AVEC D’AUTRES DROITS FONDAMENTAUX</w:t>
      </w:r>
      <w: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 droit de participation est un droit globalisant, car il englobe et dépend d’autres droits qui en assurent l’exercice effectif. </w:t>
      </w:r>
    </w:p>
    <w:p w:rsidR="002A7806" w:rsidRDefault="00007568">
      <w:pPr>
        <w:spacing w:after="179"/>
        <w:ind w:left="22"/>
      </w:pPr>
      <w:r>
        <w:rPr>
          <w:rFonts w:ascii="Times New Roman" w:eastAsia="Times New Roman" w:hAnsi="Times New Roman" w:cs="Times New Roman"/>
          <w:sz w:val="6"/>
        </w:rPr>
        <w:t xml:space="preserve"> </w:t>
      </w:r>
    </w:p>
    <w:p w:rsidR="002A7806" w:rsidRDefault="00007568">
      <w:pPr>
        <w:spacing w:after="11" w:line="249" w:lineRule="auto"/>
        <w:ind w:left="36" w:right="440" w:hanging="10"/>
        <w:jc w:val="both"/>
      </w:pPr>
      <w:r>
        <w:rPr>
          <w:rFonts w:ascii="Times New Roman" w:eastAsia="Times New Roman" w:hAnsi="Times New Roman" w:cs="Times New Roman"/>
          <w:b/>
          <w:sz w:val="26"/>
        </w:rPr>
        <w:t xml:space="preserve">Exemples :  </w:t>
      </w:r>
    </w:p>
    <w:p w:rsidR="002A7806" w:rsidRDefault="00007568">
      <w:pPr>
        <w:spacing w:after="0"/>
        <w:ind w:left="22"/>
      </w:pPr>
      <w:r>
        <w:rPr>
          <w:rFonts w:ascii="Times New Roman" w:eastAsia="Times New Roman" w:hAnsi="Times New Roman" w:cs="Times New Roman"/>
          <w:b/>
          <w:sz w:val="8"/>
        </w:rPr>
        <w:t xml:space="preserve"> </w:t>
      </w:r>
    </w:p>
    <w:tbl>
      <w:tblPr>
        <w:tblStyle w:val="TableGrid"/>
        <w:tblW w:w="8201" w:type="dxa"/>
        <w:tblInd w:w="41" w:type="dxa"/>
        <w:tblCellMar>
          <w:top w:w="53" w:type="dxa"/>
          <w:left w:w="0" w:type="dxa"/>
          <w:bottom w:w="0" w:type="dxa"/>
          <w:right w:w="49" w:type="dxa"/>
        </w:tblCellMar>
        <w:tblLook w:val="04A0" w:firstRow="1" w:lastRow="0" w:firstColumn="1" w:lastColumn="0" w:noHBand="0" w:noVBand="1"/>
      </w:tblPr>
      <w:tblGrid>
        <w:gridCol w:w="2110"/>
        <w:gridCol w:w="4962"/>
        <w:gridCol w:w="1129"/>
      </w:tblGrid>
      <w:tr w:rsidR="002A7806">
        <w:trPr>
          <w:trHeight w:val="30"/>
        </w:trPr>
        <w:tc>
          <w:tcPr>
            <w:tcW w:w="2110" w:type="dxa"/>
            <w:tcBorders>
              <w:top w:val="nil"/>
              <w:left w:val="nil"/>
              <w:bottom w:val="single" w:sz="2" w:space="0" w:color="590000"/>
              <w:right w:val="single" w:sz="12" w:space="0" w:color="FFFFFF"/>
            </w:tcBorders>
          </w:tcPr>
          <w:p w:rsidR="002A7806" w:rsidRDefault="002A7806"/>
        </w:tc>
        <w:tc>
          <w:tcPr>
            <w:tcW w:w="4962" w:type="dxa"/>
            <w:tcBorders>
              <w:top w:val="nil"/>
              <w:left w:val="single" w:sz="12" w:space="0" w:color="FFFFFF"/>
              <w:bottom w:val="single" w:sz="2" w:space="0" w:color="F0D5D4"/>
              <w:right w:val="single" w:sz="12" w:space="0" w:color="FFFFFF"/>
            </w:tcBorders>
          </w:tcPr>
          <w:p w:rsidR="002A7806" w:rsidRDefault="002A7806"/>
        </w:tc>
        <w:tc>
          <w:tcPr>
            <w:tcW w:w="1129" w:type="dxa"/>
            <w:tcBorders>
              <w:top w:val="nil"/>
              <w:left w:val="single" w:sz="12" w:space="0" w:color="FFFFFF"/>
              <w:bottom w:val="single" w:sz="2" w:space="0" w:color="F0D5D4"/>
              <w:right w:val="single" w:sz="12" w:space="0" w:color="FFFFFF"/>
            </w:tcBorders>
          </w:tcPr>
          <w:p w:rsidR="002A7806" w:rsidRDefault="002A7806"/>
        </w:tc>
      </w:tr>
      <w:tr w:rsidR="002A7806">
        <w:trPr>
          <w:trHeight w:val="477"/>
        </w:trPr>
        <w:tc>
          <w:tcPr>
            <w:tcW w:w="2110" w:type="dxa"/>
            <w:tcBorders>
              <w:top w:val="single" w:sz="2" w:space="0" w:color="590000"/>
              <w:left w:val="single" w:sz="12" w:space="0" w:color="FFFFFF"/>
              <w:bottom w:val="single" w:sz="12" w:space="0" w:color="FFFFFF"/>
              <w:right w:val="single" w:sz="12" w:space="0" w:color="FFFFFF"/>
            </w:tcBorders>
            <w:shd w:val="clear" w:color="auto" w:fill="590000"/>
          </w:tcPr>
          <w:p w:rsidR="002A7806" w:rsidRDefault="00007568">
            <w:pPr>
              <w:spacing w:after="0"/>
              <w:ind w:left="43"/>
              <w:jc w:val="center"/>
            </w:pPr>
            <w:r>
              <w:rPr>
                <w:rFonts w:ascii="Times New Roman" w:eastAsia="Times New Roman" w:hAnsi="Times New Roman" w:cs="Times New Roman"/>
                <w:b/>
                <w:color w:val="FFFFFF"/>
                <w:sz w:val="20"/>
              </w:rPr>
              <w:t xml:space="preserve">DROIT </w:t>
            </w:r>
          </w:p>
        </w:tc>
        <w:tc>
          <w:tcPr>
            <w:tcW w:w="4962" w:type="dxa"/>
            <w:tcBorders>
              <w:top w:val="single" w:sz="2" w:space="0" w:color="F0D5D4"/>
              <w:left w:val="single" w:sz="12" w:space="0" w:color="FFFFFF"/>
              <w:bottom w:val="single" w:sz="12" w:space="0" w:color="FFFFFF"/>
              <w:right w:val="single" w:sz="12" w:space="0" w:color="FFFFFF"/>
            </w:tcBorders>
            <w:shd w:val="clear" w:color="auto" w:fill="F0D5D4"/>
          </w:tcPr>
          <w:p w:rsidR="002A7806" w:rsidRDefault="00007568">
            <w:pPr>
              <w:spacing w:after="0"/>
              <w:ind w:left="45"/>
              <w:jc w:val="center"/>
            </w:pPr>
            <w:r>
              <w:rPr>
                <w:rFonts w:ascii="Times New Roman" w:eastAsia="Times New Roman" w:hAnsi="Times New Roman" w:cs="Times New Roman"/>
                <w:b/>
                <w:sz w:val="20"/>
              </w:rPr>
              <w:t xml:space="preserve">APPLICATION </w:t>
            </w:r>
          </w:p>
        </w:tc>
        <w:tc>
          <w:tcPr>
            <w:tcW w:w="1129" w:type="dxa"/>
            <w:tcBorders>
              <w:top w:val="single" w:sz="2" w:space="0" w:color="F0D5D4"/>
              <w:left w:val="single" w:sz="12" w:space="0" w:color="FFFFFF"/>
              <w:bottom w:val="single" w:sz="2" w:space="0" w:color="F0D5D4"/>
              <w:right w:val="single" w:sz="12" w:space="0" w:color="FFFFFF"/>
            </w:tcBorders>
            <w:shd w:val="clear" w:color="auto" w:fill="F0D5D4"/>
          </w:tcPr>
          <w:p w:rsidR="002A7806" w:rsidRDefault="00007568">
            <w:pPr>
              <w:spacing w:after="0"/>
              <w:ind w:left="108"/>
            </w:pPr>
            <w:r>
              <w:rPr>
                <w:rFonts w:ascii="Times New Roman" w:eastAsia="Times New Roman" w:hAnsi="Times New Roman" w:cs="Times New Roman"/>
                <w:b/>
                <w:sz w:val="20"/>
              </w:rPr>
              <w:t>CONSTI-</w:t>
            </w:r>
          </w:p>
          <w:p w:rsidR="002A7806" w:rsidRDefault="00007568">
            <w:pPr>
              <w:spacing w:after="0"/>
              <w:ind w:left="108"/>
            </w:pPr>
            <w:r>
              <w:rPr>
                <w:rFonts w:ascii="Times New Roman" w:eastAsia="Times New Roman" w:hAnsi="Times New Roman" w:cs="Times New Roman"/>
                <w:b/>
                <w:sz w:val="20"/>
              </w:rPr>
              <w:t xml:space="preserve">TUTION </w:t>
            </w:r>
          </w:p>
        </w:tc>
      </w:tr>
      <w:tr w:rsidR="002A7806">
        <w:trPr>
          <w:trHeight w:val="581"/>
        </w:trPr>
        <w:tc>
          <w:tcPr>
            <w:tcW w:w="2110" w:type="dxa"/>
            <w:tcBorders>
              <w:top w:val="single" w:sz="12" w:space="0" w:color="FFFFFF"/>
              <w:left w:val="single" w:sz="4" w:space="0" w:color="FFFFFF"/>
              <w:bottom w:val="single" w:sz="12" w:space="0" w:color="FFFFFF"/>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Droit de vote </w:t>
            </w:r>
          </w:p>
        </w:tc>
        <w:tc>
          <w:tcPr>
            <w:tcW w:w="4962" w:type="dxa"/>
            <w:tcBorders>
              <w:top w:val="single" w:sz="12" w:space="0" w:color="FFFFFF"/>
              <w:left w:val="single" w:sz="12" w:space="0" w:color="FFFFFF"/>
              <w:bottom w:val="single" w:sz="12" w:space="0" w:color="FFFFFF"/>
              <w:right w:val="single" w:sz="12" w:space="0" w:color="FFFFFF"/>
            </w:tcBorders>
            <w:shd w:val="clear" w:color="auto" w:fill="F0D5D4"/>
          </w:tcPr>
          <w:p w:rsidR="002A7806" w:rsidRDefault="00007568">
            <w:pPr>
              <w:spacing w:after="0"/>
              <w:ind w:left="108"/>
              <w:jc w:val="both"/>
            </w:pPr>
            <w:r>
              <w:rPr>
                <w:rFonts w:ascii="Times New Roman" w:eastAsia="Times New Roman" w:hAnsi="Times New Roman" w:cs="Times New Roman"/>
                <w:sz w:val="24"/>
              </w:rPr>
              <w:t xml:space="preserve">Permet la participation libre aux élections pour choisir ou devenir dirigeant. </w:t>
            </w:r>
          </w:p>
        </w:tc>
        <w:tc>
          <w:tcPr>
            <w:tcW w:w="1129" w:type="dxa"/>
            <w:tcBorders>
              <w:top w:val="single" w:sz="2" w:space="0" w:color="F0D5D4"/>
              <w:left w:val="single" w:sz="12" w:space="0" w:color="FFFFFF"/>
              <w:bottom w:val="single" w:sz="2" w:space="0" w:color="F2DBDB"/>
              <w:right w:val="single" w:sz="12" w:space="0" w:color="FFFFFF"/>
            </w:tcBorders>
            <w:shd w:val="clear" w:color="auto" w:fill="F0D5D4"/>
          </w:tcPr>
          <w:p w:rsidR="002A7806" w:rsidRDefault="00007568">
            <w:pPr>
              <w:spacing w:after="0"/>
              <w:ind w:left="108"/>
            </w:pPr>
            <w:r>
              <w:rPr>
                <w:rFonts w:ascii="Times New Roman" w:eastAsia="Times New Roman" w:hAnsi="Times New Roman" w:cs="Times New Roman"/>
                <w:sz w:val="24"/>
              </w:rPr>
              <w:t xml:space="preserve">Art. 5 et </w:t>
            </w:r>
          </w:p>
          <w:p w:rsidR="002A7806" w:rsidRDefault="00007568">
            <w:pPr>
              <w:spacing w:after="0"/>
              <w:ind w:left="108"/>
            </w:pPr>
            <w:r>
              <w:rPr>
                <w:rFonts w:ascii="Times New Roman" w:eastAsia="Times New Roman" w:hAnsi="Times New Roman" w:cs="Times New Roman"/>
                <w:sz w:val="24"/>
              </w:rPr>
              <w:t xml:space="preserve">13  </w:t>
            </w:r>
            <w:r>
              <w:rPr>
                <w:rFonts w:ascii="Times New Roman" w:eastAsia="Times New Roman" w:hAnsi="Times New Roman" w:cs="Times New Roman"/>
                <w:b/>
                <w:sz w:val="24"/>
              </w:rPr>
              <w:t xml:space="preserve"> </w:t>
            </w:r>
          </w:p>
        </w:tc>
      </w:tr>
      <w:tr w:rsidR="002A7806">
        <w:trPr>
          <w:trHeight w:val="583"/>
        </w:trPr>
        <w:tc>
          <w:tcPr>
            <w:tcW w:w="2110" w:type="dxa"/>
            <w:tcBorders>
              <w:top w:val="single" w:sz="12" w:space="0" w:color="FFFFFF"/>
              <w:left w:val="single" w:sz="4" w:space="0" w:color="FFFFFF"/>
              <w:bottom w:val="single" w:sz="12" w:space="0" w:color="FFFFFF"/>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Liberté d’expression </w:t>
            </w:r>
          </w:p>
        </w:tc>
        <w:tc>
          <w:tcPr>
            <w:tcW w:w="4962"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108"/>
            </w:pPr>
            <w:r>
              <w:rPr>
                <w:rFonts w:ascii="Times New Roman" w:eastAsia="Times New Roman" w:hAnsi="Times New Roman" w:cs="Times New Roman"/>
                <w:sz w:val="24"/>
              </w:rPr>
              <w:t>Garantit la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participation active aux débats publics et aux prises de décision à travers la parole. </w:t>
            </w:r>
          </w:p>
        </w:tc>
        <w:tc>
          <w:tcPr>
            <w:tcW w:w="1129" w:type="dxa"/>
            <w:tcBorders>
              <w:top w:val="single" w:sz="2" w:space="0" w:color="F2DBDB"/>
              <w:left w:val="single" w:sz="12" w:space="0" w:color="FFFFFF"/>
              <w:bottom w:val="single" w:sz="2" w:space="0" w:color="E5B8B7"/>
              <w:right w:val="single" w:sz="12" w:space="0" w:color="FFFFFF"/>
            </w:tcBorders>
            <w:shd w:val="clear" w:color="auto" w:fill="F2DBDB"/>
          </w:tcPr>
          <w:p w:rsidR="002A7806" w:rsidRDefault="00007568">
            <w:pPr>
              <w:spacing w:after="0"/>
              <w:ind w:left="108"/>
            </w:pPr>
            <w:r>
              <w:rPr>
                <w:rFonts w:ascii="Times New Roman" w:eastAsia="Times New Roman" w:hAnsi="Times New Roman" w:cs="Times New Roman"/>
                <w:sz w:val="24"/>
              </w:rPr>
              <w:t xml:space="preserve">Art. 23 </w:t>
            </w:r>
          </w:p>
          <w:p w:rsidR="002A7806" w:rsidRDefault="00007568">
            <w:pPr>
              <w:spacing w:after="0"/>
              <w:ind w:left="108"/>
            </w:pPr>
            <w:r>
              <w:rPr>
                <w:rFonts w:ascii="Times New Roman" w:eastAsia="Times New Roman" w:hAnsi="Times New Roman" w:cs="Times New Roman"/>
                <w:sz w:val="24"/>
              </w:rPr>
              <w:t xml:space="preserve"> </w:t>
            </w:r>
          </w:p>
        </w:tc>
      </w:tr>
      <w:tr w:rsidR="002A7806">
        <w:trPr>
          <w:trHeight w:val="581"/>
        </w:trPr>
        <w:tc>
          <w:tcPr>
            <w:tcW w:w="2110" w:type="dxa"/>
            <w:tcBorders>
              <w:top w:val="single" w:sz="12" w:space="0" w:color="FFFFFF"/>
              <w:left w:val="single" w:sz="4" w:space="0" w:color="FFFFFF"/>
              <w:bottom w:val="single" w:sz="12" w:space="0" w:color="FFFFFF"/>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Droit à l’information </w:t>
            </w:r>
          </w:p>
        </w:tc>
        <w:tc>
          <w:tcPr>
            <w:tcW w:w="4962"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108"/>
              <w:jc w:val="both"/>
            </w:pPr>
            <w:r>
              <w:rPr>
                <w:rFonts w:ascii="Times New Roman" w:eastAsia="Times New Roman" w:hAnsi="Times New Roman" w:cs="Times New Roman"/>
                <w:sz w:val="24"/>
              </w:rPr>
              <w:t xml:space="preserve">Assure une participation éclairée en donnant à chacun l’accès aux informations nécessaires. </w:t>
            </w:r>
          </w:p>
        </w:tc>
        <w:tc>
          <w:tcPr>
            <w:tcW w:w="1129" w:type="dxa"/>
            <w:tcBorders>
              <w:top w:val="single" w:sz="2" w:space="0" w:color="E5B8B7"/>
              <w:left w:val="single" w:sz="12" w:space="0" w:color="FFFFFF"/>
              <w:bottom w:val="single" w:sz="2" w:space="0" w:color="F2DBDB"/>
              <w:right w:val="single" w:sz="12" w:space="0" w:color="FFFFFF"/>
            </w:tcBorders>
            <w:shd w:val="clear" w:color="auto" w:fill="E5B8B7"/>
          </w:tcPr>
          <w:p w:rsidR="002A7806" w:rsidRDefault="00007568">
            <w:pPr>
              <w:spacing w:after="0"/>
              <w:ind w:left="108"/>
            </w:pPr>
            <w:r>
              <w:rPr>
                <w:rFonts w:ascii="Times New Roman" w:eastAsia="Times New Roman" w:hAnsi="Times New Roman" w:cs="Times New Roman"/>
                <w:sz w:val="24"/>
              </w:rPr>
              <w:t xml:space="preserve">Art. 24 </w:t>
            </w:r>
          </w:p>
          <w:p w:rsidR="002A7806" w:rsidRDefault="00007568">
            <w:pPr>
              <w:spacing w:after="0"/>
              <w:ind w:left="108"/>
            </w:pPr>
            <w:r>
              <w:rPr>
                <w:rFonts w:ascii="Times New Roman" w:eastAsia="Times New Roman" w:hAnsi="Times New Roman" w:cs="Times New Roman"/>
                <w:sz w:val="24"/>
              </w:rPr>
              <w:t xml:space="preserve"> </w:t>
            </w:r>
          </w:p>
        </w:tc>
      </w:tr>
      <w:tr w:rsidR="002A7806">
        <w:trPr>
          <w:trHeight w:val="583"/>
        </w:trPr>
        <w:tc>
          <w:tcPr>
            <w:tcW w:w="2110" w:type="dxa"/>
            <w:tcBorders>
              <w:top w:val="single" w:sz="12" w:space="0" w:color="FFFFFF"/>
              <w:left w:val="nil"/>
              <w:bottom w:val="single" w:sz="12" w:space="0" w:color="FFFFFF"/>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Liberté de réunion et d’association </w:t>
            </w:r>
          </w:p>
        </w:tc>
        <w:tc>
          <w:tcPr>
            <w:tcW w:w="4962" w:type="dxa"/>
            <w:tcBorders>
              <w:top w:val="single" w:sz="12" w:space="0" w:color="FFFFFF"/>
              <w:left w:val="single" w:sz="12" w:space="0" w:color="FFFFFF"/>
              <w:bottom w:val="single" w:sz="12" w:space="0" w:color="FFFFFF"/>
              <w:right w:val="single" w:sz="12" w:space="0" w:color="FFFFFF"/>
            </w:tcBorders>
            <w:shd w:val="clear" w:color="auto" w:fill="F2DBDB"/>
          </w:tcPr>
          <w:p w:rsidR="002A7806" w:rsidRDefault="00007568">
            <w:pPr>
              <w:spacing w:after="0"/>
              <w:ind w:left="108"/>
              <w:jc w:val="both"/>
            </w:pPr>
            <w:r>
              <w:rPr>
                <w:rFonts w:ascii="Times New Roman" w:eastAsia="Times New Roman" w:hAnsi="Times New Roman" w:cs="Times New Roman"/>
                <w:sz w:val="24"/>
              </w:rPr>
              <w:t xml:space="preserve">Autorise la participation collective à des actions, causes ou projets d’intérêt général. </w:t>
            </w:r>
          </w:p>
        </w:tc>
        <w:tc>
          <w:tcPr>
            <w:tcW w:w="1129" w:type="dxa"/>
            <w:tcBorders>
              <w:top w:val="single" w:sz="2" w:space="0" w:color="F2DBDB"/>
              <w:left w:val="single" w:sz="12" w:space="0" w:color="FFFFFF"/>
              <w:bottom w:val="single" w:sz="2" w:space="0" w:color="E5B8B7"/>
              <w:right w:val="single" w:sz="12" w:space="0" w:color="FFFFFF"/>
            </w:tcBorders>
            <w:shd w:val="clear" w:color="auto" w:fill="F2DBDB"/>
          </w:tcPr>
          <w:p w:rsidR="002A7806" w:rsidRDefault="00007568">
            <w:pPr>
              <w:spacing w:after="0"/>
              <w:ind w:left="108"/>
            </w:pPr>
            <w:r>
              <w:rPr>
                <w:rFonts w:ascii="Times New Roman" w:eastAsia="Times New Roman" w:hAnsi="Times New Roman" w:cs="Times New Roman"/>
                <w:sz w:val="24"/>
              </w:rPr>
              <w:t xml:space="preserve">Art. 25 et 26 </w:t>
            </w:r>
          </w:p>
        </w:tc>
      </w:tr>
      <w:tr w:rsidR="002A7806">
        <w:trPr>
          <w:trHeight w:val="857"/>
        </w:trPr>
        <w:tc>
          <w:tcPr>
            <w:tcW w:w="2110" w:type="dxa"/>
            <w:tcBorders>
              <w:top w:val="single" w:sz="12" w:space="0" w:color="FFFFFF"/>
              <w:left w:val="single" w:sz="4" w:space="0" w:color="FFFFFF"/>
              <w:bottom w:val="single" w:sz="12" w:space="0" w:color="FFFFFF"/>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Droit de pétition </w:t>
            </w:r>
          </w:p>
          <w:p w:rsidR="002A7806" w:rsidRDefault="00007568">
            <w:pPr>
              <w:spacing w:after="0"/>
              <w:ind w:left="106"/>
            </w:pPr>
            <w:r>
              <w:rPr>
                <w:rFonts w:ascii="Times New Roman" w:eastAsia="Times New Roman" w:hAnsi="Times New Roman" w:cs="Times New Roman"/>
                <w:color w:val="FFFFFF"/>
                <w:sz w:val="24"/>
              </w:rPr>
              <w:t xml:space="preserve"> </w:t>
            </w:r>
          </w:p>
        </w:tc>
        <w:tc>
          <w:tcPr>
            <w:tcW w:w="4962" w:type="dxa"/>
            <w:tcBorders>
              <w:top w:val="single" w:sz="12" w:space="0" w:color="FFFFFF"/>
              <w:left w:val="single" w:sz="12" w:space="0" w:color="FFFFFF"/>
              <w:bottom w:val="single" w:sz="12" w:space="0" w:color="FFFFFF"/>
              <w:right w:val="single" w:sz="12" w:space="0" w:color="FFFFFF"/>
            </w:tcBorders>
            <w:shd w:val="clear" w:color="auto" w:fill="E5B8B7"/>
          </w:tcPr>
          <w:p w:rsidR="002A7806" w:rsidRDefault="00007568">
            <w:pPr>
              <w:spacing w:after="0"/>
              <w:ind w:left="108" w:right="62"/>
              <w:jc w:val="both"/>
            </w:pPr>
            <w:r>
              <w:rPr>
                <w:rFonts w:ascii="Times New Roman" w:eastAsia="Times New Roman" w:hAnsi="Times New Roman" w:cs="Times New Roman"/>
                <w:sz w:val="24"/>
              </w:rPr>
              <w:t xml:space="preserve">Facilite la participation citoyenne à travers des revendications ou propositions adressées aux autorités. </w:t>
            </w:r>
          </w:p>
        </w:tc>
        <w:tc>
          <w:tcPr>
            <w:tcW w:w="1129" w:type="dxa"/>
            <w:tcBorders>
              <w:top w:val="single" w:sz="2" w:space="0" w:color="E5B8B7"/>
              <w:left w:val="single" w:sz="12" w:space="0" w:color="FFFFFF"/>
              <w:bottom w:val="single" w:sz="2" w:space="0" w:color="F2DBDB"/>
              <w:right w:val="single" w:sz="12" w:space="0" w:color="FFFFFF"/>
            </w:tcBorders>
            <w:shd w:val="clear" w:color="auto" w:fill="E5B8B7"/>
          </w:tcPr>
          <w:p w:rsidR="002A7806" w:rsidRDefault="00007568">
            <w:pPr>
              <w:spacing w:after="0"/>
              <w:ind w:left="108"/>
            </w:pPr>
            <w:r>
              <w:rPr>
                <w:rFonts w:ascii="Times New Roman" w:eastAsia="Times New Roman" w:hAnsi="Times New Roman" w:cs="Times New Roman"/>
                <w:sz w:val="24"/>
              </w:rPr>
              <w:t xml:space="preserve">Art. 27  </w:t>
            </w:r>
          </w:p>
          <w:p w:rsidR="002A7806" w:rsidRDefault="00007568">
            <w:pPr>
              <w:spacing w:after="0"/>
              <w:ind w:left="-2"/>
            </w:pPr>
            <w:r>
              <w:rPr>
                <w:rFonts w:ascii="Times New Roman" w:eastAsia="Times New Roman" w:hAnsi="Times New Roman" w:cs="Times New Roman"/>
                <w:sz w:val="24"/>
              </w:rPr>
              <w:t xml:space="preserve"> </w:t>
            </w:r>
          </w:p>
        </w:tc>
      </w:tr>
      <w:tr w:rsidR="002A7806">
        <w:trPr>
          <w:trHeight w:val="568"/>
        </w:trPr>
        <w:tc>
          <w:tcPr>
            <w:tcW w:w="2110" w:type="dxa"/>
            <w:tcBorders>
              <w:top w:val="single" w:sz="12" w:space="0" w:color="FFFFFF"/>
              <w:left w:val="single" w:sz="4" w:space="0" w:color="FFFFFF"/>
              <w:bottom w:val="nil"/>
              <w:right w:val="single" w:sz="12" w:space="0" w:color="FFFFFF"/>
            </w:tcBorders>
            <w:shd w:val="clear" w:color="auto" w:fill="590000"/>
          </w:tcPr>
          <w:p w:rsidR="002A7806" w:rsidRDefault="00007568">
            <w:pPr>
              <w:spacing w:after="0"/>
              <w:ind w:left="106"/>
            </w:pPr>
            <w:r>
              <w:rPr>
                <w:rFonts w:ascii="Times New Roman" w:eastAsia="Times New Roman" w:hAnsi="Times New Roman" w:cs="Times New Roman"/>
                <w:color w:val="FFFFFF"/>
                <w:sz w:val="24"/>
              </w:rPr>
              <w:t xml:space="preserve">Travaux d’intérêt communautaire  </w:t>
            </w:r>
          </w:p>
        </w:tc>
        <w:tc>
          <w:tcPr>
            <w:tcW w:w="4962" w:type="dxa"/>
            <w:tcBorders>
              <w:top w:val="single" w:sz="12" w:space="0" w:color="FFFFFF"/>
              <w:left w:val="single" w:sz="12" w:space="0" w:color="FFFFFF"/>
              <w:bottom w:val="nil"/>
              <w:right w:val="single" w:sz="12" w:space="0" w:color="FFFFFF"/>
            </w:tcBorders>
            <w:shd w:val="clear" w:color="auto" w:fill="F2DBDB"/>
          </w:tcPr>
          <w:p w:rsidR="002A7806" w:rsidRDefault="00007568">
            <w:pPr>
              <w:spacing w:after="0"/>
              <w:ind w:left="108"/>
            </w:pPr>
            <w:r>
              <w:rPr>
                <w:rFonts w:ascii="Times New Roman" w:eastAsia="Times New Roman" w:hAnsi="Times New Roman" w:cs="Times New Roman"/>
                <w:sz w:val="24"/>
              </w:rPr>
              <w:t>Encourage la participation physique et solidaire au développement de la communauté.</w:t>
            </w:r>
            <w:r>
              <w:rPr>
                <w:rFonts w:ascii="Times New Roman" w:eastAsia="Times New Roman" w:hAnsi="Times New Roman" w:cs="Times New Roman"/>
                <w:b/>
                <w:sz w:val="24"/>
              </w:rPr>
              <w:t xml:space="preserve"> </w:t>
            </w:r>
          </w:p>
        </w:tc>
        <w:tc>
          <w:tcPr>
            <w:tcW w:w="1129" w:type="dxa"/>
            <w:tcBorders>
              <w:top w:val="single" w:sz="2" w:space="0" w:color="F2DBDB"/>
              <w:left w:val="single" w:sz="12" w:space="0" w:color="FFFFFF"/>
              <w:bottom w:val="nil"/>
              <w:right w:val="single" w:sz="12" w:space="0" w:color="FFFFFF"/>
            </w:tcBorders>
            <w:shd w:val="clear" w:color="auto" w:fill="F2DBDB"/>
          </w:tcPr>
          <w:p w:rsidR="002A7806" w:rsidRDefault="00007568">
            <w:pPr>
              <w:spacing w:after="0"/>
              <w:ind w:left="108"/>
            </w:pPr>
            <w:r>
              <w:rPr>
                <w:rFonts w:ascii="Times New Roman" w:eastAsia="Times New Roman" w:hAnsi="Times New Roman" w:cs="Times New Roman"/>
                <w:sz w:val="24"/>
              </w:rPr>
              <w:t xml:space="preserve">Art. 36 </w:t>
            </w:r>
          </w:p>
          <w:p w:rsidR="002A7806" w:rsidRDefault="00007568">
            <w:pPr>
              <w:spacing w:after="0"/>
              <w:ind w:left="108"/>
            </w:pPr>
            <w:r>
              <w:rPr>
                <w:rFonts w:ascii="Times New Roman" w:eastAsia="Times New Roman" w:hAnsi="Times New Roman" w:cs="Times New Roman"/>
                <w:sz w:val="24"/>
              </w:rPr>
              <w:t xml:space="preserve"> </w:t>
            </w:r>
          </w:p>
        </w:tc>
      </w:tr>
    </w:tbl>
    <w:p w:rsidR="002A7806" w:rsidRDefault="00007568">
      <w:pPr>
        <w:spacing w:after="0"/>
        <w:ind w:left="130"/>
      </w:pPr>
      <w:r>
        <w:rPr>
          <w:rFonts w:ascii="Segoe UI Emoji" w:eastAsia="Segoe UI Emoji" w:hAnsi="Segoe UI Emoji" w:cs="Segoe UI Emoji"/>
          <w:sz w:val="28"/>
        </w:rPr>
        <w:t xml:space="preserve"> </w:t>
      </w:r>
    </w:p>
    <w:p w:rsidR="002A7806" w:rsidRDefault="00007568">
      <w:pPr>
        <w:spacing w:after="0"/>
        <w:ind w:left="130"/>
      </w:pPr>
      <w:r>
        <w:rPr>
          <w:rFonts w:ascii="Segoe UI Emoji" w:eastAsia="Segoe UI Emoji" w:hAnsi="Segoe UI Emoji" w:cs="Segoe UI Emoji"/>
          <w:sz w:val="28"/>
        </w:rPr>
        <w:t xml:space="preserve"> </w:t>
      </w:r>
    </w:p>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E6808A"/>
        </w:rPr>
        <w:t xml:space="preserve"> </w:t>
      </w:r>
      <w:r>
        <w:t xml:space="preserve">Je retiens </w:t>
      </w:r>
    </w:p>
    <w:p w:rsidR="002A7806" w:rsidRDefault="00007568">
      <w:pPr>
        <w:spacing w:after="182"/>
        <w:ind w:left="130"/>
      </w:pPr>
      <w:r>
        <w:rPr>
          <w:rFonts w:ascii="Times New Roman" w:eastAsia="Times New Roman" w:hAnsi="Times New Roman" w:cs="Times New Roman"/>
          <w:b/>
          <w:color w:val="004F88"/>
          <w:sz w:val="8"/>
        </w:rPr>
        <w:t xml:space="preserve"> </w:t>
      </w:r>
    </w:p>
    <w:p w:rsidR="002A7806" w:rsidRDefault="00007568">
      <w:pPr>
        <w:numPr>
          <w:ilvl w:val="0"/>
          <w:numId w:val="34"/>
        </w:numPr>
        <w:spacing w:after="11" w:line="249" w:lineRule="auto"/>
        <w:ind w:left="441" w:right="620" w:hanging="283"/>
        <w:jc w:val="both"/>
      </w:pPr>
      <w:r>
        <w:rPr>
          <w:rFonts w:ascii="Times New Roman" w:eastAsia="Times New Roman" w:hAnsi="Times New Roman" w:cs="Times New Roman"/>
          <w:sz w:val="26"/>
        </w:rPr>
        <w:t xml:space="preserve">Le droit de participation est fondé sur le principe d’égalité et d’inclusion c’est-à-dire, la non-discrimination ; </w:t>
      </w:r>
    </w:p>
    <w:p w:rsidR="002A7806" w:rsidRDefault="00007568">
      <w:pPr>
        <w:numPr>
          <w:ilvl w:val="0"/>
          <w:numId w:val="34"/>
        </w:numPr>
        <w:spacing w:after="9" w:line="250" w:lineRule="auto"/>
        <w:ind w:left="441" w:right="620" w:hanging="283"/>
        <w:jc w:val="both"/>
      </w:pPr>
      <w:r>
        <w:rPr>
          <w:rFonts w:ascii="Times New Roman" w:eastAsia="Times New Roman" w:hAnsi="Times New Roman" w:cs="Times New Roman"/>
          <w:sz w:val="26"/>
        </w:rPr>
        <w:t xml:space="preserve">Il ne peut s’exercer pleinement qu’avec d’autres droits : vote, expression, information, réunion. </w:t>
      </w:r>
    </w:p>
    <w:p w:rsidR="002A7806" w:rsidRDefault="00007568">
      <w:pPr>
        <w:numPr>
          <w:ilvl w:val="0"/>
          <w:numId w:val="34"/>
        </w:numPr>
        <w:spacing w:after="3" w:line="249" w:lineRule="auto"/>
        <w:ind w:left="441" w:right="620" w:hanging="283"/>
        <w:jc w:val="both"/>
      </w:pPr>
      <w:r>
        <w:rPr>
          <w:noProof/>
        </w:rPr>
        <mc:AlternateContent>
          <mc:Choice Requires="wpg">
            <w:drawing>
              <wp:anchor distT="0" distB="0" distL="114300" distR="114300" simplePos="0" relativeHeight="251671552" behindDoc="1" locked="0" layoutInCell="1" allowOverlap="1">
                <wp:simplePos x="0" y="0"/>
                <wp:positionH relativeFrom="column">
                  <wp:posOffset>13768</wp:posOffset>
                </wp:positionH>
                <wp:positionV relativeFrom="paragraph">
                  <wp:posOffset>-799688</wp:posOffset>
                </wp:positionV>
                <wp:extent cx="5042281" cy="6418453"/>
                <wp:effectExtent l="0" t="0" r="0" b="0"/>
                <wp:wrapNone/>
                <wp:docPr id="151239" name="Group 151239"/>
                <wp:cNvGraphicFramePr/>
                <a:graphic xmlns:a="http://schemas.openxmlformats.org/drawingml/2006/main">
                  <a:graphicData uri="http://schemas.microsoft.com/office/word/2010/wordprocessingGroup">
                    <wpg:wgp>
                      <wpg:cNvGrpSpPr/>
                      <wpg:grpSpPr>
                        <a:xfrm>
                          <a:off x="0" y="0"/>
                          <a:ext cx="5042281" cy="6418453"/>
                          <a:chOff x="0" y="0"/>
                          <a:chExt cx="5042281" cy="6418453"/>
                        </a:xfrm>
                      </wpg:grpSpPr>
                      <wps:wsp>
                        <wps:cNvPr id="184218" name="Shape 184218"/>
                        <wps:cNvSpPr/>
                        <wps:spPr>
                          <a:xfrm>
                            <a:off x="0" y="0"/>
                            <a:ext cx="5042281" cy="1899158"/>
                          </a:xfrm>
                          <a:custGeom>
                            <a:avLst/>
                            <a:gdLst/>
                            <a:ahLst/>
                            <a:cxnLst/>
                            <a:rect l="0" t="0" r="0" b="0"/>
                            <a:pathLst>
                              <a:path w="5042281" h="1899158">
                                <a:moveTo>
                                  <a:pt x="0" y="0"/>
                                </a:moveTo>
                                <a:lnTo>
                                  <a:pt x="5042281" y="0"/>
                                </a:lnTo>
                                <a:lnTo>
                                  <a:pt x="5042281" y="1899158"/>
                                </a:lnTo>
                                <a:lnTo>
                                  <a:pt x="0" y="189915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19" name="Shape 184219"/>
                        <wps:cNvSpPr/>
                        <wps:spPr>
                          <a:xfrm>
                            <a:off x="68580" y="0"/>
                            <a:ext cx="4905121" cy="190373"/>
                          </a:xfrm>
                          <a:custGeom>
                            <a:avLst/>
                            <a:gdLst/>
                            <a:ahLst/>
                            <a:cxnLst/>
                            <a:rect l="0" t="0" r="0" b="0"/>
                            <a:pathLst>
                              <a:path w="4905121" h="190373">
                                <a:moveTo>
                                  <a:pt x="0" y="0"/>
                                </a:moveTo>
                                <a:lnTo>
                                  <a:pt x="4905121" y="0"/>
                                </a:lnTo>
                                <a:lnTo>
                                  <a:pt x="4905121" y="190373"/>
                                </a:lnTo>
                                <a:lnTo>
                                  <a:pt x="0" y="19037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0" name="Shape 184220"/>
                        <wps:cNvSpPr/>
                        <wps:spPr>
                          <a:xfrm>
                            <a:off x="68580" y="190373"/>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1" name="Shape 184221"/>
                        <wps:cNvSpPr/>
                        <wps:spPr>
                          <a:xfrm>
                            <a:off x="68580" y="380873"/>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2" name="Shape 184222"/>
                        <wps:cNvSpPr/>
                        <wps:spPr>
                          <a:xfrm>
                            <a:off x="68580" y="569849"/>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3" name="Shape 184223"/>
                        <wps:cNvSpPr/>
                        <wps:spPr>
                          <a:xfrm>
                            <a:off x="68580" y="760349"/>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4" name="Shape 184224"/>
                        <wps:cNvSpPr/>
                        <wps:spPr>
                          <a:xfrm>
                            <a:off x="68580" y="949325"/>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5" name="Shape 184225"/>
                        <wps:cNvSpPr/>
                        <wps:spPr>
                          <a:xfrm>
                            <a:off x="68580" y="1139825"/>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6" name="Shape 184226"/>
                        <wps:cNvSpPr/>
                        <wps:spPr>
                          <a:xfrm>
                            <a:off x="68580" y="1330325"/>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7" name="Shape 184227"/>
                        <wps:cNvSpPr/>
                        <wps:spPr>
                          <a:xfrm>
                            <a:off x="68580" y="151930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8" name="Shape 184228"/>
                        <wps:cNvSpPr/>
                        <wps:spPr>
                          <a:xfrm>
                            <a:off x="68580" y="1709877"/>
                            <a:ext cx="4905121" cy="189281"/>
                          </a:xfrm>
                          <a:custGeom>
                            <a:avLst/>
                            <a:gdLst/>
                            <a:ahLst/>
                            <a:cxnLst/>
                            <a:rect l="0" t="0" r="0" b="0"/>
                            <a:pathLst>
                              <a:path w="4905121" h="189281">
                                <a:moveTo>
                                  <a:pt x="0" y="0"/>
                                </a:moveTo>
                                <a:lnTo>
                                  <a:pt x="4905121" y="0"/>
                                </a:lnTo>
                                <a:lnTo>
                                  <a:pt x="4905121" y="189281"/>
                                </a:lnTo>
                                <a:lnTo>
                                  <a:pt x="0" y="189281"/>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229" name="Shape 184229"/>
                        <wps:cNvSpPr/>
                        <wps:spPr>
                          <a:xfrm>
                            <a:off x="0" y="1899158"/>
                            <a:ext cx="5042281" cy="73152"/>
                          </a:xfrm>
                          <a:custGeom>
                            <a:avLst/>
                            <a:gdLst/>
                            <a:ahLst/>
                            <a:cxnLst/>
                            <a:rect l="0" t="0" r="0" b="0"/>
                            <a:pathLst>
                              <a:path w="5042281" h="73152">
                                <a:moveTo>
                                  <a:pt x="0" y="0"/>
                                </a:moveTo>
                                <a:lnTo>
                                  <a:pt x="5042281" y="0"/>
                                </a:lnTo>
                                <a:lnTo>
                                  <a:pt x="5042281" y="73152"/>
                                </a:lnTo>
                                <a:lnTo>
                                  <a:pt x="0" y="7315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230" name="Shape 184230"/>
                        <wps:cNvSpPr/>
                        <wps:spPr>
                          <a:xfrm>
                            <a:off x="68580" y="1899158"/>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231" name="Shape 184231"/>
                        <wps:cNvSpPr/>
                        <wps:spPr>
                          <a:xfrm>
                            <a:off x="0" y="1972310"/>
                            <a:ext cx="5042281" cy="236220"/>
                          </a:xfrm>
                          <a:custGeom>
                            <a:avLst/>
                            <a:gdLst/>
                            <a:ahLst/>
                            <a:cxnLst/>
                            <a:rect l="0" t="0" r="0" b="0"/>
                            <a:pathLst>
                              <a:path w="5042281" h="236220">
                                <a:moveTo>
                                  <a:pt x="0" y="0"/>
                                </a:moveTo>
                                <a:lnTo>
                                  <a:pt x="5042281" y="0"/>
                                </a:lnTo>
                                <a:lnTo>
                                  <a:pt x="504228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2" name="Shape 184232"/>
                        <wps:cNvSpPr/>
                        <wps:spPr>
                          <a:xfrm>
                            <a:off x="68580" y="1972310"/>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3" name="Shape 184233"/>
                        <wps:cNvSpPr/>
                        <wps:spPr>
                          <a:xfrm>
                            <a:off x="0" y="2208530"/>
                            <a:ext cx="5042281" cy="3037586"/>
                          </a:xfrm>
                          <a:custGeom>
                            <a:avLst/>
                            <a:gdLst/>
                            <a:ahLst/>
                            <a:cxnLst/>
                            <a:rect l="0" t="0" r="0" b="0"/>
                            <a:pathLst>
                              <a:path w="5042281" h="3037586">
                                <a:moveTo>
                                  <a:pt x="0" y="0"/>
                                </a:moveTo>
                                <a:lnTo>
                                  <a:pt x="5042281" y="0"/>
                                </a:lnTo>
                                <a:lnTo>
                                  <a:pt x="5042281" y="3037586"/>
                                </a:lnTo>
                                <a:lnTo>
                                  <a:pt x="0" y="303758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4" name="Shape 184234"/>
                        <wps:cNvSpPr/>
                        <wps:spPr>
                          <a:xfrm>
                            <a:off x="68580" y="2208530"/>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5" name="Shape 184235"/>
                        <wps:cNvSpPr/>
                        <wps:spPr>
                          <a:xfrm>
                            <a:off x="68580" y="228168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6" name="Shape 184236"/>
                        <wps:cNvSpPr/>
                        <wps:spPr>
                          <a:xfrm>
                            <a:off x="68580" y="2472182"/>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7" name="Shape 184237"/>
                        <wps:cNvSpPr/>
                        <wps:spPr>
                          <a:xfrm>
                            <a:off x="68580" y="2661158"/>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8" name="Shape 184238"/>
                        <wps:cNvSpPr/>
                        <wps:spPr>
                          <a:xfrm>
                            <a:off x="68580" y="2851658"/>
                            <a:ext cx="4905121" cy="102108"/>
                          </a:xfrm>
                          <a:custGeom>
                            <a:avLst/>
                            <a:gdLst/>
                            <a:ahLst/>
                            <a:cxnLst/>
                            <a:rect l="0" t="0" r="0" b="0"/>
                            <a:pathLst>
                              <a:path w="4905121" h="102108">
                                <a:moveTo>
                                  <a:pt x="0" y="0"/>
                                </a:moveTo>
                                <a:lnTo>
                                  <a:pt x="4905121" y="0"/>
                                </a:lnTo>
                                <a:lnTo>
                                  <a:pt x="4905121"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39" name="Shape 184239"/>
                        <wps:cNvSpPr/>
                        <wps:spPr>
                          <a:xfrm>
                            <a:off x="68580" y="2953766"/>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0" name="Shape 184240"/>
                        <wps:cNvSpPr/>
                        <wps:spPr>
                          <a:xfrm>
                            <a:off x="68580" y="3144266"/>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1" name="Shape 184241"/>
                        <wps:cNvSpPr/>
                        <wps:spPr>
                          <a:xfrm>
                            <a:off x="68580" y="3319526"/>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2" name="Shape 184242"/>
                        <wps:cNvSpPr/>
                        <wps:spPr>
                          <a:xfrm>
                            <a:off x="68580" y="3494735"/>
                            <a:ext cx="4905121" cy="175565"/>
                          </a:xfrm>
                          <a:custGeom>
                            <a:avLst/>
                            <a:gdLst/>
                            <a:ahLst/>
                            <a:cxnLst/>
                            <a:rect l="0" t="0" r="0" b="0"/>
                            <a:pathLst>
                              <a:path w="4905121" h="175565">
                                <a:moveTo>
                                  <a:pt x="0" y="0"/>
                                </a:moveTo>
                                <a:lnTo>
                                  <a:pt x="4905121" y="0"/>
                                </a:lnTo>
                                <a:lnTo>
                                  <a:pt x="4905121" y="175565"/>
                                </a:lnTo>
                                <a:lnTo>
                                  <a:pt x="0" y="17556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3" name="Shape 184243"/>
                        <wps:cNvSpPr/>
                        <wps:spPr>
                          <a:xfrm>
                            <a:off x="68580" y="367030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4" name="Shape 184244"/>
                        <wps:cNvSpPr/>
                        <wps:spPr>
                          <a:xfrm>
                            <a:off x="68580" y="384556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5" name="Shape 184245"/>
                        <wps:cNvSpPr/>
                        <wps:spPr>
                          <a:xfrm>
                            <a:off x="68580" y="402082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6" name="Shape 184246"/>
                        <wps:cNvSpPr/>
                        <wps:spPr>
                          <a:xfrm>
                            <a:off x="68580" y="419608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7" name="Shape 184247"/>
                        <wps:cNvSpPr/>
                        <wps:spPr>
                          <a:xfrm>
                            <a:off x="68580" y="437134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8" name="Shape 184248"/>
                        <wps:cNvSpPr/>
                        <wps:spPr>
                          <a:xfrm>
                            <a:off x="68580" y="4546600"/>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49" name="Shape 184249"/>
                        <wps:cNvSpPr/>
                        <wps:spPr>
                          <a:xfrm>
                            <a:off x="68580" y="4721860"/>
                            <a:ext cx="4905121" cy="173736"/>
                          </a:xfrm>
                          <a:custGeom>
                            <a:avLst/>
                            <a:gdLst/>
                            <a:ahLst/>
                            <a:cxnLst/>
                            <a:rect l="0" t="0" r="0" b="0"/>
                            <a:pathLst>
                              <a:path w="4905121" h="173736">
                                <a:moveTo>
                                  <a:pt x="0" y="0"/>
                                </a:moveTo>
                                <a:lnTo>
                                  <a:pt x="4905121" y="0"/>
                                </a:lnTo>
                                <a:lnTo>
                                  <a:pt x="4905121" y="173736"/>
                                </a:lnTo>
                                <a:lnTo>
                                  <a:pt x="0" y="17373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50" name="Shape 184250"/>
                        <wps:cNvSpPr/>
                        <wps:spPr>
                          <a:xfrm>
                            <a:off x="68580" y="4895596"/>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51" name="Shape 184251"/>
                        <wps:cNvSpPr/>
                        <wps:spPr>
                          <a:xfrm>
                            <a:off x="68580" y="5070856"/>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252" name="Shape 184252"/>
                        <wps:cNvSpPr/>
                        <wps:spPr>
                          <a:xfrm>
                            <a:off x="0" y="5246116"/>
                            <a:ext cx="5042281" cy="132588"/>
                          </a:xfrm>
                          <a:custGeom>
                            <a:avLst/>
                            <a:gdLst/>
                            <a:ahLst/>
                            <a:cxnLst/>
                            <a:rect l="0" t="0" r="0" b="0"/>
                            <a:pathLst>
                              <a:path w="5042281" h="132588">
                                <a:moveTo>
                                  <a:pt x="0" y="0"/>
                                </a:moveTo>
                                <a:lnTo>
                                  <a:pt x="5042281" y="0"/>
                                </a:lnTo>
                                <a:lnTo>
                                  <a:pt x="5042281" y="132588"/>
                                </a:lnTo>
                                <a:lnTo>
                                  <a:pt x="0" y="1325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253" name="Shape 184253"/>
                        <wps:cNvSpPr/>
                        <wps:spPr>
                          <a:xfrm>
                            <a:off x="68580" y="5246116"/>
                            <a:ext cx="4905121" cy="132588"/>
                          </a:xfrm>
                          <a:custGeom>
                            <a:avLst/>
                            <a:gdLst/>
                            <a:ahLst/>
                            <a:cxnLst/>
                            <a:rect l="0" t="0" r="0" b="0"/>
                            <a:pathLst>
                              <a:path w="4905121" h="132588">
                                <a:moveTo>
                                  <a:pt x="0" y="0"/>
                                </a:moveTo>
                                <a:lnTo>
                                  <a:pt x="4905121" y="0"/>
                                </a:lnTo>
                                <a:lnTo>
                                  <a:pt x="4905121" y="132588"/>
                                </a:lnTo>
                                <a:lnTo>
                                  <a:pt x="0" y="1325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254" name="Shape 184254"/>
                        <wps:cNvSpPr/>
                        <wps:spPr>
                          <a:xfrm>
                            <a:off x="0" y="5378780"/>
                            <a:ext cx="5042281" cy="440741"/>
                          </a:xfrm>
                          <a:custGeom>
                            <a:avLst/>
                            <a:gdLst/>
                            <a:ahLst/>
                            <a:cxnLst/>
                            <a:rect l="0" t="0" r="0" b="0"/>
                            <a:pathLst>
                              <a:path w="5042281" h="440741">
                                <a:moveTo>
                                  <a:pt x="0" y="0"/>
                                </a:moveTo>
                                <a:lnTo>
                                  <a:pt x="5042281" y="0"/>
                                </a:lnTo>
                                <a:lnTo>
                                  <a:pt x="5042281" y="440741"/>
                                </a:lnTo>
                                <a:lnTo>
                                  <a:pt x="0" y="44074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55" name="Shape 184255"/>
                        <wps:cNvSpPr/>
                        <wps:spPr>
                          <a:xfrm>
                            <a:off x="68580" y="5378780"/>
                            <a:ext cx="4905121" cy="236524"/>
                          </a:xfrm>
                          <a:custGeom>
                            <a:avLst/>
                            <a:gdLst/>
                            <a:ahLst/>
                            <a:cxnLst/>
                            <a:rect l="0" t="0" r="0" b="0"/>
                            <a:pathLst>
                              <a:path w="4905121" h="236524">
                                <a:moveTo>
                                  <a:pt x="0" y="0"/>
                                </a:moveTo>
                                <a:lnTo>
                                  <a:pt x="4905121" y="0"/>
                                </a:lnTo>
                                <a:lnTo>
                                  <a:pt x="4905121" y="236524"/>
                                </a:lnTo>
                                <a:lnTo>
                                  <a:pt x="0" y="23652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56" name="Shape 184256"/>
                        <wps:cNvSpPr/>
                        <wps:spPr>
                          <a:xfrm>
                            <a:off x="68580" y="5615305"/>
                            <a:ext cx="4905121" cy="204216"/>
                          </a:xfrm>
                          <a:custGeom>
                            <a:avLst/>
                            <a:gdLst/>
                            <a:ahLst/>
                            <a:cxnLst/>
                            <a:rect l="0" t="0" r="0" b="0"/>
                            <a:pathLst>
                              <a:path w="4905121" h="204216">
                                <a:moveTo>
                                  <a:pt x="0" y="0"/>
                                </a:moveTo>
                                <a:lnTo>
                                  <a:pt x="4905121" y="0"/>
                                </a:lnTo>
                                <a:lnTo>
                                  <a:pt x="4905121" y="204216"/>
                                </a:lnTo>
                                <a:lnTo>
                                  <a:pt x="0" y="20421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57" name="Shape 184257"/>
                        <wps:cNvSpPr/>
                        <wps:spPr>
                          <a:xfrm>
                            <a:off x="0" y="5819521"/>
                            <a:ext cx="5042281" cy="569976"/>
                          </a:xfrm>
                          <a:custGeom>
                            <a:avLst/>
                            <a:gdLst/>
                            <a:ahLst/>
                            <a:cxnLst/>
                            <a:rect l="0" t="0" r="0" b="0"/>
                            <a:pathLst>
                              <a:path w="5042281" h="569976">
                                <a:moveTo>
                                  <a:pt x="0" y="0"/>
                                </a:moveTo>
                                <a:lnTo>
                                  <a:pt x="5042281" y="0"/>
                                </a:lnTo>
                                <a:lnTo>
                                  <a:pt x="5042281" y="569976"/>
                                </a:lnTo>
                                <a:lnTo>
                                  <a:pt x="0" y="569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58" name="Shape 184258"/>
                        <wps:cNvSpPr/>
                        <wps:spPr>
                          <a:xfrm>
                            <a:off x="68580" y="581952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59" name="Shape 184259"/>
                        <wps:cNvSpPr/>
                        <wps:spPr>
                          <a:xfrm>
                            <a:off x="68580" y="6010021"/>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60" name="Shape 184260"/>
                        <wps:cNvSpPr/>
                        <wps:spPr>
                          <a:xfrm>
                            <a:off x="68580" y="619899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61" name="Shape 184261"/>
                        <wps:cNvSpPr/>
                        <wps:spPr>
                          <a:xfrm>
                            <a:off x="0" y="6389497"/>
                            <a:ext cx="5042281" cy="28956"/>
                          </a:xfrm>
                          <a:custGeom>
                            <a:avLst/>
                            <a:gdLst/>
                            <a:ahLst/>
                            <a:cxnLst/>
                            <a:rect l="0" t="0" r="0" b="0"/>
                            <a:pathLst>
                              <a:path w="5042281" h="28956">
                                <a:moveTo>
                                  <a:pt x="0" y="0"/>
                                </a:moveTo>
                                <a:lnTo>
                                  <a:pt x="5042281" y="0"/>
                                </a:lnTo>
                                <a:lnTo>
                                  <a:pt x="5042281" y="28956"/>
                                </a:lnTo>
                                <a:lnTo>
                                  <a:pt x="0" y="289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62" name="Shape 184262"/>
                        <wps:cNvSpPr/>
                        <wps:spPr>
                          <a:xfrm>
                            <a:off x="68580" y="6389497"/>
                            <a:ext cx="4905121" cy="13716"/>
                          </a:xfrm>
                          <a:custGeom>
                            <a:avLst/>
                            <a:gdLst/>
                            <a:ahLst/>
                            <a:cxnLst/>
                            <a:rect l="0" t="0" r="0" b="0"/>
                            <a:pathLst>
                              <a:path w="4905121" h="13716">
                                <a:moveTo>
                                  <a:pt x="0" y="0"/>
                                </a:moveTo>
                                <a:lnTo>
                                  <a:pt x="4905121" y="0"/>
                                </a:lnTo>
                                <a:lnTo>
                                  <a:pt x="4905121" y="13716"/>
                                </a:lnTo>
                                <a:lnTo>
                                  <a:pt x="0" y="1371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263" name="Shape 184263"/>
                        <wps:cNvSpPr/>
                        <wps:spPr>
                          <a:xfrm>
                            <a:off x="68580" y="6403213"/>
                            <a:ext cx="4905121" cy="15240"/>
                          </a:xfrm>
                          <a:custGeom>
                            <a:avLst/>
                            <a:gdLst/>
                            <a:ahLst/>
                            <a:cxnLst/>
                            <a:rect l="0" t="0" r="0" b="0"/>
                            <a:pathLst>
                              <a:path w="4905121" h="15240">
                                <a:moveTo>
                                  <a:pt x="0" y="0"/>
                                </a:moveTo>
                                <a:lnTo>
                                  <a:pt x="4905121" y="0"/>
                                </a:lnTo>
                                <a:lnTo>
                                  <a:pt x="4905121" y="15240"/>
                                </a:lnTo>
                                <a:lnTo>
                                  <a:pt x="0" y="1524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pic:pic xmlns:pic="http://schemas.openxmlformats.org/drawingml/2006/picture">
                        <pic:nvPicPr>
                          <pic:cNvPr id="8710" name="Picture 8710"/>
                          <pic:cNvPicPr/>
                        </pic:nvPicPr>
                        <pic:blipFill>
                          <a:blip r:embed="rId161"/>
                          <a:stretch>
                            <a:fillRect/>
                          </a:stretch>
                        </pic:blipFill>
                        <pic:spPr>
                          <a:xfrm>
                            <a:off x="28397" y="3230626"/>
                            <a:ext cx="5008880" cy="2000758"/>
                          </a:xfrm>
                          <a:prstGeom prst="rect">
                            <a:avLst/>
                          </a:prstGeom>
                        </pic:spPr>
                      </pic:pic>
                    </wpg:wgp>
                  </a:graphicData>
                </a:graphic>
              </wp:anchor>
            </w:drawing>
          </mc:Choice>
          <mc:Fallback xmlns:a="http://schemas.openxmlformats.org/drawingml/2006/main">
            <w:pict>
              <v:group id="Group 151239" style="width:397.03pt;height:505.39pt;position:absolute;z-index:-2147483521;mso-position-horizontal-relative:text;mso-position-horizontal:absolute;margin-left:1.08411pt;mso-position-vertical-relative:text;margin-top:-62.9677pt;" coordsize="50422,64184">
                <v:shape id="Shape 184264" style="position:absolute;width:50422;height:18991;left:0;top:0;" coordsize="5042281,1899158" path="m0,0l5042281,0l5042281,1899158l0,1899158l0,0">
                  <v:stroke weight="0pt" endcap="flat" joinstyle="miter" miterlimit="10" on="false" color="#000000" opacity="0"/>
                  <v:fill on="true" color="#eaf1dd"/>
                </v:shape>
                <v:shape id="Shape 184265" style="position:absolute;width:49051;height:1903;left:685;top:0;" coordsize="4905121,190373" path="m0,0l4905121,0l4905121,190373l0,190373l0,0">
                  <v:stroke weight="0pt" endcap="flat" joinstyle="miter" miterlimit="10" on="false" color="#000000" opacity="0"/>
                  <v:fill on="true" color="#eaf1dd"/>
                </v:shape>
                <v:shape id="Shape 184266" style="position:absolute;width:49051;height:1905;left:685;top:1903;" coordsize="4905121,190500" path="m0,0l4905121,0l4905121,190500l0,190500l0,0">
                  <v:stroke weight="0pt" endcap="flat" joinstyle="miter" miterlimit="10" on="false" color="#000000" opacity="0"/>
                  <v:fill on="true" color="#eaf1dd"/>
                </v:shape>
                <v:shape id="Shape 184267" style="position:absolute;width:49051;height:1889;left:685;top:3808;" coordsize="4905121,188976" path="m0,0l4905121,0l4905121,188976l0,188976l0,0">
                  <v:stroke weight="0pt" endcap="flat" joinstyle="miter" miterlimit="10" on="false" color="#000000" opacity="0"/>
                  <v:fill on="true" color="#eaf1dd"/>
                </v:shape>
                <v:shape id="Shape 184268" style="position:absolute;width:49051;height:1905;left:685;top:5698;" coordsize="4905121,190500" path="m0,0l4905121,0l4905121,190500l0,190500l0,0">
                  <v:stroke weight="0pt" endcap="flat" joinstyle="miter" miterlimit="10" on="false" color="#000000" opacity="0"/>
                  <v:fill on="true" color="#eaf1dd"/>
                </v:shape>
                <v:shape id="Shape 184269" style="position:absolute;width:49051;height:1889;left:685;top:7603;" coordsize="4905121,188976" path="m0,0l4905121,0l4905121,188976l0,188976l0,0">
                  <v:stroke weight="0pt" endcap="flat" joinstyle="miter" miterlimit="10" on="false" color="#000000" opacity="0"/>
                  <v:fill on="true" color="#eaf1dd"/>
                </v:shape>
                <v:shape id="Shape 184270" style="position:absolute;width:49051;height:1905;left:685;top:9493;" coordsize="4905121,190500" path="m0,0l4905121,0l4905121,190500l0,190500l0,0">
                  <v:stroke weight="0pt" endcap="flat" joinstyle="miter" miterlimit="10" on="false" color="#000000" opacity="0"/>
                  <v:fill on="true" color="#eaf1dd"/>
                </v:shape>
                <v:shape id="Shape 184271" style="position:absolute;width:49051;height:1905;left:685;top:11398;" coordsize="4905121,190500" path="m0,0l4905121,0l4905121,190500l0,190500l0,0">
                  <v:stroke weight="0pt" endcap="flat" joinstyle="miter" miterlimit="10" on="false" color="#000000" opacity="0"/>
                  <v:fill on="true" color="#eaf1dd"/>
                </v:shape>
                <v:shape id="Shape 184272" style="position:absolute;width:49051;height:1889;left:685;top:13303;" coordsize="4905121,188976" path="m0,0l4905121,0l4905121,188976l0,188976l0,0">
                  <v:stroke weight="0pt" endcap="flat" joinstyle="miter" miterlimit="10" on="false" color="#000000" opacity="0"/>
                  <v:fill on="true" color="#eaf1dd"/>
                </v:shape>
                <v:shape id="Shape 184273" style="position:absolute;width:49051;height:1905;left:685;top:15193;" coordsize="4905121,190500" path="m0,0l4905121,0l4905121,190500l0,190500l0,0">
                  <v:stroke weight="0pt" endcap="flat" joinstyle="miter" miterlimit="10" on="false" color="#000000" opacity="0"/>
                  <v:fill on="true" color="#eaf1dd"/>
                </v:shape>
                <v:shape id="Shape 184274" style="position:absolute;width:49051;height:1892;left:685;top:17098;" coordsize="4905121,189281" path="m0,0l4905121,0l4905121,189281l0,189281l0,0">
                  <v:stroke weight="0pt" endcap="flat" joinstyle="miter" miterlimit="10" on="false" color="#000000" opacity="0"/>
                  <v:fill on="true" color="#eaf1dd"/>
                </v:shape>
                <v:shape id="Shape 184275" style="position:absolute;width:50422;height:731;left:0;top:18991;" coordsize="5042281,73152" path="m0,0l5042281,0l5042281,73152l0,73152l0,0">
                  <v:stroke weight="0pt" endcap="flat" joinstyle="miter" miterlimit="10" on="false" color="#000000" opacity="0"/>
                  <v:fill on="true" color="#ffffff"/>
                </v:shape>
                <v:shape id="Shape 184276" style="position:absolute;width:49051;height:731;left:685;top:18991;" coordsize="4905121,73152" path="m0,0l4905121,0l4905121,73152l0,73152l0,0">
                  <v:stroke weight="0pt" endcap="flat" joinstyle="miter" miterlimit="10" on="false" color="#000000" opacity="0"/>
                  <v:fill on="true" color="#ffffff"/>
                </v:shape>
                <v:shape id="Shape 184277" style="position:absolute;width:50422;height:2362;left:0;top:19723;" coordsize="5042281,236220" path="m0,0l5042281,0l5042281,236220l0,236220l0,0">
                  <v:stroke weight="0pt" endcap="flat" joinstyle="miter" miterlimit="10" on="false" color="#000000" opacity="0"/>
                  <v:fill on="true" color="#ffe5ff"/>
                </v:shape>
                <v:shape id="Shape 184278" style="position:absolute;width:49051;height:2362;left:685;top:19723;" coordsize="4905121,236220" path="m0,0l4905121,0l4905121,236220l0,236220l0,0">
                  <v:stroke weight="0pt" endcap="flat" joinstyle="miter" miterlimit="10" on="false" color="#000000" opacity="0"/>
                  <v:fill on="true" color="#ffe5ff"/>
                </v:shape>
                <v:shape id="Shape 184279" style="position:absolute;width:50422;height:30375;left:0;top:22085;" coordsize="5042281,3037586" path="m0,0l5042281,0l5042281,3037586l0,3037586l0,0">
                  <v:stroke weight="0pt" endcap="flat" joinstyle="miter" miterlimit="10" on="false" color="#000000" opacity="0"/>
                  <v:fill on="true" color="#ffe5ff"/>
                </v:shape>
                <v:shape id="Shape 184280" style="position:absolute;width:49051;height:731;left:685;top:22085;" coordsize="4905121,73152" path="m0,0l4905121,0l4905121,73152l0,73152l0,0">
                  <v:stroke weight="0pt" endcap="flat" joinstyle="miter" miterlimit="10" on="false" color="#000000" opacity="0"/>
                  <v:fill on="true" color="#ffe5ff"/>
                </v:shape>
                <v:shape id="Shape 184281" style="position:absolute;width:49051;height:1905;left:685;top:22816;" coordsize="4905121,190500" path="m0,0l4905121,0l4905121,190500l0,190500l0,0">
                  <v:stroke weight="0pt" endcap="flat" joinstyle="miter" miterlimit="10" on="false" color="#000000" opacity="0"/>
                  <v:fill on="true" color="#ffe5ff"/>
                </v:shape>
                <v:shape id="Shape 184282" style="position:absolute;width:49051;height:1889;left:685;top:24721;" coordsize="4905121,188976" path="m0,0l4905121,0l4905121,188976l0,188976l0,0">
                  <v:stroke weight="0pt" endcap="flat" joinstyle="miter" miterlimit="10" on="false" color="#000000" opacity="0"/>
                  <v:fill on="true" color="#ffe5ff"/>
                </v:shape>
                <v:shape id="Shape 184283" style="position:absolute;width:49051;height:1905;left:685;top:26611;" coordsize="4905121,190500" path="m0,0l4905121,0l4905121,190500l0,190500l0,0">
                  <v:stroke weight="0pt" endcap="flat" joinstyle="miter" miterlimit="10" on="false" color="#000000" opacity="0"/>
                  <v:fill on="true" color="#ffe5ff"/>
                </v:shape>
                <v:shape id="Shape 184284" style="position:absolute;width:49051;height:1021;left:685;top:28516;" coordsize="4905121,102108" path="m0,0l4905121,0l4905121,102108l0,102108l0,0">
                  <v:stroke weight="0pt" endcap="flat" joinstyle="miter" miterlimit="10" on="false" color="#000000" opacity="0"/>
                  <v:fill on="true" color="#ffe5ff"/>
                </v:shape>
                <v:shape id="Shape 184285" style="position:absolute;width:49051;height:1905;left:685;top:29537;" coordsize="4905121,190500" path="m0,0l4905121,0l4905121,190500l0,190500l0,0">
                  <v:stroke weight="0pt" endcap="flat" joinstyle="miter" miterlimit="10" on="false" color="#000000" opacity="0"/>
                  <v:fill on="true" color="#ffe5ff"/>
                </v:shape>
                <v:shape id="Shape 184286" style="position:absolute;width:49051;height:1752;left:685;top:31442;" coordsize="4905121,175260" path="m0,0l4905121,0l4905121,175260l0,175260l0,0">
                  <v:stroke weight="0pt" endcap="flat" joinstyle="miter" miterlimit="10" on="false" color="#000000" opacity="0"/>
                  <v:fill on="true" color="#ffe5ff"/>
                </v:shape>
                <v:shape id="Shape 184287" style="position:absolute;width:49051;height:1752;left:685;top:33195;" coordsize="4905121,175260" path="m0,0l4905121,0l4905121,175260l0,175260l0,0">
                  <v:stroke weight="0pt" endcap="flat" joinstyle="miter" miterlimit="10" on="false" color="#000000" opacity="0"/>
                  <v:fill on="true" color="#ffe5ff"/>
                </v:shape>
                <v:shape id="Shape 184288" style="position:absolute;width:49051;height:1755;left:685;top:34947;" coordsize="4905121,175565" path="m0,0l4905121,0l4905121,175565l0,175565l0,0">
                  <v:stroke weight="0pt" endcap="flat" joinstyle="miter" miterlimit="10" on="false" color="#000000" opacity="0"/>
                  <v:fill on="true" color="#ffe5ff"/>
                </v:shape>
                <v:shape id="Shape 184289" style="position:absolute;width:49051;height:1752;left:685;top:36703;" coordsize="4905121,175260" path="m0,0l4905121,0l4905121,175260l0,175260l0,0">
                  <v:stroke weight="0pt" endcap="flat" joinstyle="miter" miterlimit="10" on="false" color="#000000" opacity="0"/>
                  <v:fill on="true" color="#ffe5ff"/>
                </v:shape>
                <v:shape id="Shape 184290" style="position:absolute;width:49051;height:1752;left:685;top:38455;" coordsize="4905121,175260" path="m0,0l4905121,0l4905121,175260l0,175260l0,0">
                  <v:stroke weight="0pt" endcap="flat" joinstyle="miter" miterlimit="10" on="false" color="#000000" opacity="0"/>
                  <v:fill on="true" color="#ffe5ff"/>
                </v:shape>
                <v:shape id="Shape 184291" style="position:absolute;width:49051;height:1752;left:685;top:40208;" coordsize="4905121,175260" path="m0,0l4905121,0l4905121,175260l0,175260l0,0">
                  <v:stroke weight="0pt" endcap="flat" joinstyle="miter" miterlimit="10" on="false" color="#000000" opacity="0"/>
                  <v:fill on="true" color="#ffe5ff"/>
                </v:shape>
                <v:shape id="Shape 184292" style="position:absolute;width:49051;height:1752;left:685;top:41960;" coordsize="4905121,175260" path="m0,0l4905121,0l4905121,175260l0,175260l0,0">
                  <v:stroke weight="0pt" endcap="flat" joinstyle="miter" miterlimit="10" on="false" color="#000000" opacity="0"/>
                  <v:fill on="true" color="#ffe5ff"/>
                </v:shape>
                <v:shape id="Shape 184293" style="position:absolute;width:49051;height:1752;left:685;top:43713;" coordsize="4905121,175260" path="m0,0l4905121,0l4905121,175260l0,175260l0,0">
                  <v:stroke weight="0pt" endcap="flat" joinstyle="miter" miterlimit="10" on="false" color="#000000" opacity="0"/>
                  <v:fill on="true" color="#ffe5ff"/>
                </v:shape>
                <v:shape id="Shape 184294" style="position:absolute;width:49051;height:1752;left:685;top:45466;" coordsize="4905121,175260" path="m0,0l4905121,0l4905121,175260l0,175260l0,0">
                  <v:stroke weight="0pt" endcap="flat" joinstyle="miter" miterlimit="10" on="false" color="#000000" opacity="0"/>
                  <v:fill on="true" color="#ffe5ff"/>
                </v:shape>
                <v:shape id="Shape 184295" style="position:absolute;width:49051;height:1737;left:685;top:47218;" coordsize="4905121,173736" path="m0,0l4905121,0l4905121,173736l0,173736l0,0">
                  <v:stroke weight="0pt" endcap="flat" joinstyle="miter" miterlimit="10" on="false" color="#000000" opacity="0"/>
                  <v:fill on="true" color="#ffe5ff"/>
                </v:shape>
                <v:shape id="Shape 184296" style="position:absolute;width:49051;height:1752;left:685;top:48955;" coordsize="4905121,175260" path="m0,0l4905121,0l4905121,175260l0,175260l0,0">
                  <v:stroke weight="0pt" endcap="flat" joinstyle="miter" miterlimit="10" on="false" color="#000000" opacity="0"/>
                  <v:fill on="true" color="#ffe5ff"/>
                </v:shape>
                <v:shape id="Shape 184297" style="position:absolute;width:49051;height:1752;left:685;top:50708;" coordsize="4905121,175260" path="m0,0l4905121,0l4905121,175260l0,175260l0,0">
                  <v:stroke weight="0pt" endcap="flat" joinstyle="miter" miterlimit="10" on="false" color="#000000" opacity="0"/>
                  <v:fill on="true" color="#ffe5ff"/>
                </v:shape>
                <v:shape id="Shape 184298" style="position:absolute;width:50422;height:1325;left:0;top:52461;" coordsize="5042281,132588" path="m0,0l5042281,0l5042281,132588l0,132588l0,0">
                  <v:stroke weight="0pt" endcap="flat" joinstyle="miter" miterlimit="10" on="false" color="#000000" opacity="0"/>
                  <v:fill on="true" color="#ffffff"/>
                </v:shape>
                <v:shape id="Shape 184299" style="position:absolute;width:49051;height:1325;left:685;top:52461;" coordsize="4905121,132588" path="m0,0l4905121,0l4905121,132588l0,132588l0,0">
                  <v:stroke weight="0pt" endcap="flat" joinstyle="miter" miterlimit="10" on="false" color="#000000" opacity="0"/>
                  <v:fill on="true" color="#ffffff"/>
                </v:shape>
                <v:shape id="Shape 184300" style="position:absolute;width:50422;height:4407;left:0;top:53787;" coordsize="5042281,440741" path="m0,0l5042281,0l5042281,440741l0,440741l0,0">
                  <v:stroke weight="0pt" endcap="flat" joinstyle="miter" miterlimit="10" on="false" color="#000000" opacity="0"/>
                  <v:fill on="true" color="#ffffcc"/>
                </v:shape>
                <v:shape id="Shape 184301" style="position:absolute;width:49051;height:2365;left:685;top:53787;" coordsize="4905121,236524" path="m0,0l4905121,0l4905121,236524l0,236524l0,0">
                  <v:stroke weight="0pt" endcap="flat" joinstyle="miter" miterlimit="10" on="false" color="#000000" opacity="0"/>
                  <v:fill on="true" color="#ffffcc"/>
                </v:shape>
                <v:shape id="Shape 184302" style="position:absolute;width:49051;height:2042;left:685;top:56153;" coordsize="4905121,204216" path="m0,0l4905121,0l4905121,204216l0,204216l0,0">
                  <v:stroke weight="0pt" endcap="flat" joinstyle="miter" miterlimit="10" on="false" color="#000000" opacity="0"/>
                  <v:fill on="true" color="#ffffcc"/>
                </v:shape>
                <v:shape id="Shape 184303" style="position:absolute;width:50422;height:5699;left:0;top:58195;" coordsize="5042281,569976" path="m0,0l5042281,0l5042281,569976l0,569976l0,0">
                  <v:stroke weight="0pt" endcap="flat" joinstyle="miter" miterlimit="10" on="false" color="#000000" opacity="0"/>
                  <v:fill on="true" color="#ffffcc"/>
                </v:shape>
                <v:shape id="Shape 184304" style="position:absolute;width:49051;height:1905;left:685;top:58195;" coordsize="4905121,190500" path="m0,0l4905121,0l4905121,190500l0,190500l0,0">
                  <v:stroke weight="0pt" endcap="flat" joinstyle="miter" miterlimit="10" on="false" color="#000000" opacity="0"/>
                  <v:fill on="true" color="#ffffcc"/>
                </v:shape>
                <v:shape id="Shape 184305" style="position:absolute;width:49051;height:1889;left:685;top:60100;" coordsize="4905121,188976" path="m0,0l4905121,0l4905121,188976l0,188976l0,0">
                  <v:stroke weight="0pt" endcap="flat" joinstyle="miter" miterlimit="10" on="false" color="#000000" opacity="0"/>
                  <v:fill on="true" color="#ffffcc"/>
                </v:shape>
                <v:shape id="Shape 184306" style="position:absolute;width:49051;height:1905;left:685;top:61989;" coordsize="4905121,190500" path="m0,0l4905121,0l4905121,190500l0,190500l0,0">
                  <v:stroke weight="0pt" endcap="flat" joinstyle="miter" miterlimit="10" on="false" color="#000000" opacity="0"/>
                  <v:fill on="true" color="#ffffcc"/>
                </v:shape>
                <v:shape id="Shape 184307" style="position:absolute;width:50422;height:289;left:0;top:63894;" coordsize="5042281,28956" path="m0,0l5042281,0l5042281,28956l0,28956l0,0">
                  <v:stroke weight="0pt" endcap="flat" joinstyle="miter" miterlimit="10" on="false" color="#000000" opacity="0"/>
                  <v:fill on="true" color="#ffffcc"/>
                </v:shape>
                <v:shape id="Shape 184308" style="position:absolute;width:49051;height:137;left:685;top:63894;" coordsize="4905121,13716" path="m0,0l4905121,0l4905121,13716l0,13716l0,0">
                  <v:stroke weight="0pt" endcap="flat" joinstyle="miter" miterlimit="10" on="false" color="#000000" opacity="0"/>
                  <v:fill on="true" color="#ffffcc"/>
                </v:shape>
                <v:shape id="Shape 184309" style="position:absolute;width:49051;height:152;left:685;top:64032;" coordsize="4905121,15240" path="m0,0l4905121,0l4905121,15240l0,15240l0,0">
                  <v:stroke weight="0pt" endcap="flat" joinstyle="miter" miterlimit="10" on="false" color="#000000" opacity="0"/>
                  <v:fill on="true" color="#ffffcc"/>
                </v:shape>
                <v:shape id="Picture 8710" style="position:absolute;width:50088;height:20007;left:283;top:32306;" filled="f">
                  <v:imagedata r:id="rId162"/>
                </v:shape>
              </v:group>
            </w:pict>
          </mc:Fallback>
        </mc:AlternateContent>
      </w:r>
      <w:r>
        <w:rPr>
          <w:rFonts w:ascii="Times New Roman" w:eastAsia="Times New Roman" w:hAnsi="Times New Roman" w:cs="Times New Roman"/>
          <w:sz w:val="26"/>
        </w:rPr>
        <w:t xml:space="preserve">Selon l’article 65 de la Constitution : </w:t>
      </w:r>
      <w:r>
        <w:rPr>
          <w:rFonts w:ascii="Times New Roman" w:eastAsia="Times New Roman" w:hAnsi="Times New Roman" w:cs="Times New Roman"/>
          <w:i/>
          <w:sz w:val="26"/>
        </w:rPr>
        <w:t>« Tout Congolais a le devoir de contribuer à la promotion du bien commun, ainsi qu’au développement et la prospérité</w:t>
      </w:r>
      <w:r>
        <w:rPr>
          <w:rFonts w:ascii="Times New Roman" w:eastAsia="Times New Roman" w:hAnsi="Times New Roman" w:cs="Times New Roman"/>
          <w:i/>
          <w:sz w:val="26"/>
        </w:rPr>
        <w:t xml:space="preserve"> nationale »</w:t>
      </w:r>
      <w:r>
        <w:rPr>
          <w:rFonts w:ascii="Times New Roman" w:eastAsia="Times New Roman" w:hAnsi="Times New Roman" w:cs="Times New Roman"/>
          <w:sz w:val="26"/>
        </w:rPr>
        <w:t xml:space="preserve"> ;  </w:t>
      </w:r>
    </w:p>
    <w:p w:rsidR="002A7806" w:rsidRDefault="00007568">
      <w:pPr>
        <w:numPr>
          <w:ilvl w:val="0"/>
          <w:numId w:val="34"/>
        </w:numPr>
        <w:spacing w:after="11" w:line="249" w:lineRule="auto"/>
        <w:ind w:left="441" w:right="620" w:hanging="283"/>
        <w:jc w:val="both"/>
      </w:pPr>
      <w:r>
        <w:rPr>
          <w:rFonts w:ascii="Times New Roman" w:eastAsia="Times New Roman" w:hAnsi="Times New Roman" w:cs="Times New Roman"/>
          <w:sz w:val="26"/>
        </w:rPr>
        <w:t>Toutefois, la participation aux travaux d’intérêt communautaire (SALONGO) doit être volontaire, collective, locale et non imposée de manière arbitraire.</w:t>
      </w:r>
      <w:r>
        <w:rPr>
          <w:rFonts w:ascii="Times New Roman" w:eastAsia="Times New Roman" w:hAnsi="Times New Roman" w:cs="Times New Roman"/>
          <w:sz w:val="24"/>
        </w:rPr>
        <w:t xml:space="preserve"> </w:t>
      </w:r>
    </w:p>
    <w:p w:rsidR="002A7806" w:rsidRDefault="00007568">
      <w:pPr>
        <w:spacing w:after="211"/>
        <w:ind w:left="130"/>
      </w:pPr>
      <w:r>
        <w:rPr>
          <w:rFonts w:ascii="Times New Roman" w:eastAsia="Times New Roman" w:hAnsi="Times New Roman" w:cs="Times New Roman"/>
          <w:sz w:val="10"/>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4"/>
        </w:rPr>
        <w:t xml:space="preserve"> </w:t>
      </w:r>
    </w:p>
    <w:p w:rsidR="002A7806" w:rsidRDefault="00007568">
      <w:pPr>
        <w:spacing w:after="149"/>
        <w:ind w:left="130"/>
      </w:pPr>
      <w:r>
        <w:rPr>
          <w:rFonts w:ascii="Times New Roman" w:eastAsia="Times New Roman" w:hAnsi="Times New Roman" w:cs="Times New Roman"/>
          <w:sz w:val="10"/>
        </w:rPr>
        <w:t xml:space="preserve"> </w:t>
      </w:r>
    </w:p>
    <w:p w:rsidR="002A7806" w:rsidRDefault="00007568">
      <w:pPr>
        <w:numPr>
          <w:ilvl w:val="0"/>
          <w:numId w:val="35"/>
        </w:numPr>
        <w:spacing w:after="11" w:line="249" w:lineRule="auto"/>
        <w:ind w:right="447" w:hanging="312"/>
        <w:jc w:val="both"/>
      </w:pPr>
      <w:r>
        <w:rPr>
          <w:rFonts w:ascii="Times New Roman" w:eastAsia="Times New Roman" w:hAnsi="Times New Roman" w:cs="Times New Roman"/>
          <w:sz w:val="26"/>
        </w:rPr>
        <w:t xml:space="preserve">Complète : </w:t>
      </w:r>
    </w:p>
    <w:p w:rsidR="002A7806" w:rsidRDefault="00007568">
      <w:pPr>
        <w:spacing w:after="9" w:line="250" w:lineRule="auto"/>
        <w:ind w:left="140" w:right="448" w:hanging="10"/>
        <w:jc w:val="both"/>
      </w:pPr>
      <w:r>
        <w:rPr>
          <w:rFonts w:ascii="Times New Roman" w:eastAsia="Times New Roman" w:hAnsi="Times New Roman" w:cs="Times New Roman"/>
          <w:sz w:val="26"/>
        </w:rPr>
        <w:t>Le droit de participation est un droit fo</w:t>
      </w:r>
      <w:r>
        <w:rPr>
          <w:rFonts w:ascii="Times New Roman" w:eastAsia="Times New Roman" w:hAnsi="Times New Roman" w:cs="Times New Roman"/>
          <w:sz w:val="26"/>
        </w:rPr>
        <w:t xml:space="preserve">ndamental parce qu’il garantit à chaque citoyen de .................... dans la vie publique, sans ……………….. </w:t>
      </w:r>
    </w:p>
    <w:p w:rsidR="002A7806" w:rsidRDefault="00007568">
      <w:pPr>
        <w:spacing w:after="111"/>
        <w:ind w:left="130"/>
      </w:pPr>
      <w:r>
        <w:rPr>
          <w:rFonts w:ascii="Times New Roman" w:eastAsia="Times New Roman" w:hAnsi="Times New Roman" w:cs="Times New Roman"/>
          <w:sz w:val="14"/>
        </w:rPr>
        <w:t xml:space="preserve"> </w:t>
      </w:r>
    </w:p>
    <w:p w:rsidR="002A7806" w:rsidRDefault="00007568">
      <w:pPr>
        <w:numPr>
          <w:ilvl w:val="0"/>
          <w:numId w:val="35"/>
        </w:numPr>
        <w:spacing w:after="9" w:line="250" w:lineRule="auto"/>
        <w:ind w:right="447" w:hanging="312"/>
        <w:jc w:val="both"/>
      </w:pPr>
      <w:r>
        <w:rPr>
          <w:rFonts w:ascii="Times New Roman" w:eastAsia="Times New Roman" w:hAnsi="Times New Roman" w:cs="Times New Roman"/>
          <w:sz w:val="26"/>
        </w:rPr>
        <w:t xml:space="preserve">Décris ce que tu vois sur l’image ci-dessous :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sz w:val="24"/>
        </w:rPr>
        <w:t xml:space="preserve"> </w:t>
      </w:r>
    </w:p>
    <w:p w:rsidR="002A7806" w:rsidRDefault="00007568">
      <w:pPr>
        <w:spacing w:after="131"/>
        <w:ind w:left="130"/>
      </w:pPr>
      <w:r>
        <w:rPr>
          <w:rFonts w:ascii="Times New Roman" w:eastAsia="Times New Roman" w:hAnsi="Times New Roman" w:cs="Times New Roman"/>
          <w:sz w:val="18"/>
        </w:rPr>
        <w:t xml:space="preserve"> </w:t>
      </w:r>
    </w:p>
    <w:p w:rsidR="002A7806" w:rsidRDefault="00007568">
      <w:pPr>
        <w:pStyle w:val="Titre4"/>
        <w:ind w:left="149"/>
      </w:pPr>
      <w:r>
        <w:rPr>
          <w:rFonts w:ascii="Segoe UI Emoji" w:eastAsia="Segoe UI Emoji" w:hAnsi="Segoe UI Emoji" w:cs="Segoe UI Emoji"/>
          <w:b w:val="0"/>
          <w:color w:val="0F243E"/>
        </w:rPr>
        <w:t>🧭</w:t>
      </w:r>
      <w:r>
        <w:rPr>
          <w:color w:val="4A442A"/>
        </w:rPr>
        <w:t xml:space="preserve"> </w:t>
      </w:r>
      <w:r>
        <w:t>Engagement citoyen</w:t>
      </w:r>
      <w:r>
        <w:rPr>
          <w:color w:val="004F88"/>
        </w:rPr>
        <w:t xml:space="preserve">  </w:t>
      </w:r>
    </w:p>
    <w:p w:rsidR="002A7806" w:rsidRDefault="00007568">
      <w:pPr>
        <w:spacing w:after="0"/>
        <w:ind w:left="130"/>
      </w:pPr>
      <w:r>
        <w:rPr>
          <w:rFonts w:ascii="Times New Roman" w:eastAsia="Times New Roman" w:hAnsi="Times New Roman" w:cs="Times New Roman"/>
          <w:b/>
          <w:sz w:val="28"/>
        </w:rPr>
        <w:t xml:space="preserve"> </w:t>
      </w:r>
    </w:p>
    <w:p w:rsidR="002A7806" w:rsidRDefault="00007568">
      <w:pPr>
        <w:spacing w:after="3" w:line="249" w:lineRule="auto"/>
        <w:ind w:left="125" w:right="795" w:hanging="10"/>
        <w:jc w:val="both"/>
      </w:pPr>
      <w:r>
        <w:rPr>
          <w:rFonts w:ascii="Times New Roman" w:eastAsia="Times New Roman" w:hAnsi="Times New Roman" w:cs="Times New Roman"/>
          <w:color w:val="0F243E"/>
          <w:sz w:val="26"/>
        </w:rPr>
        <w:t>Je m’engage à respecter la voix de chacun, à promouvoir l’inclusion de tous dans la vie de l’école et à participer activement aux décisions qui concernent ma communauté.</w:t>
      </w:r>
      <w:r>
        <w:rPr>
          <w:rFonts w:ascii="Times New Roman" w:eastAsia="Times New Roman" w:hAnsi="Times New Roman" w:cs="Times New Roman"/>
          <w:sz w:val="26"/>
        </w:rPr>
        <w:t xml:space="preserve"> </w:t>
      </w:r>
    </w:p>
    <w:p w:rsidR="002A7806" w:rsidRDefault="00007568">
      <w:pPr>
        <w:spacing w:after="0"/>
        <w:ind w:left="130"/>
      </w:pPr>
      <w:r>
        <w:rPr>
          <w:rFonts w:ascii="Times New Roman" w:eastAsia="Times New Roman" w:hAnsi="Times New Roman" w:cs="Times New Roman"/>
          <w:sz w:val="2"/>
        </w:rPr>
        <w:t xml:space="preserve"> </w:t>
      </w:r>
    </w:p>
    <w:p w:rsidR="002A7806" w:rsidRDefault="00007568">
      <w:pPr>
        <w:spacing w:after="0"/>
        <w:ind w:left="130"/>
      </w:pPr>
      <w:r>
        <w:rPr>
          <w:rFonts w:ascii="Times New Roman" w:eastAsia="Times New Roman" w:hAnsi="Times New Roman" w:cs="Times New Roman"/>
          <w:sz w:val="2"/>
        </w:rPr>
        <w:t xml:space="preserve"> </w:t>
      </w:r>
    </w:p>
    <w:p w:rsidR="002A7806" w:rsidRDefault="002A7806">
      <w:pPr>
        <w:spacing w:after="0"/>
        <w:ind w:left="-1112" w:right="405"/>
        <w:jc w:val="both"/>
      </w:pPr>
    </w:p>
    <w:tbl>
      <w:tblPr>
        <w:tblStyle w:val="TableGrid"/>
        <w:tblW w:w="8206" w:type="dxa"/>
        <w:tblInd w:w="30" w:type="dxa"/>
        <w:tblCellMar>
          <w:top w:w="9" w:type="dxa"/>
          <w:left w:w="0" w:type="dxa"/>
          <w:bottom w:w="0" w:type="dxa"/>
          <w:right w:w="0" w:type="dxa"/>
        </w:tblCellMar>
        <w:tblLook w:val="04A0" w:firstRow="1" w:lastRow="0" w:firstColumn="1" w:lastColumn="0" w:noHBand="0" w:noVBand="1"/>
      </w:tblPr>
      <w:tblGrid>
        <w:gridCol w:w="3820"/>
        <w:gridCol w:w="3541"/>
        <w:gridCol w:w="845"/>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8. LIBERTE DE RELIGION, DE CONSCIENCE ET DE PENSEE </w:t>
            </w:r>
          </w:p>
        </w:tc>
      </w:tr>
      <w:tr w:rsidR="002A7806">
        <w:trPr>
          <w:trHeight w:val="4959"/>
        </w:trPr>
        <w:tc>
          <w:tcPr>
            <w:tcW w:w="3820" w:type="dxa"/>
            <w:tcBorders>
              <w:top w:val="nil"/>
              <w:left w:val="nil"/>
              <w:bottom w:val="nil"/>
              <w:right w:val="nil"/>
            </w:tcBorders>
            <w:shd w:val="clear" w:color="auto" w:fill="FFCC66"/>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55"/>
              <w:ind w:left="100"/>
            </w:pPr>
            <w:r>
              <w:rPr>
                <w:rFonts w:ascii="Times New Roman" w:eastAsia="Times New Roman" w:hAnsi="Times New Roman" w:cs="Times New Roman"/>
                <w:color w:val="FFFFFF"/>
                <w:sz w:val="2"/>
              </w:rPr>
              <w:t xml:space="preserve"> </w:t>
            </w:r>
          </w:p>
          <w:p w:rsidR="002A7806" w:rsidRDefault="00007568">
            <w:pPr>
              <w:ind w:left="100"/>
            </w:pPr>
            <w:r>
              <w:rPr>
                <w:rFonts w:ascii="Times New Roman" w:eastAsia="Times New Roman" w:hAnsi="Times New Roman" w:cs="Times New Roman"/>
                <w:sz w:val="8"/>
              </w:rPr>
              <w:t xml:space="preserve"> </w:t>
            </w:r>
          </w:p>
          <w:p w:rsidR="002A7806" w:rsidRDefault="00007568">
            <w:pPr>
              <w:spacing w:after="0" w:line="276" w:lineRule="auto"/>
              <w:ind w:left="100"/>
              <w:jc w:val="both"/>
            </w:pPr>
            <w:r>
              <w:rPr>
                <w:rFonts w:ascii="Times New Roman" w:eastAsia="Times New Roman" w:hAnsi="Times New Roman" w:cs="Times New Roman"/>
                <w:sz w:val="26"/>
              </w:rPr>
              <w:t xml:space="preserve">JOSEPHINE EKOMBA, élève de 8ᵉ année à l’école BOSEMBO à </w:t>
            </w:r>
          </w:p>
          <w:p w:rsidR="002A7806" w:rsidRDefault="00007568">
            <w:pPr>
              <w:spacing w:after="0"/>
              <w:ind w:left="100" w:right="110"/>
              <w:jc w:val="both"/>
            </w:pPr>
            <w:r>
              <w:rPr>
                <w:rFonts w:ascii="Times New Roman" w:eastAsia="Times New Roman" w:hAnsi="Times New Roman" w:cs="Times New Roman"/>
                <w:sz w:val="26"/>
              </w:rPr>
              <w:t xml:space="preserve">MBANDAKA, à chaque récréation, elle s’isole de ses </w:t>
            </w:r>
            <w:r>
              <w:rPr>
                <w:rFonts w:ascii="Times New Roman" w:eastAsia="Times New Roman" w:hAnsi="Times New Roman" w:cs="Times New Roman"/>
                <w:sz w:val="26"/>
              </w:rPr>
              <w:t>camarades de classe pour prier silencieusement quelques minutes dans un coin du couloir avec sa Bible et son chapelet. Mais plusieurs de ses camarades se moquent d’elle, la pointent du doigt et rient de ses gestes. Aide-la à savoir si elle a tort ou ce son</w:t>
            </w:r>
            <w:r>
              <w:rPr>
                <w:rFonts w:ascii="Times New Roman" w:eastAsia="Times New Roman" w:hAnsi="Times New Roman" w:cs="Times New Roman"/>
                <w:sz w:val="26"/>
              </w:rPr>
              <w:t>t ses amis qui violent ses droits</w:t>
            </w:r>
            <w:r>
              <w:rPr>
                <w:rFonts w:ascii="Times New Roman" w:eastAsia="Times New Roman" w:hAnsi="Times New Roman" w:cs="Times New Roman"/>
                <w:b/>
                <w:sz w:val="26"/>
              </w:rPr>
              <w:t xml:space="preserve"> </w:t>
            </w:r>
          </w:p>
        </w:tc>
        <w:tc>
          <w:tcPr>
            <w:tcW w:w="3541" w:type="dxa"/>
            <w:tcBorders>
              <w:top w:val="nil"/>
              <w:left w:val="nil"/>
              <w:bottom w:val="nil"/>
              <w:right w:val="nil"/>
            </w:tcBorders>
            <w:shd w:val="clear" w:color="auto" w:fill="FFFFFF"/>
          </w:tcPr>
          <w:p w:rsidR="002A7806" w:rsidRDefault="00007568">
            <w:pPr>
              <w:spacing w:after="0"/>
              <w:ind w:left="22" w:right="-788"/>
            </w:pPr>
            <w:r>
              <w:rPr>
                <w:noProof/>
              </w:rPr>
              <mc:AlternateContent>
                <mc:Choice Requires="wpg">
                  <w:drawing>
                    <wp:inline distT="0" distB="0" distL="0" distR="0">
                      <wp:extent cx="2734691" cy="3147695"/>
                      <wp:effectExtent l="0" t="0" r="0" b="0"/>
                      <wp:docPr id="152503" name="Group 152503"/>
                      <wp:cNvGraphicFramePr/>
                      <a:graphic xmlns:a="http://schemas.openxmlformats.org/drawingml/2006/main">
                        <a:graphicData uri="http://schemas.microsoft.com/office/word/2010/wordprocessingGroup">
                          <wpg:wgp>
                            <wpg:cNvGrpSpPr/>
                            <wpg:grpSpPr>
                              <a:xfrm>
                                <a:off x="0" y="0"/>
                                <a:ext cx="2734691" cy="3147695"/>
                                <a:chOff x="0" y="0"/>
                                <a:chExt cx="2734691" cy="3147695"/>
                              </a:xfrm>
                            </wpg:grpSpPr>
                            <wps:wsp>
                              <wps:cNvPr id="8785" name="Rectangle 8785"/>
                              <wps:cNvSpPr/>
                              <wps:spPr>
                                <a:xfrm>
                                  <a:off x="54483" y="32805"/>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8889" name="Picture 8889"/>
                                <pic:cNvPicPr/>
                              </pic:nvPicPr>
                              <pic:blipFill>
                                <a:blip r:embed="rId163"/>
                                <a:stretch>
                                  <a:fillRect/>
                                </a:stretch>
                              </pic:blipFill>
                              <pic:spPr>
                                <a:xfrm>
                                  <a:off x="0" y="0"/>
                                  <a:ext cx="2734691" cy="3147695"/>
                                </a:xfrm>
                                <a:prstGeom prst="rect">
                                  <a:avLst/>
                                </a:prstGeom>
                              </pic:spPr>
                            </pic:pic>
                          </wpg:wgp>
                        </a:graphicData>
                      </a:graphic>
                    </wp:inline>
                  </w:drawing>
                </mc:Choice>
                <mc:Fallback xmlns:a="http://schemas.openxmlformats.org/drawingml/2006/main">
                  <w:pict>
                    <v:group id="Group 152503" style="width:215.33pt;height:247.85pt;mso-position-horizontal-relative:char;mso-position-vertical-relative:line" coordsize="27346,31476">
                      <v:rect id="Rectangle 8785" style="position:absolute;width:506;height:1811;left:544;top:328;"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8889" style="position:absolute;width:27346;height:31476;left:0;top:0;" filled="f">
                        <v:imagedata r:id="rId164"/>
                      </v:shape>
                    </v:group>
                  </w:pict>
                </mc:Fallback>
              </mc:AlternateContent>
            </w:r>
          </w:p>
        </w:tc>
        <w:tc>
          <w:tcPr>
            <w:tcW w:w="845" w:type="dxa"/>
            <w:tcBorders>
              <w:top w:val="nil"/>
              <w:left w:val="nil"/>
              <w:bottom w:val="nil"/>
              <w:right w:val="nil"/>
            </w:tcBorders>
            <w:vAlign w:val="center"/>
          </w:tcPr>
          <w:p w:rsidR="002A7806" w:rsidRDefault="002A7806"/>
        </w:tc>
      </w:tr>
      <w:tr w:rsidR="002A7806">
        <w:trPr>
          <w:trHeight w:val="1956"/>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188"/>
              <w:ind w:left="100"/>
            </w:pPr>
            <w:r>
              <w:rPr>
                <w:rFonts w:ascii="Times New Roman" w:eastAsia="Times New Roman" w:hAnsi="Times New Roman" w:cs="Times New Roman"/>
                <w:b/>
                <w:color w:val="004F88"/>
                <w:sz w:val="6"/>
              </w:rPr>
              <w:t xml:space="preserve"> </w:t>
            </w:r>
          </w:p>
          <w:p w:rsidR="002A7806" w:rsidRDefault="00007568">
            <w:pPr>
              <w:numPr>
                <w:ilvl w:val="0"/>
                <w:numId w:val="107"/>
              </w:numPr>
              <w:spacing w:after="6" w:line="240" w:lineRule="auto"/>
              <w:ind w:left="411" w:hanging="283"/>
              <w:jc w:val="both"/>
            </w:pPr>
            <w:r>
              <w:rPr>
                <w:rFonts w:ascii="Times New Roman" w:eastAsia="Times New Roman" w:hAnsi="Times New Roman" w:cs="Times New Roman"/>
                <w:sz w:val="26"/>
              </w:rPr>
              <w:t xml:space="preserve">Les lois de la RDC autorisent-elles à un élève ou à tout citoyen d’exercer ses pratiques religieuses dans un lieu public ? </w:t>
            </w:r>
          </w:p>
          <w:p w:rsidR="002A7806" w:rsidRDefault="00007568">
            <w:pPr>
              <w:numPr>
                <w:ilvl w:val="0"/>
                <w:numId w:val="107"/>
              </w:numPr>
              <w:spacing w:after="6" w:line="240" w:lineRule="auto"/>
              <w:ind w:left="411" w:hanging="283"/>
              <w:jc w:val="both"/>
            </w:pPr>
            <w:r>
              <w:rPr>
                <w:rFonts w:ascii="Times New Roman" w:eastAsia="Times New Roman" w:hAnsi="Times New Roman" w:cs="Times New Roman"/>
                <w:sz w:val="26"/>
              </w:rPr>
              <w:t xml:space="preserve">Le comportement des camarades de Joséphine respecte-t-il sa liberté religieuse ? </w:t>
            </w:r>
          </w:p>
          <w:p w:rsidR="002A7806" w:rsidRDefault="00007568">
            <w:pPr>
              <w:numPr>
                <w:ilvl w:val="0"/>
                <w:numId w:val="107"/>
              </w:numPr>
              <w:spacing w:after="0"/>
              <w:ind w:left="411" w:hanging="283"/>
              <w:jc w:val="both"/>
            </w:pPr>
            <w:r>
              <w:rPr>
                <w:rFonts w:ascii="Times New Roman" w:eastAsia="Times New Roman" w:hAnsi="Times New Roman" w:cs="Times New Roman"/>
                <w:sz w:val="26"/>
              </w:rPr>
              <w:t xml:space="preserve">Quelle serait ta réaction si tu étais témoin d’une telle scène ? </w:t>
            </w:r>
          </w:p>
        </w:tc>
      </w:tr>
      <w:tr w:rsidR="002A7806">
        <w:trPr>
          <w:trHeight w:val="2175"/>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0F243E"/>
                <w:sz w:val="24"/>
              </w:rPr>
              <w:t>⚖</w:t>
            </w:r>
            <w:r>
              <w:rPr>
                <w:rFonts w:ascii="Segoe UI Emoji" w:eastAsia="Segoe UI Emoji" w:hAnsi="Segoe UI Emoji" w:cs="Segoe UI Emoji"/>
                <w:color w:val="0F243E"/>
                <w:sz w:val="24"/>
              </w:rPr>
              <w:t>️</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spacing w:after="0"/>
              <w:ind w:left="124"/>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ind w:left="124" w:right="102"/>
              <w:jc w:val="both"/>
            </w:pPr>
            <w:r>
              <w:rPr>
                <w:rFonts w:ascii="Times New Roman" w:eastAsia="Times New Roman" w:hAnsi="Times New Roman" w:cs="Times New Roman"/>
                <w:b/>
                <w:sz w:val="26"/>
              </w:rPr>
              <w:t>Article 22 :</w:t>
            </w:r>
            <w:r>
              <w:rPr>
                <w:rFonts w:ascii="Times New Roman" w:eastAsia="Times New Roman" w:hAnsi="Times New Roman" w:cs="Times New Roman"/>
                <w:i/>
                <w:sz w:val="26"/>
              </w:rPr>
              <w:t xml:space="preserve"> </w:t>
            </w:r>
            <w:r>
              <w:rPr>
                <w:rFonts w:ascii="Times New Roman" w:eastAsia="Times New Roman" w:hAnsi="Times New Roman" w:cs="Times New Roman"/>
                <w:i/>
                <w:sz w:val="26"/>
              </w:rPr>
              <w:t>« Toute personne a le droit de manifester sa religion ou ses convictions, seule ou en groupe, tant en public qu’en privé, par le culte, l’enseignement, les pratiques, l’accomplissement des rites et l’état de vie religieuse, sous réserve du respect de la lo</w:t>
            </w:r>
            <w:r>
              <w:rPr>
                <w:rFonts w:ascii="Times New Roman" w:eastAsia="Times New Roman" w:hAnsi="Times New Roman" w:cs="Times New Roman"/>
                <w:i/>
                <w:sz w:val="26"/>
              </w:rPr>
              <w:t>i, de l’ordre public, des bonnes mœurs et des droits d’autrui. »</w:t>
            </w:r>
            <w:r>
              <w:rPr>
                <w:rFonts w:ascii="Times New Roman" w:eastAsia="Times New Roman" w:hAnsi="Times New Roman" w:cs="Times New Roman"/>
                <w:sz w:val="24"/>
              </w:rPr>
              <w:t xml:space="preserve"> </w:t>
            </w:r>
          </w:p>
        </w:tc>
      </w:tr>
      <w:tr w:rsidR="002A7806">
        <w:trPr>
          <w:trHeight w:val="1380"/>
        </w:trPr>
        <w:tc>
          <w:tcPr>
            <w:tcW w:w="8206" w:type="dxa"/>
            <w:gridSpan w:val="3"/>
            <w:tcBorders>
              <w:top w:val="single" w:sz="17" w:space="0" w:color="EE0000"/>
              <w:left w:val="nil"/>
              <w:bottom w:val="nil"/>
              <w:right w:val="nil"/>
            </w:tcBorders>
            <w:shd w:val="clear" w:color="auto" w:fill="EAF1DD"/>
          </w:tcPr>
          <w:p w:rsidR="002A7806" w:rsidRDefault="00007568">
            <w:pPr>
              <w:spacing w:after="295"/>
              <w:ind w:left="275"/>
            </w:pPr>
            <w:r>
              <w:rPr>
                <w:rFonts w:ascii="Times New Roman" w:eastAsia="Times New Roman" w:hAnsi="Times New Roman" w:cs="Times New Roman"/>
                <w:sz w:val="2"/>
              </w:rPr>
              <w:t xml:space="preserve"> </w:t>
            </w:r>
          </w:p>
          <w:p w:rsidR="002A7806" w:rsidRDefault="00007568">
            <w:pPr>
              <w:spacing w:after="0"/>
              <w:ind w:left="-8"/>
            </w:pPr>
            <w:r>
              <w:rPr>
                <w:rFonts w:ascii="Segoe UI Emoji" w:eastAsia="Segoe UI Emoji" w:hAnsi="Segoe UI Emoji" w:cs="Segoe UI Emoji"/>
                <w:color w:val="948A54"/>
                <w:sz w:val="28"/>
              </w:rPr>
              <w:t>🎯</w:t>
            </w:r>
            <w:r>
              <w:rPr>
                <w:rFonts w:ascii="Times New Roman" w:eastAsia="Times New Roman" w:hAnsi="Times New Roman" w:cs="Times New Roman"/>
                <w:b/>
                <w:sz w:val="28"/>
              </w:rPr>
              <w:t xml:space="preserve"> Objectif de la leçon </w:t>
            </w:r>
          </w:p>
          <w:p w:rsidR="002A7806" w:rsidRDefault="00007568">
            <w:pPr>
              <w:spacing w:after="0"/>
              <w:ind w:left="-8" w:right="50"/>
              <w:jc w:val="both"/>
            </w:pPr>
            <w:r>
              <w:rPr>
                <w:rFonts w:ascii="Segoe UI Emoji" w:eastAsia="Segoe UI Emoji" w:hAnsi="Segoe UI Emoji" w:cs="Segoe UI Emoji"/>
                <w:color w:val="FFFFFF"/>
                <w:sz w:val="24"/>
              </w:rPr>
              <w:t xml:space="preserve"> </w:t>
            </w:r>
            <w:r>
              <w:rPr>
                <w:rFonts w:ascii="Times New Roman" w:eastAsia="Times New Roman" w:hAnsi="Times New Roman" w:cs="Times New Roman"/>
                <w:b/>
                <w:i/>
                <w:sz w:val="26"/>
              </w:rPr>
              <w:t>À la fin de cette leçon, l’apprenant sera capable de</w:t>
            </w:r>
            <w:r>
              <w:rPr>
                <w:rFonts w:ascii="Times New Roman" w:eastAsia="Times New Roman" w:hAnsi="Times New Roman" w:cs="Times New Roman"/>
                <w:sz w:val="26"/>
              </w:rPr>
              <w:t xml:space="preserve"> reconnaître la liberté de religion, de pensée et de conscience comme un droit fondamental, à respecter </w:t>
            </w:r>
            <w:r>
              <w:rPr>
                <w:rFonts w:ascii="Times New Roman" w:eastAsia="Times New Roman" w:hAnsi="Times New Roman" w:cs="Times New Roman"/>
                <w:sz w:val="26"/>
              </w:rPr>
              <w:t>les convictions d’autrui et à promouvoir le vivre-ensemble.</w:t>
            </w:r>
            <w:r>
              <w:rPr>
                <w:rFonts w:ascii="Times New Roman" w:eastAsia="Times New Roman" w:hAnsi="Times New Roman" w:cs="Times New Roman"/>
                <w:sz w:val="24"/>
              </w:rPr>
              <w:t xml:space="preserve"> </w:t>
            </w:r>
          </w:p>
        </w:tc>
      </w:tr>
    </w:tbl>
    <w:p w:rsidR="002A7806" w:rsidRDefault="00007568">
      <w:pPr>
        <w:pStyle w:val="Titre3"/>
        <w:ind w:left="17" w:right="300"/>
      </w:pPr>
      <w:r>
        <w:t xml:space="preserve">II.8.1. DEFINITION DES CONCEPTS </w:t>
      </w:r>
    </w:p>
    <w:tbl>
      <w:tblPr>
        <w:tblStyle w:val="TableGrid"/>
        <w:tblW w:w="7680" w:type="dxa"/>
        <w:tblInd w:w="428" w:type="dxa"/>
        <w:tblCellMar>
          <w:top w:w="0" w:type="dxa"/>
          <w:left w:w="0" w:type="dxa"/>
          <w:bottom w:w="0" w:type="dxa"/>
          <w:right w:w="0" w:type="dxa"/>
        </w:tblCellMar>
        <w:tblLook w:val="04A0" w:firstRow="1" w:lastRow="0" w:firstColumn="1" w:lastColumn="0" w:noHBand="0" w:noVBand="1"/>
      </w:tblPr>
      <w:tblGrid>
        <w:gridCol w:w="3734"/>
        <w:gridCol w:w="3946"/>
      </w:tblGrid>
      <w:tr w:rsidR="002A7806">
        <w:trPr>
          <w:trHeight w:val="1320"/>
        </w:trPr>
        <w:tc>
          <w:tcPr>
            <w:tcW w:w="3734" w:type="dxa"/>
            <w:tcBorders>
              <w:top w:val="nil"/>
              <w:left w:val="nil"/>
              <w:bottom w:val="nil"/>
              <w:right w:val="nil"/>
            </w:tcBorders>
          </w:tcPr>
          <w:p w:rsidR="002A7806" w:rsidRDefault="002A7806">
            <w:pPr>
              <w:spacing w:after="0"/>
              <w:ind w:left="-1540" w:right="3352"/>
            </w:pPr>
          </w:p>
          <w:tbl>
            <w:tblPr>
              <w:tblStyle w:val="TableGrid"/>
              <w:tblW w:w="3375" w:type="dxa"/>
              <w:tblInd w:w="0" w:type="dxa"/>
              <w:tblCellMar>
                <w:top w:w="0" w:type="dxa"/>
                <w:left w:w="0" w:type="dxa"/>
                <w:bottom w:w="0" w:type="dxa"/>
                <w:right w:w="0" w:type="dxa"/>
              </w:tblCellMar>
              <w:tblLook w:val="04A0" w:firstRow="1" w:lastRow="0" w:firstColumn="1" w:lastColumn="0" w:noHBand="0" w:noVBand="1"/>
            </w:tblPr>
            <w:tblGrid>
              <w:gridCol w:w="382"/>
              <w:gridCol w:w="2992"/>
            </w:tblGrid>
            <w:tr w:rsidR="002A7806">
              <w:trPr>
                <w:trHeight w:val="890"/>
              </w:trPr>
              <w:tc>
                <w:tcPr>
                  <w:tcW w:w="382" w:type="dxa"/>
                  <w:tcBorders>
                    <w:top w:val="single" w:sz="16" w:space="0" w:color="AE4845"/>
                    <w:left w:val="single" w:sz="16" w:space="0" w:color="AE4845"/>
                    <w:bottom w:val="single" w:sz="16" w:space="0" w:color="AE4845"/>
                    <w:right w:val="single" w:sz="16" w:space="0" w:color="AE4845"/>
                  </w:tcBorders>
                  <w:shd w:val="clear" w:color="auto" w:fill="E8D0D0"/>
                </w:tcPr>
                <w:p w:rsidR="002A7806" w:rsidRDefault="00007568">
                  <w:pPr>
                    <w:spacing w:after="0"/>
                    <w:ind w:left="-30"/>
                  </w:pPr>
                  <w:r>
                    <w:rPr>
                      <w:noProof/>
                    </w:rPr>
                    <w:drawing>
                      <wp:inline distT="0" distB="0" distL="0" distR="0">
                        <wp:extent cx="265176" cy="569976"/>
                        <wp:effectExtent l="0" t="0" r="0" b="0"/>
                        <wp:docPr id="178352" name="Picture 178352"/>
                        <wp:cNvGraphicFramePr/>
                        <a:graphic xmlns:a="http://schemas.openxmlformats.org/drawingml/2006/main">
                          <a:graphicData uri="http://schemas.openxmlformats.org/drawingml/2006/picture">
                            <pic:pic xmlns:pic="http://schemas.openxmlformats.org/drawingml/2006/picture">
                              <pic:nvPicPr>
                                <pic:cNvPr id="178352" name="Picture 178352"/>
                                <pic:cNvPicPr/>
                              </pic:nvPicPr>
                              <pic:blipFill>
                                <a:blip r:embed="rId165"/>
                                <a:stretch>
                                  <a:fillRect/>
                                </a:stretch>
                              </pic:blipFill>
                              <pic:spPr>
                                <a:xfrm>
                                  <a:off x="0" y="0"/>
                                  <a:ext cx="265176" cy="569976"/>
                                </a:xfrm>
                                <a:prstGeom prst="rect">
                                  <a:avLst/>
                                </a:prstGeom>
                              </pic:spPr>
                            </pic:pic>
                          </a:graphicData>
                        </a:graphic>
                      </wp:inline>
                    </w:drawing>
                  </w:r>
                </w:p>
              </w:tc>
              <w:tc>
                <w:tcPr>
                  <w:tcW w:w="2992" w:type="dxa"/>
                  <w:vMerge w:val="restart"/>
                  <w:tcBorders>
                    <w:top w:val="single" w:sz="6" w:space="0" w:color="C0504D"/>
                    <w:left w:val="nil"/>
                    <w:bottom w:val="single" w:sz="6" w:space="0" w:color="C0504D"/>
                    <w:right w:val="single" w:sz="6" w:space="0" w:color="C0504D"/>
                  </w:tcBorders>
                  <w:shd w:val="clear" w:color="auto" w:fill="E8D0D0"/>
                </w:tcPr>
                <w:p w:rsidR="002A7806" w:rsidRDefault="00007568">
                  <w:pPr>
                    <w:spacing w:after="0"/>
                    <w:ind w:left="119" w:right="77"/>
                    <w:jc w:val="both"/>
                  </w:pPr>
                  <w:r>
                    <w:rPr>
                      <w:rFonts w:ascii="Times New Roman" w:eastAsia="Times New Roman" w:hAnsi="Times New Roman" w:cs="Times New Roman"/>
                      <w:b/>
                      <w:sz w:val="26"/>
                    </w:rPr>
                    <w:t xml:space="preserve">Liberté de religion </w:t>
                  </w:r>
                  <w:r>
                    <w:rPr>
                      <w:rFonts w:ascii="Times New Roman" w:eastAsia="Times New Roman" w:hAnsi="Times New Roman" w:cs="Times New Roman"/>
                      <w:sz w:val="26"/>
                    </w:rPr>
                    <w:t>: Droit pour chaque individu d’exercer le culte de son choix ou de n’en pratiquer aucun.</w:t>
                  </w:r>
                </w:p>
              </w:tc>
            </w:tr>
            <w:tr w:rsidR="002A7806">
              <w:trPr>
                <w:trHeight w:val="430"/>
              </w:trPr>
              <w:tc>
                <w:tcPr>
                  <w:tcW w:w="382" w:type="dxa"/>
                  <w:tcBorders>
                    <w:top w:val="single" w:sz="16" w:space="0" w:color="AE4845"/>
                    <w:left w:val="single" w:sz="6" w:space="0" w:color="C0504D"/>
                    <w:bottom w:val="single" w:sz="6" w:space="0" w:color="C0504D"/>
                    <w:right w:val="nil"/>
                  </w:tcBorders>
                  <w:shd w:val="clear" w:color="auto" w:fill="E8D0D0"/>
                </w:tcPr>
                <w:p w:rsidR="002A7806" w:rsidRDefault="002A7806"/>
              </w:tc>
              <w:tc>
                <w:tcPr>
                  <w:tcW w:w="0" w:type="auto"/>
                  <w:vMerge/>
                  <w:tcBorders>
                    <w:top w:val="nil"/>
                    <w:left w:val="nil"/>
                    <w:bottom w:val="single" w:sz="6" w:space="0" w:color="C0504D"/>
                    <w:right w:val="single" w:sz="6" w:space="0" w:color="C0504D"/>
                  </w:tcBorders>
                </w:tcPr>
                <w:p w:rsidR="002A7806" w:rsidRDefault="002A7806"/>
              </w:tc>
            </w:tr>
          </w:tbl>
          <w:p w:rsidR="002A7806" w:rsidRDefault="002A7806"/>
        </w:tc>
        <w:tc>
          <w:tcPr>
            <w:tcW w:w="3946" w:type="dxa"/>
            <w:tcBorders>
              <w:top w:val="nil"/>
              <w:left w:val="nil"/>
              <w:bottom w:val="nil"/>
              <w:right w:val="nil"/>
            </w:tcBorders>
          </w:tcPr>
          <w:p w:rsidR="002A7806" w:rsidRDefault="002A7806">
            <w:pPr>
              <w:spacing w:after="0"/>
              <w:ind w:left="-5274" w:right="3019"/>
            </w:pPr>
          </w:p>
          <w:tbl>
            <w:tblPr>
              <w:tblStyle w:val="TableGrid"/>
              <w:tblW w:w="3587" w:type="dxa"/>
              <w:tblInd w:w="359" w:type="dxa"/>
              <w:tblCellMar>
                <w:top w:w="0" w:type="dxa"/>
                <w:left w:w="0" w:type="dxa"/>
                <w:bottom w:w="0" w:type="dxa"/>
                <w:right w:w="0" w:type="dxa"/>
              </w:tblCellMar>
              <w:tblLook w:val="04A0" w:firstRow="1" w:lastRow="0" w:firstColumn="1" w:lastColumn="0" w:noHBand="0" w:noVBand="1"/>
            </w:tblPr>
            <w:tblGrid>
              <w:gridCol w:w="558"/>
              <w:gridCol w:w="3029"/>
            </w:tblGrid>
            <w:tr w:rsidR="002A7806">
              <w:trPr>
                <w:trHeight w:val="1232"/>
              </w:trPr>
              <w:tc>
                <w:tcPr>
                  <w:tcW w:w="558" w:type="dxa"/>
                  <w:tcBorders>
                    <w:top w:val="single" w:sz="16" w:space="0" w:color="AE4845"/>
                    <w:left w:val="single" w:sz="16" w:space="0" w:color="AE4845"/>
                    <w:bottom w:val="single" w:sz="16" w:space="0" w:color="AE4845"/>
                    <w:right w:val="single" w:sz="16" w:space="0" w:color="AE4845"/>
                  </w:tcBorders>
                </w:tcPr>
                <w:p w:rsidR="002A7806" w:rsidRDefault="00007568">
                  <w:pPr>
                    <w:spacing w:after="0"/>
                    <w:ind w:right="-10"/>
                  </w:pPr>
                  <w:r>
                    <w:rPr>
                      <w:noProof/>
                    </w:rPr>
                    <w:drawing>
                      <wp:inline distT="0" distB="0" distL="0" distR="0">
                        <wp:extent cx="362712" cy="801624"/>
                        <wp:effectExtent l="0" t="0" r="0" b="0"/>
                        <wp:docPr id="178351" name="Picture 178351"/>
                        <wp:cNvGraphicFramePr/>
                        <a:graphic xmlns:a="http://schemas.openxmlformats.org/drawingml/2006/main">
                          <a:graphicData uri="http://schemas.openxmlformats.org/drawingml/2006/picture">
                            <pic:pic xmlns:pic="http://schemas.openxmlformats.org/drawingml/2006/picture">
                              <pic:nvPicPr>
                                <pic:cNvPr id="178351" name="Picture 178351"/>
                                <pic:cNvPicPr/>
                              </pic:nvPicPr>
                              <pic:blipFill>
                                <a:blip r:embed="rId166"/>
                                <a:stretch>
                                  <a:fillRect/>
                                </a:stretch>
                              </pic:blipFill>
                              <pic:spPr>
                                <a:xfrm>
                                  <a:off x="0" y="0"/>
                                  <a:ext cx="362712" cy="801624"/>
                                </a:xfrm>
                                <a:prstGeom prst="rect">
                                  <a:avLst/>
                                </a:prstGeom>
                              </pic:spPr>
                            </pic:pic>
                          </a:graphicData>
                        </a:graphic>
                      </wp:inline>
                    </w:drawing>
                  </w:r>
                </w:p>
              </w:tc>
              <w:tc>
                <w:tcPr>
                  <w:tcW w:w="3029" w:type="dxa"/>
                  <w:tcBorders>
                    <w:top w:val="single" w:sz="6" w:space="0" w:color="C0504D"/>
                    <w:left w:val="single" w:sz="16" w:space="0" w:color="AE4845"/>
                    <w:bottom w:val="single" w:sz="6" w:space="0" w:color="C0504D"/>
                    <w:right w:val="single" w:sz="6" w:space="0" w:color="C0504D"/>
                  </w:tcBorders>
                  <w:shd w:val="clear" w:color="auto" w:fill="E8D0D0"/>
                </w:tcPr>
                <w:p w:rsidR="002A7806" w:rsidRDefault="00007568">
                  <w:pPr>
                    <w:spacing w:after="86"/>
                    <w:ind w:right="42"/>
                    <w:jc w:val="center"/>
                  </w:pPr>
                  <w:r>
                    <w:rPr>
                      <w:rFonts w:ascii="Times New Roman" w:eastAsia="Times New Roman" w:hAnsi="Times New Roman" w:cs="Times New Roman"/>
                      <w:b/>
                      <w:sz w:val="26"/>
                    </w:rPr>
                    <w:t xml:space="preserve">Liberté de pensée </w:t>
                  </w:r>
                  <w:r>
                    <w:rPr>
                      <w:rFonts w:ascii="Times New Roman" w:eastAsia="Times New Roman" w:hAnsi="Times New Roman" w:cs="Times New Roman"/>
                      <w:sz w:val="26"/>
                    </w:rPr>
                    <w:t>:</w:t>
                  </w:r>
                </w:p>
                <w:p w:rsidR="002A7806" w:rsidRDefault="00007568">
                  <w:pPr>
                    <w:spacing w:after="0"/>
                    <w:ind w:left="450" w:right="77"/>
                    <w:jc w:val="both"/>
                  </w:pPr>
                  <w:r>
                    <w:rPr>
                      <w:rFonts w:ascii="Times New Roman" w:eastAsia="Times New Roman" w:hAnsi="Times New Roman" w:cs="Times New Roman"/>
                      <w:sz w:val="26"/>
                    </w:rPr>
                    <w:t>Capacité de se forger ses propres idées sans être forcé par autrui.</w:t>
                  </w:r>
                </w:p>
              </w:tc>
            </w:tr>
          </w:tbl>
          <w:p w:rsidR="002A7806" w:rsidRDefault="002A7806"/>
        </w:tc>
      </w:tr>
    </w:tbl>
    <w:p w:rsidR="002A7806" w:rsidRDefault="00007568">
      <w:pPr>
        <w:spacing w:after="0"/>
        <w:ind w:left="2016"/>
        <w:jc w:val="center"/>
      </w:pPr>
      <w:r>
        <w:rPr>
          <w:rFonts w:ascii="Times New Roman" w:eastAsia="Times New Roman" w:hAnsi="Times New Roman" w:cs="Times New Roman"/>
          <w:b/>
          <w:sz w:val="26"/>
        </w:rPr>
        <w:t xml:space="preserve">L’État laïc </w:t>
      </w:r>
      <w:r>
        <w:rPr>
          <w:rFonts w:ascii="Times New Roman" w:eastAsia="Times New Roman" w:hAnsi="Times New Roman" w:cs="Times New Roman"/>
          <w:sz w:val="26"/>
        </w:rPr>
        <w:t>:</w:t>
      </w:r>
    </w:p>
    <w:p w:rsidR="002A7806" w:rsidRDefault="00007568">
      <w:pPr>
        <w:spacing w:after="11" w:line="249" w:lineRule="auto"/>
        <w:ind w:left="1182" w:right="440" w:hanging="10"/>
        <w:jc w:val="both"/>
      </w:pPr>
      <w:r>
        <w:rPr>
          <w:rFonts w:ascii="Times New Roman" w:eastAsia="Times New Roman" w:hAnsi="Times New Roman" w:cs="Times New Roman"/>
          <w:b/>
          <w:sz w:val="26"/>
        </w:rPr>
        <w:t>Liberté de conscience</w:t>
      </w:r>
    </w:p>
    <w:p w:rsidR="002A7806" w:rsidRDefault="00007568">
      <w:pPr>
        <w:tabs>
          <w:tab w:val="center" w:pos="5194"/>
          <w:tab w:val="center" w:pos="6085"/>
          <w:tab w:val="center" w:pos="6747"/>
          <w:tab w:val="center" w:pos="7734"/>
        </w:tabs>
        <w:spacing w:after="0"/>
      </w:pPr>
      <w:r>
        <w:tab/>
      </w:r>
      <w:r>
        <w:rPr>
          <w:rFonts w:ascii="Times New Roman" w:eastAsia="Times New Roman" w:hAnsi="Times New Roman" w:cs="Times New Roman"/>
          <w:sz w:val="26"/>
        </w:rPr>
        <w:t>Neutralité</w:t>
      </w:r>
      <w:r>
        <w:rPr>
          <w:rFonts w:ascii="Times New Roman" w:eastAsia="Times New Roman" w:hAnsi="Times New Roman" w:cs="Times New Roman"/>
          <w:sz w:val="26"/>
        </w:rPr>
        <w:tab/>
        <w:t>de</w:t>
      </w:r>
      <w:r>
        <w:rPr>
          <w:rFonts w:ascii="Times New Roman" w:eastAsia="Times New Roman" w:hAnsi="Times New Roman" w:cs="Times New Roman"/>
          <w:sz w:val="26"/>
        </w:rPr>
        <w:tab/>
        <w:t>l’État</w:t>
      </w:r>
      <w:r>
        <w:rPr>
          <w:rFonts w:ascii="Times New Roman" w:eastAsia="Times New Roman" w:hAnsi="Times New Roman" w:cs="Times New Roman"/>
          <w:sz w:val="26"/>
        </w:rPr>
        <w:tab/>
        <w:t>vis-à-vis</w:t>
      </w:r>
    </w:p>
    <w:p w:rsidR="002A7806" w:rsidRDefault="00007568">
      <w:pPr>
        <w:spacing w:after="37" w:line="249" w:lineRule="auto"/>
        <w:ind w:left="1107" w:right="446" w:firstLine="65"/>
        <w:jc w:val="both"/>
      </w:pPr>
      <w:r>
        <w:rPr>
          <w:noProof/>
        </w:rPr>
        <mc:AlternateContent>
          <mc:Choice Requires="wpg">
            <w:drawing>
              <wp:anchor distT="0" distB="0" distL="114300" distR="114300" simplePos="0" relativeHeight="251672576" behindDoc="1" locked="0" layoutInCell="1" allowOverlap="1">
                <wp:simplePos x="0" y="0"/>
                <wp:positionH relativeFrom="column">
                  <wp:posOffset>332094</wp:posOffset>
                </wp:positionH>
                <wp:positionV relativeFrom="paragraph">
                  <wp:posOffset>-501418</wp:posOffset>
                </wp:positionV>
                <wp:extent cx="4912627" cy="1256462"/>
                <wp:effectExtent l="0" t="0" r="0" b="0"/>
                <wp:wrapNone/>
                <wp:docPr id="154090" name="Group 154090"/>
                <wp:cNvGraphicFramePr/>
                <a:graphic xmlns:a="http://schemas.openxmlformats.org/drawingml/2006/main">
                  <a:graphicData uri="http://schemas.microsoft.com/office/word/2010/wordprocessingGroup">
                    <wpg:wgp>
                      <wpg:cNvGrpSpPr/>
                      <wpg:grpSpPr>
                        <a:xfrm>
                          <a:off x="0" y="0"/>
                          <a:ext cx="4912627" cy="1256462"/>
                          <a:chOff x="0" y="0"/>
                          <a:chExt cx="4912627" cy="1256462"/>
                        </a:xfrm>
                      </wpg:grpSpPr>
                      <wps:wsp>
                        <wps:cNvPr id="184310" name="Shape 184310"/>
                        <wps:cNvSpPr/>
                        <wps:spPr>
                          <a:xfrm>
                            <a:off x="75756" y="215977"/>
                            <a:ext cx="1935099" cy="764134"/>
                          </a:xfrm>
                          <a:custGeom>
                            <a:avLst/>
                            <a:gdLst/>
                            <a:ahLst/>
                            <a:cxnLst/>
                            <a:rect l="0" t="0" r="0" b="0"/>
                            <a:pathLst>
                              <a:path w="1935099" h="764134">
                                <a:moveTo>
                                  <a:pt x="0" y="0"/>
                                </a:moveTo>
                                <a:lnTo>
                                  <a:pt x="1935099" y="0"/>
                                </a:lnTo>
                                <a:lnTo>
                                  <a:pt x="1935099" y="764134"/>
                                </a:lnTo>
                                <a:lnTo>
                                  <a:pt x="0" y="764134"/>
                                </a:lnTo>
                                <a:lnTo>
                                  <a:pt x="0" y="0"/>
                                </a:lnTo>
                              </a:path>
                            </a:pathLst>
                          </a:custGeom>
                          <a:ln w="0" cap="flat">
                            <a:round/>
                          </a:ln>
                        </wps:spPr>
                        <wps:style>
                          <a:lnRef idx="0">
                            <a:srgbClr val="000000">
                              <a:alpha val="0"/>
                            </a:srgbClr>
                          </a:lnRef>
                          <a:fillRef idx="1">
                            <a:srgbClr val="E8D0D0">
                              <a:alpha val="40000"/>
                            </a:srgbClr>
                          </a:fillRef>
                          <a:effectRef idx="0">
                            <a:scrgbClr r="0" g="0" b="0"/>
                          </a:effectRef>
                          <a:fontRef idx="none"/>
                        </wps:style>
                        <wps:bodyPr/>
                      </wps:wsp>
                      <wps:wsp>
                        <wps:cNvPr id="9076" name="Shape 9076"/>
                        <wps:cNvSpPr/>
                        <wps:spPr>
                          <a:xfrm>
                            <a:off x="75756" y="215977"/>
                            <a:ext cx="1935099" cy="764134"/>
                          </a:xfrm>
                          <a:custGeom>
                            <a:avLst/>
                            <a:gdLst/>
                            <a:ahLst/>
                            <a:cxnLst/>
                            <a:rect l="0" t="0" r="0" b="0"/>
                            <a:pathLst>
                              <a:path w="1935099" h="764134">
                                <a:moveTo>
                                  <a:pt x="0" y="764134"/>
                                </a:moveTo>
                                <a:lnTo>
                                  <a:pt x="1935099" y="764134"/>
                                </a:lnTo>
                                <a:lnTo>
                                  <a:pt x="1935099" y="0"/>
                                </a:lnTo>
                                <a:lnTo>
                                  <a:pt x="0" y="0"/>
                                </a:lnTo>
                                <a:close/>
                              </a:path>
                            </a:pathLst>
                          </a:custGeom>
                          <a:ln w="9525" cap="flat">
                            <a:round/>
                          </a:ln>
                        </wps:spPr>
                        <wps:style>
                          <a:lnRef idx="1">
                            <a:srgbClr val="C0504D"/>
                          </a:lnRef>
                          <a:fillRef idx="0">
                            <a:srgbClr val="000000">
                              <a:alpha val="0"/>
                            </a:srgbClr>
                          </a:fillRef>
                          <a:effectRef idx="0">
                            <a:scrgbClr r="0" g="0" b="0"/>
                          </a:effectRef>
                          <a:fontRef idx="none"/>
                        </wps:style>
                        <wps:bodyPr/>
                      </wps:wsp>
                      <pic:pic xmlns:pic="http://schemas.openxmlformats.org/drawingml/2006/picture">
                        <pic:nvPicPr>
                          <pic:cNvPr id="178353" name="Picture 178353"/>
                          <pic:cNvPicPr/>
                        </pic:nvPicPr>
                        <pic:blipFill>
                          <a:blip r:embed="rId167"/>
                          <a:stretch>
                            <a:fillRect/>
                          </a:stretch>
                        </pic:blipFill>
                        <pic:spPr>
                          <a:xfrm>
                            <a:off x="-3669" y="227001"/>
                            <a:ext cx="332232" cy="603504"/>
                          </a:xfrm>
                          <a:prstGeom prst="rect">
                            <a:avLst/>
                          </a:prstGeom>
                        </pic:spPr>
                      </pic:pic>
                      <wps:wsp>
                        <wps:cNvPr id="9094" name="Shape 9094"/>
                        <wps:cNvSpPr/>
                        <wps:spPr>
                          <a:xfrm>
                            <a:off x="0" y="229413"/>
                            <a:ext cx="329641" cy="601599"/>
                          </a:xfrm>
                          <a:custGeom>
                            <a:avLst/>
                            <a:gdLst/>
                            <a:ahLst/>
                            <a:cxnLst/>
                            <a:rect l="0" t="0" r="0" b="0"/>
                            <a:pathLst>
                              <a:path w="329641" h="601599">
                                <a:moveTo>
                                  <a:pt x="0" y="601599"/>
                                </a:moveTo>
                                <a:lnTo>
                                  <a:pt x="329641" y="601599"/>
                                </a:lnTo>
                                <a:lnTo>
                                  <a:pt x="329641" y="0"/>
                                </a:lnTo>
                                <a:lnTo>
                                  <a:pt x="0" y="0"/>
                                </a:lnTo>
                                <a:close/>
                              </a:path>
                            </a:pathLst>
                          </a:custGeom>
                          <a:ln w="25400" cap="flat">
                            <a:round/>
                          </a:ln>
                        </wps:spPr>
                        <wps:style>
                          <a:lnRef idx="1">
                            <a:srgbClr val="AE4845"/>
                          </a:lnRef>
                          <a:fillRef idx="0">
                            <a:srgbClr val="000000">
                              <a:alpha val="0"/>
                            </a:srgbClr>
                          </a:fillRef>
                          <a:effectRef idx="0">
                            <a:scrgbClr r="0" g="0" b="0"/>
                          </a:effectRef>
                          <a:fontRef idx="none"/>
                        </wps:style>
                        <wps:bodyPr/>
                      </wps:wsp>
                      <wps:wsp>
                        <wps:cNvPr id="184311" name="Shape 184311"/>
                        <wps:cNvSpPr/>
                        <wps:spPr>
                          <a:xfrm>
                            <a:off x="2299983" y="0"/>
                            <a:ext cx="2612644" cy="1256462"/>
                          </a:xfrm>
                          <a:custGeom>
                            <a:avLst/>
                            <a:gdLst/>
                            <a:ahLst/>
                            <a:cxnLst/>
                            <a:rect l="0" t="0" r="0" b="0"/>
                            <a:pathLst>
                              <a:path w="2612644" h="1256462">
                                <a:moveTo>
                                  <a:pt x="0" y="0"/>
                                </a:moveTo>
                                <a:lnTo>
                                  <a:pt x="2612644" y="0"/>
                                </a:lnTo>
                                <a:lnTo>
                                  <a:pt x="2612644" y="1256462"/>
                                </a:lnTo>
                                <a:lnTo>
                                  <a:pt x="0" y="1256462"/>
                                </a:lnTo>
                                <a:lnTo>
                                  <a:pt x="0" y="0"/>
                                </a:lnTo>
                              </a:path>
                            </a:pathLst>
                          </a:custGeom>
                          <a:ln w="0" cap="flat">
                            <a:round/>
                          </a:ln>
                        </wps:spPr>
                        <wps:style>
                          <a:lnRef idx="0">
                            <a:srgbClr val="000000">
                              <a:alpha val="0"/>
                            </a:srgbClr>
                          </a:lnRef>
                          <a:fillRef idx="1">
                            <a:srgbClr val="E8D0D0">
                              <a:alpha val="40000"/>
                            </a:srgbClr>
                          </a:fillRef>
                          <a:effectRef idx="0">
                            <a:scrgbClr r="0" g="0" b="0"/>
                          </a:effectRef>
                          <a:fontRef idx="none"/>
                        </wps:style>
                        <wps:bodyPr/>
                      </wps:wsp>
                      <wps:wsp>
                        <wps:cNvPr id="9096" name="Shape 9096"/>
                        <wps:cNvSpPr/>
                        <wps:spPr>
                          <a:xfrm>
                            <a:off x="2299983" y="0"/>
                            <a:ext cx="2612644" cy="1256462"/>
                          </a:xfrm>
                          <a:custGeom>
                            <a:avLst/>
                            <a:gdLst/>
                            <a:ahLst/>
                            <a:cxnLst/>
                            <a:rect l="0" t="0" r="0" b="0"/>
                            <a:pathLst>
                              <a:path w="2612644" h="1256462">
                                <a:moveTo>
                                  <a:pt x="0" y="1256462"/>
                                </a:moveTo>
                                <a:lnTo>
                                  <a:pt x="2612644" y="1256462"/>
                                </a:lnTo>
                                <a:lnTo>
                                  <a:pt x="2612644" y="0"/>
                                </a:lnTo>
                                <a:lnTo>
                                  <a:pt x="0" y="0"/>
                                </a:lnTo>
                                <a:close/>
                              </a:path>
                            </a:pathLst>
                          </a:custGeom>
                          <a:ln w="9525" cap="flat">
                            <a:round/>
                          </a:ln>
                        </wps:spPr>
                        <wps:style>
                          <a:lnRef idx="1">
                            <a:srgbClr val="C0504D"/>
                          </a:lnRef>
                          <a:fillRef idx="0">
                            <a:srgbClr val="000000">
                              <a:alpha val="0"/>
                            </a:srgbClr>
                          </a:fillRef>
                          <a:effectRef idx="0">
                            <a:scrgbClr r="0" g="0" b="0"/>
                          </a:effectRef>
                          <a:fontRef idx="none"/>
                        </wps:style>
                        <wps:bodyPr/>
                      </wps:wsp>
                      <pic:pic xmlns:pic="http://schemas.openxmlformats.org/drawingml/2006/picture">
                        <pic:nvPicPr>
                          <pic:cNvPr id="178354" name="Picture 178354"/>
                          <pic:cNvPicPr/>
                        </pic:nvPicPr>
                        <pic:blipFill>
                          <a:blip r:embed="rId168"/>
                          <a:stretch>
                            <a:fillRect/>
                          </a:stretch>
                        </pic:blipFill>
                        <pic:spPr>
                          <a:xfrm>
                            <a:off x="2082178" y="7545"/>
                            <a:ext cx="396240" cy="661416"/>
                          </a:xfrm>
                          <a:prstGeom prst="rect">
                            <a:avLst/>
                          </a:prstGeom>
                        </pic:spPr>
                      </pic:pic>
                      <wps:wsp>
                        <wps:cNvPr id="9132" name="Shape 9132"/>
                        <wps:cNvSpPr/>
                        <wps:spPr>
                          <a:xfrm>
                            <a:off x="2085480" y="10859"/>
                            <a:ext cx="392773" cy="657720"/>
                          </a:xfrm>
                          <a:custGeom>
                            <a:avLst/>
                            <a:gdLst/>
                            <a:ahLst/>
                            <a:cxnLst/>
                            <a:rect l="0" t="0" r="0" b="0"/>
                            <a:pathLst>
                              <a:path w="392773" h="657720">
                                <a:moveTo>
                                  <a:pt x="0" y="657720"/>
                                </a:moveTo>
                                <a:lnTo>
                                  <a:pt x="392773" y="657720"/>
                                </a:lnTo>
                                <a:lnTo>
                                  <a:pt x="392773" y="0"/>
                                </a:lnTo>
                                <a:lnTo>
                                  <a:pt x="0" y="0"/>
                                </a:lnTo>
                                <a:close/>
                              </a:path>
                            </a:pathLst>
                          </a:custGeom>
                          <a:ln w="25400" cap="flat">
                            <a:round/>
                          </a:ln>
                        </wps:spPr>
                        <wps:style>
                          <a:lnRef idx="1">
                            <a:srgbClr val="AE484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4090" style="width:386.821pt;height:98.934pt;position:absolute;z-index:-2147483454;mso-position-horizontal-relative:text;mso-position-horizontal:absolute;margin-left:26.1491pt;mso-position-vertical-relative:text;margin-top:-39.4818pt;" coordsize="49126,12564">
                <v:shape id="Shape 184312" style="position:absolute;width:19350;height:7641;left:757;top:2159;" coordsize="1935099,764134" path="m0,0l1935099,0l1935099,764134l0,764134l0,0">
                  <v:stroke weight="0pt" endcap="flat" joinstyle="round" on="false" color="#000000" opacity="0"/>
                  <v:fill on="true" color="#e8d0d0" opacity="0.4"/>
                </v:shape>
                <v:shape id="Shape 9076" style="position:absolute;width:19350;height:7641;left:757;top:2159;" coordsize="1935099,764134" path="m0,764134l1935099,764134l1935099,0l0,0x">
                  <v:stroke weight="0.75pt" endcap="flat" joinstyle="round" on="true" color="#c0504d"/>
                  <v:fill on="false" color="#000000" opacity="0"/>
                </v:shape>
                <v:shape id="Picture 178353" style="position:absolute;width:3322;height:6035;left:-36;top:2270;" filled="f">
                  <v:imagedata r:id="rId169"/>
                </v:shape>
                <v:shape id="Shape 9094" style="position:absolute;width:3296;height:6015;left:0;top:2294;" coordsize="329641,601599" path="m0,601599l329641,601599l329641,0l0,0x">
                  <v:stroke weight="2pt" endcap="flat" joinstyle="round" on="true" color="#ae4845"/>
                  <v:fill on="false" color="#000000" opacity="0"/>
                </v:shape>
                <v:shape id="Shape 184313" style="position:absolute;width:26126;height:12564;left:22999;top:0;" coordsize="2612644,1256462" path="m0,0l2612644,0l2612644,1256462l0,1256462l0,0">
                  <v:stroke weight="0pt" endcap="flat" joinstyle="round" on="false" color="#000000" opacity="0"/>
                  <v:fill on="true" color="#e8d0d0" opacity="0.4"/>
                </v:shape>
                <v:shape id="Shape 9096" style="position:absolute;width:26126;height:12564;left:22999;top:0;" coordsize="2612644,1256462" path="m0,1256462l2612644,1256462l2612644,0l0,0x">
                  <v:stroke weight="0.75pt" endcap="flat" joinstyle="round" on="true" color="#c0504d"/>
                  <v:fill on="false" color="#000000" opacity="0"/>
                </v:shape>
                <v:shape id="Picture 178354" style="position:absolute;width:3962;height:6614;left:20821;top:75;" filled="f">
                  <v:imagedata r:id="rId170"/>
                </v:shape>
                <v:shape id="Shape 9132" style="position:absolute;width:3927;height:6577;left:20854;top:108;" coordsize="392773,657720" path="m0,657720l392773,657720l392773,0l0,0x">
                  <v:stroke weight="2pt" endcap="flat" joinstyle="round" on="true" color="#ae4845"/>
                  <v:fill on="false" color="#000000" opacity="0"/>
                </v:shape>
              </v:group>
            </w:pict>
          </mc:Fallback>
        </mc:AlternateContent>
      </w:r>
      <w:r>
        <w:rPr>
          <w:rFonts w:ascii="Times New Roman" w:eastAsia="Times New Roman" w:hAnsi="Times New Roman" w:cs="Times New Roman"/>
          <w:sz w:val="26"/>
        </w:rPr>
        <w:t xml:space="preserve">Droit de penser des religions ; Aucune religion librement et de croire n’est imposée ni favorisée ; </w:t>
      </w:r>
      <w:r>
        <w:rPr>
          <w:rFonts w:ascii="Times New Roman" w:eastAsia="Times New Roman" w:hAnsi="Times New Roman" w:cs="Times New Roman"/>
          <w:sz w:val="26"/>
        </w:rPr>
        <w:t>Tous ou ne pas croire. les citoyens, croyants ou non,</w:t>
      </w:r>
    </w:p>
    <w:p w:rsidR="002A7806" w:rsidRDefault="00007568">
      <w:pPr>
        <w:spacing w:after="11" w:line="249" w:lineRule="auto"/>
        <w:ind w:left="4621" w:right="446" w:hanging="10"/>
        <w:jc w:val="both"/>
      </w:pPr>
      <w:r>
        <w:rPr>
          <w:rFonts w:ascii="Times New Roman" w:eastAsia="Times New Roman" w:hAnsi="Times New Roman" w:cs="Times New Roman"/>
          <w:sz w:val="26"/>
        </w:rPr>
        <w:t>sont égaux devant la loi.</w:t>
      </w:r>
    </w:p>
    <w:p w:rsidR="002A7806" w:rsidRDefault="00007568">
      <w:pPr>
        <w:spacing w:after="0"/>
        <w:ind w:right="58"/>
        <w:jc w:val="right"/>
      </w:pPr>
      <w:r>
        <w:rPr>
          <w:rFonts w:ascii="Times New Roman" w:eastAsia="Times New Roman" w:hAnsi="Times New Roman" w:cs="Times New Roman"/>
          <w:sz w:val="24"/>
        </w:rPr>
        <w:t xml:space="preserve"> </w:t>
      </w:r>
    </w:p>
    <w:p w:rsidR="002A7806" w:rsidRDefault="00007568">
      <w:pPr>
        <w:spacing w:after="451"/>
        <w:ind w:left="22"/>
      </w:pPr>
      <w:r>
        <w:rPr>
          <w:rFonts w:ascii="Times New Roman" w:eastAsia="Times New Roman" w:hAnsi="Times New Roman" w:cs="Times New Roman"/>
          <w:sz w:val="2"/>
        </w:rPr>
        <w:t xml:space="preserve"> </w:t>
      </w:r>
    </w:p>
    <w:p w:rsidR="002A7806" w:rsidRDefault="00007568">
      <w:pPr>
        <w:pStyle w:val="Titre3"/>
        <w:ind w:left="17" w:right="300"/>
      </w:pPr>
      <w:r>
        <w:t xml:space="preserve">II.8.2. MANIFESTATIONS DE LA LIBERTE RELIGIEUSE </w:t>
      </w:r>
    </w:p>
    <w:p w:rsidR="002A7806" w:rsidRDefault="00007568">
      <w:pPr>
        <w:spacing w:after="187"/>
        <w:ind w:left="22"/>
      </w:pPr>
      <w:r>
        <w:rPr>
          <w:rFonts w:ascii="Times New Roman" w:eastAsia="Times New Roman" w:hAnsi="Times New Roman" w:cs="Times New Roman"/>
          <w:sz w:val="2"/>
        </w:rPr>
        <w:t xml:space="preserve"> </w:t>
      </w:r>
    </w:p>
    <w:tbl>
      <w:tblPr>
        <w:tblStyle w:val="TableGrid"/>
        <w:tblW w:w="8215" w:type="dxa"/>
        <w:tblInd w:w="29" w:type="dxa"/>
        <w:tblCellMar>
          <w:top w:w="66" w:type="dxa"/>
          <w:left w:w="108" w:type="dxa"/>
          <w:bottom w:w="0" w:type="dxa"/>
          <w:right w:w="76" w:type="dxa"/>
        </w:tblCellMar>
        <w:tblLook w:val="04A0" w:firstRow="1" w:lastRow="0" w:firstColumn="1" w:lastColumn="0" w:noHBand="0" w:noVBand="1"/>
      </w:tblPr>
      <w:tblGrid>
        <w:gridCol w:w="1694"/>
        <w:gridCol w:w="6521"/>
      </w:tblGrid>
      <w:tr w:rsidR="002A7806">
        <w:trPr>
          <w:trHeight w:val="606"/>
        </w:trPr>
        <w:tc>
          <w:tcPr>
            <w:tcW w:w="1694"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pPr>
            <w:r>
              <w:rPr>
                <w:rFonts w:ascii="Times New Roman" w:eastAsia="Times New Roman" w:hAnsi="Times New Roman" w:cs="Times New Roman"/>
                <w:b/>
                <w:sz w:val="26"/>
              </w:rPr>
              <w:t xml:space="preserve">En famille  </w:t>
            </w:r>
          </w:p>
        </w:tc>
        <w:tc>
          <w:tcPr>
            <w:tcW w:w="6521" w:type="dxa"/>
            <w:tcBorders>
              <w:top w:val="single" w:sz="4" w:space="0" w:color="000000"/>
              <w:left w:val="single" w:sz="4" w:space="0" w:color="000000"/>
              <w:bottom w:val="single" w:sz="4" w:space="0" w:color="000000"/>
              <w:right w:val="single" w:sz="4" w:space="0" w:color="000000"/>
            </w:tcBorders>
            <w:shd w:val="clear" w:color="auto" w:fill="FAF0F0"/>
          </w:tcPr>
          <w:p w:rsidR="002A7806" w:rsidRDefault="00007568">
            <w:pPr>
              <w:spacing w:after="0"/>
              <w:ind w:right="211"/>
            </w:pPr>
            <w:r>
              <w:rPr>
                <w:rFonts w:ascii="Times New Roman" w:eastAsia="Times New Roman" w:hAnsi="Times New Roman" w:cs="Times New Roman"/>
                <w:sz w:val="26"/>
              </w:rPr>
              <w:t xml:space="preserve">Adhérer à la religion des parents ou en choisir une autre en grandissant. </w:t>
            </w:r>
          </w:p>
        </w:tc>
      </w:tr>
      <w:tr w:rsidR="002A7806">
        <w:trPr>
          <w:trHeight w:val="607"/>
        </w:trPr>
        <w:tc>
          <w:tcPr>
            <w:tcW w:w="1694"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pPr>
            <w:r>
              <w:rPr>
                <w:rFonts w:ascii="Times New Roman" w:eastAsia="Times New Roman" w:hAnsi="Times New Roman" w:cs="Times New Roman"/>
                <w:b/>
                <w:sz w:val="26"/>
              </w:rPr>
              <w:t xml:space="preserve">A l’école  </w:t>
            </w:r>
          </w:p>
        </w:tc>
        <w:tc>
          <w:tcPr>
            <w:tcW w:w="6521" w:type="dxa"/>
            <w:tcBorders>
              <w:top w:val="single" w:sz="4" w:space="0" w:color="000000"/>
              <w:left w:val="single" w:sz="4" w:space="0" w:color="000000"/>
              <w:bottom w:val="single" w:sz="4" w:space="0" w:color="000000"/>
              <w:right w:val="single" w:sz="4" w:space="0" w:color="000000"/>
            </w:tcBorders>
            <w:shd w:val="clear" w:color="auto" w:fill="FAF0F0"/>
          </w:tcPr>
          <w:p w:rsidR="002A7806" w:rsidRDefault="00007568">
            <w:pPr>
              <w:spacing w:after="0"/>
            </w:pPr>
            <w:r>
              <w:rPr>
                <w:rFonts w:ascii="Times New Roman" w:eastAsia="Times New Roman" w:hAnsi="Times New Roman" w:cs="Times New Roman"/>
                <w:sz w:val="26"/>
              </w:rPr>
              <w:t xml:space="preserve">Refuser de participer à une prière qui ne correspond pas à sa foi ; demander un moment personnel de méditation. </w:t>
            </w:r>
          </w:p>
        </w:tc>
      </w:tr>
      <w:tr w:rsidR="002A7806">
        <w:trPr>
          <w:trHeight w:val="609"/>
        </w:trPr>
        <w:tc>
          <w:tcPr>
            <w:tcW w:w="1694" w:type="dxa"/>
            <w:tcBorders>
              <w:top w:val="single" w:sz="4" w:space="0" w:color="000000"/>
              <w:left w:val="single" w:sz="4" w:space="0" w:color="000000"/>
              <w:bottom w:val="single" w:sz="4" w:space="0" w:color="000000"/>
              <w:right w:val="single" w:sz="4" w:space="0" w:color="000000"/>
            </w:tcBorders>
            <w:shd w:val="clear" w:color="auto" w:fill="F2DBDB"/>
          </w:tcPr>
          <w:p w:rsidR="002A7806" w:rsidRDefault="00007568">
            <w:pPr>
              <w:spacing w:after="0"/>
            </w:pPr>
            <w:r>
              <w:rPr>
                <w:rFonts w:ascii="Times New Roman" w:eastAsia="Times New Roman" w:hAnsi="Times New Roman" w:cs="Times New Roman"/>
                <w:b/>
                <w:sz w:val="26"/>
              </w:rPr>
              <w:t xml:space="preserve">Dans la société </w:t>
            </w:r>
          </w:p>
        </w:tc>
        <w:tc>
          <w:tcPr>
            <w:tcW w:w="6521" w:type="dxa"/>
            <w:tcBorders>
              <w:top w:val="single" w:sz="4" w:space="0" w:color="000000"/>
              <w:left w:val="single" w:sz="4" w:space="0" w:color="000000"/>
              <w:bottom w:val="single" w:sz="4" w:space="0" w:color="000000"/>
              <w:right w:val="single" w:sz="4" w:space="0" w:color="000000"/>
            </w:tcBorders>
            <w:shd w:val="clear" w:color="auto" w:fill="FAF0F0"/>
          </w:tcPr>
          <w:p w:rsidR="002A7806" w:rsidRDefault="00007568">
            <w:pPr>
              <w:spacing w:after="0"/>
              <w:ind w:right="284"/>
            </w:pPr>
            <w:r>
              <w:rPr>
                <w:rFonts w:ascii="Times New Roman" w:eastAsia="Times New Roman" w:hAnsi="Times New Roman" w:cs="Times New Roman"/>
                <w:sz w:val="26"/>
              </w:rPr>
              <w:t xml:space="preserve">Participer librement aux cultes, cérémonies, ou aux débats de conviction sans être jugé. </w:t>
            </w:r>
          </w:p>
        </w:tc>
      </w:tr>
    </w:tbl>
    <w:p w:rsidR="002A7806" w:rsidRDefault="00007568">
      <w:pPr>
        <w:spacing w:after="182"/>
        <w:ind w:left="22"/>
      </w:pPr>
      <w:r>
        <w:rPr>
          <w:rFonts w:ascii="Times New Roman" w:eastAsia="Times New Roman" w:hAnsi="Times New Roman" w:cs="Times New Roman"/>
          <w:sz w:val="4"/>
        </w:rPr>
        <w:t xml:space="preserve"> </w:t>
      </w:r>
    </w:p>
    <w:p w:rsidR="002A7806" w:rsidRDefault="00007568">
      <w:pPr>
        <w:spacing w:after="452"/>
        <w:ind w:left="22"/>
      </w:pPr>
      <w:r>
        <w:rPr>
          <w:b/>
          <w:color w:val="4F81BD"/>
          <w:sz w:val="2"/>
        </w:rPr>
        <w:t xml:space="preserve">- </w:t>
      </w:r>
    </w:p>
    <w:p w:rsidR="002A7806" w:rsidRDefault="00007568">
      <w:pPr>
        <w:pStyle w:val="Titre3"/>
        <w:ind w:left="17" w:right="300"/>
      </w:pPr>
      <w:r>
        <w:t xml:space="preserve">II.8.3. IMPORTANCE DE CETTE LIBERTE DANS LA SOCIETE </w:t>
      </w:r>
    </w:p>
    <w:p w:rsidR="002A7806" w:rsidRDefault="00007568">
      <w:pPr>
        <w:spacing w:after="203"/>
        <w:ind w:left="22"/>
      </w:pPr>
      <w:r>
        <w:rPr>
          <w:rFonts w:ascii="Times New Roman" w:eastAsia="Times New Roman" w:hAnsi="Times New Roman" w:cs="Times New Roman"/>
          <w:sz w:val="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Dans une société démocratique, le droit à la liberté de pensée et de religion : </w:t>
      </w:r>
    </w:p>
    <w:p w:rsidR="002A7806" w:rsidRDefault="00007568">
      <w:pPr>
        <w:numPr>
          <w:ilvl w:val="0"/>
          <w:numId w:val="36"/>
        </w:numPr>
        <w:spacing w:after="11" w:line="249" w:lineRule="auto"/>
        <w:ind w:right="446" w:hanging="286"/>
        <w:jc w:val="both"/>
      </w:pPr>
      <w:r>
        <w:rPr>
          <w:rFonts w:ascii="Times New Roman" w:eastAsia="Times New Roman" w:hAnsi="Times New Roman" w:cs="Times New Roman"/>
          <w:sz w:val="26"/>
        </w:rPr>
        <w:t xml:space="preserve">Permet la paix sociale. </w:t>
      </w:r>
    </w:p>
    <w:p w:rsidR="002A7806" w:rsidRDefault="00007568">
      <w:pPr>
        <w:numPr>
          <w:ilvl w:val="0"/>
          <w:numId w:val="36"/>
        </w:numPr>
        <w:spacing w:after="11" w:line="249" w:lineRule="auto"/>
        <w:ind w:right="446" w:hanging="286"/>
        <w:jc w:val="both"/>
      </w:pPr>
      <w:r>
        <w:rPr>
          <w:rFonts w:ascii="Times New Roman" w:eastAsia="Times New Roman" w:hAnsi="Times New Roman" w:cs="Times New Roman"/>
          <w:sz w:val="26"/>
        </w:rPr>
        <w:t xml:space="preserve">Protège les minorités religieuses ou non religieuses. </w:t>
      </w:r>
    </w:p>
    <w:p w:rsidR="002A7806" w:rsidRDefault="00007568">
      <w:pPr>
        <w:numPr>
          <w:ilvl w:val="0"/>
          <w:numId w:val="36"/>
        </w:numPr>
        <w:spacing w:after="9" w:line="250" w:lineRule="auto"/>
        <w:ind w:right="446" w:hanging="286"/>
        <w:jc w:val="both"/>
      </w:pPr>
      <w:r>
        <w:rPr>
          <w:rFonts w:ascii="Times New Roman" w:eastAsia="Times New Roman" w:hAnsi="Times New Roman" w:cs="Times New Roman"/>
          <w:sz w:val="26"/>
        </w:rPr>
        <w:t>Favorise le vivre-</w:t>
      </w:r>
      <w:r>
        <w:rPr>
          <w:rFonts w:ascii="Times New Roman" w:eastAsia="Times New Roman" w:hAnsi="Times New Roman" w:cs="Times New Roman"/>
          <w:sz w:val="26"/>
        </w:rPr>
        <w:t xml:space="preserve">ensemble, le respect de l’autre et la cohésion. </w:t>
      </w:r>
    </w:p>
    <w:p w:rsidR="002A7806" w:rsidRDefault="00007568">
      <w:pPr>
        <w:spacing w:after="435"/>
        <w:ind w:left="163"/>
      </w:pPr>
      <w:r>
        <w:rPr>
          <w:rFonts w:ascii="Times New Roman" w:eastAsia="Times New Roman" w:hAnsi="Times New Roman" w:cs="Times New Roman"/>
          <w:sz w:val="10"/>
        </w:rPr>
        <w:t xml:space="preserve"> </w:t>
      </w:r>
    </w:p>
    <w:p w:rsidR="002A7806" w:rsidRDefault="00007568">
      <w:pPr>
        <w:pStyle w:val="Titre3"/>
        <w:ind w:left="17" w:right="300"/>
      </w:pPr>
      <w:r>
        <w:t xml:space="preserve">II.8.4. RISQUES EN CAS DE NON-RESPECT </w:t>
      </w:r>
    </w:p>
    <w:p w:rsidR="002A7806" w:rsidRDefault="00007568">
      <w:pPr>
        <w:numPr>
          <w:ilvl w:val="0"/>
          <w:numId w:val="37"/>
        </w:numPr>
        <w:spacing w:after="11" w:line="249" w:lineRule="auto"/>
        <w:ind w:right="446" w:hanging="286"/>
        <w:jc w:val="both"/>
      </w:pPr>
      <w:r>
        <w:rPr>
          <w:rFonts w:ascii="Times New Roman" w:eastAsia="Times New Roman" w:hAnsi="Times New Roman" w:cs="Times New Roman"/>
          <w:sz w:val="26"/>
        </w:rPr>
        <w:t xml:space="preserve">Discrimination religieuse </w:t>
      </w:r>
    </w:p>
    <w:p w:rsidR="002A7806" w:rsidRDefault="00007568">
      <w:pPr>
        <w:numPr>
          <w:ilvl w:val="0"/>
          <w:numId w:val="37"/>
        </w:numPr>
        <w:spacing w:after="11" w:line="249" w:lineRule="auto"/>
        <w:ind w:right="446" w:hanging="286"/>
        <w:jc w:val="both"/>
      </w:pPr>
      <w:r>
        <w:rPr>
          <w:rFonts w:ascii="Times New Roman" w:eastAsia="Times New Roman" w:hAnsi="Times New Roman" w:cs="Times New Roman"/>
          <w:sz w:val="26"/>
        </w:rPr>
        <w:t xml:space="preserve">Conflits scolaires, sociaux ou familiaux </w:t>
      </w:r>
    </w:p>
    <w:p w:rsidR="002A7806" w:rsidRDefault="00007568">
      <w:pPr>
        <w:numPr>
          <w:ilvl w:val="0"/>
          <w:numId w:val="37"/>
        </w:numPr>
        <w:spacing w:after="11" w:line="249" w:lineRule="auto"/>
        <w:ind w:right="446" w:hanging="286"/>
        <w:jc w:val="both"/>
      </w:pPr>
      <w:r>
        <w:rPr>
          <w:rFonts w:ascii="Times New Roman" w:eastAsia="Times New Roman" w:hAnsi="Times New Roman" w:cs="Times New Roman"/>
          <w:sz w:val="26"/>
        </w:rPr>
        <w:t xml:space="preserve">Exclusion ou marginalisation </w:t>
      </w:r>
    </w:p>
    <w:p w:rsidR="002A7806" w:rsidRDefault="00007568">
      <w:pPr>
        <w:numPr>
          <w:ilvl w:val="0"/>
          <w:numId w:val="37"/>
        </w:numPr>
        <w:spacing w:after="11" w:line="249" w:lineRule="auto"/>
        <w:ind w:right="446" w:hanging="286"/>
        <w:jc w:val="both"/>
      </w:pPr>
      <w:r>
        <w:rPr>
          <w:rFonts w:ascii="Times New Roman" w:eastAsia="Times New Roman" w:hAnsi="Times New Roman" w:cs="Times New Roman"/>
          <w:sz w:val="26"/>
        </w:rPr>
        <w:t xml:space="preserve">Violation des droits humains </w:t>
      </w:r>
    </w:p>
    <w:p w:rsidR="002A7806" w:rsidRDefault="00007568">
      <w:pPr>
        <w:spacing w:after="0"/>
        <w:ind w:left="449"/>
      </w:pPr>
      <w:r>
        <w:rPr>
          <w:rFonts w:ascii="Times New Roman" w:eastAsia="Times New Roman" w:hAnsi="Times New Roman" w:cs="Times New Roman"/>
          <w:sz w:val="26"/>
        </w:rPr>
        <w:t xml:space="preserve"> </w:t>
      </w:r>
    </w:p>
    <w:p w:rsidR="002A7806" w:rsidRDefault="00007568">
      <w:pPr>
        <w:spacing w:after="0"/>
        <w:ind w:left="449"/>
      </w:pPr>
      <w:r>
        <w:rPr>
          <w:rFonts w:ascii="Times New Roman" w:eastAsia="Times New Roman" w:hAnsi="Times New Roman" w:cs="Times New Roman"/>
          <w:sz w:val="26"/>
        </w:rPr>
        <w:t xml:space="preserve"> </w:t>
      </w:r>
    </w:p>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E6808A"/>
        </w:rPr>
        <w:t xml:space="preserve"> </w:t>
      </w:r>
      <w:r>
        <w:t xml:space="preserve">Je retiens </w:t>
      </w:r>
    </w:p>
    <w:p w:rsidR="002A7806" w:rsidRDefault="00007568">
      <w:pPr>
        <w:spacing w:after="121"/>
        <w:ind w:left="130"/>
      </w:pPr>
      <w:r>
        <w:rPr>
          <w:rFonts w:ascii="Times New Roman" w:eastAsia="Times New Roman" w:hAnsi="Times New Roman" w:cs="Times New Roman"/>
          <w:b/>
          <w:color w:val="004F88"/>
          <w:sz w:val="14"/>
        </w:rPr>
        <w:t xml:space="preserve"> </w:t>
      </w:r>
    </w:p>
    <w:p w:rsidR="002A7806" w:rsidRDefault="00007568">
      <w:pPr>
        <w:numPr>
          <w:ilvl w:val="0"/>
          <w:numId w:val="38"/>
        </w:numPr>
        <w:spacing w:after="11" w:line="249" w:lineRule="auto"/>
        <w:ind w:left="441" w:right="792" w:hanging="283"/>
        <w:jc w:val="both"/>
      </w:pPr>
      <w:r>
        <w:rPr>
          <w:rFonts w:ascii="Times New Roman" w:eastAsia="Times New Roman" w:hAnsi="Times New Roman" w:cs="Times New Roman"/>
          <w:sz w:val="26"/>
        </w:rPr>
        <w:t xml:space="preserve">La liberté de religion est une liberté garantie par la Constitution de la RDC, accordée à tout individu de se livrer aux cultes, aux rites et aux pratiques imposés par sa religion.  </w:t>
      </w:r>
    </w:p>
    <w:p w:rsidR="002A7806" w:rsidRDefault="00007568">
      <w:pPr>
        <w:spacing w:after="157"/>
        <w:ind w:left="158"/>
      </w:pPr>
      <w:r>
        <w:rPr>
          <w:rFonts w:ascii="Times New Roman" w:eastAsia="Times New Roman" w:hAnsi="Times New Roman" w:cs="Times New Roman"/>
          <w:sz w:val="10"/>
        </w:rPr>
        <w:t xml:space="preserve"> </w:t>
      </w:r>
    </w:p>
    <w:p w:rsidR="002A7806" w:rsidRDefault="00007568">
      <w:pPr>
        <w:numPr>
          <w:ilvl w:val="0"/>
          <w:numId w:val="38"/>
        </w:numPr>
        <w:spacing w:after="11" w:line="249" w:lineRule="auto"/>
        <w:ind w:left="441" w:right="792" w:hanging="283"/>
        <w:jc w:val="both"/>
      </w:pPr>
      <w:r>
        <w:rPr>
          <w:rFonts w:ascii="Times New Roman" w:eastAsia="Times New Roman" w:hAnsi="Times New Roman" w:cs="Times New Roman"/>
          <w:sz w:val="26"/>
        </w:rPr>
        <w:t>Elle va de pair avec la liberté de pensée et de conscience, qui reconna</w:t>
      </w:r>
      <w:r>
        <w:rPr>
          <w:rFonts w:ascii="Times New Roman" w:eastAsia="Times New Roman" w:hAnsi="Times New Roman" w:cs="Times New Roman"/>
          <w:sz w:val="26"/>
        </w:rPr>
        <w:t xml:space="preserve">issent le droit à chacun de choisir, de changer et de manifester sa croyance ou sa conviction en public ou en privée. </w:t>
      </w:r>
    </w:p>
    <w:p w:rsidR="002A7806" w:rsidRDefault="00007568">
      <w:pPr>
        <w:spacing w:after="157"/>
        <w:ind w:left="158"/>
      </w:pPr>
      <w:r>
        <w:rPr>
          <w:rFonts w:ascii="Times New Roman" w:eastAsia="Times New Roman" w:hAnsi="Times New Roman" w:cs="Times New Roman"/>
          <w:sz w:val="10"/>
        </w:rPr>
        <w:t xml:space="preserve"> </w:t>
      </w:r>
    </w:p>
    <w:p w:rsidR="002A7806" w:rsidRDefault="00007568">
      <w:pPr>
        <w:numPr>
          <w:ilvl w:val="0"/>
          <w:numId w:val="38"/>
        </w:numPr>
        <w:spacing w:after="11" w:line="249" w:lineRule="auto"/>
        <w:ind w:left="441" w:right="792" w:hanging="283"/>
        <w:jc w:val="both"/>
      </w:pPr>
      <w:r>
        <w:rPr>
          <w:rFonts w:ascii="Times New Roman" w:eastAsia="Times New Roman" w:hAnsi="Times New Roman" w:cs="Times New Roman"/>
          <w:sz w:val="26"/>
        </w:rPr>
        <w:t xml:space="preserve">La RDC est un Etat laïc c’est-à-dire elle est neutre quant à la religion, aux cultes et aux rites. </w:t>
      </w:r>
    </w:p>
    <w:p w:rsidR="002A7806" w:rsidRDefault="00007568">
      <w:pPr>
        <w:spacing w:after="144"/>
        <w:ind w:left="850"/>
      </w:pPr>
      <w:r>
        <w:rPr>
          <w:rFonts w:ascii="Times New Roman" w:eastAsia="Times New Roman" w:hAnsi="Times New Roman" w:cs="Times New Roman"/>
          <w:sz w:val="10"/>
        </w:rPr>
        <w:t xml:space="preserve"> </w:t>
      </w:r>
    </w:p>
    <w:p w:rsidR="002A7806" w:rsidRDefault="00007568">
      <w:pPr>
        <w:numPr>
          <w:ilvl w:val="0"/>
          <w:numId w:val="38"/>
        </w:numPr>
        <w:spacing w:after="74" w:line="249" w:lineRule="auto"/>
        <w:ind w:left="441" w:right="792" w:hanging="283"/>
        <w:jc w:val="both"/>
      </w:pPr>
      <w:r>
        <w:rPr>
          <w:noProof/>
        </w:rPr>
        <mc:AlternateContent>
          <mc:Choice Requires="wpg">
            <w:drawing>
              <wp:anchor distT="0" distB="0" distL="114300" distR="114300" simplePos="0" relativeHeight="251673600" behindDoc="1" locked="0" layoutInCell="1" allowOverlap="1">
                <wp:simplePos x="0" y="0"/>
                <wp:positionH relativeFrom="column">
                  <wp:posOffset>13768</wp:posOffset>
                </wp:positionH>
                <wp:positionV relativeFrom="paragraph">
                  <wp:posOffset>-2117644</wp:posOffset>
                </wp:positionV>
                <wp:extent cx="5042281" cy="7030009"/>
                <wp:effectExtent l="0" t="0" r="0" b="0"/>
                <wp:wrapNone/>
                <wp:docPr id="154541" name="Group 154541"/>
                <wp:cNvGraphicFramePr/>
                <a:graphic xmlns:a="http://schemas.openxmlformats.org/drawingml/2006/main">
                  <a:graphicData uri="http://schemas.microsoft.com/office/word/2010/wordprocessingGroup">
                    <wpg:wgp>
                      <wpg:cNvGrpSpPr/>
                      <wpg:grpSpPr>
                        <a:xfrm>
                          <a:off x="0" y="0"/>
                          <a:ext cx="5042281" cy="7030009"/>
                          <a:chOff x="0" y="0"/>
                          <a:chExt cx="5042281" cy="7030009"/>
                        </a:xfrm>
                      </wpg:grpSpPr>
                      <wps:wsp>
                        <wps:cNvPr id="184314" name="Shape 184314"/>
                        <wps:cNvSpPr/>
                        <wps:spPr>
                          <a:xfrm>
                            <a:off x="0" y="0"/>
                            <a:ext cx="5042281" cy="338633"/>
                          </a:xfrm>
                          <a:custGeom>
                            <a:avLst/>
                            <a:gdLst/>
                            <a:ahLst/>
                            <a:cxnLst/>
                            <a:rect l="0" t="0" r="0" b="0"/>
                            <a:pathLst>
                              <a:path w="5042281" h="338633">
                                <a:moveTo>
                                  <a:pt x="0" y="0"/>
                                </a:moveTo>
                                <a:lnTo>
                                  <a:pt x="5042281" y="0"/>
                                </a:lnTo>
                                <a:lnTo>
                                  <a:pt x="5042281" y="338633"/>
                                </a:lnTo>
                                <a:lnTo>
                                  <a:pt x="0" y="33863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15" name="Shape 184315"/>
                        <wps:cNvSpPr/>
                        <wps:spPr>
                          <a:xfrm>
                            <a:off x="68580" y="51"/>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16" name="Shape 184316"/>
                        <wps:cNvSpPr/>
                        <wps:spPr>
                          <a:xfrm>
                            <a:off x="68580" y="236220"/>
                            <a:ext cx="4905121" cy="102413"/>
                          </a:xfrm>
                          <a:custGeom>
                            <a:avLst/>
                            <a:gdLst/>
                            <a:ahLst/>
                            <a:cxnLst/>
                            <a:rect l="0" t="0" r="0" b="0"/>
                            <a:pathLst>
                              <a:path w="4905121" h="102413">
                                <a:moveTo>
                                  <a:pt x="0" y="0"/>
                                </a:moveTo>
                                <a:lnTo>
                                  <a:pt x="4905121" y="0"/>
                                </a:lnTo>
                                <a:lnTo>
                                  <a:pt x="4905121" y="102413"/>
                                </a:lnTo>
                                <a:lnTo>
                                  <a:pt x="0" y="10241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17" name="Shape 184317"/>
                        <wps:cNvSpPr/>
                        <wps:spPr>
                          <a:xfrm>
                            <a:off x="0" y="338760"/>
                            <a:ext cx="5042281" cy="2565146"/>
                          </a:xfrm>
                          <a:custGeom>
                            <a:avLst/>
                            <a:gdLst/>
                            <a:ahLst/>
                            <a:cxnLst/>
                            <a:rect l="0" t="0" r="0" b="0"/>
                            <a:pathLst>
                              <a:path w="5042281" h="2565146">
                                <a:moveTo>
                                  <a:pt x="0" y="0"/>
                                </a:moveTo>
                                <a:lnTo>
                                  <a:pt x="5042281" y="0"/>
                                </a:lnTo>
                                <a:lnTo>
                                  <a:pt x="5042281" y="2565146"/>
                                </a:lnTo>
                                <a:lnTo>
                                  <a:pt x="0" y="256514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18" name="Shape 184318"/>
                        <wps:cNvSpPr/>
                        <wps:spPr>
                          <a:xfrm>
                            <a:off x="68580" y="338760"/>
                            <a:ext cx="4905121" cy="190373"/>
                          </a:xfrm>
                          <a:custGeom>
                            <a:avLst/>
                            <a:gdLst/>
                            <a:ahLst/>
                            <a:cxnLst/>
                            <a:rect l="0" t="0" r="0" b="0"/>
                            <a:pathLst>
                              <a:path w="4905121" h="190373">
                                <a:moveTo>
                                  <a:pt x="0" y="0"/>
                                </a:moveTo>
                                <a:lnTo>
                                  <a:pt x="4905121" y="0"/>
                                </a:lnTo>
                                <a:lnTo>
                                  <a:pt x="4905121" y="190373"/>
                                </a:lnTo>
                                <a:lnTo>
                                  <a:pt x="0" y="19037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19" name="Shape 184319"/>
                        <wps:cNvSpPr/>
                        <wps:spPr>
                          <a:xfrm>
                            <a:off x="68580" y="529133"/>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0" name="Shape 184320"/>
                        <wps:cNvSpPr/>
                        <wps:spPr>
                          <a:xfrm>
                            <a:off x="68580" y="718109"/>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1" name="Shape 184321"/>
                        <wps:cNvSpPr/>
                        <wps:spPr>
                          <a:xfrm>
                            <a:off x="68580" y="908609"/>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2" name="Shape 184322"/>
                        <wps:cNvSpPr/>
                        <wps:spPr>
                          <a:xfrm>
                            <a:off x="68580" y="981761"/>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3" name="Shape 184323"/>
                        <wps:cNvSpPr/>
                        <wps:spPr>
                          <a:xfrm>
                            <a:off x="68580" y="117073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4" name="Shape 184324"/>
                        <wps:cNvSpPr/>
                        <wps:spPr>
                          <a:xfrm>
                            <a:off x="68580" y="136123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5" name="Shape 184325"/>
                        <wps:cNvSpPr/>
                        <wps:spPr>
                          <a:xfrm>
                            <a:off x="68580" y="1551737"/>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6" name="Shape 184326"/>
                        <wps:cNvSpPr/>
                        <wps:spPr>
                          <a:xfrm>
                            <a:off x="68580" y="1624889"/>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7" name="Shape 184327"/>
                        <wps:cNvSpPr/>
                        <wps:spPr>
                          <a:xfrm>
                            <a:off x="68580" y="1813865"/>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8" name="Shape 184328"/>
                        <wps:cNvSpPr/>
                        <wps:spPr>
                          <a:xfrm>
                            <a:off x="68580" y="2004365"/>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29" name="Shape 184329"/>
                        <wps:cNvSpPr/>
                        <wps:spPr>
                          <a:xfrm>
                            <a:off x="68580" y="2077593"/>
                            <a:ext cx="4905121" cy="189281"/>
                          </a:xfrm>
                          <a:custGeom>
                            <a:avLst/>
                            <a:gdLst/>
                            <a:ahLst/>
                            <a:cxnLst/>
                            <a:rect l="0" t="0" r="0" b="0"/>
                            <a:pathLst>
                              <a:path w="4905121" h="189281">
                                <a:moveTo>
                                  <a:pt x="0" y="0"/>
                                </a:moveTo>
                                <a:lnTo>
                                  <a:pt x="4905121" y="0"/>
                                </a:lnTo>
                                <a:lnTo>
                                  <a:pt x="4905121" y="189281"/>
                                </a:lnTo>
                                <a:lnTo>
                                  <a:pt x="0" y="189281"/>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30" name="Shape 184330"/>
                        <wps:cNvSpPr/>
                        <wps:spPr>
                          <a:xfrm>
                            <a:off x="68580" y="2266874"/>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31" name="Shape 184331"/>
                        <wps:cNvSpPr/>
                        <wps:spPr>
                          <a:xfrm>
                            <a:off x="68580" y="2457374"/>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32" name="Shape 184332"/>
                        <wps:cNvSpPr/>
                        <wps:spPr>
                          <a:xfrm>
                            <a:off x="68580" y="2646350"/>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333" name="Shape 184333"/>
                        <wps:cNvSpPr/>
                        <wps:spPr>
                          <a:xfrm>
                            <a:off x="0" y="2903906"/>
                            <a:ext cx="5042281" cy="175260"/>
                          </a:xfrm>
                          <a:custGeom>
                            <a:avLst/>
                            <a:gdLst/>
                            <a:ahLst/>
                            <a:cxnLst/>
                            <a:rect l="0" t="0" r="0" b="0"/>
                            <a:pathLst>
                              <a:path w="5042281" h="175260">
                                <a:moveTo>
                                  <a:pt x="0" y="0"/>
                                </a:moveTo>
                                <a:lnTo>
                                  <a:pt x="5042281" y="0"/>
                                </a:lnTo>
                                <a:lnTo>
                                  <a:pt x="5042281"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334" name="Shape 184334"/>
                        <wps:cNvSpPr/>
                        <wps:spPr>
                          <a:xfrm>
                            <a:off x="68580" y="2903906"/>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335" name="Shape 184335"/>
                        <wps:cNvSpPr/>
                        <wps:spPr>
                          <a:xfrm>
                            <a:off x="0" y="3079166"/>
                            <a:ext cx="5042281" cy="236220"/>
                          </a:xfrm>
                          <a:custGeom>
                            <a:avLst/>
                            <a:gdLst/>
                            <a:ahLst/>
                            <a:cxnLst/>
                            <a:rect l="0" t="0" r="0" b="0"/>
                            <a:pathLst>
                              <a:path w="5042281" h="236220">
                                <a:moveTo>
                                  <a:pt x="0" y="0"/>
                                </a:moveTo>
                                <a:lnTo>
                                  <a:pt x="5042281" y="0"/>
                                </a:lnTo>
                                <a:lnTo>
                                  <a:pt x="504228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36" name="Shape 184336"/>
                        <wps:cNvSpPr/>
                        <wps:spPr>
                          <a:xfrm>
                            <a:off x="68580" y="3079166"/>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37" name="Shape 184337"/>
                        <wps:cNvSpPr/>
                        <wps:spPr>
                          <a:xfrm>
                            <a:off x="0" y="3315386"/>
                            <a:ext cx="5042281" cy="2452751"/>
                          </a:xfrm>
                          <a:custGeom>
                            <a:avLst/>
                            <a:gdLst/>
                            <a:ahLst/>
                            <a:cxnLst/>
                            <a:rect l="0" t="0" r="0" b="0"/>
                            <a:pathLst>
                              <a:path w="5042281" h="2452751">
                                <a:moveTo>
                                  <a:pt x="0" y="0"/>
                                </a:moveTo>
                                <a:lnTo>
                                  <a:pt x="5042281" y="0"/>
                                </a:lnTo>
                                <a:lnTo>
                                  <a:pt x="5042281" y="2452751"/>
                                </a:lnTo>
                                <a:lnTo>
                                  <a:pt x="0" y="245275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38" name="Shape 184338"/>
                        <wps:cNvSpPr/>
                        <wps:spPr>
                          <a:xfrm>
                            <a:off x="68580" y="3315386"/>
                            <a:ext cx="4905121" cy="102108"/>
                          </a:xfrm>
                          <a:custGeom>
                            <a:avLst/>
                            <a:gdLst/>
                            <a:ahLst/>
                            <a:cxnLst/>
                            <a:rect l="0" t="0" r="0" b="0"/>
                            <a:pathLst>
                              <a:path w="4905121" h="102108">
                                <a:moveTo>
                                  <a:pt x="0" y="0"/>
                                </a:moveTo>
                                <a:lnTo>
                                  <a:pt x="4905121" y="0"/>
                                </a:lnTo>
                                <a:lnTo>
                                  <a:pt x="4905121"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39" name="Shape 184339"/>
                        <wps:cNvSpPr/>
                        <wps:spPr>
                          <a:xfrm>
                            <a:off x="68580" y="3417494"/>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0" name="Shape 184340"/>
                        <wps:cNvSpPr/>
                        <wps:spPr>
                          <a:xfrm>
                            <a:off x="68580" y="3607994"/>
                            <a:ext cx="4905121" cy="28956"/>
                          </a:xfrm>
                          <a:custGeom>
                            <a:avLst/>
                            <a:gdLst/>
                            <a:ahLst/>
                            <a:cxnLst/>
                            <a:rect l="0" t="0" r="0" b="0"/>
                            <a:pathLst>
                              <a:path w="4905121" h="28956">
                                <a:moveTo>
                                  <a:pt x="0" y="0"/>
                                </a:moveTo>
                                <a:lnTo>
                                  <a:pt x="4905121" y="0"/>
                                </a:lnTo>
                                <a:lnTo>
                                  <a:pt x="4905121" y="28956"/>
                                </a:lnTo>
                                <a:lnTo>
                                  <a:pt x="0" y="289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1" name="Shape 184341"/>
                        <wps:cNvSpPr/>
                        <wps:spPr>
                          <a:xfrm>
                            <a:off x="68580" y="3636950"/>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2" name="Shape 184342"/>
                        <wps:cNvSpPr/>
                        <wps:spPr>
                          <a:xfrm>
                            <a:off x="68580" y="3856355"/>
                            <a:ext cx="4905121" cy="219761"/>
                          </a:xfrm>
                          <a:custGeom>
                            <a:avLst/>
                            <a:gdLst/>
                            <a:ahLst/>
                            <a:cxnLst/>
                            <a:rect l="0" t="0" r="0" b="0"/>
                            <a:pathLst>
                              <a:path w="4905121" h="219761">
                                <a:moveTo>
                                  <a:pt x="0" y="0"/>
                                </a:moveTo>
                                <a:lnTo>
                                  <a:pt x="4905121" y="0"/>
                                </a:lnTo>
                                <a:lnTo>
                                  <a:pt x="4905121" y="219761"/>
                                </a:lnTo>
                                <a:lnTo>
                                  <a:pt x="0" y="21976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3" name="Shape 184343"/>
                        <wps:cNvSpPr/>
                        <wps:spPr>
                          <a:xfrm>
                            <a:off x="68580" y="4076116"/>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4" name="Shape 184344"/>
                        <wps:cNvSpPr/>
                        <wps:spPr>
                          <a:xfrm>
                            <a:off x="68580" y="4295572"/>
                            <a:ext cx="4905121" cy="102108"/>
                          </a:xfrm>
                          <a:custGeom>
                            <a:avLst/>
                            <a:gdLst/>
                            <a:ahLst/>
                            <a:cxnLst/>
                            <a:rect l="0" t="0" r="0" b="0"/>
                            <a:pathLst>
                              <a:path w="4905121" h="102108">
                                <a:moveTo>
                                  <a:pt x="0" y="0"/>
                                </a:moveTo>
                                <a:lnTo>
                                  <a:pt x="4905121" y="0"/>
                                </a:lnTo>
                                <a:lnTo>
                                  <a:pt x="4905121"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5" name="Shape 184345"/>
                        <wps:cNvSpPr/>
                        <wps:spPr>
                          <a:xfrm>
                            <a:off x="68580" y="4397680"/>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6" name="Shape 184346"/>
                        <wps:cNvSpPr/>
                        <wps:spPr>
                          <a:xfrm>
                            <a:off x="68580" y="4588180"/>
                            <a:ext cx="4905121" cy="44196"/>
                          </a:xfrm>
                          <a:custGeom>
                            <a:avLst/>
                            <a:gdLst/>
                            <a:ahLst/>
                            <a:cxnLst/>
                            <a:rect l="0" t="0" r="0" b="0"/>
                            <a:pathLst>
                              <a:path w="4905121" h="44196">
                                <a:moveTo>
                                  <a:pt x="0" y="0"/>
                                </a:moveTo>
                                <a:lnTo>
                                  <a:pt x="4905121" y="0"/>
                                </a:lnTo>
                                <a:lnTo>
                                  <a:pt x="4905121" y="44196"/>
                                </a:lnTo>
                                <a:lnTo>
                                  <a:pt x="0" y="4419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7" name="Shape 184347"/>
                        <wps:cNvSpPr/>
                        <wps:spPr>
                          <a:xfrm>
                            <a:off x="68580" y="4632376"/>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8" name="Shape 184348"/>
                        <wps:cNvSpPr/>
                        <wps:spPr>
                          <a:xfrm>
                            <a:off x="68580" y="482135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49" name="Shape 184349"/>
                        <wps:cNvSpPr/>
                        <wps:spPr>
                          <a:xfrm>
                            <a:off x="68580" y="501185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50" name="Shape 184350"/>
                        <wps:cNvSpPr/>
                        <wps:spPr>
                          <a:xfrm>
                            <a:off x="68580" y="5202352"/>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51" name="Shape 184351"/>
                        <wps:cNvSpPr/>
                        <wps:spPr>
                          <a:xfrm>
                            <a:off x="68580" y="5377612"/>
                            <a:ext cx="4905121" cy="201168"/>
                          </a:xfrm>
                          <a:custGeom>
                            <a:avLst/>
                            <a:gdLst/>
                            <a:ahLst/>
                            <a:cxnLst/>
                            <a:rect l="0" t="0" r="0" b="0"/>
                            <a:pathLst>
                              <a:path w="4905121" h="201168">
                                <a:moveTo>
                                  <a:pt x="0" y="0"/>
                                </a:moveTo>
                                <a:lnTo>
                                  <a:pt x="4905121" y="0"/>
                                </a:lnTo>
                                <a:lnTo>
                                  <a:pt x="4905121" y="201168"/>
                                </a:lnTo>
                                <a:lnTo>
                                  <a:pt x="0" y="20116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52" name="Shape 184352"/>
                        <wps:cNvSpPr/>
                        <wps:spPr>
                          <a:xfrm>
                            <a:off x="68580" y="5578856"/>
                            <a:ext cx="4905121" cy="189281"/>
                          </a:xfrm>
                          <a:custGeom>
                            <a:avLst/>
                            <a:gdLst/>
                            <a:ahLst/>
                            <a:cxnLst/>
                            <a:rect l="0" t="0" r="0" b="0"/>
                            <a:pathLst>
                              <a:path w="4905121" h="189281">
                                <a:moveTo>
                                  <a:pt x="0" y="0"/>
                                </a:moveTo>
                                <a:lnTo>
                                  <a:pt x="4905121" y="0"/>
                                </a:lnTo>
                                <a:lnTo>
                                  <a:pt x="4905121"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353" name="Shape 184353"/>
                        <wps:cNvSpPr/>
                        <wps:spPr>
                          <a:xfrm>
                            <a:off x="0" y="5768137"/>
                            <a:ext cx="5042281" cy="205740"/>
                          </a:xfrm>
                          <a:custGeom>
                            <a:avLst/>
                            <a:gdLst/>
                            <a:ahLst/>
                            <a:cxnLst/>
                            <a:rect l="0" t="0" r="0" b="0"/>
                            <a:pathLst>
                              <a:path w="5042281" h="205740">
                                <a:moveTo>
                                  <a:pt x="0" y="0"/>
                                </a:moveTo>
                                <a:lnTo>
                                  <a:pt x="5042281" y="0"/>
                                </a:lnTo>
                                <a:lnTo>
                                  <a:pt x="5042281" y="205740"/>
                                </a:lnTo>
                                <a:lnTo>
                                  <a:pt x="0" y="2057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354" name="Shape 184354"/>
                        <wps:cNvSpPr/>
                        <wps:spPr>
                          <a:xfrm>
                            <a:off x="68580" y="5768137"/>
                            <a:ext cx="4905121" cy="205740"/>
                          </a:xfrm>
                          <a:custGeom>
                            <a:avLst/>
                            <a:gdLst/>
                            <a:ahLst/>
                            <a:cxnLst/>
                            <a:rect l="0" t="0" r="0" b="0"/>
                            <a:pathLst>
                              <a:path w="4905121" h="205740">
                                <a:moveTo>
                                  <a:pt x="0" y="0"/>
                                </a:moveTo>
                                <a:lnTo>
                                  <a:pt x="4905121" y="0"/>
                                </a:lnTo>
                                <a:lnTo>
                                  <a:pt x="4905121" y="205740"/>
                                </a:lnTo>
                                <a:lnTo>
                                  <a:pt x="0" y="2057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355" name="Shape 184355"/>
                        <wps:cNvSpPr/>
                        <wps:spPr>
                          <a:xfrm>
                            <a:off x="0" y="5973877"/>
                            <a:ext cx="5042281" cy="263651"/>
                          </a:xfrm>
                          <a:custGeom>
                            <a:avLst/>
                            <a:gdLst/>
                            <a:ahLst/>
                            <a:cxnLst/>
                            <a:rect l="0" t="0" r="0" b="0"/>
                            <a:pathLst>
                              <a:path w="5042281" h="263651">
                                <a:moveTo>
                                  <a:pt x="0" y="0"/>
                                </a:moveTo>
                                <a:lnTo>
                                  <a:pt x="5042281" y="0"/>
                                </a:lnTo>
                                <a:lnTo>
                                  <a:pt x="5042281" y="263651"/>
                                </a:lnTo>
                                <a:lnTo>
                                  <a:pt x="0" y="26365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56" name="Shape 184356"/>
                        <wps:cNvSpPr/>
                        <wps:spPr>
                          <a:xfrm>
                            <a:off x="68580" y="5973877"/>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57" name="Shape 184357"/>
                        <wps:cNvSpPr/>
                        <wps:spPr>
                          <a:xfrm>
                            <a:off x="0" y="6237529"/>
                            <a:ext cx="5042281" cy="792480"/>
                          </a:xfrm>
                          <a:custGeom>
                            <a:avLst/>
                            <a:gdLst/>
                            <a:ahLst/>
                            <a:cxnLst/>
                            <a:rect l="0" t="0" r="0" b="0"/>
                            <a:pathLst>
                              <a:path w="5042281" h="792480">
                                <a:moveTo>
                                  <a:pt x="0" y="0"/>
                                </a:moveTo>
                                <a:lnTo>
                                  <a:pt x="5042281" y="0"/>
                                </a:lnTo>
                                <a:lnTo>
                                  <a:pt x="5042281" y="792480"/>
                                </a:lnTo>
                                <a:lnTo>
                                  <a:pt x="0" y="79248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58" name="Shape 184358"/>
                        <wps:cNvSpPr/>
                        <wps:spPr>
                          <a:xfrm>
                            <a:off x="68580" y="6237529"/>
                            <a:ext cx="4905121" cy="102109"/>
                          </a:xfrm>
                          <a:custGeom>
                            <a:avLst/>
                            <a:gdLst/>
                            <a:ahLst/>
                            <a:cxnLst/>
                            <a:rect l="0" t="0" r="0" b="0"/>
                            <a:pathLst>
                              <a:path w="4905121" h="102109">
                                <a:moveTo>
                                  <a:pt x="0" y="0"/>
                                </a:moveTo>
                                <a:lnTo>
                                  <a:pt x="4905121" y="0"/>
                                </a:lnTo>
                                <a:lnTo>
                                  <a:pt x="4905121" y="102109"/>
                                </a:lnTo>
                                <a:lnTo>
                                  <a:pt x="0" y="102109"/>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59" name="Shape 184359"/>
                        <wps:cNvSpPr/>
                        <wps:spPr>
                          <a:xfrm>
                            <a:off x="68580" y="6339637"/>
                            <a:ext cx="4905121" cy="252984"/>
                          </a:xfrm>
                          <a:custGeom>
                            <a:avLst/>
                            <a:gdLst/>
                            <a:ahLst/>
                            <a:cxnLst/>
                            <a:rect l="0" t="0" r="0" b="0"/>
                            <a:pathLst>
                              <a:path w="4905121" h="252984">
                                <a:moveTo>
                                  <a:pt x="0" y="0"/>
                                </a:moveTo>
                                <a:lnTo>
                                  <a:pt x="4905121" y="0"/>
                                </a:lnTo>
                                <a:lnTo>
                                  <a:pt x="4905121" y="252984"/>
                                </a:lnTo>
                                <a:lnTo>
                                  <a:pt x="0" y="25298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60" name="Shape 184360"/>
                        <wps:cNvSpPr/>
                        <wps:spPr>
                          <a:xfrm>
                            <a:off x="68580" y="6592621"/>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361" name="Shape 184361"/>
                        <wps:cNvSpPr/>
                        <wps:spPr>
                          <a:xfrm>
                            <a:off x="68580" y="6810554"/>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54541" style="width:397.03pt;height:553.544pt;position:absolute;z-index:-2147483555;mso-position-horizontal-relative:text;mso-position-horizontal:absolute;margin-left:1.08411pt;mso-position-vertical-relative:text;margin-top:-166.744pt;" coordsize="50422,70300">
                <v:shape id="Shape 184362" style="position:absolute;width:50422;height:3386;left:0;top:0;" coordsize="5042281,338633" path="m0,0l5042281,0l5042281,338633l0,338633l0,0">
                  <v:stroke weight="0pt" endcap="flat" joinstyle="miter" miterlimit="10" on="false" color="#000000" opacity="0"/>
                  <v:fill on="true" color="#eaf1dd"/>
                </v:shape>
                <v:shape id="Shape 184363" style="position:absolute;width:49051;height:2362;left:685;top:0;" coordsize="4905121,236220" path="m0,0l4905121,0l4905121,236220l0,236220l0,0">
                  <v:stroke weight="0pt" endcap="flat" joinstyle="miter" miterlimit="10" on="false" color="#000000" opacity="0"/>
                  <v:fill on="true" color="#eaf1dd"/>
                </v:shape>
                <v:shape id="Shape 184364" style="position:absolute;width:49051;height:1024;left:685;top:2362;" coordsize="4905121,102413" path="m0,0l4905121,0l4905121,102413l0,102413l0,0">
                  <v:stroke weight="0pt" endcap="flat" joinstyle="miter" miterlimit="10" on="false" color="#000000" opacity="0"/>
                  <v:fill on="true" color="#eaf1dd"/>
                </v:shape>
                <v:shape id="Shape 184365" style="position:absolute;width:50422;height:25651;left:0;top:3387;" coordsize="5042281,2565146" path="m0,0l5042281,0l5042281,2565146l0,2565146l0,0">
                  <v:stroke weight="0pt" endcap="flat" joinstyle="miter" miterlimit="10" on="false" color="#000000" opacity="0"/>
                  <v:fill on="true" color="#eaf1dd"/>
                </v:shape>
                <v:shape id="Shape 184366" style="position:absolute;width:49051;height:1903;left:685;top:3387;" coordsize="4905121,190373" path="m0,0l4905121,0l4905121,190373l0,190373l0,0">
                  <v:stroke weight="0pt" endcap="flat" joinstyle="miter" miterlimit="10" on="false" color="#000000" opacity="0"/>
                  <v:fill on="true" color="#eaf1dd"/>
                </v:shape>
                <v:shape id="Shape 184367" style="position:absolute;width:49051;height:1889;left:685;top:5291;" coordsize="4905121,188976" path="m0,0l4905121,0l4905121,188976l0,188976l0,0">
                  <v:stroke weight="0pt" endcap="flat" joinstyle="miter" miterlimit="10" on="false" color="#000000" opacity="0"/>
                  <v:fill on="true" color="#eaf1dd"/>
                </v:shape>
                <v:shape id="Shape 184368" style="position:absolute;width:49051;height:1905;left:685;top:7181;" coordsize="4905121,190500" path="m0,0l4905121,0l4905121,190500l0,190500l0,0">
                  <v:stroke weight="0pt" endcap="flat" joinstyle="miter" miterlimit="10" on="false" color="#000000" opacity="0"/>
                  <v:fill on="true" color="#eaf1dd"/>
                </v:shape>
                <v:shape id="Shape 184369" style="position:absolute;width:49051;height:731;left:685;top:9086;" coordsize="4905121,73152" path="m0,0l4905121,0l4905121,73152l0,73152l0,0">
                  <v:stroke weight="0pt" endcap="flat" joinstyle="miter" miterlimit="10" on="false" color="#000000" opacity="0"/>
                  <v:fill on="true" color="#eaf1dd"/>
                </v:shape>
                <v:shape id="Shape 184370" style="position:absolute;width:49051;height:1889;left:685;top:9817;" coordsize="4905121,188976" path="m0,0l4905121,0l4905121,188976l0,188976l0,0">
                  <v:stroke weight="0pt" endcap="flat" joinstyle="miter" miterlimit="10" on="false" color="#000000" opacity="0"/>
                  <v:fill on="true" color="#eaf1dd"/>
                </v:shape>
                <v:shape id="Shape 184371" style="position:absolute;width:49051;height:1905;left:685;top:11707;" coordsize="4905121,190500" path="m0,0l4905121,0l4905121,190500l0,190500l0,0">
                  <v:stroke weight="0pt" endcap="flat" joinstyle="miter" miterlimit="10" on="false" color="#000000" opacity="0"/>
                  <v:fill on="true" color="#eaf1dd"/>
                </v:shape>
                <v:shape id="Shape 184372" style="position:absolute;width:49051;height:1905;left:685;top:13612;" coordsize="4905121,190500" path="m0,0l4905121,0l4905121,190500l0,190500l0,0">
                  <v:stroke weight="0pt" endcap="flat" joinstyle="miter" miterlimit="10" on="false" color="#000000" opacity="0"/>
                  <v:fill on="true" color="#eaf1dd"/>
                </v:shape>
                <v:shape id="Shape 184373" style="position:absolute;width:49051;height:731;left:685;top:15517;" coordsize="4905121,73152" path="m0,0l4905121,0l4905121,73152l0,73152l0,0">
                  <v:stroke weight="0pt" endcap="flat" joinstyle="miter" miterlimit="10" on="false" color="#000000" opacity="0"/>
                  <v:fill on="true" color="#eaf1dd"/>
                </v:shape>
                <v:shape id="Shape 184374" style="position:absolute;width:49051;height:1889;left:685;top:16248;" coordsize="4905121,188976" path="m0,0l4905121,0l4905121,188976l0,188976l0,0">
                  <v:stroke weight="0pt" endcap="flat" joinstyle="miter" miterlimit="10" on="false" color="#000000" opacity="0"/>
                  <v:fill on="true" color="#eaf1dd"/>
                </v:shape>
                <v:shape id="Shape 184375" style="position:absolute;width:49051;height:1905;left:685;top:18138;" coordsize="4905121,190500" path="m0,0l4905121,0l4905121,190500l0,190500l0,0">
                  <v:stroke weight="0pt" endcap="flat" joinstyle="miter" miterlimit="10" on="false" color="#000000" opacity="0"/>
                  <v:fill on="true" color="#eaf1dd"/>
                </v:shape>
                <v:shape id="Shape 184376" style="position:absolute;width:49051;height:731;left:685;top:20043;" coordsize="4905121,73152" path="m0,0l4905121,0l4905121,73152l0,73152l0,0">
                  <v:stroke weight="0pt" endcap="flat" joinstyle="miter" miterlimit="10" on="false" color="#000000" opacity="0"/>
                  <v:fill on="true" color="#eaf1dd"/>
                </v:shape>
                <v:shape id="Shape 184377" style="position:absolute;width:49051;height:1892;left:685;top:20775;" coordsize="4905121,189281" path="m0,0l4905121,0l4905121,189281l0,189281l0,0">
                  <v:stroke weight="0pt" endcap="flat" joinstyle="miter" miterlimit="10" on="false" color="#000000" opacity="0"/>
                  <v:fill on="true" color="#eaf1dd"/>
                </v:shape>
                <v:shape id="Shape 184378" style="position:absolute;width:49051;height:1905;left:685;top:22668;" coordsize="4905121,190500" path="m0,0l4905121,0l4905121,190500l0,190500l0,0">
                  <v:stroke weight="0pt" endcap="flat" joinstyle="miter" miterlimit="10" on="false" color="#000000" opacity="0"/>
                  <v:fill on="true" color="#eaf1dd"/>
                </v:shape>
                <v:shape id="Shape 184379" style="position:absolute;width:49051;height:1889;left:685;top:24573;" coordsize="4905121,188976" path="m0,0l4905121,0l4905121,188976l0,188976l0,0">
                  <v:stroke weight="0pt" endcap="flat" joinstyle="miter" miterlimit="10" on="false" color="#000000" opacity="0"/>
                  <v:fill on="true" color="#eaf1dd"/>
                </v:shape>
                <v:shape id="Shape 184380" style="position:absolute;width:49051;height:1905;left:685;top:26463;" coordsize="4905121,190500" path="m0,0l4905121,0l4905121,190500l0,190500l0,0">
                  <v:stroke weight="0pt" endcap="flat" joinstyle="miter" miterlimit="10" on="false" color="#000000" opacity="0"/>
                  <v:fill on="true" color="#eaf1dd"/>
                </v:shape>
                <v:shape id="Shape 184381" style="position:absolute;width:50422;height:1752;left:0;top:29039;" coordsize="5042281,175260" path="m0,0l5042281,0l5042281,175260l0,175260l0,0">
                  <v:stroke weight="0pt" endcap="flat" joinstyle="miter" miterlimit="10" on="false" color="#000000" opacity="0"/>
                  <v:fill on="true" color="#ffffff"/>
                </v:shape>
                <v:shape id="Shape 184382" style="position:absolute;width:49051;height:1752;left:685;top:29039;" coordsize="4905121,175260" path="m0,0l4905121,0l4905121,175260l0,175260l0,0">
                  <v:stroke weight="0pt" endcap="flat" joinstyle="miter" miterlimit="10" on="false" color="#000000" opacity="0"/>
                  <v:fill on="true" color="#ffffff"/>
                </v:shape>
                <v:shape id="Shape 184383" style="position:absolute;width:50422;height:2362;left:0;top:30791;" coordsize="5042281,236220" path="m0,0l5042281,0l5042281,236220l0,236220l0,0">
                  <v:stroke weight="0pt" endcap="flat" joinstyle="miter" miterlimit="10" on="false" color="#000000" opacity="0"/>
                  <v:fill on="true" color="#ffe5ff"/>
                </v:shape>
                <v:shape id="Shape 184384" style="position:absolute;width:49051;height:2362;left:685;top:30791;" coordsize="4905121,236220" path="m0,0l4905121,0l4905121,236220l0,236220l0,0">
                  <v:stroke weight="0pt" endcap="flat" joinstyle="miter" miterlimit="10" on="false" color="#000000" opacity="0"/>
                  <v:fill on="true" color="#ffe5ff"/>
                </v:shape>
                <v:shape id="Shape 184385" style="position:absolute;width:50422;height:24527;left:0;top:33153;" coordsize="5042281,2452751" path="m0,0l5042281,0l5042281,2452751l0,2452751l0,0">
                  <v:stroke weight="0pt" endcap="flat" joinstyle="miter" miterlimit="10" on="false" color="#000000" opacity="0"/>
                  <v:fill on="true" color="#ffe5ff"/>
                </v:shape>
                <v:shape id="Shape 184386" style="position:absolute;width:49051;height:1021;left:685;top:33153;" coordsize="4905121,102108" path="m0,0l4905121,0l4905121,102108l0,102108l0,0">
                  <v:stroke weight="0pt" endcap="flat" joinstyle="miter" miterlimit="10" on="false" color="#000000" opacity="0"/>
                  <v:fill on="true" color="#ffe5ff"/>
                </v:shape>
                <v:shape id="Shape 184387" style="position:absolute;width:49051;height:1905;left:685;top:34174;" coordsize="4905121,190500" path="m0,0l4905121,0l4905121,190500l0,190500l0,0">
                  <v:stroke weight="0pt" endcap="flat" joinstyle="miter" miterlimit="10" on="false" color="#000000" opacity="0"/>
                  <v:fill on="true" color="#ffe5ff"/>
                </v:shape>
                <v:shape id="Shape 184388" style="position:absolute;width:49051;height:289;left:685;top:36079;" coordsize="4905121,28956" path="m0,0l4905121,0l4905121,28956l0,28956l0,0">
                  <v:stroke weight="0pt" endcap="flat" joinstyle="miter" miterlimit="10" on="false" color="#000000" opacity="0"/>
                  <v:fill on="true" color="#ffe5ff"/>
                </v:shape>
                <v:shape id="Shape 184389" style="position:absolute;width:49051;height:2194;left:685;top:36369;" coordsize="4905121,219456" path="m0,0l4905121,0l4905121,219456l0,219456l0,0">
                  <v:stroke weight="0pt" endcap="flat" joinstyle="miter" miterlimit="10" on="false" color="#000000" opacity="0"/>
                  <v:fill on="true" color="#ffe5ff"/>
                </v:shape>
                <v:shape id="Shape 184390" style="position:absolute;width:49051;height:2197;left:685;top:38563;" coordsize="4905121,219761" path="m0,0l4905121,0l4905121,219761l0,219761l0,0">
                  <v:stroke weight="0pt" endcap="flat" joinstyle="miter" miterlimit="10" on="false" color="#000000" opacity="0"/>
                  <v:fill on="true" color="#ffe5ff"/>
                </v:shape>
                <v:shape id="Shape 184391" style="position:absolute;width:49051;height:2194;left:685;top:40761;" coordsize="4905121,219456" path="m0,0l4905121,0l4905121,219456l0,219456l0,0">
                  <v:stroke weight="0pt" endcap="flat" joinstyle="miter" miterlimit="10" on="false" color="#000000" opacity="0"/>
                  <v:fill on="true" color="#ffe5ff"/>
                </v:shape>
                <v:shape id="Shape 184392" style="position:absolute;width:49051;height:1021;left:685;top:42955;" coordsize="4905121,102108" path="m0,0l4905121,0l4905121,102108l0,102108l0,0">
                  <v:stroke weight="0pt" endcap="flat" joinstyle="miter" miterlimit="10" on="false" color="#000000" opacity="0"/>
                  <v:fill on="true" color="#ffe5ff"/>
                </v:shape>
                <v:shape id="Shape 184393" style="position:absolute;width:49051;height:1905;left:685;top:43976;" coordsize="4905121,190500" path="m0,0l4905121,0l4905121,190500l0,190500l0,0">
                  <v:stroke weight="0pt" endcap="flat" joinstyle="miter" miterlimit="10" on="false" color="#000000" opacity="0"/>
                  <v:fill on="true" color="#ffe5ff"/>
                </v:shape>
                <v:shape id="Shape 184394" style="position:absolute;width:49051;height:441;left:685;top:45881;" coordsize="4905121,44196" path="m0,0l4905121,0l4905121,44196l0,44196l0,0">
                  <v:stroke weight="0pt" endcap="flat" joinstyle="miter" miterlimit="10" on="false" color="#000000" opacity="0"/>
                  <v:fill on="true" color="#ffe5ff"/>
                </v:shape>
                <v:shape id="Shape 184395" style="position:absolute;width:49051;height:1889;left:685;top:46323;" coordsize="4905121,188976" path="m0,0l4905121,0l4905121,188976l0,188976l0,0">
                  <v:stroke weight="0pt" endcap="flat" joinstyle="miter" miterlimit="10" on="false" color="#000000" opacity="0"/>
                  <v:fill on="true" color="#ffe5ff"/>
                </v:shape>
                <v:shape id="Shape 184396" style="position:absolute;width:49051;height:1905;left:685;top:48213;" coordsize="4905121,190500" path="m0,0l4905121,0l4905121,190500l0,190500l0,0">
                  <v:stroke weight="0pt" endcap="flat" joinstyle="miter" miterlimit="10" on="false" color="#000000" opacity="0"/>
                  <v:fill on="true" color="#ffe5ff"/>
                </v:shape>
                <v:shape id="Shape 184397" style="position:absolute;width:49051;height:1905;left:685;top:50118;" coordsize="4905121,190500" path="m0,0l4905121,0l4905121,190500l0,190500l0,0">
                  <v:stroke weight="0pt" endcap="flat" joinstyle="miter" miterlimit="10" on="false" color="#000000" opacity="0"/>
                  <v:fill on="true" color="#ffe5ff"/>
                </v:shape>
                <v:shape id="Shape 184398" style="position:absolute;width:49051;height:1752;left:685;top:52023;" coordsize="4905121,175260" path="m0,0l4905121,0l4905121,175260l0,175260l0,0">
                  <v:stroke weight="0pt" endcap="flat" joinstyle="miter" miterlimit="10" on="false" color="#000000" opacity="0"/>
                  <v:fill on="true" color="#ffe5ff"/>
                </v:shape>
                <v:shape id="Shape 184399" style="position:absolute;width:49051;height:2011;left:685;top:53776;" coordsize="4905121,201168" path="m0,0l4905121,0l4905121,201168l0,201168l0,0">
                  <v:stroke weight="0pt" endcap="flat" joinstyle="miter" miterlimit="10" on="false" color="#000000" opacity="0"/>
                  <v:fill on="true" color="#ffe5ff"/>
                </v:shape>
                <v:shape id="Shape 184400" style="position:absolute;width:49051;height:1892;left:685;top:55788;" coordsize="4905121,189281" path="m0,0l4905121,0l4905121,189281l0,189281l0,0">
                  <v:stroke weight="0pt" endcap="flat" joinstyle="miter" miterlimit="10" on="false" color="#000000" opacity="0"/>
                  <v:fill on="true" color="#ffe5ff"/>
                </v:shape>
                <v:shape id="Shape 184401" style="position:absolute;width:50422;height:2057;left:0;top:57681;" coordsize="5042281,205740" path="m0,0l5042281,0l5042281,205740l0,205740l0,0">
                  <v:stroke weight="0pt" endcap="flat" joinstyle="miter" miterlimit="10" on="false" color="#000000" opacity="0"/>
                  <v:fill on="true" color="#ffffff"/>
                </v:shape>
                <v:shape id="Shape 184402" style="position:absolute;width:49051;height:2057;left:685;top:57681;" coordsize="4905121,205740" path="m0,0l4905121,0l4905121,205740l0,205740l0,0">
                  <v:stroke weight="0pt" endcap="flat" joinstyle="miter" miterlimit="10" on="false" color="#000000" opacity="0"/>
                  <v:fill on="true" color="#ffffff"/>
                </v:shape>
                <v:shape id="Shape 184403" style="position:absolute;width:50422;height:2636;left:0;top:59738;" coordsize="5042281,263651" path="m0,0l5042281,0l5042281,263651l0,263651l0,0">
                  <v:stroke weight="0pt" endcap="flat" joinstyle="miter" miterlimit="10" on="false" color="#000000" opacity="0"/>
                  <v:fill on="true" color="#ffffcc"/>
                </v:shape>
                <v:shape id="Shape 184404" style="position:absolute;width:49051;height:2362;left:685;top:59738;" coordsize="4905121,236220" path="m0,0l4905121,0l4905121,236220l0,236220l0,0">
                  <v:stroke weight="0pt" endcap="flat" joinstyle="miter" miterlimit="10" on="false" color="#000000" opacity="0"/>
                  <v:fill on="true" color="#ffffcc"/>
                </v:shape>
                <v:shape id="Shape 184405" style="position:absolute;width:50422;height:7924;left:0;top:62375;" coordsize="5042281,792480" path="m0,0l5042281,0l5042281,792480l0,792480l0,0">
                  <v:stroke weight="0pt" endcap="flat" joinstyle="miter" miterlimit="10" on="false" color="#000000" opacity="0"/>
                  <v:fill on="true" color="#ffffcc"/>
                </v:shape>
                <v:shape id="Shape 184406" style="position:absolute;width:49051;height:1021;left:685;top:62375;" coordsize="4905121,102109" path="m0,0l4905121,0l4905121,102109l0,102109l0,0">
                  <v:stroke weight="0pt" endcap="flat" joinstyle="miter" miterlimit="10" on="false" color="#000000" opacity="0"/>
                  <v:fill on="true" color="#ffffcc"/>
                </v:shape>
                <v:shape id="Shape 184407" style="position:absolute;width:49051;height:2529;left:685;top:63396;" coordsize="4905121,252984" path="m0,0l4905121,0l4905121,252984l0,252984l0,0">
                  <v:stroke weight="0pt" endcap="flat" joinstyle="miter" miterlimit="10" on="false" color="#000000" opacity="0"/>
                  <v:fill on="true" color="#ffffcc"/>
                </v:shape>
                <v:shape id="Shape 184408" style="position:absolute;width:49051;height:2179;left:685;top:65926;" coordsize="4905121,217932" path="m0,0l4905121,0l4905121,217932l0,217932l0,0">
                  <v:stroke weight="0pt" endcap="flat" joinstyle="miter" miterlimit="10" on="false" color="#000000" opacity="0"/>
                  <v:fill on="true" color="#ffffcc"/>
                </v:shape>
                <v:shape id="Shape 184409" style="position:absolute;width:49051;height:2194;left:685;top:68105;" coordsize="4905121,219456" path="m0,0l4905121,0l4905121,219456l0,21945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Tous les citoyens sont égaux devant la loi sans distinction de religion. L’Etat n’exerce aucun pouvoir religieux et les Eglises aucun pouvoir politique. La laïcité garantie aux croyants et aux non croyants les mêmes droits, la liberté d’expression de leurs</w:t>
      </w:r>
      <w:r>
        <w:rPr>
          <w:rFonts w:ascii="Times New Roman" w:eastAsia="Times New Roman" w:hAnsi="Times New Roman" w:cs="Times New Roman"/>
          <w:sz w:val="26"/>
        </w:rPr>
        <w:t xml:space="preserve"> croyances ou de leurs convictions.</w:t>
      </w:r>
      <w:r>
        <w:rPr>
          <w:rFonts w:ascii="Times New Roman" w:eastAsia="Times New Roman" w:hAnsi="Times New Roman" w:cs="Times New Roman"/>
          <w:sz w:val="24"/>
        </w:rPr>
        <w:t xml:space="preserve"> </w:t>
      </w:r>
    </w:p>
    <w:p w:rsidR="002A7806" w:rsidRDefault="00007568">
      <w:pPr>
        <w:spacing w:after="68"/>
        <w:ind w:left="130"/>
      </w:pPr>
      <w:r>
        <w:rPr>
          <w:rFonts w:ascii="Times New Roman" w:eastAsia="Times New Roman" w:hAnsi="Times New Roman" w:cs="Times New Roman"/>
          <w:sz w:val="24"/>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4"/>
        </w:rPr>
        <w:t xml:space="preserve"> </w:t>
      </w:r>
    </w:p>
    <w:p w:rsidR="002A7806" w:rsidRDefault="00007568">
      <w:pPr>
        <w:spacing w:after="11" w:line="249" w:lineRule="auto"/>
        <w:ind w:left="140" w:right="6830" w:hanging="10"/>
        <w:jc w:val="both"/>
      </w:pPr>
      <w:r>
        <w:rPr>
          <w:rFonts w:ascii="Times New Roman" w:eastAsia="Times New Roman" w:hAnsi="Times New Roman" w:cs="Times New Roman"/>
          <w:sz w:val="14"/>
        </w:rPr>
        <w:t xml:space="preserve"> </w:t>
      </w:r>
      <w:r>
        <w:rPr>
          <w:rFonts w:ascii="Times New Roman" w:eastAsia="Times New Roman" w:hAnsi="Times New Roman" w:cs="Times New Roman"/>
          <w:sz w:val="26"/>
        </w:rPr>
        <w:t>A.</w:t>
      </w:r>
      <w:r>
        <w:rPr>
          <w:rFonts w:ascii="Arial" w:eastAsia="Arial" w:hAnsi="Arial" w:cs="Arial"/>
          <w:sz w:val="26"/>
        </w:rPr>
        <w:t xml:space="preserve"> </w:t>
      </w:r>
      <w:r>
        <w:rPr>
          <w:rFonts w:ascii="Times New Roman" w:eastAsia="Times New Roman" w:hAnsi="Times New Roman" w:cs="Times New Roman"/>
          <w:sz w:val="26"/>
        </w:rPr>
        <w:t xml:space="preserve">Vrai ou Faux </w:t>
      </w:r>
    </w:p>
    <w:p w:rsidR="002A7806" w:rsidRDefault="00007568">
      <w:pPr>
        <w:spacing w:after="260"/>
        <w:ind w:left="130"/>
      </w:pPr>
      <w:r>
        <w:rPr>
          <w:rFonts w:ascii="Times New Roman" w:eastAsia="Times New Roman" w:hAnsi="Times New Roman" w:cs="Times New Roman"/>
          <w:sz w:val="4"/>
        </w:rPr>
        <w:t xml:space="preserve"> </w:t>
      </w:r>
    </w:p>
    <w:p w:rsidR="002A7806" w:rsidRDefault="00007568">
      <w:pPr>
        <w:numPr>
          <w:ilvl w:val="0"/>
          <w:numId w:val="39"/>
        </w:numPr>
        <w:spacing w:after="9" w:line="250" w:lineRule="auto"/>
        <w:ind w:right="448" w:hanging="312"/>
        <w:jc w:val="both"/>
      </w:pPr>
      <w:r>
        <w:rPr>
          <w:rFonts w:ascii="Times New Roman" w:eastAsia="Times New Roman" w:hAnsi="Times New Roman" w:cs="Times New Roman"/>
          <w:sz w:val="26"/>
        </w:rPr>
        <w:t xml:space="preserve">Se moquer de la religion de quelqu’un est une atteinte à sa dignité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numPr>
          <w:ilvl w:val="0"/>
          <w:numId w:val="39"/>
        </w:numPr>
        <w:spacing w:after="9" w:line="250" w:lineRule="auto"/>
        <w:ind w:right="448" w:hanging="312"/>
        <w:jc w:val="both"/>
      </w:pPr>
      <w:r>
        <w:rPr>
          <w:rFonts w:ascii="Times New Roman" w:eastAsia="Times New Roman" w:hAnsi="Times New Roman" w:cs="Times New Roman"/>
          <w:sz w:val="26"/>
        </w:rPr>
        <w:t xml:space="preserve">L’État congolais impose la religion chrétienne à l’école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numPr>
          <w:ilvl w:val="0"/>
          <w:numId w:val="39"/>
        </w:numPr>
        <w:spacing w:after="9" w:line="250" w:lineRule="auto"/>
        <w:ind w:right="448" w:hanging="312"/>
        <w:jc w:val="both"/>
      </w:pPr>
      <w:r>
        <w:rPr>
          <w:rFonts w:ascii="Times New Roman" w:eastAsia="Times New Roman" w:hAnsi="Times New Roman" w:cs="Times New Roman"/>
          <w:sz w:val="26"/>
        </w:rPr>
        <w:t xml:space="preserve">Un élève a le droit de prier discrètement à l’école </w:t>
      </w:r>
      <w:r>
        <w:rPr>
          <w:rFonts w:ascii="Segoe UI Symbol" w:eastAsia="Segoe UI Symbol" w:hAnsi="Segoe UI Symbol" w:cs="Segoe UI Symbol"/>
          <w:sz w:val="26"/>
        </w:rPr>
        <w:t>❑</w:t>
      </w:r>
      <w:r>
        <w:rPr>
          <w:rFonts w:ascii="Times New Roman" w:eastAsia="Times New Roman" w:hAnsi="Times New Roman" w:cs="Times New Roman"/>
          <w:sz w:val="26"/>
        </w:rPr>
        <w:t xml:space="preserve"> </w:t>
      </w:r>
    </w:p>
    <w:p w:rsidR="002A7806" w:rsidRDefault="00007568">
      <w:pPr>
        <w:spacing w:after="102"/>
        <w:ind w:left="130"/>
      </w:pPr>
      <w:r>
        <w:rPr>
          <w:rFonts w:ascii="Times New Roman" w:eastAsia="Times New Roman" w:hAnsi="Times New Roman" w:cs="Times New Roman"/>
          <w:sz w:val="14"/>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B. Réponds brièvement : </w:t>
      </w:r>
    </w:p>
    <w:p w:rsidR="002A7806" w:rsidRDefault="00007568">
      <w:pPr>
        <w:spacing w:after="179"/>
        <w:ind w:left="130"/>
      </w:pPr>
      <w:r>
        <w:rPr>
          <w:rFonts w:ascii="Times New Roman" w:eastAsia="Times New Roman" w:hAnsi="Times New Roman" w:cs="Times New Roman"/>
          <w:sz w:val="6"/>
        </w:rPr>
        <w:t xml:space="preserve"> </w:t>
      </w:r>
    </w:p>
    <w:p w:rsidR="002A7806" w:rsidRDefault="00007568">
      <w:pPr>
        <w:numPr>
          <w:ilvl w:val="0"/>
          <w:numId w:val="40"/>
        </w:numPr>
        <w:spacing w:after="9" w:line="250" w:lineRule="auto"/>
        <w:ind w:right="446" w:hanging="259"/>
        <w:jc w:val="both"/>
      </w:pPr>
      <w:r>
        <w:rPr>
          <w:rFonts w:ascii="Times New Roman" w:eastAsia="Times New Roman" w:hAnsi="Times New Roman" w:cs="Times New Roman"/>
          <w:sz w:val="26"/>
        </w:rPr>
        <w:t xml:space="preserve">Que dit l’article 22 de la Constitution ? </w:t>
      </w:r>
    </w:p>
    <w:p w:rsidR="002A7806" w:rsidRDefault="00007568">
      <w:pPr>
        <w:numPr>
          <w:ilvl w:val="0"/>
          <w:numId w:val="40"/>
        </w:numPr>
        <w:spacing w:after="11" w:line="249" w:lineRule="auto"/>
        <w:ind w:right="446" w:hanging="259"/>
        <w:jc w:val="both"/>
      </w:pPr>
      <w:r>
        <w:rPr>
          <w:rFonts w:ascii="Times New Roman" w:eastAsia="Times New Roman" w:hAnsi="Times New Roman" w:cs="Times New Roman"/>
          <w:sz w:val="26"/>
        </w:rPr>
        <w:t xml:space="preserve">Pourquoi la laïcité protège-t-elle les croyants et les non-croyants ? </w:t>
      </w:r>
    </w:p>
    <w:p w:rsidR="002A7806" w:rsidRDefault="00007568">
      <w:pPr>
        <w:numPr>
          <w:ilvl w:val="0"/>
          <w:numId w:val="40"/>
        </w:numPr>
        <w:spacing w:after="11" w:line="249" w:lineRule="auto"/>
        <w:ind w:right="446" w:hanging="259"/>
        <w:jc w:val="both"/>
      </w:pPr>
      <w:r>
        <w:rPr>
          <w:rFonts w:ascii="Times New Roman" w:eastAsia="Times New Roman" w:hAnsi="Times New Roman" w:cs="Times New Roman"/>
          <w:sz w:val="26"/>
        </w:rPr>
        <w:t xml:space="preserve">Cite deux formes de discrimination religieuse à éviter dans ton école. </w:t>
      </w:r>
    </w:p>
    <w:p w:rsidR="002A7806" w:rsidRDefault="00007568">
      <w:pPr>
        <w:spacing w:after="38"/>
        <w:ind w:left="130"/>
      </w:pPr>
      <w:r>
        <w:rPr>
          <w:rFonts w:ascii="Times New Roman" w:eastAsia="Times New Roman" w:hAnsi="Times New Roman" w:cs="Times New Roman"/>
          <w:sz w:val="24"/>
        </w:rPr>
        <w:t xml:space="preserve"> </w:t>
      </w:r>
    </w:p>
    <w:p w:rsidR="002A7806" w:rsidRDefault="00007568">
      <w:pPr>
        <w:spacing w:after="11" w:line="249" w:lineRule="auto"/>
        <w:ind w:left="442" w:right="446" w:hanging="312"/>
        <w:jc w:val="both"/>
      </w:pPr>
      <w:r>
        <w:rPr>
          <w:rFonts w:ascii="Times New Roman" w:eastAsia="Times New Roman" w:hAnsi="Times New Roman" w:cs="Times New Roman"/>
          <w:sz w:val="28"/>
        </w:rPr>
        <w:t>C.</w:t>
      </w:r>
      <w:r>
        <w:rPr>
          <w:rFonts w:ascii="Arial" w:eastAsia="Arial" w:hAnsi="Arial" w:cs="Arial"/>
          <w:sz w:val="28"/>
        </w:rPr>
        <w:t xml:space="preserve"> </w:t>
      </w:r>
      <w:r>
        <w:rPr>
          <w:rFonts w:ascii="Times New Roman" w:eastAsia="Times New Roman" w:hAnsi="Times New Roman" w:cs="Times New Roman"/>
          <w:sz w:val="26"/>
        </w:rPr>
        <w:t>Quelle attitude devrions-nous adopter face aux camarades de religions différentes ?</w:t>
      </w:r>
      <w:r>
        <w:rPr>
          <w:rFonts w:ascii="Times New Roman" w:eastAsia="Times New Roman" w:hAnsi="Times New Roman" w:cs="Times New Roman"/>
          <w:b/>
          <w:sz w:val="24"/>
        </w:rPr>
        <w:t xml:space="preserve"> </w:t>
      </w:r>
    </w:p>
    <w:p w:rsidR="002A7806" w:rsidRDefault="00007568">
      <w:pPr>
        <w:spacing w:after="26"/>
        <w:ind w:left="130"/>
      </w:pPr>
      <w:r>
        <w:rPr>
          <w:rFonts w:ascii="Times New Roman" w:eastAsia="Times New Roman" w:hAnsi="Times New Roman" w:cs="Times New Roman"/>
          <w:b/>
          <w:sz w:val="28"/>
        </w:rPr>
        <w:t xml:space="preserve"> </w:t>
      </w:r>
    </w:p>
    <w:p w:rsidR="002A7806" w:rsidRDefault="00007568">
      <w:pPr>
        <w:pStyle w:val="Titre4"/>
        <w:ind w:left="149"/>
      </w:pPr>
      <w:r>
        <w:rPr>
          <w:rFonts w:ascii="Segoe UI Emoji" w:eastAsia="Segoe UI Emoji" w:hAnsi="Segoe UI Emoji" w:cs="Segoe UI Emoji"/>
          <w:b w:val="0"/>
          <w:color w:val="0F243E"/>
        </w:rPr>
        <w:t>🧭</w:t>
      </w:r>
      <w:r>
        <w:rPr>
          <w:color w:val="004F88"/>
        </w:rPr>
        <w:t xml:space="preserve"> </w:t>
      </w:r>
      <w:r>
        <w:t>Engagement citoyen</w:t>
      </w:r>
      <w:r>
        <w:rPr>
          <w:color w:val="004F88"/>
        </w:rPr>
        <w:t xml:space="preserve">  </w:t>
      </w:r>
    </w:p>
    <w:p w:rsidR="002A7806" w:rsidRDefault="00007568">
      <w:pPr>
        <w:spacing w:after="146"/>
        <w:ind w:left="130"/>
      </w:pPr>
      <w:r>
        <w:rPr>
          <w:rFonts w:ascii="Times New Roman" w:eastAsia="Times New Roman" w:hAnsi="Times New Roman" w:cs="Times New Roman"/>
          <w:sz w:val="14"/>
        </w:rPr>
        <w:t xml:space="preserve"> </w:t>
      </w:r>
    </w:p>
    <w:p w:rsidR="002A7806" w:rsidRDefault="00007568">
      <w:pPr>
        <w:spacing w:after="0" w:line="284" w:lineRule="auto"/>
        <w:ind w:left="130" w:right="793"/>
        <w:jc w:val="both"/>
      </w:pPr>
      <w:r>
        <w:rPr>
          <w:rFonts w:ascii="Segoe UI Emoji" w:eastAsia="Segoe UI Emoji" w:hAnsi="Segoe UI Emoji" w:cs="Segoe UI Emoji"/>
          <w:color w:val="002060"/>
          <w:sz w:val="26"/>
        </w:rPr>
        <w:t>✅</w:t>
      </w:r>
      <w:r>
        <w:rPr>
          <w:rFonts w:ascii="Times New Roman" w:eastAsia="Times New Roman" w:hAnsi="Times New Roman" w:cs="Times New Roman"/>
          <w:color w:val="002060"/>
          <w:sz w:val="26"/>
        </w:rPr>
        <w:t xml:space="preserve"> Je m’engage à respecter les croyances et opinions religieuses de</w:t>
      </w:r>
      <w:r>
        <w:rPr>
          <w:rFonts w:ascii="Times New Roman" w:eastAsia="Times New Roman" w:hAnsi="Times New Roman" w:cs="Times New Roman"/>
          <w:color w:val="002060"/>
          <w:sz w:val="26"/>
        </w:rPr>
        <w:t xml:space="preserve"> chacun, à ne jamais me moquer de ceux qui prient ou méditent, et à défendre le droit de tout camarade à exprimer sa foi paisiblement.</w:t>
      </w:r>
      <w:r>
        <w:rPr>
          <w:rFonts w:ascii="Times New Roman" w:eastAsia="Times New Roman" w:hAnsi="Times New Roman" w:cs="Times New Roman"/>
          <w:b/>
          <w:color w:val="244061"/>
          <w:sz w:val="26"/>
        </w:rPr>
        <w:t xml:space="preserve"> </w:t>
      </w:r>
    </w:p>
    <w:p w:rsidR="002A7806" w:rsidRDefault="002A7806">
      <w:pPr>
        <w:spacing w:after="0"/>
        <w:ind w:left="-1112" w:right="405"/>
        <w:jc w:val="both"/>
      </w:pP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3815"/>
        <w:gridCol w:w="4391"/>
      </w:tblGrid>
      <w:tr w:rsidR="002A7806">
        <w:trPr>
          <w:trHeight w:val="744"/>
        </w:trPr>
        <w:tc>
          <w:tcPr>
            <w:tcW w:w="8206" w:type="dxa"/>
            <w:gridSpan w:val="2"/>
            <w:tcBorders>
              <w:top w:val="nil"/>
              <w:left w:val="nil"/>
              <w:bottom w:val="nil"/>
              <w:right w:val="nil"/>
            </w:tcBorders>
            <w:shd w:val="clear" w:color="auto" w:fill="244061"/>
          </w:tcPr>
          <w:p w:rsidR="002A7806" w:rsidRDefault="00007568">
            <w:pPr>
              <w:spacing w:after="0"/>
              <w:ind w:left="-8"/>
              <w:jc w:val="both"/>
            </w:pPr>
            <w:r>
              <w:rPr>
                <w:rFonts w:ascii="Segoe UI Emoji" w:eastAsia="Segoe UI Emoji" w:hAnsi="Segoe UI Emoji" w:cs="Segoe UI Emoji"/>
                <w:color w:val="FFFFFF"/>
                <w:sz w:val="28"/>
              </w:rPr>
              <w:t xml:space="preserve">Leçon 9. DROIT A L’INFORMATION, LIBERTE D’EXPRESSION, </w:t>
            </w:r>
          </w:p>
          <w:p w:rsidR="002A7806" w:rsidRDefault="00007568">
            <w:pPr>
              <w:spacing w:after="0"/>
              <w:ind w:right="313"/>
              <w:jc w:val="center"/>
            </w:pPr>
            <w:r>
              <w:rPr>
                <w:rFonts w:ascii="Segoe UI Emoji" w:eastAsia="Segoe UI Emoji" w:hAnsi="Segoe UI Emoji" w:cs="Segoe UI Emoji"/>
                <w:color w:val="FFFFFF"/>
                <w:sz w:val="28"/>
              </w:rPr>
              <w:t xml:space="preserve">LIBERTE D’OPINION ET LIBERTE DE LA PRESSE </w:t>
            </w:r>
          </w:p>
        </w:tc>
      </w:tr>
      <w:tr w:rsidR="002A7806">
        <w:trPr>
          <w:trHeight w:val="3111"/>
        </w:trPr>
        <w:tc>
          <w:tcPr>
            <w:tcW w:w="3815" w:type="dxa"/>
            <w:tcBorders>
              <w:top w:val="nil"/>
              <w:left w:val="nil"/>
              <w:bottom w:val="nil"/>
              <w:right w:val="nil"/>
            </w:tcBorders>
            <w:shd w:val="clear" w:color="auto" w:fill="FFCC66"/>
            <w:vAlign w:val="bottom"/>
          </w:tcPr>
          <w:p w:rsidR="002A7806" w:rsidRDefault="00007568">
            <w:pPr>
              <w:spacing w:after="0"/>
              <w:ind w:left="100"/>
            </w:pPr>
            <w:r>
              <w:rPr>
                <w:rFonts w:ascii="Segoe UI Emoji" w:eastAsia="Segoe UI Emoji" w:hAnsi="Segoe UI Emoji" w:cs="Segoe UI Emoji"/>
                <w:color w:val="244061"/>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0"/>
              <w:ind w:left="100"/>
            </w:pPr>
            <w:r>
              <w:rPr>
                <w:rFonts w:ascii="Times New Roman" w:eastAsia="Times New Roman" w:hAnsi="Times New Roman" w:cs="Times New Roman"/>
                <w:color w:val="FFFFFF"/>
                <w:sz w:val="2"/>
              </w:rPr>
              <w:t xml:space="preserve"> </w:t>
            </w:r>
          </w:p>
          <w:p w:rsidR="002A7806" w:rsidRDefault="00007568">
            <w:pPr>
              <w:spacing w:after="223"/>
              <w:ind w:left="100"/>
            </w:pPr>
            <w:r>
              <w:rPr>
                <w:rFonts w:ascii="Times New Roman" w:eastAsia="Times New Roman" w:hAnsi="Times New Roman" w:cs="Times New Roman"/>
                <w:sz w:val="2"/>
              </w:rPr>
              <w:t xml:space="preserve"> </w:t>
            </w:r>
          </w:p>
          <w:p w:rsidR="002A7806" w:rsidRDefault="00007568">
            <w:pPr>
              <w:spacing w:after="0"/>
              <w:ind w:left="100" w:right="108"/>
              <w:jc w:val="both"/>
            </w:pPr>
            <w:r>
              <w:rPr>
                <w:rFonts w:ascii="Times New Roman" w:eastAsia="Times New Roman" w:hAnsi="Times New Roman" w:cs="Times New Roman"/>
                <w:sz w:val="26"/>
              </w:rPr>
              <w:t>Au collège IMARA à GOMA, les élèves se sont réunis dans la cour de leur école pour une manifestation citoyenne. Encadrés par leurs autorités scolaires, ils brandissaient les calicots où on peut lire : Nous voulons la paix. Des jou</w:t>
            </w:r>
            <w:r>
              <w:rPr>
                <w:rFonts w:ascii="Times New Roman" w:eastAsia="Times New Roman" w:hAnsi="Times New Roman" w:cs="Times New Roman"/>
                <w:sz w:val="26"/>
              </w:rPr>
              <w:t>rnalistes étaient vénus couvrir cet événement.</w:t>
            </w:r>
            <w:r>
              <w:rPr>
                <w:rFonts w:ascii="Times New Roman" w:eastAsia="Times New Roman" w:hAnsi="Times New Roman" w:cs="Times New Roman"/>
                <w:b/>
                <w:sz w:val="26"/>
              </w:rPr>
              <w:t xml:space="preserve"> </w:t>
            </w:r>
          </w:p>
        </w:tc>
        <w:tc>
          <w:tcPr>
            <w:tcW w:w="4391" w:type="dxa"/>
            <w:tcBorders>
              <w:top w:val="nil"/>
              <w:left w:val="nil"/>
              <w:bottom w:val="nil"/>
              <w:right w:val="nil"/>
            </w:tcBorders>
          </w:tcPr>
          <w:p w:rsidR="002A7806" w:rsidRDefault="00007568">
            <w:pPr>
              <w:spacing w:after="0"/>
              <w:ind w:left="14"/>
            </w:pPr>
            <w:r>
              <w:rPr>
                <w:noProof/>
              </w:rPr>
              <mc:AlternateContent>
                <mc:Choice Requires="wpg">
                  <w:drawing>
                    <wp:inline distT="0" distB="0" distL="0" distR="0">
                      <wp:extent cx="2749804" cy="1971675"/>
                      <wp:effectExtent l="0" t="0" r="0" b="0"/>
                      <wp:docPr id="155552" name="Group 155552"/>
                      <wp:cNvGraphicFramePr/>
                      <a:graphic xmlns:a="http://schemas.openxmlformats.org/drawingml/2006/main">
                        <a:graphicData uri="http://schemas.microsoft.com/office/word/2010/wordprocessingGroup">
                          <wpg:wgp>
                            <wpg:cNvGrpSpPr/>
                            <wpg:grpSpPr>
                              <a:xfrm>
                                <a:off x="0" y="0"/>
                                <a:ext cx="2749804" cy="1971675"/>
                                <a:chOff x="0" y="0"/>
                                <a:chExt cx="2749804" cy="1971675"/>
                              </a:xfrm>
                            </wpg:grpSpPr>
                            <wps:wsp>
                              <wps:cNvPr id="9391" name="Rectangle 9391"/>
                              <wps:cNvSpPr/>
                              <wps:spPr>
                                <a:xfrm>
                                  <a:off x="59690" y="38266"/>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9567" name="Picture 9567"/>
                                <pic:cNvPicPr/>
                              </pic:nvPicPr>
                              <pic:blipFill>
                                <a:blip r:embed="rId171"/>
                                <a:stretch>
                                  <a:fillRect/>
                                </a:stretch>
                              </pic:blipFill>
                              <pic:spPr>
                                <a:xfrm>
                                  <a:off x="0" y="0"/>
                                  <a:ext cx="2749804" cy="1971675"/>
                                </a:xfrm>
                                <a:prstGeom prst="rect">
                                  <a:avLst/>
                                </a:prstGeom>
                              </pic:spPr>
                            </pic:pic>
                          </wpg:wgp>
                        </a:graphicData>
                      </a:graphic>
                    </wp:inline>
                  </w:drawing>
                </mc:Choice>
                <mc:Fallback xmlns:a="http://schemas.openxmlformats.org/drawingml/2006/main">
                  <w:pict>
                    <v:group id="Group 155552" style="width:216.52pt;height:155.25pt;mso-position-horizontal-relative:char;mso-position-vertical-relative:line" coordsize="27498,19716">
                      <v:rect id="Rectangle 9391" style="position:absolute;width:506;height:1811;left:596;top:382;"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9567" style="position:absolute;width:27498;height:19716;left:0;top:0;" filled="f">
                        <v:imagedata r:id="rId172"/>
                      </v:shape>
                    </v:group>
                  </w:pict>
                </mc:Fallback>
              </mc:AlternateContent>
            </w:r>
          </w:p>
        </w:tc>
      </w:tr>
      <w:tr w:rsidR="002A7806">
        <w:trPr>
          <w:trHeight w:val="1788"/>
        </w:trPr>
        <w:tc>
          <w:tcPr>
            <w:tcW w:w="8206" w:type="dxa"/>
            <w:gridSpan w:val="2"/>
            <w:tcBorders>
              <w:top w:val="nil"/>
              <w:left w:val="nil"/>
              <w:bottom w:val="single" w:sz="17" w:space="0" w:color="EE0000"/>
              <w:right w:val="nil"/>
            </w:tcBorders>
            <w:shd w:val="clear" w:color="auto" w:fill="FF99FF"/>
          </w:tcPr>
          <w:p w:rsidR="002A7806" w:rsidRDefault="00007568">
            <w:pPr>
              <w:spacing w:after="221"/>
              <w:ind w:left="100"/>
            </w:pPr>
            <w:r>
              <w:rPr>
                <w:rFonts w:ascii="Segoe UI Emoji" w:eastAsia="Segoe UI Emoji" w:hAnsi="Segoe UI Emoji" w:cs="Segoe UI Emoji"/>
                <w:color w:val="244061"/>
                <w:sz w:val="8"/>
              </w:rPr>
              <w:t xml:space="preserve"> </w:t>
            </w:r>
          </w:p>
          <w:p w:rsidR="002A7806" w:rsidRDefault="00007568">
            <w:pPr>
              <w:spacing w:after="0"/>
              <w:ind w:left="100"/>
            </w:pPr>
            <w:r>
              <w:rPr>
                <w:rFonts w:ascii="Segoe UI Emoji" w:eastAsia="Segoe UI Emoji" w:hAnsi="Segoe UI Emoji" w:cs="Segoe UI Emoji"/>
                <w:color w:val="244061"/>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171"/>
              <w:ind w:left="100"/>
            </w:pPr>
            <w:r>
              <w:rPr>
                <w:rFonts w:ascii="Times New Roman" w:eastAsia="Times New Roman" w:hAnsi="Times New Roman" w:cs="Times New Roman"/>
                <w:sz w:val="8"/>
              </w:rPr>
              <w:t xml:space="preserve"> </w:t>
            </w:r>
          </w:p>
          <w:p w:rsidR="002A7806" w:rsidRDefault="00007568">
            <w:pPr>
              <w:numPr>
                <w:ilvl w:val="0"/>
                <w:numId w:val="108"/>
              </w:numPr>
              <w:spacing w:after="6" w:line="240" w:lineRule="auto"/>
              <w:ind w:hanging="283"/>
              <w:jc w:val="both"/>
            </w:pPr>
            <w:r>
              <w:rPr>
                <w:rFonts w:ascii="Times New Roman" w:eastAsia="Times New Roman" w:hAnsi="Times New Roman" w:cs="Times New Roman"/>
                <w:sz w:val="26"/>
              </w:rPr>
              <w:t xml:space="preserve">Pourquoi la liberté d’expression, d’opinion et d’information est-elle indispensable pour la démocratie et le développement ? </w:t>
            </w:r>
          </w:p>
          <w:p w:rsidR="002A7806" w:rsidRDefault="00007568">
            <w:pPr>
              <w:numPr>
                <w:ilvl w:val="0"/>
                <w:numId w:val="108"/>
              </w:numPr>
              <w:spacing w:after="0"/>
              <w:ind w:hanging="283"/>
              <w:jc w:val="both"/>
            </w:pPr>
            <w:r>
              <w:rPr>
                <w:rFonts w:ascii="Times New Roman" w:eastAsia="Times New Roman" w:hAnsi="Times New Roman" w:cs="Times New Roman"/>
                <w:sz w:val="26"/>
              </w:rPr>
              <w:t xml:space="preserve">Comment distinguer une information vraie d’une fausse et que peut faire un bon citoyen pour s’informer de façon responsable ? </w:t>
            </w:r>
          </w:p>
        </w:tc>
      </w:tr>
      <w:tr w:rsidR="002A7806">
        <w:trPr>
          <w:trHeight w:val="2754"/>
        </w:trPr>
        <w:tc>
          <w:tcPr>
            <w:tcW w:w="8206" w:type="dxa"/>
            <w:gridSpan w:val="2"/>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234"/>
              <w:ind w:left="131"/>
            </w:pPr>
            <w:r>
              <w:rPr>
                <w:rFonts w:ascii="Segoe UI Emoji" w:eastAsia="Segoe UI Emoji" w:hAnsi="Segoe UI Emoji" w:cs="Segoe UI Emoji"/>
                <w:color w:val="244061"/>
                <w:sz w:val="6"/>
              </w:rPr>
              <w:t xml:space="preserve"> </w:t>
            </w:r>
          </w:p>
          <w:p w:rsidR="002A7806" w:rsidRDefault="00007568">
            <w:pPr>
              <w:spacing w:after="0"/>
              <w:ind w:left="131"/>
            </w:pPr>
            <w:r>
              <w:rPr>
                <w:rFonts w:ascii="Segoe UI Emoji" w:eastAsia="Segoe UI Emoji" w:hAnsi="Segoe UI Emoji" w:cs="Segoe UI Emoji"/>
                <w:color w:val="244061"/>
                <w:sz w:val="27"/>
              </w:rPr>
              <w:t>⚖</w:t>
            </w:r>
            <w:r>
              <w:rPr>
                <w:rFonts w:ascii="Segoe UI Emoji" w:eastAsia="Segoe UI Emoji" w:hAnsi="Segoe UI Emoji" w:cs="Segoe UI Emoji"/>
                <w:color w:val="244061"/>
                <w:sz w:val="27"/>
              </w:rPr>
              <w:t>️</w:t>
            </w:r>
            <w:r>
              <w:rPr>
                <w:rFonts w:ascii="Times New Roman" w:eastAsia="Times New Roman" w:hAnsi="Times New Roman" w:cs="Times New Roman"/>
                <w:b/>
                <w:sz w:val="27"/>
              </w:rPr>
              <w:t xml:space="preserve"> Que dit la loi par rapport à cette situation ?</w:t>
            </w:r>
            <w:r>
              <w:rPr>
                <w:rFonts w:ascii="Times New Roman" w:eastAsia="Times New Roman" w:hAnsi="Times New Roman" w:cs="Times New Roman"/>
                <w:sz w:val="27"/>
              </w:rPr>
              <w:t xml:space="preserve"> </w:t>
            </w:r>
          </w:p>
          <w:p w:rsidR="002A7806" w:rsidRDefault="00007568">
            <w:pPr>
              <w:spacing w:after="0"/>
              <w:ind w:left="140"/>
            </w:pPr>
            <w:r>
              <w:rPr>
                <w:rFonts w:ascii="Segoe UI Symbol" w:eastAsia="Segoe UI Symbol" w:hAnsi="Segoe UI Symbol" w:cs="Segoe UI Symbol"/>
                <w:color w:val="213A59"/>
                <w:sz w:val="24"/>
              </w:rPr>
              <w:t>•</w:t>
            </w:r>
            <w:r>
              <w:rPr>
                <w:rFonts w:ascii="Arial" w:eastAsia="Arial" w:hAnsi="Arial" w:cs="Arial"/>
                <w:color w:val="213A59"/>
                <w:sz w:val="24"/>
                <w:u w:val="single" w:color="000000"/>
              </w:rPr>
              <w:t xml:space="preserve"> </w:t>
            </w:r>
            <w:r>
              <w:rPr>
                <w:rFonts w:ascii="Times New Roman" w:eastAsia="Times New Roman" w:hAnsi="Times New Roman" w:cs="Times New Roman"/>
                <w:b/>
                <w:sz w:val="24"/>
                <w:u w:val="single" w:color="000000"/>
              </w:rPr>
              <w:t>Constitution de la RDC</w:t>
            </w:r>
            <w:r>
              <w:rPr>
                <w:rFonts w:ascii="Times New Roman" w:eastAsia="Times New Roman" w:hAnsi="Times New Roman" w:cs="Times New Roman"/>
                <w:b/>
                <w:sz w:val="24"/>
              </w:rPr>
              <w:t xml:space="preserve"> </w:t>
            </w:r>
          </w:p>
          <w:p w:rsidR="002A7806" w:rsidRDefault="00007568">
            <w:pPr>
              <w:numPr>
                <w:ilvl w:val="0"/>
                <w:numId w:val="109"/>
              </w:numPr>
              <w:spacing w:after="18" w:line="238" w:lineRule="auto"/>
              <w:ind w:right="116" w:hanging="142"/>
              <w:jc w:val="both"/>
            </w:pPr>
            <w:r>
              <w:rPr>
                <w:rFonts w:ascii="Times New Roman" w:eastAsia="Times New Roman" w:hAnsi="Times New Roman" w:cs="Times New Roman"/>
                <w:b/>
                <w:sz w:val="24"/>
              </w:rPr>
              <w:t xml:space="preserve">Art. 23 : </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 xml:space="preserve">Toute personne a droit à la liberté d’expression. Ce droit implique la liberté d’exprimer ses opinions ou ses convictions… » </w:t>
            </w:r>
          </w:p>
          <w:p w:rsidR="002A7806" w:rsidRDefault="00007568">
            <w:pPr>
              <w:numPr>
                <w:ilvl w:val="0"/>
                <w:numId w:val="109"/>
              </w:numPr>
              <w:spacing w:after="0" w:line="249" w:lineRule="auto"/>
              <w:ind w:right="116" w:hanging="142"/>
              <w:jc w:val="both"/>
            </w:pPr>
            <w:r>
              <w:rPr>
                <w:rFonts w:ascii="Times New Roman" w:eastAsia="Times New Roman" w:hAnsi="Times New Roman" w:cs="Times New Roman"/>
                <w:b/>
                <w:sz w:val="24"/>
              </w:rPr>
              <w:t xml:space="preserve">Art. 24 : </w:t>
            </w:r>
            <w:r>
              <w:rPr>
                <w:rFonts w:ascii="Times New Roman" w:eastAsia="Times New Roman" w:hAnsi="Times New Roman" w:cs="Times New Roman"/>
                <w:sz w:val="24"/>
              </w:rPr>
              <w:t xml:space="preserve">« </w:t>
            </w:r>
            <w:r>
              <w:rPr>
                <w:rFonts w:ascii="Times New Roman" w:eastAsia="Times New Roman" w:hAnsi="Times New Roman" w:cs="Times New Roman"/>
                <w:i/>
                <w:sz w:val="24"/>
              </w:rPr>
              <w:t>La liberté de la presse, la liberté d’information et d’émission par la radio et la télévision, la presse écrite…sont g</w:t>
            </w:r>
            <w:r>
              <w:rPr>
                <w:rFonts w:ascii="Times New Roman" w:eastAsia="Times New Roman" w:hAnsi="Times New Roman" w:cs="Times New Roman"/>
                <w:i/>
                <w:sz w:val="24"/>
              </w:rPr>
              <w:t>aranties… »</w:t>
            </w:r>
            <w:r>
              <w:rPr>
                <w:rFonts w:ascii="Times New Roman" w:eastAsia="Times New Roman" w:hAnsi="Times New Roman" w:cs="Times New Roman"/>
                <w:b/>
                <w:i/>
                <w:sz w:val="24"/>
              </w:rPr>
              <w:t xml:space="preserve"> </w:t>
            </w:r>
            <w:r>
              <w:rPr>
                <w:rFonts w:ascii="Times New Roman" w:eastAsia="Times New Roman" w:hAnsi="Times New Roman" w:cs="Times New Roman"/>
                <w:b/>
                <w:sz w:val="24"/>
              </w:rPr>
              <w:t xml:space="preserve"> </w:t>
            </w:r>
          </w:p>
          <w:p w:rsidR="002A7806" w:rsidRDefault="00007568">
            <w:pPr>
              <w:spacing w:after="233"/>
              <w:ind w:left="140"/>
            </w:pPr>
            <w:r>
              <w:rPr>
                <w:rFonts w:ascii="Times New Roman" w:eastAsia="Times New Roman" w:hAnsi="Times New Roman" w:cs="Times New Roman"/>
                <w:b/>
                <w:sz w:val="2"/>
              </w:rPr>
              <w:t xml:space="preserve"> </w:t>
            </w:r>
          </w:p>
          <w:p w:rsidR="002A7806" w:rsidRDefault="00007568">
            <w:pPr>
              <w:spacing w:after="0"/>
              <w:ind w:left="140"/>
            </w:pPr>
            <w:r>
              <w:rPr>
                <w:rFonts w:ascii="Segoe UI Symbol" w:eastAsia="Segoe UI Symbol" w:hAnsi="Segoe UI Symbol" w:cs="Segoe UI Symbol"/>
                <w:color w:val="213A59"/>
                <w:sz w:val="24"/>
              </w:rPr>
              <w:t>•</w:t>
            </w:r>
            <w:r>
              <w:rPr>
                <w:rFonts w:ascii="Arial" w:eastAsia="Arial" w:hAnsi="Arial" w:cs="Arial"/>
                <w:color w:val="213A59"/>
                <w:sz w:val="24"/>
                <w:u w:val="single" w:color="000000"/>
              </w:rPr>
              <w:t xml:space="preserve"> </w:t>
            </w:r>
            <w:r>
              <w:rPr>
                <w:rFonts w:ascii="Times New Roman" w:eastAsia="Times New Roman" w:hAnsi="Times New Roman" w:cs="Times New Roman"/>
                <w:b/>
                <w:sz w:val="24"/>
                <w:u w:val="single" w:color="000000"/>
              </w:rPr>
              <w:t>Convention relative aux Droits de l’Enfant (CDE)</w:t>
            </w:r>
            <w:r>
              <w:rPr>
                <w:rFonts w:ascii="Times New Roman" w:eastAsia="Times New Roman" w:hAnsi="Times New Roman" w:cs="Times New Roman"/>
                <w:b/>
                <w:sz w:val="24"/>
              </w:rPr>
              <w:t xml:space="preserve"> </w:t>
            </w:r>
          </w:p>
          <w:p w:rsidR="002A7806" w:rsidRDefault="00007568">
            <w:pPr>
              <w:spacing w:after="0"/>
              <w:ind w:left="133" w:right="35" w:firstLine="7"/>
            </w:pPr>
            <w:r>
              <w:rPr>
                <w:rFonts w:ascii="Times New Roman" w:eastAsia="Times New Roman" w:hAnsi="Times New Roman" w:cs="Times New Roman"/>
                <w:b/>
                <w:sz w:val="24"/>
              </w:rPr>
              <w:t xml:space="preserve">Art. 13 </w:t>
            </w:r>
            <w:r>
              <w:rPr>
                <w:rFonts w:ascii="Times New Roman" w:eastAsia="Times New Roman" w:hAnsi="Times New Roman" w:cs="Times New Roman"/>
                <w:i/>
                <w:sz w:val="24"/>
              </w:rPr>
              <w:t>« L’enfant a droit à la liberté d’expression. Ce droit comprend la liberté de rechercher, de recevoir et de répandre des informations et des idées…»</w:t>
            </w:r>
            <w:r>
              <w:rPr>
                <w:rFonts w:ascii="Times New Roman" w:eastAsia="Times New Roman" w:hAnsi="Times New Roman" w:cs="Times New Roman"/>
                <w:sz w:val="24"/>
              </w:rPr>
              <w:t xml:space="preserve"> </w:t>
            </w:r>
          </w:p>
        </w:tc>
      </w:tr>
      <w:tr w:rsidR="002A7806">
        <w:trPr>
          <w:trHeight w:val="3131"/>
        </w:trPr>
        <w:tc>
          <w:tcPr>
            <w:tcW w:w="8206" w:type="dxa"/>
            <w:gridSpan w:val="2"/>
            <w:tcBorders>
              <w:top w:val="single" w:sz="17" w:space="0" w:color="EE0000"/>
              <w:left w:val="nil"/>
              <w:bottom w:val="nil"/>
              <w:right w:val="nil"/>
            </w:tcBorders>
            <w:shd w:val="clear" w:color="auto" w:fill="EAF1DD"/>
            <w:vAlign w:val="bottom"/>
          </w:tcPr>
          <w:p w:rsidR="002A7806" w:rsidRDefault="00007568">
            <w:pPr>
              <w:spacing w:after="0"/>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 Objectif de la leçon </w:t>
            </w:r>
          </w:p>
          <w:p w:rsidR="002A7806" w:rsidRDefault="00007568">
            <w:pPr>
              <w:spacing w:after="42"/>
              <w:ind w:left="-8"/>
            </w:pPr>
            <w:r>
              <w:rPr>
                <w:rFonts w:ascii="Times New Roman" w:eastAsia="Times New Roman" w:hAnsi="Times New Roman" w:cs="Times New Roman"/>
                <w:b/>
                <w:i/>
                <w:sz w:val="24"/>
              </w:rPr>
              <w:t>À la fin de cette leçon, l’apprenant sera capable de (d’)</w:t>
            </w:r>
            <w:r>
              <w:rPr>
                <w:rFonts w:ascii="Times New Roman" w:eastAsia="Times New Roman" w:hAnsi="Times New Roman" w:cs="Times New Roman"/>
                <w:sz w:val="24"/>
              </w:rPr>
              <w:t xml:space="preserve"> : </w:t>
            </w:r>
          </w:p>
          <w:p w:rsidR="002A7806" w:rsidRDefault="00007568">
            <w:pPr>
              <w:spacing w:after="29" w:line="251" w:lineRule="auto"/>
              <w:ind w:left="-8"/>
              <w:jc w:val="both"/>
            </w:pP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Expliquer le droit à l’information, la liberté d’opinion et la liberté de la presse comme droits fondamentaux garantis par la Constitution de la RDC ; </w:t>
            </w:r>
          </w:p>
          <w:p w:rsidR="002A7806" w:rsidRDefault="00007568">
            <w:pPr>
              <w:spacing w:after="29" w:line="251" w:lineRule="auto"/>
              <w:ind w:left="-8"/>
              <w:jc w:val="both"/>
            </w:pP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Distinguer les responsabilités liées à l</w:t>
            </w:r>
            <w:r>
              <w:rPr>
                <w:rFonts w:ascii="Times New Roman" w:eastAsia="Times New Roman" w:hAnsi="Times New Roman" w:cs="Times New Roman"/>
                <w:sz w:val="24"/>
              </w:rPr>
              <w:t xml:space="preserve">’usage de ces libertés dans une société démocratique ; </w:t>
            </w:r>
          </w:p>
          <w:p w:rsidR="002A7806" w:rsidRDefault="00007568">
            <w:pPr>
              <w:spacing w:after="29" w:line="251" w:lineRule="auto"/>
              <w:ind w:left="-8"/>
              <w:jc w:val="both"/>
            </w:pP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Reconnaître l’importance de l’accès à une information fiable, pluraliste et respectueuse des droits humains ; </w:t>
            </w:r>
          </w:p>
          <w:p w:rsidR="002A7806" w:rsidRDefault="00007568">
            <w:pPr>
              <w:spacing w:after="0"/>
              <w:ind w:left="-8"/>
              <w:jc w:val="both"/>
            </w:pP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Identifier les abus (désinformation, discours de haine, manipulation médiatique) cont</w:t>
            </w:r>
            <w:r>
              <w:rPr>
                <w:rFonts w:ascii="Times New Roman" w:eastAsia="Times New Roman" w:hAnsi="Times New Roman" w:cs="Times New Roman"/>
                <w:sz w:val="24"/>
              </w:rPr>
              <w:t xml:space="preserve">raires à l’esprit citoyen et démocratique. </w:t>
            </w:r>
          </w:p>
        </w:tc>
      </w:tr>
    </w:tbl>
    <w:p w:rsidR="002A7806" w:rsidRDefault="00007568">
      <w:pPr>
        <w:pStyle w:val="Titre3"/>
        <w:ind w:left="17" w:right="300"/>
      </w:pPr>
      <w:r>
        <w:t xml:space="preserve">II.9.1. DEFINITION DES CONCEPTS </w:t>
      </w:r>
    </w:p>
    <w:p w:rsidR="002A7806" w:rsidRDefault="00007568">
      <w:pPr>
        <w:spacing w:after="794"/>
        <w:ind w:left="22"/>
      </w:pPr>
      <w:r>
        <w:rPr>
          <w:rFonts w:ascii="Times New Roman" w:eastAsia="Times New Roman" w:hAnsi="Times New Roman" w:cs="Times New Roman"/>
          <w:sz w:val="2"/>
        </w:rPr>
        <w:t xml:space="preserve"> </w:t>
      </w:r>
    </w:p>
    <w:p w:rsidR="002A7806" w:rsidRDefault="00007568">
      <w:pPr>
        <w:spacing w:after="79"/>
        <w:ind w:left="1885" w:hanging="10"/>
      </w:pPr>
      <w:r>
        <w:rPr>
          <w:rFonts w:ascii="Times New Roman" w:eastAsia="Times New Roman" w:hAnsi="Times New Roman" w:cs="Times New Roman"/>
          <w:b/>
          <w:sz w:val="26"/>
        </w:rPr>
        <w:t>Le droit à l’information</w:t>
      </w:r>
    </w:p>
    <w:p w:rsidR="002A7806" w:rsidRDefault="00007568">
      <w:pPr>
        <w:spacing w:after="94" w:line="249" w:lineRule="auto"/>
        <w:ind w:left="1885" w:right="446" w:hanging="10"/>
        <w:jc w:val="both"/>
      </w:pPr>
      <w:r>
        <w:rPr>
          <w:rFonts w:ascii="Times New Roman" w:eastAsia="Times New Roman" w:hAnsi="Times New Roman" w:cs="Times New Roman"/>
          <w:sz w:val="26"/>
        </w:rPr>
        <w:t xml:space="preserve">Le droit à l'information est un droit fondamental de toute personne, individuellement ou collectivement, d’accéder </w:t>
      </w:r>
      <w:r>
        <w:rPr>
          <w:rFonts w:ascii="Times New Roman" w:eastAsia="Times New Roman" w:hAnsi="Times New Roman" w:cs="Times New Roman"/>
          <w:sz w:val="26"/>
        </w:rPr>
        <w:t>librement aux faits, aux données et aux événements d’intérêt public.</w:t>
      </w:r>
    </w:p>
    <w:p w:rsidR="002A7806" w:rsidRDefault="00007568">
      <w:pPr>
        <w:spacing w:after="496" w:line="249" w:lineRule="auto"/>
        <w:ind w:left="1885" w:right="446" w:hanging="10"/>
        <w:jc w:val="both"/>
      </w:pPr>
      <w:r>
        <w:rPr>
          <w:rFonts w:ascii="Times New Roman" w:eastAsia="Times New Roman" w:hAnsi="Times New Roman" w:cs="Times New Roman"/>
          <w:sz w:val="26"/>
        </w:rPr>
        <w:t>Il garantit que chacun a la possibilité de savoir ce qui se passe dans sa communauté, son pays et dans le monde, pour pouvoir agir en connaissance de cause.</w:t>
      </w:r>
    </w:p>
    <w:p w:rsidR="002A7806" w:rsidRDefault="00007568">
      <w:pPr>
        <w:spacing w:after="90" w:line="249" w:lineRule="auto"/>
        <w:ind w:left="1908" w:right="440" w:hanging="10"/>
        <w:jc w:val="both"/>
      </w:pPr>
      <w:r>
        <w:rPr>
          <w:rFonts w:ascii="Times New Roman" w:eastAsia="Times New Roman" w:hAnsi="Times New Roman" w:cs="Times New Roman"/>
          <w:b/>
          <w:sz w:val="26"/>
        </w:rPr>
        <w:t>La liberté d'expression</w:t>
      </w:r>
    </w:p>
    <w:p w:rsidR="002A7806" w:rsidRDefault="00007568">
      <w:pPr>
        <w:spacing w:after="94" w:line="249" w:lineRule="auto"/>
        <w:ind w:left="1908" w:right="446" w:hanging="10"/>
        <w:jc w:val="both"/>
      </w:pPr>
      <w:r>
        <w:rPr>
          <w:noProof/>
        </w:rPr>
        <mc:AlternateContent>
          <mc:Choice Requires="wpg">
            <w:drawing>
              <wp:anchor distT="0" distB="0" distL="114300" distR="114300" simplePos="0" relativeHeight="251674624" behindDoc="1" locked="0" layoutInCell="1" allowOverlap="1">
                <wp:simplePos x="0" y="0"/>
                <wp:positionH relativeFrom="column">
                  <wp:posOffset>42419</wp:posOffset>
                </wp:positionH>
                <wp:positionV relativeFrom="paragraph">
                  <wp:posOffset>-2297099</wp:posOffset>
                </wp:positionV>
                <wp:extent cx="5290566" cy="5711190"/>
                <wp:effectExtent l="0" t="0" r="0" b="0"/>
                <wp:wrapNone/>
                <wp:docPr id="153270" name="Group 153270"/>
                <wp:cNvGraphicFramePr/>
                <a:graphic xmlns:a="http://schemas.openxmlformats.org/drawingml/2006/main">
                  <a:graphicData uri="http://schemas.microsoft.com/office/word/2010/wordprocessingGroup">
                    <wpg:wgp>
                      <wpg:cNvGrpSpPr/>
                      <wpg:grpSpPr>
                        <a:xfrm>
                          <a:off x="0" y="0"/>
                          <a:ext cx="5290566" cy="5711190"/>
                          <a:chOff x="0" y="0"/>
                          <a:chExt cx="5290566" cy="5711190"/>
                        </a:xfrm>
                      </wpg:grpSpPr>
                      <pic:pic xmlns:pic="http://schemas.openxmlformats.org/drawingml/2006/picture">
                        <pic:nvPicPr>
                          <pic:cNvPr id="9606" name="Picture 9606"/>
                          <pic:cNvPicPr/>
                        </pic:nvPicPr>
                        <pic:blipFill>
                          <a:blip r:embed="rId173"/>
                          <a:stretch>
                            <a:fillRect/>
                          </a:stretch>
                        </pic:blipFill>
                        <pic:spPr>
                          <a:xfrm>
                            <a:off x="4572" y="3048"/>
                            <a:ext cx="5285994" cy="1937766"/>
                          </a:xfrm>
                          <a:prstGeom prst="rect">
                            <a:avLst/>
                          </a:prstGeom>
                        </pic:spPr>
                      </pic:pic>
                      <pic:pic xmlns:pic="http://schemas.openxmlformats.org/drawingml/2006/picture">
                        <pic:nvPicPr>
                          <pic:cNvPr id="9666" name="Picture 9666"/>
                          <pic:cNvPicPr/>
                        </pic:nvPicPr>
                        <pic:blipFill>
                          <a:blip r:embed="rId174"/>
                          <a:stretch>
                            <a:fillRect/>
                          </a:stretch>
                        </pic:blipFill>
                        <pic:spPr>
                          <a:xfrm>
                            <a:off x="0" y="0"/>
                            <a:ext cx="1077455" cy="1930908"/>
                          </a:xfrm>
                          <a:prstGeom prst="rect">
                            <a:avLst/>
                          </a:prstGeom>
                        </pic:spPr>
                      </pic:pic>
                      <pic:pic xmlns:pic="http://schemas.openxmlformats.org/drawingml/2006/picture">
                        <pic:nvPicPr>
                          <pic:cNvPr id="178355" name="Picture 178355"/>
                          <pic:cNvPicPr/>
                        </pic:nvPicPr>
                        <pic:blipFill>
                          <a:blip r:embed="rId175"/>
                          <a:stretch>
                            <a:fillRect/>
                          </a:stretch>
                        </pic:blipFill>
                        <pic:spPr>
                          <a:xfrm>
                            <a:off x="44196" y="25908"/>
                            <a:ext cx="990600" cy="1844040"/>
                          </a:xfrm>
                          <a:prstGeom prst="rect">
                            <a:avLst/>
                          </a:prstGeom>
                        </pic:spPr>
                      </pic:pic>
                      <pic:pic xmlns:pic="http://schemas.openxmlformats.org/drawingml/2006/picture">
                        <pic:nvPicPr>
                          <pic:cNvPr id="9671" name="Picture 9671"/>
                          <pic:cNvPicPr/>
                        </pic:nvPicPr>
                        <pic:blipFill>
                          <a:blip r:embed="rId176"/>
                          <a:stretch>
                            <a:fillRect/>
                          </a:stretch>
                        </pic:blipFill>
                        <pic:spPr>
                          <a:xfrm>
                            <a:off x="28956" y="1876044"/>
                            <a:ext cx="5237226" cy="2032254"/>
                          </a:xfrm>
                          <a:prstGeom prst="rect">
                            <a:avLst/>
                          </a:prstGeom>
                        </pic:spPr>
                      </pic:pic>
                      <pic:pic xmlns:pic="http://schemas.openxmlformats.org/drawingml/2006/picture">
                        <pic:nvPicPr>
                          <pic:cNvPr id="9744" name="Picture 9744"/>
                          <pic:cNvPicPr/>
                        </pic:nvPicPr>
                        <pic:blipFill>
                          <a:blip r:embed="rId177"/>
                          <a:stretch>
                            <a:fillRect/>
                          </a:stretch>
                        </pic:blipFill>
                        <pic:spPr>
                          <a:xfrm>
                            <a:off x="0" y="1871472"/>
                            <a:ext cx="1059167" cy="2046732"/>
                          </a:xfrm>
                          <a:prstGeom prst="rect">
                            <a:avLst/>
                          </a:prstGeom>
                        </pic:spPr>
                      </pic:pic>
                      <pic:pic xmlns:pic="http://schemas.openxmlformats.org/drawingml/2006/picture">
                        <pic:nvPicPr>
                          <pic:cNvPr id="178356" name="Picture 178356"/>
                          <pic:cNvPicPr/>
                        </pic:nvPicPr>
                        <pic:blipFill>
                          <a:blip r:embed="rId178"/>
                          <a:stretch>
                            <a:fillRect/>
                          </a:stretch>
                        </pic:blipFill>
                        <pic:spPr>
                          <a:xfrm>
                            <a:off x="44196" y="1896364"/>
                            <a:ext cx="972312" cy="1959864"/>
                          </a:xfrm>
                          <a:prstGeom prst="rect">
                            <a:avLst/>
                          </a:prstGeom>
                        </pic:spPr>
                      </pic:pic>
                      <pic:pic xmlns:pic="http://schemas.openxmlformats.org/drawingml/2006/picture">
                        <pic:nvPicPr>
                          <pic:cNvPr id="9749" name="Picture 9749"/>
                          <pic:cNvPicPr/>
                        </pic:nvPicPr>
                        <pic:blipFill>
                          <a:blip r:embed="rId179"/>
                          <a:stretch>
                            <a:fillRect/>
                          </a:stretch>
                        </pic:blipFill>
                        <pic:spPr>
                          <a:xfrm>
                            <a:off x="4572" y="3829812"/>
                            <a:ext cx="5285994" cy="1881378"/>
                          </a:xfrm>
                          <a:prstGeom prst="rect">
                            <a:avLst/>
                          </a:prstGeom>
                        </pic:spPr>
                      </pic:pic>
                      <pic:pic xmlns:pic="http://schemas.openxmlformats.org/drawingml/2006/picture">
                        <pic:nvPicPr>
                          <pic:cNvPr id="9812" name="Picture 9812"/>
                          <pic:cNvPicPr/>
                        </pic:nvPicPr>
                        <pic:blipFill>
                          <a:blip r:embed="rId180"/>
                          <a:stretch>
                            <a:fillRect/>
                          </a:stretch>
                        </pic:blipFill>
                        <pic:spPr>
                          <a:xfrm>
                            <a:off x="0" y="3851148"/>
                            <a:ext cx="1056132" cy="1840992"/>
                          </a:xfrm>
                          <a:prstGeom prst="rect">
                            <a:avLst/>
                          </a:prstGeom>
                        </pic:spPr>
                      </pic:pic>
                      <pic:pic xmlns:pic="http://schemas.openxmlformats.org/drawingml/2006/picture">
                        <pic:nvPicPr>
                          <pic:cNvPr id="178357" name="Picture 178357"/>
                          <pic:cNvPicPr/>
                        </pic:nvPicPr>
                        <pic:blipFill>
                          <a:blip r:embed="rId181"/>
                          <a:stretch>
                            <a:fillRect/>
                          </a:stretch>
                        </pic:blipFill>
                        <pic:spPr>
                          <a:xfrm>
                            <a:off x="44196" y="3874516"/>
                            <a:ext cx="969264" cy="1755649"/>
                          </a:xfrm>
                          <a:prstGeom prst="rect">
                            <a:avLst/>
                          </a:prstGeom>
                        </pic:spPr>
                      </pic:pic>
                    </wpg:wgp>
                  </a:graphicData>
                </a:graphic>
              </wp:anchor>
            </w:drawing>
          </mc:Choice>
          <mc:Fallback xmlns:a="http://schemas.openxmlformats.org/drawingml/2006/main">
            <w:pict>
              <v:group id="Group 153270" style="width:416.58pt;height:449.7pt;position:absolute;z-index:-2147483495;mso-position-horizontal-relative:text;mso-position-horizontal:absolute;margin-left:3.34011pt;mso-position-vertical-relative:text;margin-top:-180.874pt;" coordsize="52905,57111">
                <v:shape id="Picture 9606" style="position:absolute;width:52859;height:19377;left:45;top:30;" filled="f">
                  <v:imagedata r:id="rId182"/>
                </v:shape>
                <v:shape id="Picture 9666" style="position:absolute;width:10774;height:19309;left:0;top:0;" filled="f">
                  <v:imagedata r:id="rId183"/>
                </v:shape>
                <v:shape id="Picture 178355" style="position:absolute;width:9906;height:18440;left:441;top:259;" filled="f">
                  <v:imagedata r:id="rId184"/>
                </v:shape>
                <v:shape id="Picture 9671" style="position:absolute;width:52372;height:20322;left:289;top:18760;" filled="f">
                  <v:imagedata r:id="rId185"/>
                </v:shape>
                <v:shape id="Picture 9744" style="position:absolute;width:10591;height:20467;left:0;top:18714;" filled="f">
                  <v:imagedata r:id="rId186"/>
                </v:shape>
                <v:shape id="Picture 178356" style="position:absolute;width:9723;height:19598;left:441;top:18963;" filled="f">
                  <v:imagedata r:id="rId187"/>
                </v:shape>
                <v:shape id="Picture 9749" style="position:absolute;width:52859;height:18813;left:45;top:38298;" filled="f">
                  <v:imagedata r:id="rId188"/>
                </v:shape>
                <v:shape id="Picture 9812" style="position:absolute;width:10561;height:18409;left:0;top:38511;" filled="f">
                  <v:imagedata r:id="rId189"/>
                </v:shape>
                <v:shape id="Picture 178357" style="position:absolute;width:9692;height:17556;left:441;top:38745;" filled="f">
                  <v:imagedata r:id="rId190"/>
                </v:shape>
              </v:group>
            </w:pict>
          </mc:Fallback>
        </mc:AlternateContent>
      </w:r>
      <w:r>
        <w:rPr>
          <w:rFonts w:ascii="Times New Roman" w:eastAsia="Times New Roman" w:hAnsi="Times New Roman" w:cs="Times New Roman"/>
          <w:sz w:val="26"/>
        </w:rPr>
        <w:t>La li</w:t>
      </w:r>
      <w:r>
        <w:rPr>
          <w:rFonts w:ascii="Times New Roman" w:eastAsia="Times New Roman" w:hAnsi="Times New Roman" w:cs="Times New Roman"/>
          <w:sz w:val="26"/>
        </w:rPr>
        <w:t>berté d'expression est le droit pour toute personne d’exprimer librement ses idées, ses croyances, ses opinions ou ses sentiments, par tous les moyens légaux, tant que cela ne porte pas atteinte à l’ordre public ou à la dignité d’autrui.</w:t>
      </w:r>
    </w:p>
    <w:p w:rsidR="002A7806" w:rsidRDefault="00007568">
      <w:pPr>
        <w:spacing w:after="332" w:line="249" w:lineRule="auto"/>
        <w:ind w:left="1908" w:right="446" w:hanging="10"/>
        <w:jc w:val="both"/>
      </w:pPr>
      <w:r>
        <w:rPr>
          <w:rFonts w:ascii="Times New Roman" w:eastAsia="Times New Roman" w:hAnsi="Times New Roman" w:cs="Times New Roman"/>
          <w:sz w:val="26"/>
        </w:rPr>
        <w:t>Elle comprend la liberté d’opinion, c’est-à-dire le droit de penser librement, sans subir de représailles, même si l’on ne communique pas cette opinion.</w:t>
      </w:r>
    </w:p>
    <w:p w:rsidR="002A7806" w:rsidRDefault="00007568">
      <w:pPr>
        <w:spacing w:after="97" w:line="249" w:lineRule="auto"/>
        <w:ind w:left="1885" w:right="440" w:hanging="10"/>
        <w:jc w:val="both"/>
      </w:pPr>
      <w:r>
        <w:rPr>
          <w:rFonts w:ascii="Times New Roman" w:eastAsia="Times New Roman" w:hAnsi="Times New Roman" w:cs="Times New Roman"/>
          <w:b/>
          <w:sz w:val="26"/>
        </w:rPr>
        <w:t>La liberté de la presse</w:t>
      </w:r>
    </w:p>
    <w:p w:rsidR="002A7806" w:rsidRDefault="00007568">
      <w:pPr>
        <w:spacing w:after="40" w:line="249" w:lineRule="auto"/>
        <w:ind w:left="1885" w:right="446" w:hanging="10"/>
        <w:jc w:val="both"/>
      </w:pPr>
      <w:r>
        <w:rPr>
          <w:rFonts w:ascii="Times New Roman" w:eastAsia="Times New Roman" w:hAnsi="Times New Roman" w:cs="Times New Roman"/>
          <w:sz w:val="26"/>
        </w:rPr>
        <w:t>La liberté de presse découle de la liberté d’expression.</w:t>
      </w:r>
    </w:p>
    <w:p w:rsidR="002A7806" w:rsidRDefault="00007568">
      <w:pPr>
        <w:spacing w:after="42" w:line="249" w:lineRule="auto"/>
        <w:ind w:left="2055" w:right="446" w:hanging="180"/>
        <w:jc w:val="both"/>
      </w:pPr>
      <w:r>
        <w:rPr>
          <w:rFonts w:ascii="Times New Roman" w:eastAsia="Times New Roman" w:hAnsi="Times New Roman" w:cs="Times New Roman"/>
          <w:sz w:val="26"/>
        </w:rPr>
        <w:t>Elle permet aux journa</w:t>
      </w:r>
      <w:r>
        <w:rPr>
          <w:rFonts w:ascii="Times New Roman" w:eastAsia="Times New Roman" w:hAnsi="Times New Roman" w:cs="Times New Roman"/>
          <w:sz w:val="26"/>
        </w:rPr>
        <w:t>listes et médias de rechercher, de traiter et de diffuser des informations sans censure préalable, dans le respect des lois.</w:t>
      </w:r>
    </w:p>
    <w:p w:rsidR="002A7806" w:rsidRDefault="00007568">
      <w:pPr>
        <w:spacing w:after="309" w:line="249" w:lineRule="auto"/>
        <w:ind w:left="2055" w:right="446" w:hanging="180"/>
        <w:jc w:val="both"/>
      </w:pPr>
      <w:r>
        <w:rPr>
          <w:rFonts w:ascii="Times New Roman" w:eastAsia="Times New Roman" w:hAnsi="Times New Roman" w:cs="Times New Roman"/>
          <w:sz w:val="26"/>
        </w:rPr>
        <w:t>Elle constitue un pilier essentiel de toute société démocratique, car elle garantit la circulation d’informations vérifiées et la c</w:t>
      </w:r>
      <w:r>
        <w:rPr>
          <w:rFonts w:ascii="Times New Roman" w:eastAsia="Times New Roman" w:hAnsi="Times New Roman" w:cs="Times New Roman"/>
          <w:sz w:val="26"/>
        </w:rPr>
        <w:t>onfrontation d’idées.</w:t>
      </w:r>
    </w:p>
    <w:p w:rsidR="002A7806" w:rsidRDefault="00007568">
      <w:pPr>
        <w:spacing w:after="163"/>
        <w:ind w:right="190"/>
        <w:jc w:val="right"/>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pStyle w:val="Titre3"/>
        <w:spacing w:after="11" w:line="250" w:lineRule="auto"/>
        <w:ind w:left="17" w:right="59"/>
      </w:pPr>
      <w:r>
        <w:t>II.9.2. OBJECTIFS DU DROIT À L’INFORMATION</w:t>
      </w:r>
      <w:r>
        <w:t xml:space="preserve"> </w:t>
      </w:r>
    </w:p>
    <w:p w:rsidR="002A7806" w:rsidRDefault="00007568">
      <w:pPr>
        <w:spacing w:after="138"/>
        <w:ind w:left="22"/>
      </w:pPr>
      <w:r>
        <w:rPr>
          <w:rFonts w:ascii="Times New Roman" w:eastAsia="Times New Roman" w:hAnsi="Times New Roman" w:cs="Times New Roman"/>
          <w:i/>
          <w:sz w:val="12"/>
        </w:rPr>
        <w:t xml:space="preserve"> </w:t>
      </w:r>
    </w:p>
    <w:p w:rsidR="002A7806" w:rsidRDefault="00007568">
      <w:pPr>
        <w:spacing w:after="3" w:line="249" w:lineRule="auto"/>
        <w:ind w:left="36" w:right="441" w:hanging="10"/>
        <w:jc w:val="both"/>
      </w:pPr>
      <w:r>
        <w:rPr>
          <w:rFonts w:ascii="Times New Roman" w:eastAsia="Times New Roman" w:hAnsi="Times New Roman" w:cs="Times New Roman"/>
          <w:i/>
          <w:sz w:val="26"/>
        </w:rPr>
        <w:t xml:space="preserve">Le droit à l’information poursuit trois grands objectifs démocratiques : </w:t>
      </w:r>
    </w:p>
    <w:p w:rsidR="002A7806" w:rsidRDefault="00007568">
      <w:pPr>
        <w:spacing w:after="176"/>
        <w:ind w:left="22"/>
      </w:pPr>
      <w:r>
        <w:rPr>
          <w:rFonts w:ascii="Times New Roman" w:eastAsia="Times New Roman" w:hAnsi="Times New Roman" w:cs="Times New Roman"/>
          <w:i/>
          <w:sz w:val="8"/>
        </w:rPr>
        <w:t xml:space="preserve"> </w:t>
      </w:r>
    </w:p>
    <w:p w:rsidR="002A7806" w:rsidRDefault="00007568">
      <w:pPr>
        <w:numPr>
          <w:ilvl w:val="0"/>
          <w:numId w:val="41"/>
        </w:numPr>
        <w:spacing w:after="11" w:line="249" w:lineRule="auto"/>
        <w:ind w:left="168" w:right="446" w:hanging="142"/>
        <w:jc w:val="both"/>
      </w:pPr>
      <w:r>
        <w:rPr>
          <w:rFonts w:ascii="Times New Roman" w:eastAsia="Times New Roman" w:hAnsi="Times New Roman" w:cs="Times New Roman"/>
          <w:b/>
          <w:sz w:val="26"/>
          <w:shd w:val="clear" w:color="auto" w:fill="F2DBDB"/>
        </w:rPr>
        <w:t>La participation</w:t>
      </w:r>
      <w:r>
        <w:rPr>
          <w:rFonts w:ascii="Times New Roman" w:eastAsia="Times New Roman" w:hAnsi="Times New Roman" w:cs="Times New Roman"/>
          <w:sz w:val="26"/>
          <w:shd w:val="clear" w:color="auto" w:fill="F2DBDB"/>
        </w:rPr>
        <w:t xml:space="preserve"> :</w:t>
      </w:r>
      <w:r>
        <w:rPr>
          <w:rFonts w:ascii="Times New Roman" w:eastAsia="Times New Roman" w:hAnsi="Times New Roman" w:cs="Times New Roman"/>
          <w:sz w:val="26"/>
        </w:rPr>
        <w:t xml:space="preserve"> permettre aux citoyens de participer activement à la gestion de la société. </w:t>
      </w:r>
    </w:p>
    <w:p w:rsidR="002A7806" w:rsidRDefault="00007568">
      <w:pPr>
        <w:spacing w:after="156"/>
        <w:ind w:left="163"/>
      </w:pPr>
      <w:r>
        <w:rPr>
          <w:rFonts w:ascii="Times New Roman" w:eastAsia="Times New Roman" w:hAnsi="Times New Roman" w:cs="Times New Roman"/>
          <w:sz w:val="10"/>
        </w:rPr>
        <w:t xml:space="preserve"> </w:t>
      </w:r>
    </w:p>
    <w:p w:rsidR="002A7806" w:rsidRDefault="00007568">
      <w:pPr>
        <w:numPr>
          <w:ilvl w:val="0"/>
          <w:numId w:val="41"/>
        </w:numPr>
        <w:spacing w:after="11" w:line="249" w:lineRule="auto"/>
        <w:ind w:left="168" w:right="446" w:hanging="142"/>
        <w:jc w:val="both"/>
      </w:pPr>
      <w:r>
        <w:rPr>
          <w:rFonts w:ascii="Times New Roman" w:eastAsia="Times New Roman" w:hAnsi="Times New Roman" w:cs="Times New Roman"/>
          <w:b/>
          <w:sz w:val="26"/>
          <w:shd w:val="clear" w:color="auto" w:fill="F2DBDB"/>
        </w:rPr>
        <w:t>La transparence</w:t>
      </w:r>
      <w:r>
        <w:rPr>
          <w:rFonts w:ascii="Times New Roman" w:eastAsia="Times New Roman" w:hAnsi="Times New Roman" w:cs="Times New Roman"/>
          <w:sz w:val="26"/>
          <w:shd w:val="clear" w:color="auto" w:fill="F2DBDB"/>
        </w:rPr>
        <w:t xml:space="preserve"> :</w:t>
      </w:r>
      <w:r>
        <w:rPr>
          <w:rFonts w:ascii="Times New Roman" w:eastAsia="Times New Roman" w:hAnsi="Times New Roman" w:cs="Times New Roman"/>
          <w:sz w:val="26"/>
        </w:rPr>
        <w:t xml:space="preserve"> exiger que les autorités agissent ouvertement et rendent compte de leurs actions. </w:t>
      </w:r>
    </w:p>
    <w:p w:rsidR="002A7806" w:rsidRDefault="00007568">
      <w:pPr>
        <w:spacing w:after="176"/>
        <w:ind w:left="22"/>
      </w:pPr>
      <w:r>
        <w:rPr>
          <w:rFonts w:ascii="Times New Roman" w:eastAsia="Times New Roman" w:hAnsi="Times New Roman" w:cs="Times New Roman"/>
          <w:sz w:val="8"/>
        </w:rPr>
        <w:t xml:space="preserve"> </w:t>
      </w:r>
    </w:p>
    <w:p w:rsidR="002A7806" w:rsidRDefault="00007568">
      <w:pPr>
        <w:numPr>
          <w:ilvl w:val="0"/>
          <w:numId w:val="41"/>
        </w:numPr>
        <w:spacing w:after="9" w:line="250" w:lineRule="auto"/>
        <w:ind w:left="168" w:right="446" w:hanging="142"/>
        <w:jc w:val="both"/>
      </w:pPr>
      <w:r>
        <w:rPr>
          <w:rFonts w:ascii="Times New Roman" w:eastAsia="Times New Roman" w:hAnsi="Times New Roman" w:cs="Times New Roman"/>
          <w:b/>
          <w:sz w:val="26"/>
          <w:shd w:val="clear" w:color="auto" w:fill="F2DBDB"/>
        </w:rPr>
        <w:t>La redevabilité</w:t>
      </w:r>
      <w:r>
        <w:rPr>
          <w:rFonts w:ascii="Times New Roman" w:eastAsia="Times New Roman" w:hAnsi="Times New Roman" w:cs="Times New Roman"/>
          <w:sz w:val="26"/>
          <w:shd w:val="clear" w:color="auto" w:fill="F2DBDB"/>
        </w:rPr>
        <w:t xml:space="preserve"> :</w:t>
      </w:r>
      <w:r>
        <w:rPr>
          <w:rFonts w:ascii="Times New Roman" w:eastAsia="Times New Roman" w:hAnsi="Times New Roman" w:cs="Times New Roman"/>
          <w:sz w:val="26"/>
        </w:rPr>
        <w:t xml:space="preserve"> imposer aux dirigeants l’obligation de justifier leur gestion devant le peuple. </w:t>
      </w:r>
    </w:p>
    <w:p w:rsidR="002A7806" w:rsidRDefault="00007568">
      <w:pPr>
        <w:spacing w:after="155"/>
        <w:ind w:left="163"/>
      </w:pPr>
      <w:r>
        <w:rPr>
          <w:rFonts w:ascii="Times New Roman" w:eastAsia="Times New Roman" w:hAnsi="Times New Roman" w:cs="Times New Roman"/>
          <w:b/>
          <w:sz w:val="10"/>
        </w:rPr>
        <w:t xml:space="preserve"> </w:t>
      </w:r>
    </w:p>
    <w:p w:rsidR="002A7806" w:rsidRDefault="00007568">
      <w:pPr>
        <w:shd w:val="clear" w:color="auto" w:fill="F2DBDB"/>
        <w:spacing w:after="30" w:line="247" w:lineRule="auto"/>
        <w:ind w:left="140" w:right="445" w:hanging="10"/>
        <w:jc w:val="both"/>
      </w:pPr>
      <w:r>
        <w:rPr>
          <w:rFonts w:ascii="Times New Roman" w:eastAsia="Times New Roman" w:hAnsi="Times New Roman" w:cs="Times New Roman"/>
          <w:sz w:val="26"/>
        </w:rPr>
        <w:t xml:space="preserve">Le droit à l’information est à la base de la démocratie participative, dans laquelle les citoyens ne sont pas de simples spectateurs, mais des acteurs du développement national. </w:t>
      </w:r>
    </w:p>
    <w:p w:rsidR="002A7806" w:rsidRDefault="00007568">
      <w:pPr>
        <w:spacing w:after="380"/>
        <w:ind w:left="22"/>
      </w:pPr>
      <w:r>
        <w:rPr>
          <w:rFonts w:ascii="Times New Roman" w:eastAsia="Times New Roman" w:hAnsi="Times New Roman" w:cs="Times New Roman"/>
          <w:b/>
          <w:sz w:val="12"/>
        </w:rPr>
        <w:t xml:space="preserve"> </w:t>
      </w:r>
    </w:p>
    <w:p w:rsidR="002A7806" w:rsidRDefault="00007568">
      <w:pPr>
        <w:tabs>
          <w:tab w:val="center" w:pos="1185"/>
          <w:tab w:val="center" w:pos="2596"/>
          <w:tab w:val="center" w:pos="3969"/>
          <w:tab w:val="center" w:pos="5401"/>
          <w:tab w:val="center" w:pos="6815"/>
          <w:tab w:val="center" w:pos="7422"/>
          <w:tab w:val="center" w:pos="8038"/>
        </w:tabs>
        <w:spacing w:after="11" w:line="250" w:lineRule="auto"/>
      </w:pPr>
      <w:r>
        <w:rPr>
          <w:b/>
          <w:color w:val="4F81BD"/>
          <w:sz w:val="28"/>
        </w:rPr>
        <w:t xml:space="preserve">II.9.3. </w:t>
      </w:r>
      <w:r>
        <w:rPr>
          <w:b/>
          <w:color w:val="4F81BD"/>
          <w:sz w:val="28"/>
        </w:rPr>
        <w:tab/>
        <w:t xml:space="preserve">LES </w:t>
      </w:r>
      <w:r>
        <w:rPr>
          <w:b/>
          <w:color w:val="4F81BD"/>
          <w:sz w:val="28"/>
        </w:rPr>
        <w:tab/>
        <w:t xml:space="preserve">TECHNOLOGIES </w:t>
      </w:r>
      <w:r>
        <w:rPr>
          <w:b/>
          <w:color w:val="4F81BD"/>
          <w:sz w:val="28"/>
        </w:rPr>
        <w:tab/>
        <w:t xml:space="preserve">DE </w:t>
      </w:r>
      <w:r>
        <w:rPr>
          <w:b/>
          <w:color w:val="4F81BD"/>
          <w:sz w:val="28"/>
        </w:rPr>
        <w:tab/>
        <w:t xml:space="preserve">L’INFORMATION </w:t>
      </w:r>
      <w:r>
        <w:rPr>
          <w:b/>
          <w:color w:val="4F81BD"/>
          <w:sz w:val="28"/>
        </w:rPr>
        <w:tab/>
        <w:t xml:space="preserve">ET </w:t>
      </w:r>
      <w:r>
        <w:rPr>
          <w:b/>
          <w:color w:val="4F81BD"/>
          <w:sz w:val="28"/>
        </w:rPr>
        <w:tab/>
        <w:t xml:space="preserve">DE </w:t>
      </w:r>
      <w:r>
        <w:rPr>
          <w:b/>
          <w:color w:val="4F81BD"/>
          <w:sz w:val="28"/>
        </w:rPr>
        <w:tab/>
        <w:t xml:space="preserve">LA </w:t>
      </w:r>
    </w:p>
    <w:p w:rsidR="002A7806" w:rsidRDefault="00007568">
      <w:pPr>
        <w:pStyle w:val="Titre3"/>
        <w:ind w:left="884" w:right="300"/>
      </w:pPr>
      <w:r>
        <w:t xml:space="preserve">COMMUNICATION (TIC) </w:t>
      </w:r>
    </w:p>
    <w:p w:rsidR="002A7806" w:rsidRDefault="00007568">
      <w:pPr>
        <w:spacing w:after="21"/>
        <w:ind w:left="22"/>
      </w:pPr>
      <w:r>
        <w:rPr>
          <w:rFonts w:ascii="Times New Roman" w:eastAsia="Times New Roman" w:hAnsi="Times New Roman" w:cs="Times New Roman"/>
          <w:sz w:val="6"/>
        </w:rPr>
        <w:t xml:space="preserve"> </w:t>
      </w:r>
    </w:p>
    <w:p w:rsidR="002A7806" w:rsidRDefault="00007568">
      <w:pPr>
        <w:spacing w:after="188"/>
        <w:ind w:left="742"/>
      </w:pPr>
      <w:r>
        <w:rPr>
          <w:rFonts w:ascii="Times New Roman" w:eastAsia="Times New Roman" w:hAnsi="Times New Roman" w:cs="Times New Roman"/>
          <w:b/>
          <w:sz w:val="8"/>
        </w:rPr>
        <w:t xml:space="preserve"> </w:t>
      </w:r>
    </w:p>
    <w:p w:rsidR="002A7806" w:rsidRDefault="00007568">
      <w:pPr>
        <w:spacing w:after="11" w:line="249" w:lineRule="auto"/>
        <w:ind w:left="392" w:right="440" w:hanging="10"/>
        <w:jc w:val="both"/>
      </w:pPr>
      <w:r>
        <w:rPr>
          <w:rFonts w:ascii="Arial" w:eastAsia="Arial" w:hAnsi="Arial" w:cs="Arial"/>
          <w:sz w:val="26"/>
        </w:rPr>
        <w:t xml:space="preserve">• </w:t>
      </w:r>
      <w:r>
        <w:rPr>
          <w:rFonts w:ascii="Times New Roman" w:eastAsia="Times New Roman" w:hAnsi="Times New Roman" w:cs="Times New Roman"/>
          <w:b/>
          <w:sz w:val="26"/>
        </w:rPr>
        <w:t xml:space="preserve">Définition </w:t>
      </w:r>
    </w:p>
    <w:p w:rsidR="002A7806" w:rsidRDefault="00007568">
      <w:pPr>
        <w:spacing w:after="206"/>
        <w:ind w:left="742"/>
      </w:pPr>
      <w:r>
        <w:rPr>
          <w:rFonts w:ascii="Times New Roman" w:eastAsia="Times New Roman" w:hAnsi="Times New Roman" w:cs="Times New Roman"/>
          <w:b/>
          <w:sz w:val="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TIC sont des outils modernes de production, de traitement et de diffusion de l’information, qui viennent compléter les médias traditionnels comme la radio et la télévision. </w:t>
      </w:r>
    </w:p>
    <w:p w:rsidR="002A7806" w:rsidRDefault="00007568">
      <w:pPr>
        <w:spacing w:after="0"/>
        <w:ind w:left="22"/>
      </w:pPr>
      <w:r>
        <w:rPr>
          <w:rFonts w:ascii="Times New Roman" w:eastAsia="Times New Roman" w:hAnsi="Times New Roman" w:cs="Times New Roman"/>
          <w:b/>
          <w:sz w:val="12"/>
        </w:rPr>
        <w:t xml:space="preserve"> </w:t>
      </w:r>
    </w:p>
    <w:tbl>
      <w:tblPr>
        <w:tblStyle w:val="TableGrid"/>
        <w:tblW w:w="7918" w:type="dxa"/>
        <w:tblInd w:w="41" w:type="dxa"/>
        <w:tblCellMar>
          <w:top w:w="77" w:type="dxa"/>
          <w:left w:w="106" w:type="dxa"/>
          <w:bottom w:w="0" w:type="dxa"/>
          <w:right w:w="37" w:type="dxa"/>
        </w:tblCellMar>
        <w:tblLook w:val="04A0" w:firstRow="1" w:lastRow="0" w:firstColumn="1" w:lastColumn="0" w:noHBand="0" w:noVBand="1"/>
      </w:tblPr>
      <w:tblGrid>
        <w:gridCol w:w="1967"/>
        <w:gridCol w:w="2268"/>
        <w:gridCol w:w="3683"/>
      </w:tblGrid>
      <w:tr w:rsidR="002A7806">
        <w:trPr>
          <w:trHeight w:val="371"/>
        </w:trPr>
        <w:tc>
          <w:tcPr>
            <w:tcW w:w="1967" w:type="dxa"/>
            <w:tcBorders>
              <w:top w:val="single" w:sz="12" w:space="0" w:color="FFFFFF"/>
              <w:left w:val="single" w:sz="12" w:space="0" w:color="FFFFFF"/>
              <w:bottom w:val="single" w:sz="12" w:space="0" w:color="FFFFFF"/>
              <w:right w:val="single" w:sz="12" w:space="0" w:color="FFFFFF"/>
            </w:tcBorders>
            <w:shd w:val="clear" w:color="auto" w:fill="C0504D"/>
          </w:tcPr>
          <w:p w:rsidR="002A7806" w:rsidRDefault="00007568">
            <w:pPr>
              <w:spacing w:after="0"/>
              <w:ind w:left="19"/>
              <w:jc w:val="both"/>
            </w:pPr>
            <w:r>
              <w:rPr>
                <w:rFonts w:ascii="Arial" w:eastAsia="Arial" w:hAnsi="Arial" w:cs="Arial"/>
                <w:sz w:val="26"/>
              </w:rPr>
              <w:t xml:space="preserve">• </w:t>
            </w:r>
            <w:r>
              <w:rPr>
                <w:rFonts w:ascii="Times New Roman" w:eastAsia="Times New Roman" w:hAnsi="Times New Roman" w:cs="Times New Roman"/>
                <w:b/>
                <w:sz w:val="26"/>
              </w:rPr>
              <w:t xml:space="preserve">EXEMPLES </w:t>
            </w:r>
          </w:p>
        </w:tc>
        <w:tc>
          <w:tcPr>
            <w:tcW w:w="2268" w:type="dxa"/>
            <w:tcBorders>
              <w:top w:val="single" w:sz="12" w:space="0" w:color="FFFFFF"/>
              <w:left w:val="single" w:sz="12" w:space="0" w:color="FFFFFF"/>
              <w:bottom w:val="single" w:sz="12" w:space="0" w:color="FFFFFF"/>
              <w:right w:val="single" w:sz="12" w:space="0" w:color="FFFFFF"/>
            </w:tcBorders>
            <w:shd w:val="clear" w:color="auto" w:fill="C0504D"/>
          </w:tcPr>
          <w:p w:rsidR="002A7806" w:rsidRDefault="00007568">
            <w:pPr>
              <w:spacing w:after="0"/>
              <w:ind w:right="132"/>
              <w:jc w:val="right"/>
            </w:pPr>
            <w:r>
              <w:rPr>
                <w:rFonts w:ascii="Times New Roman" w:eastAsia="Times New Roman" w:hAnsi="Times New Roman" w:cs="Times New Roman"/>
                <w:b/>
                <w:sz w:val="26"/>
              </w:rPr>
              <w:t>AVANTAGES</w:t>
            </w:r>
            <w:r>
              <w:rPr>
                <w:rFonts w:ascii="Times New Roman" w:eastAsia="Times New Roman" w:hAnsi="Times New Roman" w:cs="Times New Roman"/>
                <w:b/>
                <w:color w:val="FFFFFF"/>
                <w:sz w:val="26"/>
              </w:rPr>
              <w:t xml:space="preserve">  </w:t>
            </w:r>
          </w:p>
        </w:tc>
        <w:tc>
          <w:tcPr>
            <w:tcW w:w="3683" w:type="dxa"/>
            <w:tcBorders>
              <w:top w:val="single" w:sz="12" w:space="0" w:color="FFFFFF"/>
              <w:left w:val="single" w:sz="12" w:space="0" w:color="FFFFFF"/>
              <w:bottom w:val="single" w:sz="2" w:space="0" w:color="F2DBDB"/>
              <w:right w:val="single" w:sz="12" w:space="0" w:color="FFFFFF"/>
            </w:tcBorders>
            <w:shd w:val="clear" w:color="auto" w:fill="C0504D"/>
          </w:tcPr>
          <w:p w:rsidR="002A7806" w:rsidRDefault="00007568">
            <w:pPr>
              <w:spacing w:after="0"/>
              <w:ind w:right="66"/>
              <w:jc w:val="center"/>
            </w:pPr>
            <w:r>
              <w:rPr>
                <w:rFonts w:ascii="Times New Roman" w:eastAsia="Times New Roman" w:hAnsi="Times New Roman" w:cs="Times New Roman"/>
                <w:b/>
                <w:sz w:val="26"/>
              </w:rPr>
              <w:t>INCONVENIENTS</w:t>
            </w:r>
            <w:r>
              <w:rPr>
                <w:rFonts w:ascii="Times New Roman" w:eastAsia="Times New Roman" w:hAnsi="Times New Roman" w:cs="Times New Roman"/>
                <w:b/>
                <w:color w:val="FFFFFF"/>
                <w:sz w:val="26"/>
              </w:rPr>
              <w:t xml:space="preserve"> </w:t>
            </w:r>
          </w:p>
        </w:tc>
      </w:tr>
      <w:tr w:rsidR="002A7806">
        <w:trPr>
          <w:trHeight w:val="3139"/>
        </w:trPr>
        <w:tc>
          <w:tcPr>
            <w:tcW w:w="1967" w:type="dxa"/>
            <w:tcBorders>
              <w:top w:val="single" w:sz="12" w:space="0" w:color="FFFFFF"/>
              <w:left w:val="nil"/>
              <w:bottom w:val="nil"/>
              <w:right w:val="single" w:sz="12" w:space="0" w:color="FFFFFF"/>
            </w:tcBorders>
            <w:shd w:val="clear" w:color="auto" w:fill="F2DBDB"/>
          </w:tcPr>
          <w:p w:rsidR="002A7806" w:rsidRDefault="00007568">
            <w:pPr>
              <w:numPr>
                <w:ilvl w:val="0"/>
                <w:numId w:val="110"/>
              </w:numPr>
              <w:spacing w:after="33"/>
              <w:ind w:hanging="170"/>
            </w:pPr>
            <w:r>
              <w:rPr>
                <w:rFonts w:ascii="Times New Roman" w:eastAsia="Times New Roman" w:hAnsi="Times New Roman" w:cs="Times New Roman"/>
                <w:sz w:val="26"/>
              </w:rPr>
              <w:t xml:space="preserve">Téléphones </w:t>
            </w:r>
          </w:p>
          <w:p w:rsidR="002A7806" w:rsidRDefault="00007568">
            <w:pPr>
              <w:numPr>
                <w:ilvl w:val="0"/>
                <w:numId w:val="110"/>
              </w:numPr>
              <w:spacing w:after="33"/>
              <w:ind w:hanging="170"/>
            </w:pPr>
            <w:r>
              <w:rPr>
                <w:rFonts w:ascii="Times New Roman" w:eastAsia="Times New Roman" w:hAnsi="Times New Roman" w:cs="Times New Roman"/>
                <w:sz w:val="26"/>
              </w:rPr>
              <w:t xml:space="preserve">Ordinateurs  </w:t>
            </w:r>
          </w:p>
          <w:p w:rsidR="002A7806" w:rsidRDefault="00007568">
            <w:pPr>
              <w:numPr>
                <w:ilvl w:val="0"/>
                <w:numId w:val="110"/>
              </w:numPr>
              <w:spacing w:after="8" w:line="285" w:lineRule="auto"/>
              <w:ind w:hanging="170"/>
            </w:pPr>
            <w:r>
              <w:rPr>
                <w:rFonts w:ascii="Times New Roman" w:eastAsia="Times New Roman" w:hAnsi="Times New Roman" w:cs="Times New Roman"/>
                <w:sz w:val="26"/>
              </w:rPr>
              <w:t xml:space="preserve">Logiciels et applications </w:t>
            </w:r>
          </w:p>
          <w:p w:rsidR="002A7806" w:rsidRDefault="00007568">
            <w:pPr>
              <w:numPr>
                <w:ilvl w:val="0"/>
                <w:numId w:val="110"/>
              </w:numPr>
              <w:spacing w:after="32"/>
              <w:ind w:hanging="170"/>
            </w:pPr>
            <w:r>
              <w:rPr>
                <w:rFonts w:ascii="Times New Roman" w:eastAsia="Times New Roman" w:hAnsi="Times New Roman" w:cs="Times New Roman"/>
                <w:sz w:val="26"/>
              </w:rPr>
              <w:t xml:space="preserve">Internet </w:t>
            </w:r>
          </w:p>
          <w:p w:rsidR="002A7806" w:rsidRDefault="00007568">
            <w:pPr>
              <w:numPr>
                <w:ilvl w:val="0"/>
                <w:numId w:val="110"/>
              </w:numPr>
              <w:spacing w:after="8" w:line="284" w:lineRule="auto"/>
              <w:ind w:hanging="170"/>
            </w:pPr>
            <w:r>
              <w:rPr>
                <w:rFonts w:ascii="Times New Roman" w:eastAsia="Times New Roman" w:hAnsi="Times New Roman" w:cs="Times New Roman"/>
                <w:sz w:val="26"/>
              </w:rPr>
              <w:t xml:space="preserve">Réseaux sociaux </w:t>
            </w:r>
          </w:p>
          <w:p w:rsidR="002A7806" w:rsidRDefault="00007568">
            <w:pPr>
              <w:numPr>
                <w:ilvl w:val="0"/>
                <w:numId w:val="110"/>
              </w:numPr>
              <w:spacing w:after="14"/>
              <w:ind w:hanging="170"/>
            </w:pPr>
            <w:r>
              <w:rPr>
                <w:rFonts w:ascii="Times New Roman" w:eastAsia="Times New Roman" w:hAnsi="Times New Roman" w:cs="Times New Roman"/>
                <w:sz w:val="26"/>
              </w:rPr>
              <w:t xml:space="preserve">L’Intelligence </w:t>
            </w:r>
          </w:p>
          <w:p w:rsidR="002A7806" w:rsidRDefault="00007568">
            <w:pPr>
              <w:spacing w:after="0"/>
              <w:ind w:left="170"/>
            </w:pPr>
            <w:r>
              <w:rPr>
                <w:rFonts w:ascii="Times New Roman" w:eastAsia="Times New Roman" w:hAnsi="Times New Roman" w:cs="Times New Roman"/>
                <w:sz w:val="26"/>
              </w:rPr>
              <w:t xml:space="preserve">Artificielle </w:t>
            </w:r>
          </w:p>
        </w:tc>
        <w:tc>
          <w:tcPr>
            <w:tcW w:w="2268" w:type="dxa"/>
            <w:tcBorders>
              <w:top w:val="single" w:sz="12" w:space="0" w:color="FFFFFF"/>
              <w:left w:val="single" w:sz="12" w:space="0" w:color="FFFFFF"/>
              <w:bottom w:val="nil"/>
              <w:right w:val="nil"/>
            </w:tcBorders>
            <w:shd w:val="clear" w:color="auto" w:fill="F2DBDB"/>
          </w:tcPr>
          <w:p w:rsidR="002A7806" w:rsidRDefault="00007568">
            <w:pPr>
              <w:numPr>
                <w:ilvl w:val="0"/>
                <w:numId w:val="111"/>
              </w:numPr>
              <w:spacing w:after="6" w:line="285" w:lineRule="auto"/>
              <w:ind w:hanging="94"/>
            </w:pPr>
            <w:r>
              <w:rPr>
                <w:rFonts w:ascii="Times New Roman" w:eastAsia="Times New Roman" w:hAnsi="Times New Roman" w:cs="Times New Roman"/>
                <w:sz w:val="26"/>
              </w:rPr>
              <w:t xml:space="preserve">Rapidité d’accès à l’information </w:t>
            </w:r>
          </w:p>
          <w:p w:rsidR="002A7806" w:rsidRDefault="00007568">
            <w:pPr>
              <w:numPr>
                <w:ilvl w:val="0"/>
                <w:numId w:val="111"/>
              </w:numPr>
              <w:spacing w:after="8" w:line="285" w:lineRule="auto"/>
              <w:ind w:hanging="94"/>
            </w:pPr>
            <w:r>
              <w:rPr>
                <w:rFonts w:ascii="Times New Roman" w:eastAsia="Times New Roman" w:hAnsi="Times New Roman" w:cs="Times New Roman"/>
                <w:sz w:val="26"/>
              </w:rPr>
              <w:t xml:space="preserve">Diffusion massive à un large public </w:t>
            </w:r>
          </w:p>
          <w:p w:rsidR="002A7806" w:rsidRDefault="00007568">
            <w:pPr>
              <w:numPr>
                <w:ilvl w:val="0"/>
                <w:numId w:val="111"/>
              </w:numPr>
              <w:spacing w:after="14"/>
              <w:ind w:hanging="94"/>
            </w:pPr>
            <w:r>
              <w:rPr>
                <w:rFonts w:ascii="Times New Roman" w:eastAsia="Times New Roman" w:hAnsi="Times New Roman" w:cs="Times New Roman"/>
                <w:sz w:val="26"/>
              </w:rPr>
              <w:t xml:space="preserve">Interactivité et </w:t>
            </w:r>
          </w:p>
          <w:p w:rsidR="002A7806" w:rsidRDefault="00007568">
            <w:pPr>
              <w:spacing w:after="0"/>
              <w:ind w:left="98"/>
            </w:pPr>
            <w:r>
              <w:rPr>
                <w:rFonts w:ascii="Times New Roman" w:eastAsia="Times New Roman" w:hAnsi="Times New Roman" w:cs="Times New Roman"/>
                <w:sz w:val="26"/>
              </w:rPr>
              <w:t xml:space="preserve">engagement des utilisateurs </w:t>
            </w:r>
          </w:p>
        </w:tc>
        <w:tc>
          <w:tcPr>
            <w:tcW w:w="3683" w:type="dxa"/>
            <w:tcBorders>
              <w:top w:val="single" w:sz="2" w:space="0" w:color="F2DBDB"/>
              <w:left w:val="nil"/>
              <w:bottom w:val="nil"/>
              <w:right w:val="single" w:sz="12" w:space="0" w:color="FFFFFF"/>
            </w:tcBorders>
            <w:shd w:val="clear" w:color="auto" w:fill="F2DBDB"/>
          </w:tcPr>
          <w:p w:rsidR="002A7806" w:rsidRDefault="00007568">
            <w:pPr>
              <w:numPr>
                <w:ilvl w:val="0"/>
                <w:numId w:val="112"/>
              </w:numPr>
              <w:spacing w:after="6" w:line="285" w:lineRule="auto"/>
              <w:ind w:hanging="108"/>
            </w:pPr>
            <w:r>
              <w:rPr>
                <w:rFonts w:ascii="Times New Roman" w:eastAsia="Times New Roman" w:hAnsi="Times New Roman" w:cs="Times New Roman"/>
                <w:sz w:val="26"/>
              </w:rPr>
              <w:t xml:space="preserve">Propagation des fake news (intox) </w:t>
            </w:r>
          </w:p>
          <w:p w:rsidR="002A7806" w:rsidRDefault="00007568">
            <w:pPr>
              <w:numPr>
                <w:ilvl w:val="0"/>
                <w:numId w:val="112"/>
              </w:numPr>
              <w:spacing w:after="9" w:line="285" w:lineRule="auto"/>
              <w:ind w:hanging="108"/>
            </w:pPr>
            <w:r>
              <w:rPr>
                <w:rFonts w:ascii="Times New Roman" w:eastAsia="Times New Roman" w:hAnsi="Times New Roman" w:cs="Times New Roman"/>
                <w:sz w:val="26"/>
              </w:rPr>
              <w:t xml:space="preserve">Atteinte à la vie privée et à l’honneur des personnes </w:t>
            </w:r>
          </w:p>
          <w:p w:rsidR="002A7806" w:rsidRDefault="00007568">
            <w:pPr>
              <w:numPr>
                <w:ilvl w:val="0"/>
                <w:numId w:val="112"/>
              </w:numPr>
              <w:spacing w:after="0" w:line="285" w:lineRule="auto"/>
              <w:ind w:hanging="108"/>
            </w:pPr>
            <w:r>
              <w:rPr>
                <w:rFonts w:ascii="Times New Roman" w:eastAsia="Times New Roman" w:hAnsi="Times New Roman" w:cs="Times New Roman"/>
                <w:sz w:val="26"/>
              </w:rPr>
              <w:t xml:space="preserve">Diffusion de contenus immoraux  </w:t>
            </w:r>
          </w:p>
          <w:p w:rsidR="002A7806" w:rsidRDefault="00007568">
            <w:pPr>
              <w:spacing w:after="0"/>
              <w:ind w:left="4" w:right="69"/>
              <w:jc w:val="both"/>
            </w:pPr>
            <w:r>
              <w:rPr>
                <w:rFonts w:ascii="Times New Roman" w:eastAsia="Times New Roman" w:hAnsi="Times New Roman" w:cs="Times New Roman"/>
                <w:sz w:val="26"/>
              </w:rPr>
              <w:t xml:space="preserve">NB : C’est pourquoi l’utilisation des TIC est encadrée par la loi, pour éviter les abus. </w:t>
            </w:r>
          </w:p>
        </w:tc>
      </w:tr>
    </w:tbl>
    <w:p w:rsidR="002A7806" w:rsidRDefault="00007568">
      <w:pPr>
        <w:pStyle w:val="Titre4"/>
        <w:spacing w:after="12" w:line="249" w:lineRule="auto"/>
        <w:ind w:left="17" w:right="300"/>
      </w:pPr>
      <w:r>
        <w:rPr>
          <w:rFonts w:ascii="Calibri" w:eastAsia="Calibri" w:hAnsi="Calibri" w:cs="Calibri"/>
          <w:color w:val="4F81BD"/>
        </w:rPr>
        <w:t xml:space="preserve">II.9.4. LA RÉGULATION DES MÉDIAS EN RDC </w:t>
      </w:r>
    </w:p>
    <w:p w:rsidR="002A7806" w:rsidRDefault="00007568">
      <w:pPr>
        <w:spacing w:after="214"/>
        <w:ind w:left="74"/>
      </w:pPr>
      <w:r>
        <w:rPr>
          <w:noProof/>
        </w:rPr>
        <mc:AlternateContent>
          <mc:Choice Requires="wpg">
            <w:drawing>
              <wp:inline distT="0" distB="0" distL="0" distR="0">
                <wp:extent cx="5068570" cy="729983"/>
                <wp:effectExtent l="0" t="0" r="0" b="0"/>
                <wp:docPr id="155899" name="Group 155899"/>
                <wp:cNvGraphicFramePr/>
                <a:graphic xmlns:a="http://schemas.openxmlformats.org/drawingml/2006/main">
                  <a:graphicData uri="http://schemas.microsoft.com/office/word/2010/wordprocessingGroup">
                    <wpg:wgp>
                      <wpg:cNvGrpSpPr/>
                      <wpg:grpSpPr>
                        <a:xfrm>
                          <a:off x="0" y="0"/>
                          <a:ext cx="5068570" cy="729983"/>
                          <a:chOff x="0" y="0"/>
                          <a:chExt cx="5068570" cy="729983"/>
                        </a:xfrm>
                      </wpg:grpSpPr>
                      <wps:wsp>
                        <wps:cNvPr id="10082" name="Rectangle 10082"/>
                        <wps:cNvSpPr/>
                        <wps:spPr>
                          <a:xfrm>
                            <a:off x="35357" y="21156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420" name="Shape 184420"/>
                        <wps:cNvSpPr/>
                        <wps:spPr>
                          <a:xfrm>
                            <a:off x="664718" y="173977"/>
                            <a:ext cx="4362577" cy="190500"/>
                          </a:xfrm>
                          <a:custGeom>
                            <a:avLst/>
                            <a:gdLst/>
                            <a:ahLst/>
                            <a:cxnLst/>
                            <a:rect l="0" t="0" r="0" b="0"/>
                            <a:pathLst>
                              <a:path w="4362577" h="190500">
                                <a:moveTo>
                                  <a:pt x="0" y="0"/>
                                </a:moveTo>
                                <a:lnTo>
                                  <a:pt x="4362577" y="0"/>
                                </a:lnTo>
                                <a:lnTo>
                                  <a:pt x="4362577" y="190500"/>
                                </a:lnTo>
                                <a:lnTo>
                                  <a:pt x="0" y="190500"/>
                                </a:lnTo>
                                <a:lnTo>
                                  <a:pt x="0" y="0"/>
                                </a:lnTo>
                              </a:path>
                            </a:pathLst>
                          </a:custGeom>
                          <a:ln w="0" cap="flat">
                            <a:miter lim="127000"/>
                          </a:ln>
                        </wps:spPr>
                        <wps:style>
                          <a:lnRef idx="0">
                            <a:srgbClr val="000000">
                              <a:alpha val="0"/>
                            </a:srgbClr>
                          </a:lnRef>
                          <a:fillRef idx="1">
                            <a:srgbClr val="6373BA"/>
                          </a:fillRef>
                          <a:effectRef idx="0">
                            <a:scrgbClr r="0" g="0" b="0"/>
                          </a:effectRef>
                          <a:fontRef idx="none"/>
                        </wps:style>
                        <wps:bodyPr/>
                      </wps:wsp>
                      <wps:wsp>
                        <wps:cNvPr id="10085" name="Rectangle 10085"/>
                        <wps:cNvSpPr/>
                        <wps:spPr>
                          <a:xfrm>
                            <a:off x="638861" y="217956"/>
                            <a:ext cx="164181"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 xml:space="preserve">   </w:t>
                              </w:r>
                            </w:p>
                          </w:txbxContent>
                        </wps:txbx>
                        <wps:bodyPr horzOverflow="overflow" vert="horz" lIns="0" tIns="0" rIns="0" bIns="0" rtlCol="0">
                          <a:noAutofit/>
                        </wps:bodyPr>
                      </wps:wsp>
                      <wps:wsp>
                        <wps:cNvPr id="10086" name="Rectangle 10086"/>
                        <wps:cNvSpPr/>
                        <wps:spPr>
                          <a:xfrm>
                            <a:off x="762254" y="217956"/>
                            <a:ext cx="285723"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 xml:space="preserve">Le </w:t>
                              </w:r>
                            </w:p>
                          </w:txbxContent>
                        </wps:txbx>
                        <wps:bodyPr horzOverflow="overflow" vert="horz" lIns="0" tIns="0" rIns="0" bIns="0" rtlCol="0">
                          <a:noAutofit/>
                        </wps:bodyPr>
                      </wps:wsp>
                      <wps:wsp>
                        <wps:cNvPr id="10087" name="Rectangle 10087"/>
                        <wps:cNvSpPr/>
                        <wps:spPr>
                          <a:xfrm>
                            <a:off x="977138" y="217956"/>
                            <a:ext cx="5383808"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Conseil Supérieur de l’Audiovisuel et de la Communication</w:t>
                              </w:r>
                            </w:p>
                          </w:txbxContent>
                        </wps:txbx>
                        <wps:bodyPr horzOverflow="overflow" vert="horz" lIns="0" tIns="0" rIns="0" bIns="0" rtlCol="0">
                          <a:noAutofit/>
                        </wps:bodyPr>
                      </wps:wsp>
                      <wps:wsp>
                        <wps:cNvPr id="10088" name="Rectangle 10088"/>
                        <wps:cNvSpPr/>
                        <wps:spPr>
                          <a:xfrm>
                            <a:off x="5027422" y="217956"/>
                            <a:ext cx="54727"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 xml:space="preserve"> </w:t>
                              </w:r>
                            </w:p>
                          </w:txbxContent>
                        </wps:txbx>
                        <wps:bodyPr horzOverflow="overflow" vert="horz" lIns="0" tIns="0" rIns="0" bIns="0" rtlCol="0">
                          <a:noAutofit/>
                        </wps:bodyPr>
                      </wps:wsp>
                      <wps:wsp>
                        <wps:cNvPr id="184421" name="Shape 184421"/>
                        <wps:cNvSpPr/>
                        <wps:spPr>
                          <a:xfrm>
                            <a:off x="2504567" y="364477"/>
                            <a:ext cx="532181" cy="190500"/>
                          </a:xfrm>
                          <a:custGeom>
                            <a:avLst/>
                            <a:gdLst/>
                            <a:ahLst/>
                            <a:cxnLst/>
                            <a:rect l="0" t="0" r="0" b="0"/>
                            <a:pathLst>
                              <a:path w="532181" h="190500">
                                <a:moveTo>
                                  <a:pt x="0" y="0"/>
                                </a:moveTo>
                                <a:lnTo>
                                  <a:pt x="532181" y="0"/>
                                </a:lnTo>
                                <a:lnTo>
                                  <a:pt x="532181" y="190500"/>
                                </a:lnTo>
                                <a:lnTo>
                                  <a:pt x="0" y="190500"/>
                                </a:lnTo>
                                <a:lnTo>
                                  <a:pt x="0" y="0"/>
                                </a:lnTo>
                              </a:path>
                            </a:pathLst>
                          </a:custGeom>
                          <a:ln w="0" cap="flat">
                            <a:miter lim="127000"/>
                          </a:ln>
                        </wps:spPr>
                        <wps:style>
                          <a:lnRef idx="0">
                            <a:srgbClr val="000000">
                              <a:alpha val="0"/>
                            </a:srgbClr>
                          </a:lnRef>
                          <a:fillRef idx="1">
                            <a:srgbClr val="6373BA"/>
                          </a:fillRef>
                          <a:effectRef idx="0">
                            <a:scrgbClr r="0" g="0" b="0"/>
                          </a:effectRef>
                          <a:fontRef idx="none"/>
                        </wps:style>
                        <wps:bodyPr/>
                      </wps:wsp>
                      <wps:wsp>
                        <wps:cNvPr id="155459" name="Rectangle 155459"/>
                        <wps:cNvSpPr/>
                        <wps:spPr>
                          <a:xfrm>
                            <a:off x="2504567" y="408456"/>
                            <a:ext cx="72896"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w:t>
                              </w:r>
                            </w:p>
                          </w:txbxContent>
                        </wps:txbx>
                        <wps:bodyPr horzOverflow="overflow" vert="horz" lIns="0" tIns="0" rIns="0" bIns="0" rtlCol="0">
                          <a:noAutofit/>
                        </wps:bodyPr>
                      </wps:wsp>
                      <wps:wsp>
                        <wps:cNvPr id="155462" name="Rectangle 155462"/>
                        <wps:cNvSpPr/>
                        <wps:spPr>
                          <a:xfrm>
                            <a:off x="2559376" y="408456"/>
                            <a:ext cx="559746"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CSAC</w:t>
                              </w:r>
                            </w:p>
                          </w:txbxContent>
                        </wps:txbx>
                        <wps:bodyPr horzOverflow="overflow" vert="horz" lIns="0" tIns="0" rIns="0" bIns="0" rtlCol="0">
                          <a:noAutofit/>
                        </wps:bodyPr>
                      </wps:wsp>
                      <wps:wsp>
                        <wps:cNvPr id="155460" name="Rectangle 155460"/>
                        <wps:cNvSpPr/>
                        <wps:spPr>
                          <a:xfrm>
                            <a:off x="2980238" y="408456"/>
                            <a:ext cx="72896"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w:t>
                              </w:r>
                            </w:p>
                          </w:txbxContent>
                        </wps:txbx>
                        <wps:bodyPr horzOverflow="overflow" vert="horz" lIns="0" tIns="0" rIns="0" bIns="0" rtlCol="0">
                          <a:noAutofit/>
                        </wps:bodyPr>
                      </wps:wsp>
                      <wps:wsp>
                        <wps:cNvPr id="10091" name="Rectangle 10091"/>
                        <wps:cNvSpPr/>
                        <wps:spPr>
                          <a:xfrm>
                            <a:off x="3036697" y="408456"/>
                            <a:ext cx="54727" cy="195605"/>
                          </a:xfrm>
                          <a:prstGeom prst="rect">
                            <a:avLst/>
                          </a:prstGeom>
                          <a:ln>
                            <a:noFill/>
                          </a:ln>
                        </wps:spPr>
                        <wps:txbx>
                          <w:txbxContent>
                            <w:p w:rsidR="002A7806" w:rsidRDefault="00007568">
                              <w:r>
                                <w:rPr>
                                  <w:rFonts w:ascii="Times New Roman" w:eastAsia="Times New Roman" w:hAnsi="Times New Roman" w:cs="Times New Roman"/>
                                  <w:b/>
                                  <w:i/>
                                  <w:color w:val="FFFF00"/>
                                  <w:sz w:val="26"/>
                                </w:rPr>
                                <w:t xml:space="preserve"> </w:t>
                              </w:r>
                            </w:p>
                          </w:txbxContent>
                        </wps:txbx>
                        <wps:bodyPr horzOverflow="overflow" vert="horz" lIns="0" tIns="0" rIns="0" bIns="0" rtlCol="0">
                          <a:noAutofit/>
                        </wps:bodyPr>
                      </wps:wsp>
                      <pic:pic xmlns:pic="http://schemas.openxmlformats.org/drawingml/2006/picture">
                        <pic:nvPicPr>
                          <pic:cNvPr id="10183" name="Picture 10183"/>
                          <pic:cNvPicPr/>
                        </pic:nvPicPr>
                        <pic:blipFill>
                          <a:blip r:embed="rId191"/>
                          <a:stretch>
                            <a:fillRect/>
                          </a:stretch>
                        </pic:blipFill>
                        <pic:spPr>
                          <a:xfrm>
                            <a:off x="0" y="0"/>
                            <a:ext cx="766559" cy="729983"/>
                          </a:xfrm>
                          <a:prstGeom prst="rect">
                            <a:avLst/>
                          </a:prstGeom>
                        </pic:spPr>
                      </pic:pic>
                      <pic:pic xmlns:pic="http://schemas.openxmlformats.org/drawingml/2006/picture">
                        <pic:nvPicPr>
                          <pic:cNvPr id="10185" name="Picture 10185"/>
                          <pic:cNvPicPr/>
                        </pic:nvPicPr>
                        <pic:blipFill>
                          <a:blip r:embed="rId192"/>
                          <a:stretch>
                            <a:fillRect/>
                          </a:stretch>
                        </pic:blipFill>
                        <pic:spPr>
                          <a:xfrm>
                            <a:off x="61849" y="42151"/>
                            <a:ext cx="647065" cy="610235"/>
                          </a:xfrm>
                          <a:prstGeom prst="rect">
                            <a:avLst/>
                          </a:prstGeom>
                        </pic:spPr>
                      </pic:pic>
                      <wps:wsp>
                        <wps:cNvPr id="10186" name="Shape 10186"/>
                        <wps:cNvSpPr/>
                        <wps:spPr>
                          <a:xfrm>
                            <a:off x="61849" y="42152"/>
                            <a:ext cx="647065" cy="610235"/>
                          </a:xfrm>
                          <a:custGeom>
                            <a:avLst/>
                            <a:gdLst/>
                            <a:ahLst/>
                            <a:cxnLst/>
                            <a:rect l="0" t="0" r="0" b="0"/>
                            <a:pathLst>
                              <a:path w="647065" h="610235">
                                <a:moveTo>
                                  <a:pt x="0" y="305181"/>
                                </a:moveTo>
                                <a:cubicBezTo>
                                  <a:pt x="0" y="136651"/>
                                  <a:pt x="144843" y="0"/>
                                  <a:pt x="323532" y="0"/>
                                </a:cubicBezTo>
                                <a:cubicBezTo>
                                  <a:pt x="502158" y="0"/>
                                  <a:pt x="647065" y="136651"/>
                                  <a:pt x="647065" y="305181"/>
                                </a:cubicBezTo>
                                <a:cubicBezTo>
                                  <a:pt x="647065" y="473710"/>
                                  <a:pt x="502158" y="610235"/>
                                  <a:pt x="323532" y="610235"/>
                                </a:cubicBezTo>
                                <a:cubicBezTo>
                                  <a:pt x="144843" y="610235"/>
                                  <a:pt x="0" y="473710"/>
                                  <a:pt x="0" y="305181"/>
                                </a:cubicBezTo>
                                <a:close/>
                              </a:path>
                            </a:pathLst>
                          </a:custGeom>
                          <a:ln w="38100" cap="flat">
                            <a:round/>
                          </a:ln>
                        </wps:spPr>
                        <wps:style>
                          <a:lnRef idx="1">
                            <a:srgbClr val="EEECE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5899" style="width:399.1pt;height:57.479pt;mso-position-horizontal-relative:char;mso-position-vertical-relative:line" coordsize="50685,7299">
                <v:rect id="Rectangle 10082" style="position:absolute;width:506;height:1843;left:353;top:21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184422" style="position:absolute;width:43625;height:1905;left:6647;top:1739;" coordsize="4362577,190500" path="m0,0l4362577,0l4362577,190500l0,190500l0,0">
                  <v:stroke weight="0pt" endcap="flat" joinstyle="miter" miterlimit="10" on="false" color="#000000" opacity="0"/>
                  <v:fill on="true" color="#6373ba"/>
                </v:shape>
                <v:rect id="Rectangle 10085" style="position:absolute;width:1641;height:1956;left:6388;top:2179;"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   </w:t>
                        </w:r>
                      </w:p>
                    </w:txbxContent>
                  </v:textbox>
                </v:rect>
                <v:rect id="Rectangle 10086" style="position:absolute;width:2857;height:1956;left:7622;top:2179;"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Le </w:t>
                        </w:r>
                      </w:p>
                    </w:txbxContent>
                  </v:textbox>
                </v:rect>
                <v:rect id="Rectangle 10087" style="position:absolute;width:53838;height:1956;left:9771;top:2179;"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Conseil Supérieur de l’Audiovisuel et de la Communication</w:t>
                        </w:r>
                      </w:p>
                    </w:txbxContent>
                  </v:textbox>
                </v:rect>
                <v:rect id="Rectangle 10088" style="position:absolute;width:547;height:1956;left:50274;top:2179;"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 </w:t>
                        </w:r>
                      </w:p>
                    </w:txbxContent>
                  </v:textbox>
                </v:rect>
                <v:shape id="Shape 184423" style="position:absolute;width:5321;height:1905;left:25045;top:3644;" coordsize="532181,190500" path="m0,0l532181,0l532181,190500l0,190500l0,0">
                  <v:stroke weight="0pt" endcap="flat" joinstyle="miter" miterlimit="10" on="false" color="#000000" opacity="0"/>
                  <v:fill on="true" color="#6373ba"/>
                </v:shape>
                <v:rect id="Rectangle 155459" style="position:absolute;width:728;height:1956;left:25045;top:4084;"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w:t>
                        </w:r>
                      </w:p>
                    </w:txbxContent>
                  </v:textbox>
                </v:rect>
                <v:rect id="Rectangle 155462" style="position:absolute;width:5597;height:1956;left:25593;top:4084;"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CSAC</w:t>
                        </w:r>
                      </w:p>
                    </w:txbxContent>
                  </v:textbox>
                </v:rect>
                <v:rect id="Rectangle 155460" style="position:absolute;width:728;height:1956;left:29802;top:4084;"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w:t>
                        </w:r>
                      </w:p>
                    </w:txbxContent>
                  </v:textbox>
                </v:rect>
                <v:rect id="Rectangle 10091" style="position:absolute;width:547;height:1956;left:30366;top:4084;" filled="f" stroked="f">
                  <v:textbox inset="0,0,0,0">
                    <w:txbxContent>
                      <w:p>
                        <w:pPr>
                          <w:spacing w:before="0" w:after="160" w:line="259" w:lineRule="auto"/>
                        </w:pPr>
                        <w:r>
                          <w:rPr>
                            <w:rFonts w:cs="Times New Roman" w:hAnsi="Times New Roman" w:eastAsia="Times New Roman" w:ascii="Times New Roman"/>
                            <w:b w:val="1"/>
                            <w:i w:val="1"/>
                            <w:color w:val="ffff00"/>
                            <w:sz w:val="26"/>
                          </w:rPr>
                          <w:t xml:space="preserve"> </w:t>
                        </w:r>
                      </w:p>
                    </w:txbxContent>
                  </v:textbox>
                </v:rect>
                <v:shape id="Picture 10183" style="position:absolute;width:7665;height:7299;left:0;top:0;" filled="f">
                  <v:imagedata r:id="rId193"/>
                </v:shape>
                <v:shape id="Picture 10185" style="position:absolute;width:6470;height:6102;left:618;top:421;" filled="f">
                  <v:imagedata r:id="rId194"/>
                </v:shape>
                <v:shape id="Shape 10186" style="position:absolute;width:6470;height:6102;left:618;top:421;" coordsize="647065,610235" path="m0,305181c0,136651,144843,0,323532,0c502158,0,647065,136651,647065,305181c647065,473710,502158,610235,323532,610235c144843,610235,0,473710,0,305181x">
                  <v:stroke weight="3pt" endcap="flat" joinstyle="round" on="true" color="#eeece1"/>
                  <v:fill on="false" color="#000000" opacity="0"/>
                </v:shape>
              </v:group>
            </w:pict>
          </mc:Fallback>
        </mc:AlternateConten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En République Démocratique du Congo, la liberté d’expression et la protection des médias sont garanties, mais elles doivent s’exercer dans le respect des lois. Pour assurer cet équilibre, </w:t>
      </w:r>
      <w:r>
        <w:rPr>
          <w:rFonts w:ascii="Times New Roman" w:eastAsia="Times New Roman" w:hAnsi="Times New Roman" w:cs="Times New Roman"/>
          <w:i/>
          <w:sz w:val="26"/>
        </w:rPr>
        <w:t xml:space="preserve">il est institué, </w:t>
      </w:r>
      <w:r>
        <w:rPr>
          <w:rFonts w:ascii="Times New Roman" w:eastAsia="Times New Roman" w:hAnsi="Times New Roman" w:cs="Times New Roman"/>
          <w:sz w:val="26"/>
        </w:rPr>
        <w:t>dans la Constitution,</w:t>
      </w:r>
      <w:r>
        <w:rPr>
          <w:rFonts w:ascii="Times New Roman" w:eastAsia="Times New Roman" w:hAnsi="Times New Roman" w:cs="Times New Roman"/>
          <w:i/>
          <w:sz w:val="26"/>
        </w:rPr>
        <w:t xml:space="preserve"> un Conseil Supérieur de l’Aud</w:t>
      </w:r>
      <w:r>
        <w:rPr>
          <w:rFonts w:ascii="Times New Roman" w:eastAsia="Times New Roman" w:hAnsi="Times New Roman" w:cs="Times New Roman"/>
          <w:i/>
          <w:sz w:val="26"/>
        </w:rPr>
        <w:t xml:space="preserve">iovisuel et de la Communication doté de la personnalité juridique. Il a pour mission de garantir et d’assurer la liberté et la protection de la presse, ainsi que de tous les moyens de communication de masse dans le respect de la loi. » </w:t>
      </w:r>
    </w:p>
    <w:p w:rsidR="002A7806" w:rsidRDefault="00007568">
      <w:pPr>
        <w:spacing w:after="463"/>
        <w:ind w:left="22"/>
      </w:pPr>
      <w:r>
        <w:rPr>
          <w:rFonts w:ascii="Times New Roman" w:eastAsia="Times New Roman" w:hAnsi="Times New Roman" w:cs="Times New Roman"/>
          <w:i/>
          <w:sz w:val="2"/>
        </w:rPr>
        <w:t xml:space="preserve"> </w:t>
      </w:r>
    </w:p>
    <w:p w:rsidR="002A7806" w:rsidRDefault="00007568">
      <w:pPr>
        <w:spacing w:after="216"/>
        <w:ind w:left="1015"/>
      </w:pPr>
      <w:r>
        <w:rPr>
          <w:rFonts w:ascii="Times New Roman" w:eastAsia="Times New Roman" w:hAnsi="Times New Roman" w:cs="Times New Roman"/>
          <w:b/>
          <w:i/>
          <w:color w:val="FFFF00"/>
          <w:sz w:val="26"/>
          <w:shd w:val="clear" w:color="auto" w:fill="6373BA"/>
        </w:rPr>
        <w:t>Rôles et missions</w:t>
      </w:r>
      <w:r>
        <w:rPr>
          <w:rFonts w:ascii="Times New Roman" w:eastAsia="Times New Roman" w:hAnsi="Times New Roman" w:cs="Times New Roman"/>
          <w:b/>
          <w:i/>
          <w:color w:val="FFFF00"/>
          <w:sz w:val="26"/>
          <w:shd w:val="clear" w:color="auto" w:fill="6373BA"/>
        </w:rPr>
        <w:t xml:space="preserve"> spécifiques du CSAC :</w:t>
      </w:r>
      <w:r>
        <w:rPr>
          <w:rFonts w:ascii="Times New Roman" w:eastAsia="Times New Roman" w:hAnsi="Times New Roman" w:cs="Times New Roman"/>
          <w:b/>
          <w:i/>
          <w:color w:val="FFFF00"/>
          <w:sz w:val="26"/>
        </w:rPr>
        <w:t xml:space="preserve"> </w:t>
      </w:r>
    </w:p>
    <w:p w:rsidR="002A7806" w:rsidRDefault="00007568">
      <w:pPr>
        <w:spacing w:after="231" w:line="249" w:lineRule="auto"/>
        <w:ind w:left="36" w:right="445" w:hanging="10"/>
        <w:jc w:val="both"/>
      </w:pPr>
      <w:r>
        <w:rPr>
          <w:rFonts w:ascii="Times New Roman" w:eastAsia="Times New Roman" w:hAnsi="Times New Roman" w:cs="Times New Roman"/>
          <w:i/>
          <w:sz w:val="26"/>
        </w:rPr>
        <w:t xml:space="preserve">Le CSAC exerce plusieurs responsabilités essentielles, notamment : </w:t>
      </w:r>
    </w:p>
    <w:p w:rsidR="002A7806" w:rsidRDefault="00007568">
      <w:pPr>
        <w:spacing w:after="54"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Protéger la liberté de la presse dans le respect de la loi ; </w:t>
      </w:r>
    </w:p>
    <w:p w:rsidR="002A7806" w:rsidRDefault="00007568">
      <w:pPr>
        <w:spacing w:after="71"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Contrôler le respect de la déontologie journalistique, c’est-à-dire les règles morales et profes</w:t>
      </w:r>
      <w:r>
        <w:rPr>
          <w:rFonts w:ascii="Times New Roman" w:eastAsia="Times New Roman" w:hAnsi="Times New Roman" w:cs="Times New Roman"/>
          <w:sz w:val="26"/>
        </w:rPr>
        <w:t xml:space="preserve">sionnelles du métier de journaliste ; </w:t>
      </w:r>
    </w:p>
    <w:p w:rsidR="002A7806" w:rsidRDefault="00007568">
      <w:pPr>
        <w:spacing w:after="74"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Assurer un accès équitable aux médias publics pour tous les citoyens, les partis politiques et les organisations ; </w:t>
      </w:r>
    </w:p>
    <w:p w:rsidR="002A7806" w:rsidRDefault="00007568">
      <w:pPr>
        <w:spacing w:after="42"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Sanctionner les abus médiatiques, notamment la diffusion de propos haineux, de fausses informat</w:t>
      </w:r>
      <w:r>
        <w:rPr>
          <w:rFonts w:ascii="Times New Roman" w:eastAsia="Times New Roman" w:hAnsi="Times New Roman" w:cs="Times New Roman"/>
          <w:sz w:val="26"/>
        </w:rPr>
        <w:t xml:space="preserve">ions, ou de contenus contraires aux mœurs, aux valeurs culturelles congolaises et à la morale publique. </w:t>
      </w:r>
    </w:p>
    <w:p w:rsidR="002A7806" w:rsidRDefault="00007568">
      <w:pPr>
        <w:spacing w:after="465"/>
        <w:ind w:left="22"/>
      </w:pPr>
      <w:r>
        <w:rPr>
          <w:rFonts w:ascii="Times New Roman" w:eastAsia="Times New Roman" w:hAnsi="Times New Roman" w:cs="Times New Roman"/>
          <w:sz w:val="2"/>
        </w:rPr>
        <w:t xml:space="preserve"> </w:t>
      </w:r>
    </w:p>
    <w:p w:rsidR="002A7806" w:rsidRDefault="00007568">
      <w:pPr>
        <w:shd w:val="clear" w:color="auto" w:fill="FBD4B4"/>
        <w:spacing w:after="232" w:line="247" w:lineRule="auto"/>
        <w:ind w:left="20" w:right="444" w:hanging="10"/>
        <w:jc w:val="both"/>
      </w:pPr>
      <w:r>
        <w:rPr>
          <w:rFonts w:ascii="Times New Roman" w:eastAsia="Times New Roman" w:hAnsi="Times New Roman" w:cs="Times New Roman"/>
          <w:sz w:val="26"/>
        </w:rPr>
        <w:t>Le</w:t>
      </w:r>
      <w:r>
        <w:rPr>
          <w:rFonts w:ascii="Times New Roman" w:eastAsia="Times New Roman" w:hAnsi="Times New Roman" w:cs="Times New Roman"/>
          <w:b/>
          <w:sz w:val="26"/>
        </w:rPr>
        <w:t xml:space="preserve"> CSAC </w:t>
      </w:r>
      <w:r>
        <w:rPr>
          <w:rFonts w:ascii="Times New Roman" w:eastAsia="Times New Roman" w:hAnsi="Times New Roman" w:cs="Times New Roman"/>
          <w:sz w:val="26"/>
        </w:rPr>
        <w:t>est un</w:t>
      </w:r>
      <w:r>
        <w:rPr>
          <w:rFonts w:ascii="Times New Roman" w:eastAsia="Times New Roman" w:hAnsi="Times New Roman" w:cs="Times New Roman"/>
          <w:b/>
          <w:sz w:val="26"/>
        </w:rPr>
        <w:t xml:space="preserve"> organe de régulation </w:t>
      </w:r>
      <w:r>
        <w:rPr>
          <w:rFonts w:ascii="Times New Roman" w:eastAsia="Times New Roman" w:hAnsi="Times New Roman" w:cs="Times New Roman"/>
          <w:sz w:val="26"/>
        </w:rPr>
        <w:t xml:space="preserve">chargé de veiller à ce que les médias (télévision, radio, presse écrite, réseaux sociaux, etc.) respectent les règles éthiques, professionnelles et légales. </w:t>
      </w:r>
    </w:p>
    <w:p w:rsidR="002A7806" w:rsidRDefault="00007568">
      <w:pPr>
        <w:shd w:val="clear" w:color="auto" w:fill="FBD4B4"/>
        <w:spacing w:after="0" w:line="249" w:lineRule="auto"/>
        <w:ind w:left="20" w:right="444" w:hanging="10"/>
        <w:jc w:val="both"/>
      </w:pPr>
      <w:r>
        <w:rPr>
          <w:rFonts w:ascii="Times New Roman" w:eastAsia="Times New Roman" w:hAnsi="Times New Roman" w:cs="Times New Roman"/>
          <w:sz w:val="26"/>
        </w:rPr>
        <w:t>Il joue donc un rôle de médiateur et de gardien entre la liberté d’expression et le respect des dr</w:t>
      </w:r>
      <w:r>
        <w:rPr>
          <w:rFonts w:ascii="Times New Roman" w:eastAsia="Times New Roman" w:hAnsi="Times New Roman" w:cs="Times New Roman"/>
          <w:sz w:val="26"/>
        </w:rPr>
        <w:t xml:space="preserve">oits humains. </w:t>
      </w:r>
      <w:r>
        <w:rPr>
          <w:rFonts w:ascii="Times New Roman" w:eastAsia="Times New Roman" w:hAnsi="Times New Roman" w:cs="Times New Roman"/>
          <w:b/>
          <w:sz w:val="26"/>
        </w:rPr>
        <w:t>C’est donc une institution d’appui à la démocratie.</w:t>
      </w:r>
      <w:r>
        <w:rPr>
          <w:rFonts w:ascii="Times New Roman" w:eastAsia="Times New Roman" w:hAnsi="Times New Roman" w:cs="Times New Roman"/>
          <w:sz w:val="26"/>
        </w:rPr>
        <w:t xml:space="preserve"> </w:t>
      </w:r>
    </w:p>
    <w:p w:rsidR="002A7806" w:rsidRDefault="00007568">
      <w:pPr>
        <w:spacing w:after="199"/>
        <w:ind w:left="22"/>
      </w:pPr>
      <w:r>
        <w:rPr>
          <w:rFonts w:ascii="Times New Roman" w:eastAsia="Times New Roman" w:hAnsi="Times New Roman" w:cs="Times New Roman"/>
          <w:b/>
          <w:sz w:val="2"/>
        </w:rPr>
        <w:t xml:space="preserve"> </w:t>
      </w:r>
    </w:p>
    <w:p w:rsidR="002A7806" w:rsidRDefault="00007568">
      <w:pPr>
        <w:spacing w:after="199"/>
        <w:ind w:left="22"/>
      </w:pPr>
      <w:r>
        <w:rPr>
          <w:rFonts w:ascii="Times New Roman" w:eastAsia="Times New Roman" w:hAnsi="Times New Roman" w:cs="Times New Roman"/>
          <w:b/>
          <w:sz w:val="2"/>
        </w:rPr>
        <w:t xml:space="preserve"> </w:t>
      </w:r>
    </w:p>
    <w:p w:rsidR="002A7806" w:rsidRDefault="00007568">
      <w:pPr>
        <w:spacing w:after="199"/>
        <w:ind w:left="22"/>
      </w:pPr>
      <w:r>
        <w:rPr>
          <w:rFonts w:ascii="Times New Roman" w:eastAsia="Times New Roman" w:hAnsi="Times New Roman" w:cs="Times New Roman"/>
          <w:b/>
          <w:sz w:val="2"/>
        </w:rPr>
        <w:t xml:space="preserve"> </w:t>
      </w:r>
    </w:p>
    <w:p w:rsidR="002A7806" w:rsidRDefault="00007568">
      <w:pPr>
        <w:spacing w:after="0"/>
        <w:ind w:left="22"/>
      </w:pPr>
      <w:r>
        <w:rPr>
          <w:rFonts w:ascii="Times New Roman" w:eastAsia="Times New Roman" w:hAnsi="Times New Roman" w:cs="Times New Roman"/>
          <w:b/>
          <w:sz w:val="2"/>
        </w:rPr>
        <w:t xml:space="preserve"> </w:t>
      </w:r>
    </w:p>
    <w:p w:rsidR="002A7806" w:rsidRDefault="00007568">
      <w:pPr>
        <w:pStyle w:val="Titre4"/>
        <w:spacing w:after="11" w:line="250" w:lineRule="auto"/>
        <w:ind w:left="17" w:right="59"/>
      </w:pPr>
      <w:r>
        <w:rPr>
          <w:rFonts w:ascii="Calibri" w:eastAsia="Calibri" w:hAnsi="Calibri" w:cs="Calibri"/>
          <w:color w:val="4F81BD"/>
        </w:rPr>
        <w:t xml:space="preserve">II.9.5. L’ACCÈS À L’INFORMATION LÉGALE </w:t>
      </w:r>
    </w:p>
    <w:p w:rsidR="002A7806" w:rsidRDefault="00007568">
      <w:pPr>
        <w:spacing w:after="38"/>
        <w:ind w:left="22"/>
      </w:pPr>
      <w:r>
        <w:rPr>
          <w:rFonts w:ascii="Times New Roman" w:eastAsia="Times New Roman" w:hAnsi="Times New Roman" w:cs="Times New Roman"/>
          <w:sz w:val="2"/>
        </w:rPr>
        <w:t xml:space="preserve"> </w:t>
      </w:r>
    </w:p>
    <w:p w:rsidR="002A7806" w:rsidRDefault="00007568">
      <w:pPr>
        <w:spacing w:after="180"/>
        <w:ind w:left="22"/>
      </w:pPr>
      <w:r>
        <w:rPr>
          <w:rFonts w:ascii="Times New Roman" w:eastAsia="Times New Roman" w:hAnsi="Times New Roman" w:cs="Times New Roman"/>
          <w:sz w:val="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Connaître la loi est un devoir pour tout citoyen, y compris les jeunes. Comme le stipule l’art. 62 de la Constitution de la RDC :</w:t>
      </w:r>
      <w:r>
        <w:rPr>
          <w:rFonts w:ascii="Times New Roman" w:eastAsia="Times New Roman" w:hAnsi="Times New Roman" w:cs="Times New Roman"/>
          <w:b/>
          <w:sz w:val="26"/>
        </w:rPr>
        <w:t xml:space="preserve"> </w:t>
      </w:r>
      <w:r>
        <w:rPr>
          <w:rFonts w:ascii="Times New Roman" w:eastAsia="Times New Roman" w:hAnsi="Times New Roman" w:cs="Times New Roman"/>
          <w:i/>
          <w:sz w:val="26"/>
        </w:rPr>
        <w:t xml:space="preserve">« Nul n’est censé ignorer la loi. » </w:t>
      </w:r>
    </w:p>
    <w:p w:rsidR="002A7806" w:rsidRDefault="00007568">
      <w:pPr>
        <w:spacing w:after="102"/>
        <w:ind w:left="22"/>
      </w:pPr>
      <w:r>
        <w:rPr>
          <w:rFonts w:ascii="Times New Roman" w:eastAsia="Times New Roman" w:hAnsi="Times New Roman" w:cs="Times New Roman"/>
          <w:i/>
          <w:sz w:val="14"/>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Cela signifie que chacun doit s’informer et comprendre les textes légaux pour mieux vivre en société.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L’État garantit l’accès du public aux informations légales à travers plusieurs sources officielles : </w:t>
      </w:r>
    </w:p>
    <w:p w:rsidR="002A7806" w:rsidRDefault="00007568">
      <w:pPr>
        <w:spacing w:after="189"/>
        <w:ind w:left="22"/>
      </w:pPr>
      <w:r>
        <w:rPr>
          <w:rFonts w:ascii="Times New Roman" w:eastAsia="Times New Roman" w:hAnsi="Times New Roman" w:cs="Times New Roman"/>
          <w:sz w:val="10"/>
        </w:rPr>
        <w:t xml:space="preserve"> </w:t>
      </w:r>
    </w:p>
    <w:p w:rsidR="002A7806" w:rsidRDefault="00007568">
      <w:pPr>
        <w:spacing w:after="0"/>
        <w:ind w:left="17" w:hanging="10"/>
      </w:pPr>
      <w:r>
        <w:rPr>
          <w:rFonts w:ascii="Segoe UI Emoji" w:eastAsia="Segoe UI Emoji" w:hAnsi="Segoe UI Emoji" w:cs="Segoe UI Emoji"/>
          <w:sz w:val="26"/>
        </w:rPr>
        <w:t xml:space="preserve"> </w:t>
      </w:r>
      <w:r>
        <w:rPr>
          <w:rFonts w:ascii="Segoe UI Emoji" w:eastAsia="Segoe UI Emoji" w:hAnsi="Segoe UI Emoji" w:cs="Segoe UI Emoji"/>
          <w:color w:val="3A96DD"/>
          <w:sz w:val="26"/>
        </w:rPr>
        <w:t xml:space="preserve"> </w:t>
      </w:r>
      <w:r>
        <w:rPr>
          <w:rFonts w:ascii="Times New Roman" w:eastAsia="Times New Roman" w:hAnsi="Times New Roman" w:cs="Times New Roman"/>
          <w:b/>
          <w:sz w:val="26"/>
        </w:rPr>
        <w:t xml:space="preserve"> </w:t>
      </w:r>
      <w:r>
        <w:rPr>
          <w:rFonts w:ascii="Times New Roman" w:eastAsia="Times New Roman" w:hAnsi="Times New Roman" w:cs="Times New Roman"/>
          <w:b/>
          <w:sz w:val="26"/>
        </w:rPr>
        <w:t xml:space="preserve">Les principales sources d’information légale sont : </w:t>
      </w:r>
    </w:p>
    <w:p w:rsidR="002A7806" w:rsidRDefault="00007568">
      <w:pPr>
        <w:spacing w:after="130"/>
        <w:ind w:left="22"/>
      </w:pPr>
      <w:r>
        <w:rPr>
          <w:rFonts w:ascii="Times New Roman" w:eastAsia="Times New Roman" w:hAnsi="Times New Roman" w:cs="Times New Roman"/>
          <w:b/>
          <w:sz w:val="12"/>
        </w:rPr>
        <w:t xml:space="preserve"> </w:t>
      </w:r>
    </w:p>
    <w:p w:rsidR="002A7806" w:rsidRDefault="00007568">
      <w:pPr>
        <w:numPr>
          <w:ilvl w:val="0"/>
          <w:numId w:val="42"/>
        </w:numPr>
        <w:spacing w:after="11" w:line="249" w:lineRule="auto"/>
        <w:ind w:right="446" w:hanging="142"/>
        <w:jc w:val="both"/>
      </w:pPr>
      <w:r>
        <w:rPr>
          <w:rFonts w:ascii="Times New Roman" w:eastAsia="Times New Roman" w:hAnsi="Times New Roman" w:cs="Times New Roman"/>
          <w:sz w:val="26"/>
        </w:rPr>
        <w:t xml:space="preserve">Journal Officiel de la République (où sont publiées les lois et décrets) ; </w:t>
      </w:r>
    </w:p>
    <w:p w:rsidR="002A7806" w:rsidRDefault="00007568">
      <w:pPr>
        <w:numPr>
          <w:ilvl w:val="0"/>
          <w:numId w:val="42"/>
        </w:numPr>
        <w:spacing w:after="11" w:line="249" w:lineRule="auto"/>
        <w:ind w:right="446" w:hanging="142"/>
        <w:jc w:val="both"/>
      </w:pPr>
      <w:r>
        <w:rPr>
          <w:rFonts w:ascii="Times New Roman" w:eastAsia="Times New Roman" w:hAnsi="Times New Roman" w:cs="Times New Roman"/>
          <w:sz w:val="26"/>
        </w:rPr>
        <w:t xml:space="preserve">Les codes juridiques (code civil, pénal, du travail, etc.) ; </w:t>
      </w:r>
    </w:p>
    <w:p w:rsidR="002A7806" w:rsidRDefault="00007568">
      <w:pPr>
        <w:numPr>
          <w:ilvl w:val="0"/>
          <w:numId w:val="42"/>
        </w:numPr>
        <w:spacing w:after="11" w:line="249" w:lineRule="auto"/>
        <w:ind w:right="446" w:hanging="142"/>
        <w:jc w:val="both"/>
      </w:pPr>
      <w:r>
        <w:rPr>
          <w:rFonts w:ascii="Times New Roman" w:eastAsia="Times New Roman" w:hAnsi="Times New Roman" w:cs="Times New Roman"/>
          <w:sz w:val="26"/>
        </w:rPr>
        <w:t xml:space="preserve">Les traités, accords et conventions internationales ratifiées  </w:t>
      </w:r>
    </w:p>
    <w:p w:rsidR="002A7806" w:rsidRDefault="00007568">
      <w:pPr>
        <w:spacing w:after="102"/>
        <w:ind w:left="305"/>
      </w:pPr>
      <w:r>
        <w:rPr>
          <w:rFonts w:ascii="Times New Roman" w:eastAsia="Times New Roman" w:hAnsi="Times New Roman" w:cs="Times New Roman"/>
          <w:sz w:val="14"/>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L’accès à l’information permet à chaque citoyen d’agir en conformité avec les lois nationales et internationales. </w:t>
      </w:r>
    </w:p>
    <w:p w:rsidR="002A7806" w:rsidRDefault="00007568">
      <w:pPr>
        <w:spacing w:after="0"/>
        <w:ind w:left="22"/>
      </w:pPr>
      <w:r>
        <w:rPr>
          <w:rFonts w:ascii="Times New Roman" w:eastAsia="Times New Roman" w:hAnsi="Times New Roman" w:cs="Times New Roman"/>
          <w:sz w:val="28"/>
        </w:rPr>
        <w:t xml:space="preserve"> </w:t>
      </w:r>
    </w:p>
    <w:p w:rsidR="002A7806" w:rsidRDefault="00007568">
      <w:pPr>
        <w:pStyle w:val="Titre4"/>
        <w:tabs>
          <w:tab w:val="center" w:pos="5783"/>
        </w:tabs>
        <w:spacing w:after="11" w:line="250" w:lineRule="auto"/>
        <w:ind w:left="0" w:firstLine="0"/>
      </w:pPr>
      <w:r>
        <w:rPr>
          <w:rFonts w:ascii="Calibri" w:eastAsia="Calibri" w:hAnsi="Calibri" w:cs="Calibri"/>
          <w:color w:val="4F81BD"/>
        </w:rPr>
        <w:t>II.9.6. LA LIBERTÉ D’EXPRESSION DES ENFANTS</w:t>
      </w:r>
      <w:r>
        <w:rPr>
          <w:rFonts w:ascii="Calibri" w:eastAsia="Calibri" w:hAnsi="Calibri" w:cs="Calibri"/>
          <w:color w:val="4F81BD"/>
          <w:sz w:val="2"/>
        </w:rPr>
        <w:t xml:space="preserve"> </w:t>
      </w:r>
      <w:r>
        <w:rPr>
          <w:rFonts w:ascii="Calibri" w:eastAsia="Calibri" w:hAnsi="Calibri" w:cs="Calibri"/>
          <w:color w:val="4F81BD"/>
          <w:sz w:val="2"/>
        </w:rPr>
        <w:tab/>
      </w:r>
      <w:r>
        <w:rPr>
          <w:rFonts w:ascii="Calibri" w:eastAsia="Calibri" w:hAnsi="Calibri" w:cs="Calibri"/>
          <w:color w:val="4F81BD"/>
        </w:rPr>
        <w:t xml:space="preserve"> </w:t>
      </w:r>
    </w:p>
    <w:p w:rsidR="002A7806" w:rsidRDefault="00007568">
      <w:pPr>
        <w:spacing w:after="182"/>
        <w:ind w:left="22"/>
      </w:pPr>
      <w:r>
        <w:rPr>
          <w:rFonts w:ascii="Times New Roman" w:eastAsia="Times New Roman" w:hAnsi="Times New Roman" w:cs="Times New Roman"/>
          <w:sz w:val="6"/>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La liberté d’expression est un droit fondamental, reconnu spécialement aux enfants </w:t>
      </w:r>
      <w:r>
        <w:rPr>
          <w:rFonts w:ascii="Times New Roman" w:eastAsia="Times New Roman" w:hAnsi="Times New Roman" w:cs="Times New Roman"/>
          <w:sz w:val="26"/>
        </w:rPr>
        <w:t xml:space="preserve">dans l’article 13 de la CDE.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Cela signifie que les enfants ont le droit de s’exprimer, de poser des questions, de donner leur avis et d’avoir accès aux informations utiles pour leur vie, leur éducation et leur développement.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hd w:val="clear" w:color="auto" w:fill="FBD4B4"/>
        <w:spacing w:after="4" w:line="247" w:lineRule="auto"/>
        <w:ind w:left="24" w:right="445" w:hanging="10"/>
        <w:jc w:val="both"/>
      </w:pPr>
      <w:r>
        <w:rPr>
          <w:rFonts w:ascii="Times New Roman" w:eastAsia="Times New Roman" w:hAnsi="Times New Roman" w:cs="Times New Roman"/>
          <w:sz w:val="26"/>
        </w:rPr>
        <w:t xml:space="preserve">Cependant, cette liberté ne doit pas être exercée sans limites. Les enfants doivent être encadrés par les adultes afin d’éviter les dangers liés à une mauvaise utilisation des médias. </w:t>
      </w:r>
    </w:p>
    <w:p w:rsidR="002A7806" w:rsidRDefault="00007568">
      <w:pPr>
        <w:spacing w:after="0"/>
        <w:ind w:left="22"/>
      </w:pPr>
      <w:r>
        <w:rPr>
          <w:rFonts w:ascii="Times New Roman" w:eastAsia="Times New Roman" w:hAnsi="Times New Roman" w:cs="Times New Roman"/>
          <w:i/>
          <w:sz w:val="26"/>
        </w:rPr>
        <w:t xml:space="preserve"> </w:t>
      </w:r>
    </w:p>
    <w:p w:rsidR="002A7806" w:rsidRDefault="00007568">
      <w:pPr>
        <w:spacing w:after="35" w:line="249" w:lineRule="auto"/>
        <w:ind w:left="36" w:right="445" w:hanging="10"/>
        <w:jc w:val="both"/>
      </w:pPr>
      <w:r>
        <w:rPr>
          <w:rFonts w:ascii="Times New Roman" w:eastAsia="Times New Roman" w:hAnsi="Times New Roman" w:cs="Times New Roman"/>
          <w:i/>
          <w:sz w:val="26"/>
        </w:rPr>
        <w:t>Pour éviter les dangers liés à une mauvaise utilisation des médias, l</w:t>
      </w:r>
      <w:r>
        <w:rPr>
          <w:rFonts w:ascii="Times New Roman" w:eastAsia="Times New Roman" w:hAnsi="Times New Roman" w:cs="Times New Roman"/>
          <w:i/>
          <w:sz w:val="26"/>
        </w:rPr>
        <w:t xml:space="preserve">es parents et éducateurs ont les responsabilités suivantes : </w:t>
      </w:r>
    </w:p>
    <w:p w:rsidR="002A7806" w:rsidRDefault="00007568">
      <w:pPr>
        <w:numPr>
          <w:ilvl w:val="0"/>
          <w:numId w:val="43"/>
        </w:numPr>
        <w:spacing w:after="32" w:line="249" w:lineRule="auto"/>
        <w:ind w:left="588" w:right="447" w:hanging="562"/>
        <w:jc w:val="both"/>
      </w:pPr>
      <w:r>
        <w:rPr>
          <w:rFonts w:ascii="Times New Roman" w:eastAsia="Times New Roman" w:hAnsi="Times New Roman" w:cs="Times New Roman"/>
          <w:sz w:val="26"/>
        </w:rPr>
        <w:t>Orienter les enfants vers des contenus éducatifs et enrichissants (livres scolaires, documentaires, émissions pédagogiques, etc.) ;</w:t>
      </w:r>
      <w:r>
        <w:rPr>
          <w:rFonts w:ascii="Times New Roman" w:eastAsia="Times New Roman" w:hAnsi="Times New Roman" w:cs="Times New Roman"/>
          <w:i/>
          <w:sz w:val="26"/>
        </w:rPr>
        <w:t xml:space="preserve"> </w:t>
      </w:r>
    </w:p>
    <w:p w:rsidR="002A7806" w:rsidRDefault="00007568">
      <w:pPr>
        <w:spacing w:after="38"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03A17"/>
          <w:sz w:val="26"/>
        </w:rPr>
        <w:t xml:space="preserve"> </w:t>
      </w:r>
      <w:r>
        <w:rPr>
          <w:rFonts w:ascii="Times New Roman" w:eastAsia="Times New Roman" w:hAnsi="Times New Roman" w:cs="Times New Roman"/>
          <w:sz w:val="26"/>
        </w:rPr>
        <w:t xml:space="preserve"> Protéger les enfants contre les contenus nuisibles, tels q</w:t>
      </w:r>
      <w:r>
        <w:rPr>
          <w:rFonts w:ascii="Times New Roman" w:eastAsia="Times New Roman" w:hAnsi="Times New Roman" w:cs="Times New Roman"/>
          <w:sz w:val="26"/>
        </w:rPr>
        <w:t>ue la violence, la pornographie ou les discours de haine ;</w:t>
      </w:r>
      <w:r>
        <w:rPr>
          <w:rFonts w:ascii="Times New Roman" w:eastAsia="Times New Roman" w:hAnsi="Times New Roman" w:cs="Times New Roman"/>
          <w:i/>
          <w:sz w:val="26"/>
        </w:rPr>
        <w:t xml:space="preserve"> </w:t>
      </w:r>
    </w:p>
    <w:p w:rsidR="002A7806" w:rsidRDefault="00007568">
      <w:pPr>
        <w:numPr>
          <w:ilvl w:val="0"/>
          <w:numId w:val="43"/>
        </w:numPr>
        <w:spacing w:after="9" w:line="250" w:lineRule="auto"/>
        <w:ind w:left="588" w:right="447" w:hanging="562"/>
        <w:jc w:val="both"/>
      </w:pPr>
      <w:r>
        <w:rPr>
          <w:rFonts w:ascii="Times New Roman" w:eastAsia="Times New Roman" w:hAnsi="Times New Roman" w:cs="Times New Roman"/>
          <w:sz w:val="26"/>
        </w:rPr>
        <w:t>Favoriser l’usage de médias éducatifs, …</w:t>
      </w:r>
      <w:r>
        <w:rPr>
          <w:rFonts w:ascii="Times New Roman" w:eastAsia="Times New Roman" w:hAnsi="Times New Roman" w:cs="Times New Roman"/>
          <w:i/>
          <w:sz w:val="26"/>
        </w:rPr>
        <w:t xml:space="preserve"> </w:t>
      </w:r>
    </w:p>
    <w:p w:rsidR="002A7806" w:rsidRDefault="00007568">
      <w:pPr>
        <w:spacing w:after="0"/>
        <w:ind w:left="163"/>
      </w:pPr>
      <w:r>
        <w:rPr>
          <w:rFonts w:ascii="Times New Roman" w:eastAsia="Times New Roman" w:hAnsi="Times New Roman" w:cs="Times New Roman"/>
          <w:i/>
          <w:sz w:val="26"/>
        </w:rPr>
        <w:t xml:space="preserve"> </w:t>
      </w:r>
    </w:p>
    <w:p w:rsidR="002A7806" w:rsidRDefault="00007568">
      <w:pPr>
        <w:spacing w:after="0"/>
        <w:ind w:left="22"/>
      </w:pPr>
      <w:r>
        <w:rPr>
          <w:rFonts w:ascii="Times New Roman" w:eastAsia="Times New Roman" w:hAnsi="Times New Roman" w:cs="Times New Roman"/>
          <w:i/>
          <w:sz w:val="26"/>
        </w:rPr>
        <w:t xml:space="preserve"> </w:t>
      </w:r>
    </w:p>
    <w:p w:rsidR="002A7806" w:rsidRDefault="00007568">
      <w:pPr>
        <w:pStyle w:val="Titre5"/>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E6808A"/>
        </w:rPr>
        <w:t xml:space="preserve"> </w:t>
      </w:r>
      <w:r>
        <w:t xml:space="preserve">Je retiens  </w:t>
      </w:r>
    </w:p>
    <w:p w:rsidR="002A7806" w:rsidRDefault="00007568">
      <w:pPr>
        <w:spacing w:after="0"/>
        <w:ind w:left="130"/>
      </w:pPr>
      <w:r>
        <w:rPr>
          <w:rFonts w:ascii="Times New Roman" w:eastAsia="Times New Roman" w:hAnsi="Times New Roman" w:cs="Times New Roman"/>
          <w:b/>
          <w:color w:val="004F88"/>
          <w:sz w:val="26"/>
        </w:rPr>
        <w:t xml:space="preserve"> </w:t>
      </w:r>
    </w:p>
    <w:p w:rsidR="002A7806" w:rsidRDefault="00007568">
      <w:pPr>
        <w:numPr>
          <w:ilvl w:val="0"/>
          <w:numId w:val="44"/>
        </w:numPr>
        <w:spacing w:after="49" w:line="249" w:lineRule="auto"/>
        <w:ind w:right="792" w:hanging="312"/>
        <w:jc w:val="both"/>
      </w:pPr>
      <w:r>
        <w:rPr>
          <w:rFonts w:ascii="Times New Roman" w:eastAsia="Times New Roman" w:hAnsi="Times New Roman" w:cs="Times New Roman"/>
          <w:sz w:val="26"/>
        </w:rPr>
        <w:t xml:space="preserve">Le droit à l’information est un droit fondamental qui permet aux </w:t>
      </w:r>
      <w:r>
        <w:rPr>
          <w:rFonts w:ascii="Times New Roman" w:eastAsia="Times New Roman" w:hAnsi="Times New Roman" w:cs="Times New Roman"/>
          <w:sz w:val="26"/>
        </w:rPr>
        <w:t xml:space="preserve">citoyens de savoir ce qui les concerne, pour participer à la vie publique et prendre de bonnes décisions ; </w:t>
      </w:r>
    </w:p>
    <w:p w:rsidR="002A7806" w:rsidRDefault="00007568">
      <w:pPr>
        <w:numPr>
          <w:ilvl w:val="0"/>
          <w:numId w:val="44"/>
        </w:numPr>
        <w:spacing w:after="47" w:line="249" w:lineRule="auto"/>
        <w:ind w:right="792" w:hanging="312"/>
        <w:jc w:val="both"/>
      </w:pPr>
      <w:r>
        <w:rPr>
          <w:rFonts w:ascii="Times New Roman" w:eastAsia="Times New Roman" w:hAnsi="Times New Roman" w:cs="Times New Roman"/>
          <w:sz w:val="26"/>
        </w:rPr>
        <w:t>La liberté d’expression et la liberté d’opinion garantissent à chaque personne le droit de penser, dire, recevoir et transmettre des idées librement</w:t>
      </w:r>
      <w:r>
        <w:rPr>
          <w:rFonts w:ascii="Times New Roman" w:eastAsia="Times New Roman" w:hAnsi="Times New Roman" w:cs="Times New Roman"/>
          <w:sz w:val="26"/>
        </w:rPr>
        <w:t xml:space="preserve">, dans le respect des lois ; </w:t>
      </w:r>
    </w:p>
    <w:p w:rsidR="002A7806" w:rsidRDefault="00007568">
      <w:pPr>
        <w:numPr>
          <w:ilvl w:val="0"/>
          <w:numId w:val="44"/>
        </w:numPr>
        <w:spacing w:after="47" w:line="249" w:lineRule="auto"/>
        <w:ind w:right="792" w:hanging="312"/>
        <w:jc w:val="both"/>
      </w:pPr>
      <w:r>
        <w:rPr>
          <w:rFonts w:ascii="Times New Roman" w:eastAsia="Times New Roman" w:hAnsi="Times New Roman" w:cs="Times New Roman"/>
          <w:sz w:val="26"/>
        </w:rPr>
        <w:t xml:space="preserve">La liberté de presse permet aux journalistes et médias de diffuser l’information sans censure, ce qui est essentiel dans une démocratie ; </w:t>
      </w:r>
    </w:p>
    <w:p w:rsidR="002A7806" w:rsidRDefault="00007568">
      <w:pPr>
        <w:numPr>
          <w:ilvl w:val="0"/>
          <w:numId w:val="44"/>
        </w:numPr>
        <w:spacing w:after="46" w:line="250" w:lineRule="auto"/>
        <w:ind w:right="792" w:hanging="312"/>
        <w:jc w:val="both"/>
      </w:pPr>
      <w:r>
        <w:rPr>
          <w:rFonts w:ascii="Times New Roman" w:eastAsia="Times New Roman" w:hAnsi="Times New Roman" w:cs="Times New Roman"/>
          <w:sz w:val="26"/>
        </w:rPr>
        <w:t>Les TIC facilitent l’accès rapide à l’information, mais peuvent aussi propager des fake</w:t>
      </w:r>
      <w:r>
        <w:rPr>
          <w:rFonts w:ascii="Times New Roman" w:eastAsia="Times New Roman" w:hAnsi="Times New Roman" w:cs="Times New Roman"/>
          <w:sz w:val="26"/>
        </w:rPr>
        <w:t xml:space="preserve"> news ou des contenus dangereux ; </w:t>
      </w:r>
    </w:p>
    <w:p w:rsidR="002A7806" w:rsidRDefault="00007568">
      <w:pPr>
        <w:numPr>
          <w:ilvl w:val="0"/>
          <w:numId w:val="44"/>
        </w:numPr>
        <w:spacing w:after="305" w:line="250" w:lineRule="auto"/>
        <w:ind w:right="792" w:hanging="312"/>
        <w:jc w:val="both"/>
      </w:pPr>
      <w:r>
        <w:rPr>
          <w:noProof/>
        </w:rPr>
        <mc:AlternateContent>
          <mc:Choice Requires="wpg">
            <w:drawing>
              <wp:anchor distT="0" distB="0" distL="114300" distR="114300" simplePos="0" relativeHeight="251675648" behindDoc="1" locked="0" layoutInCell="1" allowOverlap="1">
                <wp:simplePos x="0" y="0"/>
                <wp:positionH relativeFrom="column">
                  <wp:posOffset>13768</wp:posOffset>
                </wp:positionH>
                <wp:positionV relativeFrom="paragraph">
                  <wp:posOffset>-2649187</wp:posOffset>
                </wp:positionV>
                <wp:extent cx="5042281" cy="7010197"/>
                <wp:effectExtent l="0" t="0" r="0" b="0"/>
                <wp:wrapNone/>
                <wp:docPr id="158046" name="Group 158046"/>
                <wp:cNvGraphicFramePr/>
                <a:graphic xmlns:a="http://schemas.openxmlformats.org/drawingml/2006/main">
                  <a:graphicData uri="http://schemas.microsoft.com/office/word/2010/wordprocessingGroup">
                    <wpg:wgp>
                      <wpg:cNvGrpSpPr/>
                      <wpg:grpSpPr>
                        <a:xfrm>
                          <a:off x="0" y="0"/>
                          <a:ext cx="5042281" cy="7010197"/>
                          <a:chOff x="0" y="0"/>
                          <a:chExt cx="5042281" cy="7010197"/>
                        </a:xfrm>
                      </wpg:grpSpPr>
                      <wps:wsp>
                        <wps:cNvPr id="184424" name="Shape 184424"/>
                        <wps:cNvSpPr/>
                        <wps:spPr>
                          <a:xfrm>
                            <a:off x="0" y="0"/>
                            <a:ext cx="5042281" cy="427025"/>
                          </a:xfrm>
                          <a:custGeom>
                            <a:avLst/>
                            <a:gdLst/>
                            <a:ahLst/>
                            <a:cxnLst/>
                            <a:rect l="0" t="0" r="0" b="0"/>
                            <a:pathLst>
                              <a:path w="5042281" h="427025">
                                <a:moveTo>
                                  <a:pt x="0" y="0"/>
                                </a:moveTo>
                                <a:lnTo>
                                  <a:pt x="5042281" y="0"/>
                                </a:lnTo>
                                <a:lnTo>
                                  <a:pt x="5042281" y="427025"/>
                                </a:lnTo>
                                <a:lnTo>
                                  <a:pt x="0" y="42702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25" name="Shape 184425"/>
                        <wps:cNvSpPr/>
                        <wps:spPr>
                          <a:xfrm>
                            <a:off x="68580" y="51"/>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26" name="Shape 184426"/>
                        <wps:cNvSpPr/>
                        <wps:spPr>
                          <a:xfrm>
                            <a:off x="68580" y="236220"/>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27" name="Shape 184427"/>
                        <wps:cNvSpPr/>
                        <wps:spPr>
                          <a:xfrm>
                            <a:off x="0" y="427151"/>
                            <a:ext cx="5042281" cy="3016251"/>
                          </a:xfrm>
                          <a:custGeom>
                            <a:avLst/>
                            <a:gdLst/>
                            <a:ahLst/>
                            <a:cxnLst/>
                            <a:rect l="0" t="0" r="0" b="0"/>
                            <a:pathLst>
                              <a:path w="5042281" h="3016251">
                                <a:moveTo>
                                  <a:pt x="0" y="0"/>
                                </a:moveTo>
                                <a:lnTo>
                                  <a:pt x="5042281" y="0"/>
                                </a:lnTo>
                                <a:lnTo>
                                  <a:pt x="5042281" y="3016251"/>
                                </a:lnTo>
                                <a:lnTo>
                                  <a:pt x="0" y="3016251"/>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28" name="Shape 184428"/>
                        <wps:cNvSpPr/>
                        <wps:spPr>
                          <a:xfrm>
                            <a:off x="68580" y="427151"/>
                            <a:ext cx="4905121" cy="217805"/>
                          </a:xfrm>
                          <a:custGeom>
                            <a:avLst/>
                            <a:gdLst/>
                            <a:ahLst/>
                            <a:cxnLst/>
                            <a:rect l="0" t="0" r="0" b="0"/>
                            <a:pathLst>
                              <a:path w="4905121" h="217805">
                                <a:moveTo>
                                  <a:pt x="0" y="0"/>
                                </a:moveTo>
                                <a:lnTo>
                                  <a:pt x="4905121" y="0"/>
                                </a:lnTo>
                                <a:lnTo>
                                  <a:pt x="4905121" y="217805"/>
                                </a:lnTo>
                                <a:lnTo>
                                  <a:pt x="0" y="217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29" name="Shape 184429"/>
                        <wps:cNvSpPr/>
                        <wps:spPr>
                          <a:xfrm>
                            <a:off x="68580" y="644958"/>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0" name="Shape 184430"/>
                        <wps:cNvSpPr/>
                        <wps:spPr>
                          <a:xfrm>
                            <a:off x="68580" y="862888"/>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1" name="Shape 184431"/>
                        <wps:cNvSpPr/>
                        <wps:spPr>
                          <a:xfrm>
                            <a:off x="68580" y="1082346"/>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2" name="Shape 184432"/>
                        <wps:cNvSpPr/>
                        <wps:spPr>
                          <a:xfrm>
                            <a:off x="68580" y="1300277"/>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3" name="Shape 184433"/>
                        <wps:cNvSpPr/>
                        <wps:spPr>
                          <a:xfrm>
                            <a:off x="68580" y="1518210"/>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4" name="Shape 184434"/>
                        <wps:cNvSpPr/>
                        <wps:spPr>
                          <a:xfrm>
                            <a:off x="68580" y="1736141"/>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5" name="Shape 184435"/>
                        <wps:cNvSpPr/>
                        <wps:spPr>
                          <a:xfrm>
                            <a:off x="68580" y="1955673"/>
                            <a:ext cx="4905121" cy="218237"/>
                          </a:xfrm>
                          <a:custGeom>
                            <a:avLst/>
                            <a:gdLst/>
                            <a:ahLst/>
                            <a:cxnLst/>
                            <a:rect l="0" t="0" r="0" b="0"/>
                            <a:pathLst>
                              <a:path w="4905121" h="218237">
                                <a:moveTo>
                                  <a:pt x="0" y="0"/>
                                </a:moveTo>
                                <a:lnTo>
                                  <a:pt x="4905121" y="0"/>
                                </a:lnTo>
                                <a:lnTo>
                                  <a:pt x="4905121" y="218237"/>
                                </a:lnTo>
                                <a:lnTo>
                                  <a:pt x="0" y="218237"/>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6" name="Shape 184436"/>
                        <wps:cNvSpPr/>
                        <wps:spPr>
                          <a:xfrm>
                            <a:off x="68580" y="2173910"/>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7" name="Shape 184437"/>
                        <wps:cNvSpPr/>
                        <wps:spPr>
                          <a:xfrm>
                            <a:off x="68580" y="2391842"/>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8" name="Shape 184438"/>
                        <wps:cNvSpPr/>
                        <wps:spPr>
                          <a:xfrm>
                            <a:off x="68580" y="2609774"/>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39" name="Shape 184439"/>
                        <wps:cNvSpPr/>
                        <wps:spPr>
                          <a:xfrm>
                            <a:off x="68580" y="2829230"/>
                            <a:ext cx="4905121" cy="217932"/>
                          </a:xfrm>
                          <a:custGeom>
                            <a:avLst/>
                            <a:gdLst/>
                            <a:ahLst/>
                            <a:cxnLst/>
                            <a:rect l="0" t="0" r="0" b="0"/>
                            <a:pathLst>
                              <a:path w="4905121" h="217932">
                                <a:moveTo>
                                  <a:pt x="0" y="0"/>
                                </a:moveTo>
                                <a:lnTo>
                                  <a:pt x="4905121" y="0"/>
                                </a:lnTo>
                                <a:lnTo>
                                  <a:pt x="4905121" y="217932"/>
                                </a:lnTo>
                                <a:lnTo>
                                  <a:pt x="0" y="21793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40" name="Shape 184440"/>
                        <wps:cNvSpPr/>
                        <wps:spPr>
                          <a:xfrm>
                            <a:off x="68580" y="3047162"/>
                            <a:ext cx="4905121" cy="396240"/>
                          </a:xfrm>
                          <a:custGeom>
                            <a:avLst/>
                            <a:gdLst/>
                            <a:ahLst/>
                            <a:cxnLst/>
                            <a:rect l="0" t="0" r="0" b="0"/>
                            <a:pathLst>
                              <a:path w="4905121" h="396240">
                                <a:moveTo>
                                  <a:pt x="0" y="0"/>
                                </a:moveTo>
                                <a:lnTo>
                                  <a:pt x="4905121" y="0"/>
                                </a:lnTo>
                                <a:lnTo>
                                  <a:pt x="4905121" y="396240"/>
                                </a:lnTo>
                                <a:lnTo>
                                  <a:pt x="0" y="39624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441" name="Shape 184441"/>
                        <wps:cNvSpPr/>
                        <wps:spPr>
                          <a:xfrm>
                            <a:off x="0" y="3443402"/>
                            <a:ext cx="5042281" cy="188976"/>
                          </a:xfrm>
                          <a:custGeom>
                            <a:avLst/>
                            <a:gdLst/>
                            <a:ahLst/>
                            <a:cxnLst/>
                            <a:rect l="0" t="0" r="0" b="0"/>
                            <a:pathLst>
                              <a:path w="5042281" h="188976">
                                <a:moveTo>
                                  <a:pt x="0" y="0"/>
                                </a:moveTo>
                                <a:lnTo>
                                  <a:pt x="5042281" y="0"/>
                                </a:lnTo>
                                <a:lnTo>
                                  <a:pt x="504228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442" name="Shape 184442"/>
                        <wps:cNvSpPr/>
                        <wps:spPr>
                          <a:xfrm>
                            <a:off x="68580" y="3443402"/>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443" name="Shape 184443"/>
                        <wps:cNvSpPr/>
                        <wps:spPr>
                          <a:xfrm>
                            <a:off x="0" y="3632378"/>
                            <a:ext cx="5042281" cy="237744"/>
                          </a:xfrm>
                          <a:custGeom>
                            <a:avLst/>
                            <a:gdLst/>
                            <a:ahLst/>
                            <a:cxnLst/>
                            <a:rect l="0" t="0" r="0" b="0"/>
                            <a:pathLst>
                              <a:path w="5042281" h="237744">
                                <a:moveTo>
                                  <a:pt x="0" y="0"/>
                                </a:moveTo>
                                <a:lnTo>
                                  <a:pt x="5042281" y="0"/>
                                </a:lnTo>
                                <a:lnTo>
                                  <a:pt x="5042281"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4" name="Shape 184444"/>
                        <wps:cNvSpPr/>
                        <wps:spPr>
                          <a:xfrm>
                            <a:off x="68580" y="3632378"/>
                            <a:ext cx="4905121" cy="237744"/>
                          </a:xfrm>
                          <a:custGeom>
                            <a:avLst/>
                            <a:gdLst/>
                            <a:ahLst/>
                            <a:cxnLst/>
                            <a:rect l="0" t="0" r="0" b="0"/>
                            <a:pathLst>
                              <a:path w="4905121" h="237744">
                                <a:moveTo>
                                  <a:pt x="0" y="0"/>
                                </a:moveTo>
                                <a:lnTo>
                                  <a:pt x="4905121" y="0"/>
                                </a:lnTo>
                                <a:lnTo>
                                  <a:pt x="4905121"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5" name="Shape 184445"/>
                        <wps:cNvSpPr/>
                        <wps:spPr>
                          <a:xfrm>
                            <a:off x="0" y="3870122"/>
                            <a:ext cx="5042281" cy="1926971"/>
                          </a:xfrm>
                          <a:custGeom>
                            <a:avLst/>
                            <a:gdLst/>
                            <a:ahLst/>
                            <a:cxnLst/>
                            <a:rect l="0" t="0" r="0" b="0"/>
                            <a:pathLst>
                              <a:path w="5042281" h="1926971">
                                <a:moveTo>
                                  <a:pt x="0" y="0"/>
                                </a:moveTo>
                                <a:lnTo>
                                  <a:pt x="5042281" y="0"/>
                                </a:lnTo>
                                <a:lnTo>
                                  <a:pt x="5042281" y="1926971"/>
                                </a:lnTo>
                                <a:lnTo>
                                  <a:pt x="0" y="192697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6" name="Shape 184446"/>
                        <wps:cNvSpPr/>
                        <wps:spPr>
                          <a:xfrm>
                            <a:off x="68580" y="3870122"/>
                            <a:ext cx="4905121" cy="189230"/>
                          </a:xfrm>
                          <a:custGeom>
                            <a:avLst/>
                            <a:gdLst/>
                            <a:ahLst/>
                            <a:cxnLst/>
                            <a:rect l="0" t="0" r="0" b="0"/>
                            <a:pathLst>
                              <a:path w="4905121" h="189230">
                                <a:moveTo>
                                  <a:pt x="0" y="0"/>
                                </a:moveTo>
                                <a:lnTo>
                                  <a:pt x="4905121" y="0"/>
                                </a:lnTo>
                                <a:lnTo>
                                  <a:pt x="4905121" y="189230"/>
                                </a:lnTo>
                                <a:lnTo>
                                  <a:pt x="0" y="18923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7" name="Shape 184447"/>
                        <wps:cNvSpPr/>
                        <wps:spPr>
                          <a:xfrm>
                            <a:off x="68580" y="4059352"/>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8" name="Shape 184448"/>
                        <wps:cNvSpPr/>
                        <wps:spPr>
                          <a:xfrm>
                            <a:off x="68580" y="4249852"/>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49" name="Shape 184449"/>
                        <wps:cNvSpPr/>
                        <wps:spPr>
                          <a:xfrm>
                            <a:off x="68580" y="4438828"/>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0" name="Shape 184450"/>
                        <wps:cNvSpPr/>
                        <wps:spPr>
                          <a:xfrm>
                            <a:off x="68580" y="4511980"/>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1" name="Shape 184451"/>
                        <wps:cNvSpPr/>
                        <wps:spPr>
                          <a:xfrm>
                            <a:off x="68580" y="4702480"/>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2" name="Shape 184452"/>
                        <wps:cNvSpPr/>
                        <wps:spPr>
                          <a:xfrm>
                            <a:off x="68580" y="4891456"/>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3" name="Shape 184453"/>
                        <wps:cNvSpPr/>
                        <wps:spPr>
                          <a:xfrm>
                            <a:off x="68580" y="4964608"/>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4" name="Shape 184454"/>
                        <wps:cNvSpPr/>
                        <wps:spPr>
                          <a:xfrm>
                            <a:off x="68580" y="5155108"/>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5" name="Shape 184455"/>
                        <wps:cNvSpPr/>
                        <wps:spPr>
                          <a:xfrm>
                            <a:off x="68580" y="5344084"/>
                            <a:ext cx="4905121" cy="73152"/>
                          </a:xfrm>
                          <a:custGeom>
                            <a:avLst/>
                            <a:gdLst/>
                            <a:ahLst/>
                            <a:cxnLst/>
                            <a:rect l="0" t="0" r="0" b="0"/>
                            <a:pathLst>
                              <a:path w="4905121" h="73152">
                                <a:moveTo>
                                  <a:pt x="0" y="0"/>
                                </a:moveTo>
                                <a:lnTo>
                                  <a:pt x="4905121" y="0"/>
                                </a:lnTo>
                                <a:lnTo>
                                  <a:pt x="4905121" y="73152"/>
                                </a:lnTo>
                                <a:lnTo>
                                  <a:pt x="0" y="7315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6" name="Shape 184456"/>
                        <wps:cNvSpPr/>
                        <wps:spPr>
                          <a:xfrm>
                            <a:off x="68580" y="5417236"/>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7" name="Shape 184457"/>
                        <wps:cNvSpPr/>
                        <wps:spPr>
                          <a:xfrm>
                            <a:off x="68580" y="5607812"/>
                            <a:ext cx="4905121" cy="189281"/>
                          </a:xfrm>
                          <a:custGeom>
                            <a:avLst/>
                            <a:gdLst/>
                            <a:ahLst/>
                            <a:cxnLst/>
                            <a:rect l="0" t="0" r="0" b="0"/>
                            <a:pathLst>
                              <a:path w="4905121" h="189281">
                                <a:moveTo>
                                  <a:pt x="0" y="0"/>
                                </a:moveTo>
                                <a:lnTo>
                                  <a:pt x="4905121" y="0"/>
                                </a:lnTo>
                                <a:lnTo>
                                  <a:pt x="4905121"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458" name="Shape 184458"/>
                        <wps:cNvSpPr/>
                        <wps:spPr>
                          <a:xfrm>
                            <a:off x="0" y="5797093"/>
                            <a:ext cx="5042281" cy="190500"/>
                          </a:xfrm>
                          <a:custGeom>
                            <a:avLst/>
                            <a:gdLst/>
                            <a:ahLst/>
                            <a:cxnLst/>
                            <a:rect l="0" t="0" r="0" b="0"/>
                            <a:pathLst>
                              <a:path w="5042281" h="190500">
                                <a:moveTo>
                                  <a:pt x="0" y="0"/>
                                </a:moveTo>
                                <a:lnTo>
                                  <a:pt x="5042281" y="0"/>
                                </a:lnTo>
                                <a:lnTo>
                                  <a:pt x="5042281"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459" name="Shape 184459"/>
                        <wps:cNvSpPr/>
                        <wps:spPr>
                          <a:xfrm>
                            <a:off x="68580" y="5797093"/>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460" name="Shape 184460"/>
                        <wps:cNvSpPr/>
                        <wps:spPr>
                          <a:xfrm>
                            <a:off x="0" y="5987593"/>
                            <a:ext cx="5042281" cy="265176"/>
                          </a:xfrm>
                          <a:custGeom>
                            <a:avLst/>
                            <a:gdLst/>
                            <a:ahLst/>
                            <a:cxnLst/>
                            <a:rect l="0" t="0" r="0" b="0"/>
                            <a:pathLst>
                              <a:path w="5042281" h="265176">
                                <a:moveTo>
                                  <a:pt x="0" y="0"/>
                                </a:moveTo>
                                <a:lnTo>
                                  <a:pt x="5042281" y="0"/>
                                </a:lnTo>
                                <a:lnTo>
                                  <a:pt x="5042281" y="265176"/>
                                </a:lnTo>
                                <a:lnTo>
                                  <a:pt x="0" y="2651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461" name="Shape 184461"/>
                        <wps:cNvSpPr/>
                        <wps:spPr>
                          <a:xfrm>
                            <a:off x="68580" y="5987594"/>
                            <a:ext cx="4905121" cy="219456"/>
                          </a:xfrm>
                          <a:custGeom>
                            <a:avLst/>
                            <a:gdLst/>
                            <a:ahLst/>
                            <a:cxnLst/>
                            <a:rect l="0" t="0" r="0" b="0"/>
                            <a:pathLst>
                              <a:path w="4905121" h="219456">
                                <a:moveTo>
                                  <a:pt x="0" y="0"/>
                                </a:moveTo>
                                <a:lnTo>
                                  <a:pt x="4905121" y="0"/>
                                </a:lnTo>
                                <a:lnTo>
                                  <a:pt x="4905121"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462" name="Shape 184462"/>
                        <wps:cNvSpPr/>
                        <wps:spPr>
                          <a:xfrm>
                            <a:off x="0" y="6252769"/>
                            <a:ext cx="5042281" cy="757428"/>
                          </a:xfrm>
                          <a:custGeom>
                            <a:avLst/>
                            <a:gdLst/>
                            <a:ahLst/>
                            <a:cxnLst/>
                            <a:rect l="0" t="0" r="0" b="0"/>
                            <a:pathLst>
                              <a:path w="5042281" h="757428">
                                <a:moveTo>
                                  <a:pt x="0" y="0"/>
                                </a:moveTo>
                                <a:lnTo>
                                  <a:pt x="5042281" y="0"/>
                                </a:lnTo>
                                <a:lnTo>
                                  <a:pt x="5042281" y="757428"/>
                                </a:lnTo>
                                <a:lnTo>
                                  <a:pt x="0" y="757428"/>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463" name="Shape 184463"/>
                        <wps:cNvSpPr/>
                        <wps:spPr>
                          <a:xfrm>
                            <a:off x="68580" y="6252769"/>
                            <a:ext cx="4905121" cy="353568"/>
                          </a:xfrm>
                          <a:custGeom>
                            <a:avLst/>
                            <a:gdLst/>
                            <a:ahLst/>
                            <a:cxnLst/>
                            <a:rect l="0" t="0" r="0" b="0"/>
                            <a:pathLst>
                              <a:path w="4905121" h="353568">
                                <a:moveTo>
                                  <a:pt x="0" y="0"/>
                                </a:moveTo>
                                <a:lnTo>
                                  <a:pt x="4905121" y="0"/>
                                </a:lnTo>
                                <a:lnTo>
                                  <a:pt x="4905121" y="353568"/>
                                </a:lnTo>
                                <a:lnTo>
                                  <a:pt x="0" y="353568"/>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464" name="Shape 184464"/>
                        <wps:cNvSpPr/>
                        <wps:spPr>
                          <a:xfrm>
                            <a:off x="68580" y="6606337"/>
                            <a:ext cx="4905121" cy="201168"/>
                          </a:xfrm>
                          <a:custGeom>
                            <a:avLst/>
                            <a:gdLst/>
                            <a:ahLst/>
                            <a:cxnLst/>
                            <a:rect l="0" t="0" r="0" b="0"/>
                            <a:pathLst>
                              <a:path w="4905121" h="201168">
                                <a:moveTo>
                                  <a:pt x="0" y="0"/>
                                </a:moveTo>
                                <a:lnTo>
                                  <a:pt x="4905121" y="0"/>
                                </a:lnTo>
                                <a:lnTo>
                                  <a:pt x="4905121" y="201168"/>
                                </a:lnTo>
                                <a:lnTo>
                                  <a:pt x="0" y="201168"/>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465" name="Shape 184465"/>
                        <wps:cNvSpPr/>
                        <wps:spPr>
                          <a:xfrm>
                            <a:off x="68580" y="6807505"/>
                            <a:ext cx="4905121" cy="202692"/>
                          </a:xfrm>
                          <a:custGeom>
                            <a:avLst/>
                            <a:gdLst/>
                            <a:ahLst/>
                            <a:cxnLst/>
                            <a:rect l="0" t="0" r="0" b="0"/>
                            <a:pathLst>
                              <a:path w="4905121" h="202692">
                                <a:moveTo>
                                  <a:pt x="0" y="0"/>
                                </a:moveTo>
                                <a:lnTo>
                                  <a:pt x="4905121" y="0"/>
                                </a:lnTo>
                                <a:lnTo>
                                  <a:pt x="4905121" y="202692"/>
                                </a:lnTo>
                                <a:lnTo>
                                  <a:pt x="0" y="20269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58046" style="width:397.03pt;height:551.984pt;position:absolute;z-index:-2147483564;mso-position-horizontal-relative:text;mso-position-horizontal:absolute;margin-left:1.08411pt;mso-position-vertical-relative:text;margin-top:-208.597pt;" coordsize="50422,70101">
                <v:shape id="Shape 184466" style="position:absolute;width:50422;height:4270;left:0;top:0;" coordsize="5042281,427025" path="m0,0l5042281,0l5042281,427025l0,427025l0,0">
                  <v:stroke weight="0pt" endcap="flat" joinstyle="miter" miterlimit="10" on="false" color="#000000" opacity="0"/>
                  <v:fill on="true" color="#eaf1dd"/>
                </v:shape>
                <v:shape id="Shape 184467" style="position:absolute;width:49051;height:2362;left:685;top:0;" coordsize="4905121,236220" path="m0,0l4905121,0l4905121,236220l0,236220l0,0">
                  <v:stroke weight="0pt" endcap="flat" joinstyle="miter" miterlimit="10" on="false" color="#000000" opacity="0"/>
                  <v:fill on="true" color="#eaf1dd"/>
                </v:shape>
                <v:shape id="Shape 184468" style="position:absolute;width:49051;height:1908;left:685;top:2362;" coordsize="4905121,190805" path="m0,0l4905121,0l4905121,190805l0,190805l0,0">
                  <v:stroke weight="0pt" endcap="flat" joinstyle="miter" miterlimit="10" on="false" color="#000000" opacity="0"/>
                  <v:fill on="true" color="#eaf1dd"/>
                </v:shape>
                <v:shape id="Shape 184469" style="position:absolute;width:50422;height:30162;left:0;top:4271;" coordsize="5042281,3016251" path="m0,0l5042281,0l5042281,3016251l0,3016251l0,0">
                  <v:stroke weight="0pt" endcap="flat" joinstyle="miter" miterlimit="10" on="false" color="#000000" opacity="0"/>
                  <v:fill on="true" color="#eaf1dd"/>
                </v:shape>
                <v:shape id="Shape 184470" style="position:absolute;width:49051;height:2178;left:685;top:4271;" coordsize="4905121,217805" path="m0,0l4905121,0l4905121,217805l0,217805l0,0">
                  <v:stroke weight="0pt" endcap="flat" joinstyle="miter" miterlimit="10" on="false" color="#000000" opacity="0"/>
                  <v:fill on="true" color="#eaf1dd"/>
                </v:shape>
                <v:shape id="Shape 184471" style="position:absolute;width:49051;height:2179;left:685;top:6449;" coordsize="4905121,217932" path="m0,0l4905121,0l4905121,217932l0,217932l0,0">
                  <v:stroke weight="0pt" endcap="flat" joinstyle="miter" miterlimit="10" on="false" color="#000000" opacity="0"/>
                  <v:fill on="true" color="#eaf1dd"/>
                </v:shape>
                <v:shape id="Shape 184472" style="position:absolute;width:49051;height:2194;left:685;top:8628;" coordsize="4905121,219456" path="m0,0l4905121,0l4905121,219456l0,219456l0,0">
                  <v:stroke weight="0pt" endcap="flat" joinstyle="miter" miterlimit="10" on="false" color="#000000" opacity="0"/>
                  <v:fill on="true" color="#eaf1dd"/>
                </v:shape>
                <v:shape id="Shape 184473" style="position:absolute;width:49051;height:2179;left:685;top:10823;" coordsize="4905121,217932" path="m0,0l4905121,0l4905121,217932l0,217932l0,0">
                  <v:stroke weight="0pt" endcap="flat" joinstyle="miter" miterlimit="10" on="false" color="#000000" opacity="0"/>
                  <v:fill on="true" color="#eaf1dd"/>
                </v:shape>
                <v:shape id="Shape 184474" style="position:absolute;width:49051;height:2179;left:685;top:13002;" coordsize="4905121,217932" path="m0,0l4905121,0l4905121,217932l0,217932l0,0">
                  <v:stroke weight="0pt" endcap="flat" joinstyle="miter" miterlimit="10" on="false" color="#000000" opacity="0"/>
                  <v:fill on="true" color="#eaf1dd"/>
                </v:shape>
                <v:shape id="Shape 184475" style="position:absolute;width:49051;height:2179;left:685;top:15182;" coordsize="4905121,217932" path="m0,0l4905121,0l4905121,217932l0,217932l0,0">
                  <v:stroke weight="0pt" endcap="flat" joinstyle="miter" miterlimit="10" on="false" color="#000000" opacity="0"/>
                  <v:fill on="true" color="#eaf1dd"/>
                </v:shape>
                <v:shape id="Shape 184476" style="position:absolute;width:49051;height:2194;left:685;top:17361;" coordsize="4905121,219456" path="m0,0l4905121,0l4905121,219456l0,219456l0,0">
                  <v:stroke weight="0pt" endcap="flat" joinstyle="miter" miterlimit="10" on="false" color="#000000" opacity="0"/>
                  <v:fill on="true" color="#eaf1dd"/>
                </v:shape>
                <v:shape id="Shape 184477" style="position:absolute;width:49051;height:2182;left:685;top:19556;" coordsize="4905121,218237" path="m0,0l4905121,0l4905121,218237l0,218237l0,0">
                  <v:stroke weight="0pt" endcap="flat" joinstyle="miter" miterlimit="10" on="false" color="#000000" opacity="0"/>
                  <v:fill on="true" color="#eaf1dd"/>
                </v:shape>
                <v:shape id="Shape 184478" style="position:absolute;width:49051;height:2179;left:685;top:21739;" coordsize="4905121,217932" path="m0,0l4905121,0l4905121,217932l0,217932l0,0">
                  <v:stroke weight="0pt" endcap="flat" joinstyle="miter" miterlimit="10" on="false" color="#000000" opacity="0"/>
                  <v:fill on="true" color="#eaf1dd"/>
                </v:shape>
                <v:shape id="Shape 184479" style="position:absolute;width:49051;height:2179;left:685;top:23918;" coordsize="4905121,217932" path="m0,0l4905121,0l4905121,217932l0,217932l0,0">
                  <v:stroke weight="0pt" endcap="flat" joinstyle="miter" miterlimit="10" on="false" color="#000000" opacity="0"/>
                  <v:fill on="true" color="#eaf1dd"/>
                </v:shape>
                <v:shape id="Shape 184480" style="position:absolute;width:49051;height:2194;left:685;top:26097;" coordsize="4905121,219456" path="m0,0l4905121,0l4905121,219456l0,219456l0,0">
                  <v:stroke weight="0pt" endcap="flat" joinstyle="miter" miterlimit="10" on="false" color="#000000" opacity="0"/>
                  <v:fill on="true" color="#eaf1dd"/>
                </v:shape>
                <v:shape id="Shape 184481" style="position:absolute;width:49051;height:2179;left:685;top:28292;" coordsize="4905121,217932" path="m0,0l4905121,0l4905121,217932l0,217932l0,0">
                  <v:stroke weight="0pt" endcap="flat" joinstyle="miter" miterlimit="10" on="false" color="#000000" opacity="0"/>
                  <v:fill on="true" color="#eaf1dd"/>
                </v:shape>
                <v:shape id="Shape 184482" style="position:absolute;width:49051;height:3962;left:685;top:30471;" coordsize="4905121,396240" path="m0,0l4905121,0l4905121,396240l0,396240l0,0">
                  <v:stroke weight="0pt" endcap="flat" joinstyle="miter" miterlimit="10" on="false" color="#000000" opacity="0"/>
                  <v:fill on="true" color="#eaf1dd"/>
                </v:shape>
                <v:shape id="Shape 184483" style="position:absolute;width:50422;height:1889;left:0;top:34434;" coordsize="5042281,188976" path="m0,0l5042281,0l5042281,188976l0,188976l0,0">
                  <v:stroke weight="0pt" endcap="flat" joinstyle="miter" miterlimit="10" on="false" color="#000000" opacity="0"/>
                  <v:fill on="true" color="#ffffff"/>
                </v:shape>
                <v:shape id="Shape 184484" style="position:absolute;width:49051;height:1889;left:685;top:34434;" coordsize="4905121,188976" path="m0,0l4905121,0l4905121,188976l0,188976l0,0">
                  <v:stroke weight="0pt" endcap="flat" joinstyle="miter" miterlimit="10" on="false" color="#000000" opacity="0"/>
                  <v:fill on="true" color="#ffffff"/>
                </v:shape>
                <v:shape id="Shape 184485" style="position:absolute;width:50422;height:2377;left:0;top:36323;" coordsize="5042281,237744" path="m0,0l5042281,0l5042281,237744l0,237744l0,0">
                  <v:stroke weight="0pt" endcap="flat" joinstyle="miter" miterlimit="10" on="false" color="#000000" opacity="0"/>
                  <v:fill on="true" color="#ffe5ff"/>
                </v:shape>
                <v:shape id="Shape 184486" style="position:absolute;width:49051;height:2377;left:685;top:36323;" coordsize="4905121,237744" path="m0,0l4905121,0l4905121,237744l0,237744l0,0">
                  <v:stroke weight="0pt" endcap="flat" joinstyle="miter" miterlimit="10" on="false" color="#000000" opacity="0"/>
                  <v:fill on="true" color="#ffe5ff"/>
                </v:shape>
                <v:shape id="Shape 184487" style="position:absolute;width:50422;height:19269;left:0;top:38701;" coordsize="5042281,1926971" path="m0,0l5042281,0l5042281,1926971l0,1926971l0,0">
                  <v:stroke weight="0pt" endcap="flat" joinstyle="miter" miterlimit="10" on="false" color="#000000" opacity="0"/>
                  <v:fill on="true" color="#ffe5ff"/>
                </v:shape>
                <v:shape id="Shape 184488" style="position:absolute;width:49051;height:1892;left:685;top:38701;" coordsize="4905121,189230" path="m0,0l4905121,0l4905121,189230l0,189230l0,0">
                  <v:stroke weight="0pt" endcap="flat" joinstyle="miter" miterlimit="10" on="false" color="#000000" opacity="0"/>
                  <v:fill on="true" color="#ffe5ff"/>
                </v:shape>
                <v:shape id="Shape 184489" style="position:absolute;width:49051;height:1905;left:685;top:40593;" coordsize="4905121,190500" path="m0,0l4905121,0l4905121,190500l0,190500l0,0">
                  <v:stroke weight="0pt" endcap="flat" joinstyle="miter" miterlimit="10" on="false" color="#000000" opacity="0"/>
                  <v:fill on="true" color="#ffe5ff"/>
                </v:shape>
                <v:shape id="Shape 184490" style="position:absolute;width:49051;height:1889;left:685;top:42498;" coordsize="4905121,188976" path="m0,0l4905121,0l4905121,188976l0,188976l0,0">
                  <v:stroke weight="0pt" endcap="flat" joinstyle="miter" miterlimit="10" on="false" color="#000000" opacity="0"/>
                  <v:fill on="true" color="#ffe5ff"/>
                </v:shape>
                <v:shape id="Shape 184491" style="position:absolute;width:49051;height:731;left:685;top:44388;" coordsize="4905121,73152" path="m0,0l4905121,0l4905121,73152l0,73152l0,0">
                  <v:stroke weight="0pt" endcap="flat" joinstyle="miter" miterlimit="10" on="false" color="#000000" opacity="0"/>
                  <v:fill on="true" color="#ffe5ff"/>
                </v:shape>
                <v:shape id="Shape 184492" style="position:absolute;width:49051;height:1905;left:685;top:45119;" coordsize="4905121,190500" path="m0,0l4905121,0l4905121,190500l0,190500l0,0">
                  <v:stroke weight="0pt" endcap="flat" joinstyle="miter" miterlimit="10" on="false" color="#000000" opacity="0"/>
                  <v:fill on="true" color="#ffe5ff"/>
                </v:shape>
                <v:shape id="Shape 184493" style="position:absolute;width:49051;height:1889;left:685;top:47024;" coordsize="4905121,188976" path="m0,0l4905121,0l4905121,188976l0,188976l0,0">
                  <v:stroke weight="0pt" endcap="flat" joinstyle="miter" miterlimit="10" on="false" color="#000000" opacity="0"/>
                  <v:fill on="true" color="#ffe5ff"/>
                </v:shape>
                <v:shape id="Shape 184494" style="position:absolute;width:49051;height:731;left:685;top:48914;" coordsize="4905121,73152" path="m0,0l4905121,0l4905121,73152l0,73152l0,0">
                  <v:stroke weight="0pt" endcap="flat" joinstyle="miter" miterlimit="10" on="false" color="#000000" opacity="0"/>
                  <v:fill on="true" color="#ffe5ff"/>
                </v:shape>
                <v:shape id="Shape 184495" style="position:absolute;width:49051;height:1905;left:685;top:49646;" coordsize="4905121,190500" path="m0,0l4905121,0l4905121,190500l0,190500l0,0">
                  <v:stroke weight="0pt" endcap="flat" joinstyle="miter" miterlimit="10" on="false" color="#000000" opacity="0"/>
                  <v:fill on="true" color="#ffe5ff"/>
                </v:shape>
                <v:shape id="Shape 184496" style="position:absolute;width:49051;height:1889;left:685;top:51551;" coordsize="4905121,188976" path="m0,0l4905121,0l4905121,188976l0,188976l0,0">
                  <v:stroke weight="0pt" endcap="flat" joinstyle="miter" miterlimit="10" on="false" color="#000000" opacity="0"/>
                  <v:fill on="true" color="#ffe5ff"/>
                </v:shape>
                <v:shape id="Shape 184497" style="position:absolute;width:49051;height:731;left:685;top:53440;" coordsize="4905121,73152" path="m0,0l4905121,0l4905121,73152l0,73152l0,0">
                  <v:stroke weight="0pt" endcap="flat" joinstyle="miter" miterlimit="10" on="false" color="#000000" opacity="0"/>
                  <v:fill on="true" color="#ffe5ff"/>
                </v:shape>
                <v:shape id="Shape 184498" style="position:absolute;width:49051;height:1905;left:685;top:54172;" coordsize="4905121,190500" path="m0,0l4905121,0l4905121,190500l0,190500l0,0">
                  <v:stroke weight="0pt" endcap="flat" joinstyle="miter" miterlimit="10" on="false" color="#000000" opacity="0"/>
                  <v:fill on="true" color="#ffe5ff"/>
                </v:shape>
                <v:shape id="Shape 184499" style="position:absolute;width:49051;height:1892;left:685;top:56078;" coordsize="4905121,189281" path="m0,0l4905121,0l4905121,189281l0,189281l0,0">
                  <v:stroke weight="0pt" endcap="flat" joinstyle="miter" miterlimit="10" on="false" color="#000000" opacity="0"/>
                  <v:fill on="true" color="#ffe5ff"/>
                </v:shape>
                <v:shape id="Shape 184500" style="position:absolute;width:50422;height:1905;left:0;top:57970;" coordsize="5042281,190500" path="m0,0l5042281,0l5042281,190500l0,190500l0,0">
                  <v:stroke weight="0pt" endcap="flat" joinstyle="miter" miterlimit="10" on="false" color="#000000" opacity="0"/>
                  <v:fill on="true" color="#ffffff"/>
                </v:shape>
                <v:shape id="Shape 184501" style="position:absolute;width:49051;height:1905;left:685;top:57970;" coordsize="4905121,190500" path="m0,0l4905121,0l4905121,190500l0,190500l0,0">
                  <v:stroke weight="0pt" endcap="flat" joinstyle="miter" miterlimit="10" on="false" color="#000000" opacity="0"/>
                  <v:fill on="true" color="#ffffff"/>
                </v:shape>
                <v:shape id="Shape 184502" style="position:absolute;width:50422;height:2651;left:0;top:59875;" coordsize="5042281,265176" path="m0,0l5042281,0l5042281,265176l0,265176l0,0">
                  <v:stroke weight="0pt" endcap="flat" joinstyle="miter" miterlimit="10" on="false" color="#000000" opacity="0"/>
                  <v:fill on="true" color="#ffffcc"/>
                </v:shape>
                <v:shape id="Shape 184503" style="position:absolute;width:49051;height:2194;left:685;top:59875;" coordsize="4905121,219456" path="m0,0l4905121,0l4905121,219456l0,219456l0,0">
                  <v:stroke weight="0pt" endcap="flat" joinstyle="miter" miterlimit="10" on="false" color="#000000" opacity="0"/>
                  <v:fill on="true" color="#ffffcc"/>
                </v:shape>
                <v:shape id="Shape 184504" style="position:absolute;width:50422;height:7574;left:0;top:62527;" coordsize="5042281,757428" path="m0,0l5042281,0l5042281,757428l0,757428l0,0">
                  <v:stroke weight="0pt" endcap="flat" joinstyle="miter" miterlimit="10" on="false" color="#000000" opacity="0"/>
                  <v:fill on="true" color="#ffffcc"/>
                </v:shape>
                <v:shape id="Shape 184505" style="position:absolute;width:49051;height:3535;left:685;top:62527;" coordsize="4905121,353568" path="m0,0l4905121,0l4905121,353568l0,353568l0,0">
                  <v:stroke weight="0pt" endcap="flat" joinstyle="miter" miterlimit="10" on="false" color="#000000" opacity="0"/>
                  <v:fill on="true" color="#ffffcc"/>
                </v:shape>
                <v:shape id="Shape 184506" style="position:absolute;width:49051;height:2011;left:685;top:66063;" coordsize="4905121,201168" path="m0,0l4905121,0l4905121,201168l0,201168l0,0">
                  <v:stroke weight="0pt" endcap="flat" joinstyle="miter" miterlimit="10" on="false" color="#000000" opacity="0"/>
                  <v:fill on="true" color="#ffffcc"/>
                </v:shape>
                <v:shape id="Shape 184507" style="position:absolute;width:49051;height:2026;left:685;top:68075;" coordsize="4905121,202692" path="m0,0l4905121,0l4905121,202692l0,202692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En RDC, le CSAC est l’organe chargé de réguler les médias, de protéger la liberté de presse et de sanctionner les abus, selon l’article 212 de la constitution.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5"/>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45"/>
        </w:numPr>
        <w:spacing w:after="11" w:line="249" w:lineRule="auto"/>
        <w:ind w:left="452" w:right="446" w:hanging="322"/>
        <w:jc w:val="both"/>
      </w:pPr>
      <w:r>
        <w:rPr>
          <w:rFonts w:ascii="Times New Roman" w:eastAsia="Times New Roman" w:hAnsi="Times New Roman" w:cs="Times New Roman"/>
          <w:sz w:val="26"/>
        </w:rPr>
        <w:t>Pourquoi dit-on que le droi</w:t>
      </w:r>
      <w:r>
        <w:rPr>
          <w:rFonts w:ascii="Times New Roman" w:eastAsia="Times New Roman" w:hAnsi="Times New Roman" w:cs="Times New Roman"/>
          <w:sz w:val="26"/>
        </w:rPr>
        <w:t>t de participation est lié à plusieurs autres droits ?</w:t>
      </w:r>
      <w:r>
        <w:rPr>
          <w:rFonts w:ascii="Times New Roman" w:eastAsia="Times New Roman" w:hAnsi="Times New Roman" w:cs="Times New Roman"/>
          <w:b/>
          <w:sz w:val="26"/>
        </w:rPr>
        <w:t xml:space="preserve"> </w:t>
      </w:r>
    </w:p>
    <w:p w:rsidR="002A7806" w:rsidRDefault="00007568">
      <w:pPr>
        <w:spacing w:after="149"/>
        <w:ind w:left="130"/>
      </w:pPr>
      <w:r>
        <w:rPr>
          <w:rFonts w:ascii="Times New Roman" w:eastAsia="Times New Roman" w:hAnsi="Times New Roman" w:cs="Times New Roman"/>
          <w:b/>
          <w:sz w:val="10"/>
        </w:rPr>
        <w:t xml:space="preserve"> </w:t>
      </w:r>
    </w:p>
    <w:p w:rsidR="002A7806" w:rsidRDefault="00007568">
      <w:pPr>
        <w:numPr>
          <w:ilvl w:val="0"/>
          <w:numId w:val="45"/>
        </w:numPr>
        <w:spacing w:after="11" w:line="249" w:lineRule="auto"/>
        <w:ind w:left="452" w:right="446" w:hanging="322"/>
        <w:jc w:val="both"/>
      </w:pPr>
      <w:r>
        <w:rPr>
          <w:rFonts w:ascii="Times New Roman" w:eastAsia="Times New Roman" w:hAnsi="Times New Roman" w:cs="Times New Roman"/>
          <w:sz w:val="26"/>
        </w:rPr>
        <w:t>Si une décision est prise dans ton école sans consulter les élèves, que peux-tu faire pour exercer ton droit de participation ?</w:t>
      </w:r>
      <w:r>
        <w:rPr>
          <w:rFonts w:ascii="Times New Roman" w:eastAsia="Times New Roman" w:hAnsi="Times New Roman" w:cs="Times New Roman"/>
          <w:b/>
          <w:sz w:val="26"/>
        </w:rPr>
        <w:t xml:space="preserve"> </w:t>
      </w:r>
    </w:p>
    <w:p w:rsidR="002A7806" w:rsidRDefault="00007568">
      <w:pPr>
        <w:spacing w:after="149"/>
        <w:ind w:left="130"/>
      </w:pPr>
      <w:r>
        <w:rPr>
          <w:rFonts w:ascii="Times New Roman" w:eastAsia="Times New Roman" w:hAnsi="Times New Roman" w:cs="Times New Roman"/>
          <w:b/>
          <w:sz w:val="10"/>
        </w:rPr>
        <w:t xml:space="preserve"> </w:t>
      </w:r>
    </w:p>
    <w:p w:rsidR="002A7806" w:rsidRDefault="00007568">
      <w:pPr>
        <w:numPr>
          <w:ilvl w:val="0"/>
          <w:numId w:val="45"/>
        </w:numPr>
        <w:spacing w:after="11" w:line="249" w:lineRule="auto"/>
        <w:ind w:left="452" w:right="446" w:hanging="322"/>
        <w:jc w:val="both"/>
      </w:pPr>
      <w:r>
        <w:rPr>
          <w:rFonts w:ascii="Times New Roman" w:eastAsia="Times New Roman" w:hAnsi="Times New Roman" w:cs="Times New Roman"/>
          <w:sz w:val="26"/>
        </w:rPr>
        <w:t>Lis l’article 21 de la DUDH. En quoi est-</w:t>
      </w:r>
      <w:r>
        <w:rPr>
          <w:rFonts w:ascii="Times New Roman" w:eastAsia="Times New Roman" w:hAnsi="Times New Roman" w:cs="Times New Roman"/>
          <w:sz w:val="26"/>
        </w:rPr>
        <w:t>il important pour la démocratie dans ton pays ?</w:t>
      </w:r>
      <w:r>
        <w:rPr>
          <w:rFonts w:ascii="Times New Roman" w:eastAsia="Times New Roman" w:hAnsi="Times New Roman" w:cs="Times New Roman"/>
          <w:b/>
          <w:sz w:val="26"/>
        </w:rPr>
        <w:t xml:space="preserve"> </w:t>
      </w:r>
    </w:p>
    <w:p w:rsidR="002A7806" w:rsidRDefault="00007568">
      <w:pPr>
        <w:spacing w:after="149"/>
        <w:ind w:left="130"/>
      </w:pPr>
      <w:r>
        <w:rPr>
          <w:rFonts w:ascii="Times New Roman" w:eastAsia="Times New Roman" w:hAnsi="Times New Roman" w:cs="Times New Roman"/>
          <w:b/>
          <w:sz w:val="10"/>
        </w:rPr>
        <w:t xml:space="preserve"> </w:t>
      </w:r>
    </w:p>
    <w:p w:rsidR="002A7806" w:rsidRDefault="00007568">
      <w:pPr>
        <w:numPr>
          <w:ilvl w:val="0"/>
          <w:numId w:val="45"/>
        </w:numPr>
        <w:spacing w:after="11" w:line="249" w:lineRule="auto"/>
        <w:ind w:left="452" w:right="446" w:hanging="322"/>
        <w:jc w:val="both"/>
      </w:pPr>
      <w:r>
        <w:rPr>
          <w:rFonts w:ascii="Times New Roman" w:eastAsia="Times New Roman" w:hAnsi="Times New Roman" w:cs="Times New Roman"/>
          <w:sz w:val="26"/>
        </w:rPr>
        <w:t>Rédige une pétition imaginaire pour proposer une amélioration du système éducatif de ton pays, la RDC</w:t>
      </w:r>
      <w:r>
        <w:rPr>
          <w:rFonts w:ascii="Times New Roman" w:eastAsia="Times New Roman" w:hAnsi="Times New Roman" w:cs="Times New Roman"/>
          <w:b/>
          <w:sz w:val="26"/>
        </w:rPr>
        <w:t xml:space="preserve"> </w:t>
      </w:r>
    </w:p>
    <w:p w:rsidR="002A7806" w:rsidRDefault="00007568">
      <w:pPr>
        <w:spacing w:after="23"/>
        <w:ind w:left="130"/>
      </w:pPr>
      <w:r>
        <w:rPr>
          <w:rFonts w:ascii="Times New Roman" w:eastAsia="Times New Roman" w:hAnsi="Times New Roman" w:cs="Times New Roman"/>
          <w:sz w:val="26"/>
        </w:rPr>
        <w:t xml:space="preserve"> </w:t>
      </w:r>
    </w:p>
    <w:p w:rsidR="002A7806" w:rsidRDefault="00007568">
      <w:pPr>
        <w:spacing w:after="283"/>
        <w:ind w:left="140" w:hanging="10"/>
      </w:pPr>
      <w:r>
        <w:rPr>
          <w:rFonts w:ascii="Segoe UI Emoji" w:eastAsia="Segoe UI Emoji" w:hAnsi="Segoe UI Emoji" w:cs="Segoe UI Emoji"/>
          <w:color w:val="244061"/>
          <w:sz w:val="26"/>
        </w:rPr>
        <w:t>🧭</w:t>
      </w:r>
      <w:r>
        <w:rPr>
          <w:rFonts w:ascii="Times New Roman" w:eastAsia="Times New Roman" w:hAnsi="Times New Roman" w:cs="Times New Roman"/>
          <w:b/>
          <w:color w:val="004F88"/>
          <w:sz w:val="26"/>
        </w:rPr>
        <w:t xml:space="preserve"> </w:t>
      </w:r>
      <w:r>
        <w:rPr>
          <w:rFonts w:ascii="Times New Roman" w:eastAsia="Times New Roman" w:hAnsi="Times New Roman" w:cs="Times New Roman"/>
          <w:b/>
          <w:sz w:val="26"/>
        </w:rPr>
        <w:t>je m’engage à :</w:t>
      </w:r>
      <w:r>
        <w:rPr>
          <w:rFonts w:ascii="Times New Roman" w:eastAsia="Times New Roman" w:hAnsi="Times New Roman" w:cs="Times New Roman"/>
          <w:b/>
          <w:color w:val="004F88"/>
          <w:sz w:val="26"/>
        </w:rPr>
        <w:t xml:space="preserve">  </w:t>
      </w:r>
    </w:p>
    <w:p w:rsidR="002A7806" w:rsidRDefault="00007568">
      <w:pPr>
        <w:numPr>
          <w:ilvl w:val="0"/>
          <w:numId w:val="46"/>
        </w:numPr>
        <w:spacing w:after="3" w:line="249" w:lineRule="auto"/>
        <w:ind w:right="497" w:hanging="283"/>
        <w:jc w:val="both"/>
      </w:pPr>
      <w:r>
        <w:rPr>
          <w:rFonts w:ascii="Times New Roman" w:eastAsia="Times New Roman" w:hAnsi="Times New Roman" w:cs="Times New Roman"/>
          <w:color w:val="0F243E"/>
          <w:sz w:val="26"/>
        </w:rPr>
        <w:t xml:space="preserve">M’exprimer librement avec respect, sans offenser les autres ; </w:t>
      </w:r>
    </w:p>
    <w:p w:rsidR="002A7806" w:rsidRDefault="00007568">
      <w:pPr>
        <w:numPr>
          <w:ilvl w:val="0"/>
          <w:numId w:val="46"/>
        </w:numPr>
        <w:spacing w:after="12" w:line="250" w:lineRule="auto"/>
        <w:ind w:right="497" w:hanging="283"/>
        <w:jc w:val="both"/>
      </w:pPr>
      <w:r>
        <w:rPr>
          <w:rFonts w:ascii="Times New Roman" w:eastAsia="Times New Roman" w:hAnsi="Times New Roman" w:cs="Times New Roman"/>
          <w:color w:val="0F243E"/>
          <w:sz w:val="26"/>
        </w:rPr>
        <w:t xml:space="preserve">Rechercher la vérité avant de partager une information ; </w:t>
      </w:r>
    </w:p>
    <w:p w:rsidR="002A7806" w:rsidRDefault="00007568">
      <w:pPr>
        <w:numPr>
          <w:ilvl w:val="0"/>
          <w:numId w:val="46"/>
        </w:numPr>
        <w:spacing w:after="3" w:line="249" w:lineRule="auto"/>
        <w:ind w:right="497" w:hanging="283"/>
        <w:jc w:val="both"/>
      </w:pPr>
      <w:r>
        <w:rPr>
          <w:rFonts w:ascii="Times New Roman" w:eastAsia="Times New Roman" w:hAnsi="Times New Roman" w:cs="Times New Roman"/>
          <w:color w:val="0F243E"/>
          <w:sz w:val="26"/>
        </w:rPr>
        <w:t>Respecter l’opinion de chacun, même si elle est différente de la mienne</w:t>
      </w: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8224" w:type="dxa"/>
        <w:tblInd w:w="7" w:type="dxa"/>
        <w:tblCellMar>
          <w:top w:w="0" w:type="dxa"/>
          <w:left w:w="14" w:type="dxa"/>
          <w:bottom w:w="0" w:type="dxa"/>
          <w:right w:w="29" w:type="dxa"/>
        </w:tblCellMar>
        <w:tblLook w:val="04A0" w:firstRow="1" w:lastRow="0" w:firstColumn="1" w:lastColumn="0" w:noHBand="0" w:noVBand="1"/>
      </w:tblPr>
      <w:tblGrid>
        <w:gridCol w:w="8224"/>
      </w:tblGrid>
      <w:tr w:rsidR="002A7806">
        <w:trPr>
          <w:trHeight w:val="372"/>
        </w:trPr>
        <w:tc>
          <w:tcPr>
            <w:tcW w:w="8224" w:type="dxa"/>
            <w:tcBorders>
              <w:top w:val="nil"/>
              <w:left w:val="nil"/>
              <w:bottom w:val="nil"/>
              <w:right w:val="nil"/>
            </w:tcBorders>
            <w:shd w:val="clear" w:color="auto" w:fill="244061"/>
          </w:tcPr>
          <w:p w:rsidR="002A7806" w:rsidRDefault="00007568">
            <w:pPr>
              <w:spacing w:after="0"/>
            </w:pPr>
            <w:r>
              <w:rPr>
                <w:rFonts w:ascii="Segoe UI Emoji" w:eastAsia="Segoe UI Emoji" w:hAnsi="Segoe UI Emoji" w:cs="Segoe UI Emoji"/>
                <w:color w:val="FFFFFF"/>
                <w:sz w:val="28"/>
              </w:rPr>
              <w:t xml:space="preserve">INTRODUCTION AU DROIT A LA PROTECTION </w:t>
            </w:r>
          </w:p>
        </w:tc>
      </w:tr>
      <w:tr w:rsidR="002A7806">
        <w:trPr>
          <w:trHeight w:val="10428"/>
        </w:trPr>
        <w:tc>
          <w:tcPr>
            <w:tcW w:w="8224" w:type="dxa"/>
            <w:tcBorders>
              <w:top w:val="nil"/>
              <w:left w:val="nil"/>
              <w:bottom w:val="nil"/>
              <w:right w:val="nil"/>
            </w:tcBorders>
            <w:shd w:val="clear" w:color="auto" w:fill="FFF2E5"/>
          </w:tcPr>
          <w:p w:rsidR="002A7806" w:rsidRDefault="00007568">
            <w:pPr>
              <w:spacing w:after="217"/>
              <w:ind w:left="1108"/>
            </w:pPr>
            <w:r>
              <w:rPr>
                <w:noProof/>
              </w:rPr>
              <w:drawing>
                <wp:inline distT="0" distB="0" distL="0" distR="0">
                  <wp:extent cx="3593465" cy="3036316"/>
                  <wp:effectExtent l="0" t="0" r="0" b="0"/>
                  <wp:docPr id="10681" name="Picture 10681"/>
                  <wp:cNvGraphicFramePr/>
                  <a:graphic xmlns:a="http://schemas.openxmlformats.org/drawingml/2006/main">
                    <a:graphicData uri="http://schemas.openxmlformats.org/drawingml/2006/picture">
                      <pic:pic xmlns:pic="http://schemas.openxmlformats.org/drawingml/2006/picture">
                        <pic:nvPicPr>
                          <pic:cNvPr id="10681" name="Picture 10681"/>
                          <pic:cNvPicPr/>
                        </pic:nvPicPr>
                        <pic:blipFill>
                          <a:blip r:embed="rId195"/>
                          <a:stretch>
                            <a:fillRect/>
                          </a:stretch>
                        </pic:blipFill>
                        <pic:spPr>
                          <a:xfrm>
                            <a:off x="0" y="0"/>
                            <a:ext cx="3593465" cy="3036316"/>
                          </a:xfrm>
                          <a:prstGeom prst="rect">
                            <a:avLst/>
                          </a:prstGeom>
                        </pic:spPr>
                      </pic:pic>
                    </a:graphicData>
                  </a:graphic>
                </wp:inline>
              </w:drawing>
            </w:r>
          </w:p>
          <w:p w:rsidR="002A7806" w:rsidRDefault="00007568">
            <w:pPr>
              <w:spacing w:after="0"/>
              <w:ind w:left="108"/>
            </w:pPr>
            <w:r>
              <w:rPr>
                <w:rFonts w:ascii="Times New Roman" w:eastAsia="Times New Roman" w:hAnsi="Times New Roman" w:cs="Times New Roman"/>
                <w:b/>
                <w:sz w:val="24"/>
              </w:rPr>
              <w:t xml:space="preserve"> </w:t>
            </w:r>
          </w:p>
          <w:p w:rsidR="002A7806" w:rsidRDefault="00007568">
            <w:pPr>
              <w:spacing w:after="226"/>
              <w:ind w:left="108"/>
            </w:pPr>
            <w:r>
              <w:rPr>
                <w:rFonts w:ascii="Times New Roman" w:eastAsia="Times New Roman" w:hAnsi="Times New Roman" w:cs="Times New Roman"/>
                <w:b/>
                <w:sz w:val="2"/>
              </w:rPr>
              <w:t xml:space="preserve"> </w:t>
            </w:r>
          </w:p>
          <w:p w:rsidR="002A7806" w:rsidRDefault="00007568">
            <w:pPr>
              <w:spacing w:after="0"/>
              <w:ind w:left="108"/>
            </w:pPr>
            <w:r>
              <w:rPr>
                <w:rFonts w:ascii="Times New Roman" w:eastAsia="Times New Roman" w:hAnsi="Times New Roman" w:cs="Times New Roman"/>
                <w:i/>
                <w:sz w:val="26"/>
              </w:rPr>
              <w:t>La protection de la personne humaine est un droit fondamental garanti par :</w:t>
            </w:r>
            <w:r>
              <w:rPr>
                <w:rFonts w:ascii="Times New Roman" w:eastAsia="Times New Roman" w:hAnsi="Times New Roman" w:cs="Times New Roman"/>
                <w:b/>
                <w:i/>
                <w:sz w:val="26"/>
              </w:rPr>
              <w:t xml:space="preserve"> </w:t>
            </w:r>
          </w:p>
          <w:p w:rsidR="002A7806" w:rsidRDefault="00007568">
            <w:pPr>
              <w:spacing w:after="211"/>
              <w:ind w:left="108"/>
            </w:pPr>
            <w:r>
              <w:rPr>
                <w:rFonts w:ascii="Times New Roman" w:eastAsia="Times New Roman" w:hAnsi="Times New Roman" w:cs="Times New Roman"/>
                <w:b/>
                <w:sz w:val="6"/>
              </w:rPr>
              <w:t xml:space="preserve"> </w:t>
            </w:r>
          </w:p>
          <w:p w:rsidR="002A7806" w:rsidRDefault="00007568">
            <w:pPr>
              <w:spacing w:after="0" w:line="240" w:lineRule="auto"/>
              <w:ind w:left="283" w:hanging="175"/>
              <w:jc w:val="both"/>
            </w:pPr>
            <w:r>
              <w:rPr>
                <w:rFonts w:ascii="Segoe UI Symbol" w:eastAsia="Segoe UI Symbol" w:hAnsi="Segoe UI Symbol" w:cs="Segoe UI Symbol"/>
                <w:sz w:val="26"/>
              </w:rPr>
              <w:t>•</w:t>
            </w:r>
            <w:r>
              <w:rPr>
                <w:rFonts w:ascii="Arial" w:eastAsia="Arial" w:hAnsi="Arial" w:cs="Arial"/>
                <w:sz w:val="26"/>
              </w:rPr>
              <w:t xml:space="preserve"> </w:t>
            </w:r>
            <w:r>
              <w:rPr>
                <w:rFonts w:ascii="Times New Roman" w:eastAsia="Times New Roman" w:hAnsi="Times New Roman" w:cs="Times New Roman"/>
                <w:sz w:val="26"/>
              </w:rPr>
              <w:t xml:space="preserve">La </w:t>
            </w:r>
            <w:r>
              <w:rPr>
                <w:rFonts w:ascii="Times New Roman" w:eastAsia="Times New Roman" w:hAnsi="Times New Roman" w:cs="Times New Roman"/>
                <w:b/>
                <w:sz w:val="26"/>
              </w:rPr>
              <w:t>Constitution de la RDC,</w:t>
            </w:r>
            <w:r>
              <w:rPr>
                <w:rFonts w:ascii="Times New Roman" w:eastAsia="Times New Roman" w:hAnsi="Times New Roman" w:cs="Times New Roman"/>
                <w:sz w:val="26"/>
              </w:rPr>
              <w:t xml:space="preserve"> notamment dans son </w:t>
            </w:r>
            <w:r>
              <w:rPr>
                <w:rFonts w:ascii="Times New Roman" w:eastAsia="Times New Roman" w:hAnsi="Times New Roman" w:cs="Times New Roman"/>
                <w:b/>
                <w:sz w:val="26"/>
              </w:rPr>
              <w:t xml:space="preserve">Titre II : Articles 12 à 61 ; </w:t>
            </w:r>
          </w:p>
          <w:p w:rsidR="002A7806" w:rsidRDefault="00007568">
            <w:pPr>
              <w:spacing w:after="0" w:line="241" w:lineRule="auto"/>
              <w:ind w:left="108" w:right="65"/>
              <w:jc w:val="both"/>
            </w:pPr>
            <w:r>
              <w:rPr>
                <w:rFonts w:ascii="Times New Roman" w:eastAsia="Times New Roman" w:hAnsi="Times New Roman" w:cs="Times New Roman"/>
                <w:sz w:val="26"/>
              </w:rPr>
              <w:t xml:space="preserve">Des Conventions internationales ratifiées par la RDC, comme la </w:t>
            </w:r>
            <w:r>
              <w:rPr>
                <w:rFonts w:ascii="Times New Roman" w:eastAsia="Times New Roman" w:hAnsi="Times New Roman" w:cs="Times New Roman"/>
                <w:b/>
                <w:sz w:val="26"/>
              </w:rPr>
              <w:t>DUDH</w:t>
            </w:r>
            <w:r>
              <w:rPr>
                <w:rFonts w:ascii="Times New Roman" w:eastAsia="Times New Roman" w:hAnsi="Times New Roman" w:cs="Times New Roman"/>
                <w:sz w:val="26"/>
              </w:rPr>
              <w:t xml:space="preserve">, le </w:t>
            </w:r>
            <w:r>
              <w:rPr>
                <w:rFonts w:ascii="Times New Roman" w:eastAsia="Times New Roman" w:hAnsi="Times New Roman" w:cs="Times New Roman"/>
                <w:b/>
                <w:sz w:val="26"/>
              </w:rPr>
              <w:t>PIDCP</w:t>
            </w:r>
            <w:r>
              <w:rPr>
                <w:rFonts w:ascii="Times New Roman" w:eastAsia="Times New Roman" w:hAnsi="Times New Roman" w:cs="Times New Roman"/>
                <w:sz w:val="26"/>
              </w:rPr>
              <w:t xml:space="preserve">, la </w:t>
            </w:r>
            <w:r>
              <w:rPr>
                <w:rFonts w:ascii="Times New Roman" w:eastAsia="Times New Roman" w:hAnsi="Times New Roman" w:cs="Times New Roman"/>
                <w:b/>
                <w:sz w:val="26"/>
              </w:rPr>
              <w:t>Charte Africaine</w:t>
            </w:r>
            <w:r>
              <w:rPr>
                <w:rFonts w:ascii="Times New Roman" w:eastAsia="Times New Roman" w:hAnsi="Times New Roman" w:cs="Times New Roman"/>
                <w:sz w:val="26"/>
              </w:rPr>
              <w:t xml:space="preserve">, la </w:t>
            </w:r>
            <w:r>
              <w:rPr>
                <w:rFonts w:ascii="Times New Roman" w:eastAsia="Times New Roman" w:hAnsi="Times New Roman" w:cs="Times New Roman"/>
                <w:b/>
                <w:sz w:val="26"/>
              </w:rPr>
              <w:t>CDE</w:t>
            </w:r>
            <w:r>
              <w:rPr>
                <w:rFonts w:ascii="Times New Roman" w:eastAsia="Times New Roman" w:hAnsi="Times New Roman" w:cs="Times New Roman"/>
                <w:sz w:val="26"/>
              </w:rPr>
              <w:t xml:space="preserve">, la </w:t>
            </w:r>
            <w:r>
              <w:rPr>
                <w:rFonts w:ascii="Times New Roman" w:eastAsia="Times New Roman" w:hAnsi="Times New Roman" w:cs="Times New Roman"/>
                <w:b/>
                <w:sz w:val="26"/>
              </w:rPr>
              <w:t>CEDEF</w:t>
            </w:r>
            <w:r>
              <w:rPr>
                <w:rFonts w:ascii="Times New Roman" w:eastAsia="Times New Roman" w:hAnsi="Times New Roman" w:cs="Times New Roman"/>
                <w:sz w:val="26"/>
              </w:rPr>
              <w:t xml:space="preserve">, la </w:t>
            </w:r>
            <w:r>
              <w:rPr>
                <w:rFonts w:ascii="Times New Roman" w:eastAsia="Times New Roman" w:hAnsi="Times New Roman" w:cs="Times New Roman"/>
                <w:b/>
                <w:sz w:val="26"/>
              </w:rPr>
              <w:t>Convention contre la torture</w:t>
            </w:r>
            <w:r>
              <w:rPr>
                <w:rFonts w:ascii="Times New Roman" w:eastAsia="Times New Roman" w:hAnsi="Times New Roman" w:cs="Times New Roman"/>
                <w:sz w:val="26"/>
              </w:rPr>
              <w:t>, etc.</w:t>
            </w:r>
            <w:r>
              <w:rPr>
                <w:rFonts w:ascii="Times New Roman" w:eastAsia="Times New Roman" w:hAnsi="Times New Roman" w:cs="Times New Roman"/>
                <w:b/>
                <w:sz w:val="26"/>
              </w:rPr>
              <w:t xml:space="preserve"> </w:t>
            </w:r>
          </w:p>
          <w:p w:rsidR="002A7806" w:rsidRDefault="00007568">
            <w:pPr>
              <w:spacing w:after="140"/>
              <w:ind w:left="108"/>
            </w:pPr>
            <w:r>
              <w:rPr>
                <w:rFonts w:ascii="Times New Roman" w:eastAsia="Times New Roman" w:hAnsi="Times New Roman" w:cs="Times New Roman"/>
                <w:b/>
                <w:sz w:val="10"/>
              </w:rPr>
              <w:t xml:space="preserve"> </w:t>
            </w:r>
          </w:p>
          <w:p w:rsidR="002A7806" w:rsidRDefault="00007568">
            <w:pPr>
              <w:spacing w:after="0" w:line="238" w:lineRule="auto"/>
              <w:ind w:left="108"/>
              <w:jc w:val="both"/>
            </w:pPr>
            <w:r>
              <w:rPr>
                <w:rFonts w:ascii="Times New Roman" w:eastAsia="Times New Roman" w:hAnsi="Times New Roman" w:cs="Times New Roman"/>
                <w:sz w:val="26"/>
              </w:rPr>
              <w:t xml:space="preserve">Ces instruments juridiques nationaux et internationaux constituent une base sur laquelle la protection de chaque personne est assurée. </w:t>
            </w:r>
            <w:r>
              <w:rPr>
                <w:rFonts w:ascii="Times New Roman" w:eastAsia="Times New Roman" w:hAnsi="Times New Roman" w:cs="Times New Roman"/>
                <w:b/>
                <w:sz w:val="26"/>
              </w:rPr>
              <w:t xml:space="preserve"> </w:t>
            </w:r>
          </w:p>
          <w:p w:rsidR="002A7806" w:rsidRDefault="00007568">
            <w:pPr>
              <w:spacing w:after="58"/>
              <w:ind w:left="108"/>
            </w:pPr>
            <w:r>
              <w:rPr>
                <w:rFonts w:ascii="Times New Roman" w:eastAsia="Times New Roman" w:hAnsi="Times New Roman" w:cs="Times New Roman"/>
                <w:b/>
                <w:sz w:val="18"/>
              </w:rPr>
              <w:t xml:space="preserve"> </w:t>
            </w:r>
          </w:p>
          <w:p w:rsidR="002A7806" w:rsidRDefault="00007568">
            <w:pPr>
              <w:spacing w:after="0" w:line="240" w:lineRule="auto"/>
              <w:ind w:left="108"/>
            </w:pPr>
            <w:r>
              <w:rPr>
                <w:rFonts w:ascii="Times New Roman" w:eastAsia="Times New Roman" w:hAnsi="Times New Roman" w:cs="Times New Roman"/>
                <w:sz w:val="26"/>
              </w:rPr>
              <w:t>La vie humaine étant sacrée, l’Etat, la famille et la société ont l’obligation de garantir ce droit fondamental :</w:t>
            </w:r>
            <w:r>
              <w:rPr>
                <w:rFonts w:ascii="Times New Roman" w:eastAsia="Times New Roman" w:hAnsi="Times New Roman" w:cs="Times New Roman"/>
                <w:b/>
                <w:sz w:val="26"/>
              </w:rPr>
              <w:t xml:space="preserve"> </w:t>
            </w:r>
          </w:p>
          <w:p w:rsidR="002A7806" w:rsidRDefault="00007568">
            <w:pPr>
              <w:spacing w:after="0"/>
              <w:ind w:left="108"/>
            </w:pPr>
            <w:r>
              <w:rPr>
                <w:rFonts w:ascii="Times New Roman" w:eastAsia="Times New Roman" w:hAnsi="Times New Roman" w:cs="Times New Roman"/>
                <w:sz w:val="26"/>
              </w:rPr>
              <w:t>La</w:t>
            </w:r>
            <w:r>
              <w:rPr>
                <w:rFonts w:ascii="Times New Roman" w:eastAsia="Times New Roman" w:hAnsi="Times New Roman" w:cs="Times New Roman"/>
                <w:sz w:val="26"/>
              </w:rPr>
              <w:t xml:space="preserve"> protection contre toutes menaces ou atteintes consiste à lutter contre : </w:t>
            </w:r>
          </w:p>
          <w:p w:rsidR="002A7806" w:rsidRDefault="00007568">
            <w:pPr>
              <w:numPr>
                <w:ilvl w:val="0"/>
                <w:numId w:val="113"/>
              </w:numPr>
              <w:spacing w:after="0"/>
            </w:pPr>
            <w:r>
              <w:rPr>
                <w:rFonts w:ascii="Times New Roman" w:eastAsia="Times New Roman" w:hAnsi="Times New Roman" w:cs="Times New Roman"/>
                <w:sz w:val="26"/>
              </w:rPr>
              <w:t xml:space="preserve">la discrimination, les injustices, l’exclusion </w:t>
            </w:r>
          </w:p>
          <w:p w:rsidR="002A7806" w:rsidRDefault="00007568">
            <w:pPr>
              <w:numPr>
                <w:ilvl w:val="0"/>
                <w:numId w:val="113"/>
              </w:numPr>
              <w:spacing w:after="0"/>
            </w:pPr>
            <w:r>
              <w:rPr>
                <w:rFonts w:ascii="Times New Roman" w:eastAsia="Times New Roman" w:hAnsi="Times New Roman" w:cs="Times New Roman"/>
                <w:sz w:val="26"/>
              </w:rPr>
              <w:t xml:space="preserve">les violences, l’exploitation, les arrestations arbitraires </w:t>
            </w:r>
          </w:p>
          <w:p w:rsidR="002A7806" w:rsidRDefault="00007568">
            <w:pPr>
              <w:numPr>
                <w:ilvl w:val="0"/>
                <w:numId w:val="113"/>
              </w:numPr>
              <w:spacing w:after="0"/>
            </w:pPr>
            <w:r>
              <w:rPr>
                <w:rFonts w:ascii="Times New Roman" w:eastAsia="Times New Roman" w:hAnsi="Times New Roman" w:cs="Times New Roman"/>
                <w:sz w:val="26"/>
              </w:rPr>
              <w:t>les catastrophes naturelles, conflits armés et leurs conséquences ; – le</w:t>
            </w:r>
            <w:r>
              <w:rPr>
                <w:rFonts w:ascii="Times New Roman" w:eastAsia="Times New Roman" w:hAnsi="Times New Roman" w:cs="Times New Roman"/>
                <w:sz w:val="26"/>
              </w:rPr>
              <w:t>s atteintes à la dignité (torture, traitements inhumains) – l’apatridie (absence de nationalité), etc.</w:t>
            </w:r>
            <w:r>
              <w:rPr>
                <w:rFonts w:ascii="Times New Roman" w:eastAsia="Times New Roman" w:hAnsi="Times New Roman" w:cs="Times New Roman"/>
                <w:b/>
                <w:sz w:val="24"/>
              </w:rPr>
              <w:t xml:space="preserve"> </w:t>
            </w:r>
          </w:p>
        </w:tc>
      </w:tr>
    </w:tbl>
    <w:p w:rsidR="002A7806" w:rsidRDefault="00007568">
      <w:pPr>
        <w:spacing w:after="199"/>
        <w:ind w:left="22"/>
        <w:jc w:val="both"/>
      </w:pPr>
      <w:r>
        <w:rPr>
          <w:rFonts w:ascii="Times New Roman" w:eastAsia="Times New Roman" w:hAnsi="Times New Roman" w:cs="Times New Roman"/>
          <w:sz w:val="2"/>
        </w:rPr>
        <w:t xml:space="preserve"> </w:t>
      </w:r>
    </w:p>
    <w:p w:rsidR="002A7806" w:rsidRDefault="00007568">
      <w:pPr>
        <w:spacing w:after="0"/>
        <w:ind w:left="22"/>
        <w:jc w:val="both"/>
      </w:pPr>
      <w:r>
        <w:rPr>
          <w:rFonts w:ascii="Times New Roman" w:eastAsia="Times New Roman" w:hAnsi="Times New Roman" w:cs="Times New Roman"/>
          <w:sz w:val="2"/>
        </w:rPr>
        <w:t xml:space="preserve"> </w:t>
      </w: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3820"/>
        <w:gridCol w:w="3678"/>
        <w:gridCol w:w="709"/>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jc w:val="both"/>
            </w:pPr>
            <w:r>
              <w:rPr>
                <w:rFonts w:ascii="Segoe UI Emoji" w:eastAsia="Segoe UI Emoji" w:hAnsi="Segoe UI Emoji" w:cs="Segoe UI Emoji"/>
                <w:color w:val="FFFFFF"/>
                <w:sz w:val="28"/>
              </w:rPr>
              <w:t xml:space="preserve">Leçon 10. DROIT A LA PROTECTION CONTRE LA DISCRIMINATION </w:t>
            </w:r>
          </w:p>
        </w:tc>
      </w:tr>
      <w:tr w:rsidR="002A7806">
        <w:trPr>
          <w:trHeight w:val="3387"/>
        </w:trPr>
        <w:tc>
          <w:tcPr>
            <w:tcW w:w="3820" w:type="dxa"/>
            <w:tcBorders>
              <w:top w:val="nil"/>
              <w:left w:val="nil"/>
              <w:bottom w:val="nil"/>
              <w:right w:val="nil"/>
            </w:tcBorders>
            <w:shd w:val="clear" w:color="auto" w:fill="FFCC66"/>
            <w:vAlign w:val="bottom"/>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23"/>
              <w:ind w:left="100"/>
            </w:pPr>
            <w:r>
              <w:rPr>
                <w:rFonts w:ascii="Times New Roman" w:eastAsia="Times New Roman" w:hAnsi="Times New Roman" w:cs="Times New Roman"/>
                <w:b/>
                <w:sz w:val="2"/>
              </w:rPr>
              <w:t xml:space="preserve"> </w:t>
            </w:r>
          </w:p>
          <w:p w:rsidR="002A7806" w:rsidRDefault="00007568">
            <w:pPr>
              <w:spacing w:after="0"/>
              <w:ind w:left="100" w:right="108"/>
              <w:jc w:val="both"/>
            </w:pPr>
            <w:r>
              <w:rPr>
                <w:rFonts w:ascii="Times New Roman" w:eastAsia="Times New Roman" w:hAnsi="Times New Roman" w:cs="Times New Roman"/>
                <w:sz w:val="26"/>
              </w:rPr>
              <w:t xml:space="preserve">Dans un village du Kasaï Central, les parents de MUNYA </w:t>
            </w:r>
            <w:r>
              <w:rPr>
                <w:rFonts w:ascii="Times New Roman" w:eastAsia="Times New Roman" w:hAnsi="Times New Roman" w:cs="Times New Roman"/>
                <w:sz w:val="26"/>
              </w:rPr>
              <w:t>envoient seulement son frère MUKUNA l’école mais MUNYA reste avec sa mère pour les travaux ménageurs et champêtres. Bien qu’elle rêve de devenir avocate, personne ne tient compte de son opinion, car leur tradition décide de la valeur de chacun selon le sex</w:t>
            </w:r>
            <w:r>
              <w:rPr>
                <w:rFonts w:ascii="Times New Roman" w:eastAsia="Times New Roman" w:hAnsi="Times New Roman" w:cs="Times New Roman"/>
                <w:sz w:val="26"/>
              </w:rPr>
              <w:t xml:space="preserve">e. </w:t>
            </w:r>
          </w:p>
        </w:tc>
        <w:tc>
          <w:tcPr>
            <w:tcW w:w="3678" w:type="dxa"/>
            <w:tcBorders>
              <w:top w:val="nil"/>
              <w:left w:val="nil"/>
              <w:bottom w:val="nil"/>
              <w:right w:val="nil"/>
            </w:tcBorders>
            <w:shd w:val="clear" w:color="auto" w:fill="FFFFFF"/>
          </w:tcPr>
          <w:p w:rsidR="002A7806" w:rsidRDefault="00007568">
            <w:pPr>
              <w:spacing w:after="0"/>
              <w:ind w:left="-4" w:right="-725"/>
            </w:pPr>
            <w:r>
              <w:rPr>
                <w:noProof/>
              </w:rPr>
              <mc:AlternateContent>
                <mc:Choice Requires="wpg">
                  <w:drawing>
                    <wp:inline distT="0" distB="0" distL="0" distR="0">
                      <wp:extent cx="2798445" cy="2146046"/>
                      <wp:effectExtent l="0" t="0" r="0" b="0"/>
                      <wp:docPr id="158400" name="Group 158400"/>
                      <wp:cNvGraphicFramePr/>
                      <a:graphic xmlns:a="http://schemas.openxmlformats.org/drawingml/2006/main">
                        <a:graphicData uri="http://schemas.microsoft.com/office/word/2010/wordprocessingGroup">
                          <wpg:wgp>
                            <wpg:cNvGrpSpPr/>
                            <wpg:grpSpPr>
                              <a:xfrm>
                                <a:off x="0" y="0"/>
                                <a:ext cx="2798445" cy="2146046"/>
                                <a:chOff x="0" y="0"/>
                                <a:chExt cx="2798445" cy="2146046"/>
                              </a:xfrm>
                            </wpg:grpSpPr>
                            <wps:wsp>
                              <wps:cNvPr id="10755" name="Rectangle 10755"/>
                              <wps:cNvSpPr/>
                              <wps:spPr>
                                <a:xfrm>
                                  <a:off x="70993" y="38646"/>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0898" name="Picture 10898"/>
                                <pic:cNvPicPr/>
                              </pic:nvPicPr>
                              <pic:blipFill>
                                <a:blip r:embed="rId196"/>
                                <a:stretch>
                                  <a:fillRect/>
                                </a:stretch>
                              </pic:blipFill>
                              <pic:spPr>
                                <a:xfrm>
                                  <a:off x="0" y="0"/>
                                  <a:ext cx="2798445" cy="2146046"/>
                                </a:xfrm>
                                <a:prstGeom prst="rect">
                                  <a:avLst/>
                                </a:prstGeom>
                              </pic:spPr>
                            </pic:pic>
                          </wpg:wgp>
                        </a:graphicData>
                      </a:graphic>
                    </wp:inline>
                  </w:drawing>
                </mc:Choice>
                <mc:Fallback xmlns:a="http://schemas.openxmlformats.org/drawingml/2006/main">
                  <w:pict>
                    <v:group id="Group 158400" style="width:220.35pt;height:168.98pt;mso-position-horizontal-relative:char;mso-position-vertical-relative:line" coordsize="27984,21460">
                      <v:rect id="Rectangle 10755" style="position:absolute;width:506;height:1811;left:709;top:386;"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0898" style="position:absolute;width:27984;height:21460;left:0;top:0;" filled="f">
                        <v:imagedata r:id="rId197"/>
                      </v:shape>
                    </v:group>
                  </w:pict>
                </mc:Fallback>
              </mc:AlternateContent>
            </w:r>
          </w:p>
        </w:tc>
        <w:tc>
          <w:tcPr>
            <w:tcW w:w="709" w:type="dxa"/>
            <w:tcBorders>
              <w:top w:val="nil"/>
              <w:left w:val="nil"/>
              <w:bottom w:val="nil"/>
              <w:right w:val="nil"/>
            </w:tcBorders>
          </w:tcPr>
          <w:p w:rsidR="002A7806" w:rsidRDefault="002A7806"/>
        </w:tc>
      </w:tr>
      <w:tr w:rsidR="002A7806">
        <w:trPr>
          <w:trHeight w:val="1889"/>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sz w:val="28"/>
              </w:rPr>
              <w:t xml:space="preserve"> </w:t>
            </w:r>
            <w:r>
              <w:rPr>
                <w:rFonts w:ascii="Segoe UI Emoji" w:eastAsia="Segoe UI Emoji" w:hAnsi="Segoe UI Emoji" w:cs="Segoe UI Emoji"/>
                <w:color w:val="F03A17"/>
                <w:sz w:val="28"/>
              </w:rPr>
              <w:t xml:space="preserve"> </w:t>
            </w:r>
            <w:r>
              <w:rPr>
                <w:rFonts w:ascii="Times New Roman" w:eastAsia="Times New Roman" w:hAnsi="Times New Roman" w:cs="Times New Roman"/>
                <w:b/>
                <w:color w:val="004F88"/>
                <w:sz w:val="28"/>
              </w:rPr>
              <w:t xml:space="preserve">Je réponds aux questions de réflexion </w:t>
            </w:r>
          </w:p>
          <w:p w:rsidR="002A7806" w:rsidRDefault="00007568">
            <w:pPr>
              <w:numPr>
                <w:ilvl w:val="0"/>
                <w:numId w:val="114"/>
              </w:numPr>
              <w:spacing w:after="0"/>
              <w:ind w:hanging="360"/>
              <w:jc w:val="both"/>
            </w:pPr>
            <w:r>
              <w:rPr>
                <w:rFonts w:ascii="Times New Roman" w:eastAsia="Times New Roman" w:hAnsi="Times New Roman" w:cs="Times New Roman"/>
                <w:sz w:val="26"/>
              </w:rPr>
              <w:t xml:space="preserve">Sur quelle base les parents de MUNYA justifient-ils leur décision ? </w:t>
            </w:r>
          </w:p>
          <w:p w:rsidR="002A7806" w:rsidRDefault="00007568">
            <w:pPr>
              <w:numPr>
                <w:ilvl w:val="0"/>
                <w:numId w:val="114"/>
              </w:numPr>
              <w:spacing w:after="6" w:line="240" w:lineRule="auto"/>
              <w:ind w:hanging="360"/>
              <w:jc w:val="both"/>
            </w:pPr>
            <w:r>
              <w:rPr>
                <w:rFonts w:ascii="Times New Roman" w:eastAsia="Times New Roman" w:hAnsi="Times New Roman" w:cs="Times New Roman"/>
                <w:sz w:val="26"/>
              </w:rPr>
              <w:t xml:space="preserve">Quelles sont les conséquences d’un tel traitement sur la vie d’une fille comme MUNYA, aujourd’hui et demain ? </w:t>
            </w:r>
          </w:p>
          <w:p w:rsidR="002A7806" w:rsidRDefault="00007568">
            <w:pPr>
              <w:numPr>
                <w:ilvl w:val="0"/>
                <w:numId w:val="114"/>
              </w:numPr>
              <w:spacing w:after="0"/>
              <w:ind w:hanging="360"/>
              <w:jc w:val="both"/>
            </w:pPr>
            <w:r>
              <w:rPr>
                <w:rFonts w:ascii="Times New Roman" w:eastAsia="Times New Roman" w:hAnsi="Times New Roman" w:cs="Times New Roman"/>
                <w:sz w:val="26"/>
              </w:rPr>
              <w:t xml:space="preserve">À ton avis, que peut faire la société pour garantir l’égalité entre filles et garçons dans ces genres de traditions ? </w:t>
            </w:r>
          </w:p>
        </w:tc>
      </w:tr>
      <w:tr w:rsidR="002A7806">
        <w:trPr>
          <w:trHeight w:val="3181"/>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sz w:val="24"/>
              </w:rPr>
              <w:t xml:space="preserve"> </w:t>
            </w:r>
            <w:r>
              <w:rPr>
                <w:rFonts w:ascii="Segoe UI Emoji" w:eastAsia="Segoe UI Emoji" w:hAnsi="Segoe UI Emoji" w:cs="Segoe UI Emoji"/>
                <w:color w:val="FFB900"/>
                <w:sz w:val="24"/>
              </w:rPr>
              <w:t xml:space="preserve"> </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numPr>
                <w:ilvl w:val="0"/>
                <w:numId w:val="115"/>
              </w:numPr>
              <w:spacing w:after="0"/>
              <w:ind w:hanging="293"/>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line="239" w:lineRule="auto"/>
              <w:ind w:left="124" w:right="134"/>
              <w:jc w:val="both"/>
            </w:pPr>
            <w:r>
              <w:rPr>
                <w:rFonts w:ascii="Times New Roman" w:eastAsia="Times New Roman" w:hAnsi="Times New Roman" w:cs="Times New Roman"/>
                <w:b/>
                <w:sz w:val="26"/>
              </w:rPr>
              <w:t>Article 13</w:t>
            </w:r>
            <w:r>
              <w:rPr>
                <w:rFonts w:ascii="Times New Roman" w:eastAsia="Times New Roman" w:hAnsi="Times New Roman" w:cs="Times New Roman"/>
                <w:i/>
                <w:sz w:val="26"/>
              </w:rPr>
              <w:t xml:space="preserve"> « </w:t>
            </w:r>
            <w:r>
              <w:rPr>
                <w:rFonts w:ascii="Times New Roman" w:eastAsia="Times New Roman" w:hAnsi="Times New Roman" w:cs="Times New Roman"/>
                <w:i/>
                <w:sz w:val="26"/>
              </w:rPr>
              <w:t xml:space="preserve">Aucun Congolais ne peut, en matière d’éducation et d’accès aux fonctions publiques ni en aucune autre matière, faire l’objet d’une mesure discriminatoire… » </w:t>
            </w:r>
            <w:r>
              <w:rPr>
                <w:rFonts w:ascii="Times New Roman" w:eastAsia="Times New Roman" w:hAnsi="Times New Roman" w:cs="Times New Roman"/>
                <w:b/>
                <w:i/>
                <w:color w:val="FFFFFF"/>
                <w:sz w:val="26"/>
              </w:rPr>
              <w:t xml:space="preserve"> </w:t>
            </w:r>
          </w:p>
          <w:p w:rsidR="002A7806" w:rsidRDefault="00007568">
            <w:pPr>
              <w:spacing w:after="163"/>
              <w:ind w:left="124"/>
            </w:pPr>
            <w:r>
              <w:rPr>
                <w:rFonts w:ascii="Times New Roman" w:eastAsia="Times New Roman" w:hAnsi="Times New Roman" w:cs="Times New Roman"/>
                <w:i/>
                <w:sz w:val="8"/>
              </w:rPr>
              <w:t xml:space="preserve"> </w:t>
            </w:r>
          </w:p>
          <w:p w:rsidR="002A7806" w:rsidRDefault="00007568">
            <w:pPr>
              <w:spacing w:after="31" w:line="239" w:lineRule="auto"/>
              <w:ind w:left="124" w:right="134"/>
              <w:jc w:val="both"/>
            </w:pPr>
            <w:r>
              <w:rPr>
                <w:rFonts w:ascii="Times New Roman" w:eastAsia="Times New Roman" w:hAnsi="Times New Roman" w:cs="Times New Roman"/>
                <w:b/>
                <w:sz w:val="26"/>
              </w:rPr>
              <w:t>Article 14</w:t>
            </w:r>
            <w:r>
              <w:rPr>
                <w:rFonts w:ascii="Times New Roman" w:eastAsia="Times New Roman" w:hAnsi="Times New Roman" w:cs="Times New Roman"/>
                <w:i/>
                <w:sz w:val="26"/>
              </w:rPr>
              <w:t xml:space="preserve"> « </w:t>
            </w:r>
            <w:r>
              <w:rPr>
                <w:rFonts w:ascii="Times New Roman" w:eastAsia="Times New Roman" w:hAnsi="Times New Roman" w:cs="Times New Roman"/>
                <w:i/>
                <w:sz w:val="26"/>
              </w:rPr>
              <w:t>Les pouvoirs publics veillent à l’élimination de toute forme de discrimination à l’égard de la femme et assurent la protection et la promotion de ses droits…»</w:t>
            </w:r>
            <w:r>
              <w:rPr>
                <w:rFonts w:ascii="Times New Roman" w:eastAsia="Times New Roman" w:hAnsi="Times New Roman" w:cs="Times New Roman"/>
                <w:b/>
                <w:i/>
                <w:color w:val="FFFFFF"/>
                <w:sz w:val="26"/>
              </w:rPr>
              <w:t xml:space="preserve"> </w:t>
            </w:r>
          </w:p>
          <w:p w:rsidR="002A7806" w:rsidRDefault="00007568">
            <w:pPr>
              <w:numPr>
                <w:ilvl w:val="0"/>
                <w:numId w:val="115"/>
              </w:numPr>
              <w:spacing w:after="0"/>
              <w:ind w:hanging="293"/>
            </w:pPr>
            <w:r>
              <w:rPr>
                <w:rFonts w:ascii="Times New Roman" w:eastAsia="Times New Roman" w:hAnsi="Times New Roman" w:cs="Times New Roman"/>
                <w:b/>
                <w:sz w:val="26"/>
                <w:u w:val="single" w:color="000000"/>
              </w:rPr>
              <w:t>Convention relative aux Droits des Personnes Handicapées (CDPH)</w:t>
            </w:r>
            <w:r>
              <w:rPr>
                <w:rFonts w:ascii="Times New Roman" w:eastAsia="Times New Roman" w:hAnsi="Times New Roman" w:cs="Times New Roman"/>
                <w:b/>
                <w:sz w:val="26"/>
              </w:rPr>
              <w:t xml:space="preserve"> </w:t>
            </w:r>
          </w:p>
          <w:p w:rsidR="002A7806" w:rsidRDefault="00007568">
            <w:pPr>
              <w:spacing w:after="0"/>
              <w:ind w:left="124"/>
            </w:pPr>
            <w:r>
              <w:rPr>
                <w:rFonts w:ascii="Times New Roman" w:eastAsia="Times New Roman" w:hAnsi="Times New Roman" w:cs="Times New Roman"/>
                <w:b/>
                <w:sz w:val="26"/>
              </w:rPr>
              <w:t>Art. 3 à 5</w:t>
            </w:r>
            <w:r>
              <w:rPr>
                <w:rFonts w:ascii="Times New Roman" w:eastAsia="Times New Roman" w:hAnsi="Times New Roman" w:cs="Times New Roman"/>
                <w:i/>
                <w:sz w:val="26"/>
              </w:rPr>
              <w:t xml:space="preserve"> : Principes d’égalit</w:t>
            </w:r>
            <w:r>
              <w:rPr>
                <w:rFonts w:ascii="Times New Roman" w:eastAsia="Times New Roman" w:hAnsi="Times New Roman" w:cs="Times New Roman"/>
                <w:i/>
                <w:sz w:val="26"/>
              </w:rPr>
              <w:t>é, inclusion, accessibilité, participation</w:t>
            </w:r>
            <w:r>
              <w:rPr>
                <w:rFonts w:ascii="Times New Roman" w:eastAsia="Times New Roman" w:hAnsi="Times New Roman" w:cs="Times New Roman"/>
                <w:i/>
              </w:rPr>
              <w:t xml:space="preserve"> </w:t>
            </w:r>
            <w:r>
              <w:rPr>
                <w:rFonts w:ascii="Times New Roman" w:eastAsia="Times New Roman" w:hAnsi="Times New Roman" w:cs="Times New Roman"/>
                <w:b/>
                <w:i/>
                <w:color w:val="FFFFFF"/>
                <w:sz w:val="26"/>
              </w:rPr>
              <w:t xml:space="preserve"> </w:t>
            </w:r>
          </w:p>
        </w:tc>
      </w:tr>
    </w:tbl>
    <w:p w:rsidR="002A7806" w:rsidRDefault="00007568">
      <w:pPr>
        <w:spacing w:after="296"/>
        <w:ind w:left="305"/>
      </w:pPr>
      <w:r>
        <w:rPr>
          <w:rFonts w:ascii="Times New Roman" w:eastAsia="Times New Roman" w:hAnsi="Times New Roman" w:cs="Times New Roman"/>
          <w:sz w:val="2"/>
        </w:rPr>
        <w:t xml:space="preserve"> </w:t>
      </w:r>
    </w:p>
    <w:p w:rsidR="002A7806" w:rsidRDefault="00007568">
      <w:pPr>
        <w:pStyle w:val="Titre5"/>
        <w:shd w:val="clear" w:color="auto" w:fill="EAF1DD"/>
        <w:spacing w:after="0" w:line="259" w:lineRule="auto"/>
        <w:ind w:left="24" w:right="222"/>
      </w:pPr>
      <w:r>
        <w:rPr>
          <w:rFonts w:ascii="Segoe UI Emoji" w:eastAsia="Segoe UI Emoji" w:hAnsi="Segoe UI Emoji" w:cs="Segoe UI Emoji"/>
          <w:b w:val="0"/>
          <w:color w:val="4A442A"/>
        </w:rPr>
        <w:t>🎯</w:t>
      </w:r>
      <w:r>
        <w:t xml:space="preserve"> Objectif de la leçon </w:t>
      </w:r>
    </w:p>
    <w:p w:rsidR="002A7806" w:rsidRDefault="00007568">
      <w:pPr>
        <w:shd w:val="clear" w:color="auto" w:fill="EAF1DD"/>
        <w:spacing w:after="179"/>
        <w:ind w:left="14" w:right="222"/>
      </w:pPr>
      <w:r>
        <w:rPr>
          <w:rFonts w:ascii="Times New Roman" w:eastAsia="Times New Roman" w:hAnsi="Times New Roman" w:cs="Times New Roman"/>
          <w:b/>
          <w:sz w:val="6"/>
        </w:rPr>
        <w:t xml:space="preserve"> </w:t>
      </w:r>
    </w:p>
    <w:p w:rsidR="002A7806" w:rsidRDefault="00007568">
      <w:pPr>
        <w:shd w:val="clear" w:color="auto" w:fill="EAF1DD"/>
        <w:spacing w:after="20"/>
        <w:ind w:left="24" w:right="222" w:hanging="10"/>
      </w:pPr>
      <w:r>
        <w:rPr>
          <w:rFonts w:ascii="Times New Roman" w:eastAsia="Times New Roman" w:hAnsi="Times New Roman" w:cs="Times New Roman"/>
          <w:b/>
          <w:i/>
          <w:sz w:val="26"/>
        </w:rPr>
        <w:t xml:space="preserve">À la fin de cette leçon, l’apprenant sera capable de : </w:t>
      </w:r>
    </w:p>
    <w:p w:rsidR="002A7806" w:rsidRDefault="00007568">
      <w:pPr>
        <w:shd w:val="clear" w:color="auto" w:fill="EAF1DD"/>
        <w:spacing w:after="4" w:line="247" w:lineRule="auto"/>
        <w:ind w:left="24" w:right="222" w:hanging="10"/>
        <w:jc w:val="both"/>
      </w:pPr>
      <w:r>
        <w:rPr>
          <w:rFonts w:ascii="Segoe UI Emoji" w:eastAsia="Segoe UI Emoji" w:hAnsi="Segoe UI Emoji" w:cs="Segoe UI Emoji"/>
          <w:color w:val="4A442A"/>
          <w:sz w:val="26"/>
        </w:rPr>
        <w:t>✅</w:t>
      </w:r>
      <w:r>
        <w:rPr>
          <w:rFonts w:ascii="Times New Roman" w:eastAsia="Times New Roman" w:hAnsi="Times New Roman" w:cs="Times New Roman"/>
          <w:sz w:val="26"/>
        </w:rPr>
        <w:t xml:space="preserve"> Reconnaître les différentes formes de discrimination dans la société ; </w:t>
      </w:r>
    </w:p>
    <w:p w:rsidR="002A7806" w:rsidRDefault="00007568">
      <w:pPr>
        <w:shd w:val="clear" w:color="auto" w:fill="EAF1DD"/>
        <w:spacing w:after="32" w:line="249" w:lineRule="auto"/>
        <w:ind w:left="24" w:right="222" w:hanging="10"/>
        <w:jc w:val="both"/>
      </w:pPr>
      <w:r>
        <w:rPr>
          <w:rFonts w:ascii="Segoe UI Emoji" w:eastAsia="Segoe UI Emoji" w:hAnsi="Segoe UI Emoji" w:cs="Segoe UI Emoji"/>
          <w:color w:val="4A442A"/>
          <w:sz w:val="26"/>
        </w:rPr>
        <w:t>✅</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Comprendre que l’égalité est un droit fondamental garanti à chaque être humain, sans distinction ; </w:t>
      </w:r>
    </w:p>
    <w:p w:rsidR="002A7806" w:rsidRDefault="00007568">
      <w:pPr>
        <w:shd w:val="clear" w:color="auto" w:fill="EAF1DD"/>
        <w:spacing w:after="4" w:line="247" w:lineRule="auto"/>
        <w:ind w:left="24" w:right="222" w:hanging="10"/>
        <w:jc w:val="both"/>
      </w:pPr>
      <w:r>
        <w:rPr>
          <w:rFonts w:ascii="Segoe UI Emoji" w:eastAsia="Segoe UI Emoji" w:hAnsi="Segoe UI Emoji" w:cs="Segoe UI Emoji"/>
          <w:color w:val="4A442A"/>
          <w:sz w:val="26"/>
        </w:rPr>
        <w:t>✅</w:t>
      </w:r>
      <w:r>
        <w:rPr>
          <w:rFonts w:ascii="Times New Roman" w:eastAsia="Times New Roman" w:hAnsi="Times New Roman" w:cs="Times New Roman"/>
          <w:sz w:val="26"/>
        </w:rPr>
        <w:t xml:space="preserve"> Promouvoir le respect des droits de tous, notamment des personnes souvent exclues ou marginalisées.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pStyle w:val="Titre4"/>
        <w:spacing w:after="12" w:line="249" w:lineRule="auto"/>
        <w:ind w:left="17" w:right="300"/>
      </w:pPr>
      <w:r>
        <w:rPr>
          <w:rFonts w:ascii="Calibri" w:eastAsia="Calibri" w:hAnsi="Calibri" w:cs="Calibri"/>
          <w:color w:val="4F81BD"/>
        </w:rPr>
        <w:t xml:space="preserve">II.10.1. </w:t>
      </w:r>
      <w:r>
        <w:rPr>
          <w:rFonts w:ascii="Calibri" w:eastAsia="Calibri" w:hAnsi="Calibri" w:cs="Calibri"/>
          <w:color w:val="4F81BD"/>
        </w:rPr>
        <w:t>INTRODUCTION A LA NOTION DE LA NON DISCRIMINATION</w:t>
      </w:r>
      <w:r>
        <w:rPr>
          <w:rFonts w:ascii="Calibri" w:eastAsia="Calibri" w:hAnsi="Calibri" w:cs="Calibri"/>
          <w:b w:val="0"/>
          <w:color w:val="4F81BD"/>
        </w:rPr>
        <w:t xml:space="preserve"> </w:t>
      </w:r>
    </w:p>
    <w:p w:rsidR="002A7806" w:rsidRDefault="00007568">
      <w:pPr>
        <w:spacing w:after="174"/>
        <w:ind w:left="22"/>
      </w:pPr>
      <w:r>
        <w:rPr>
          <w:rFonts w:ascii="Times New Roman" w:eastAsia="Times New Roman" w:hAnsi="Times New Roman" w:cs="Times New Roman"/>
          <w:b/>
          <w:sz w:val="8"/>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Dans une société juste et équitable, tous les citoyens doivent avoir les mêmes droits, les mêmes chances, et bénéficier du même respect, quelques soient leur origine, leur sexe, leur condition sociale ou</w:t>
      </w:r>
      <w:r>
        <w:rPr>
          <w:rFonts w:ascii="Times New Roman" w:eastAsia="Times New Roman" w:hAnsi="Times New Roman" w:cs="Times New Roman"/>
          <w:sz w:val="26"/>
        </w:rPr>
        <w:t xml:space="preserve"> leur situation de handicap. C’est pourquoi les notions de la non-discrimination, égalité, équité, inclusion et justice sociale sont liées : elles forment un socle commun de solidarité, de dignité humaine et de paix sociale. </w:t>
      </w:r>
    </w:p>
    <w:p w:rsidR="002A7806" w:rsidRDefault="00007568">
      <w:pPr>
        <w:spacing w:after="0"/>
        <w:ind w:left="22"/>
      </w:pPr>
      <w:r>
        <w:rPr>
          <w:rFonts w:ascii="Times New Roman" w:eastAsia="Times New Roman" w:hAnsi="Times New Roman" w:cs="Times New Roman"/>
          <w:sz w:val="26"/>
        </w:rPr>
        <w:t xml:space="preserve"> </w:t>
      </w:r>
    </w:p>
    <w:tbl>
      <w:tblPr>
        <w:tblStyle w:val="TableGrid"/>
        <w:tblW w:w="8312" w:type="dxa"/>
        <w:tblInd w:w="-92" w:type="dxa"/>
        <w:tblCellMar>
          <w:top w:w="85" w:type="dxa"/>
          <w:left w:w="29" w:type="dxa"/>
          <w:bottom w:w="0" w:type="dxa"/>
          <w:right w:w="0" w:type="dxa"/>
        </w:tblCellMar>
        <w:tblLook w:val="04A0" w:firstRow="1" w:lastRow="0" w:firstColumn="1" w:lastColumn="0" w:noHBand="0" w:noVBand="1"/>
      </w:tblPr>
      <w:tblGrid>
        <w:gridCol w:w="84"/>
        <w:gridCol w:w="8227"/>
      </w:tblGrid>
      <w:tr w:rsidR="002A7806">
        <w:trPr>
          <w:trHeight w:val="733"/>
        </w:trPr>
        <w:tc>
          <w:tcPr>
            <w:tcW w:w="84" w:type="dxa"/>
            <w:tcBorders>
              <w:top w:val="single" w:sz="4" w:space="0" w:color="000000"/>
              <w:left w:val="single" w:sz="4" w:space="0" w:color="000000"/>
              <w:bottom w:val="single" w:sz="4" w:space="0" w:color="000000"/>
              <w:right w:val="nil"/>
            </w:tcBorders>
          </w:tcPr>
          <w:p w:rsidR="002A7806" w:rsidRDefault="002A7806"/>
        </w:tc>
        <w:tc>
          <w:tcPr>
            <w:tcW w:w="8227" w:type="dxa"/>
            <w:tcBorders>
              <w:top w:val="single" w:sz="4" w:space="0" w:color="000000"/>
              <w:left w:val="nil"/>
              <w:bottom w:val="single" w:sz="4" w:space="0" w:color="000000"/>
              <w:right w:val="single" w:sz="4" w:space="0" w:color="000000"/>
            </w:tcBorders>
            <w:shd w:val="clear" w:color="auto" w:fill="FDE9D9"/>
          </w:tcPr>
          <w:p w:rsidR="002A7806" w:rsidRDefault="00007568">
            <w:pPr>
              <w:spacing w:after="0"/>
              <w:jc w:val="both"/>
            </w:pPr>
            <w:r>
              <w:rPr>
                <w:rFonts w:ascii="Times New Roman" w:eastAsia="Times New Roman" w:hAnsi="Times New Roman" w:cs="Times New Roman"/>
                <w:sz w:val="26"/>
              </w:rPr>
              <w:t>Sans inclusion, l’égalité r</w:t>
            </w:r>
            <w:r>
              <w:rPr>
                <w:rFonts w:ascii="Times New Roman" w:eastAsia="Times New Roman" w:hAnsi="Times New Roman" w:cs="Times New Roman"/>
                <w:sz w:val="26"/>
              </w:rPr>
              <w:t xml:space="preserve">este théorique, sans équité, l’égalité devient injuste et sans justice sociale, la paix devient fragile </w:t>
            </w:r>
          </w:p>
        </w:tc>
      </w:tr>
    </w:tbl>
    <w:p w:rsidR="002A7806" w:rsidRDefault="00007568">
      <w:pPr>
        <w:spacing w:after="19"/>
        <w:ind w:left="22"/>
      </w:pPr>
      <w:r>
        <w:rPr>
          <w:rFonts w:ascii="Times New Roman" w:eastAsia="Times New Roman" w:hAnsi="Times New Roman" w:cs="Times New Roman"/>
          <w:sz w:val="26"/>
        </w:rPr>
        <w:t xml:space="preserve"> </w:t>
      </w:r>
    </w:p>
    <w:p w:rsidR="002A7806" w:rsidRDefault="00007568">
      <w:pPr>
        <w:spacing w:after="21"/>
        <w:ind w:left="17" w:hanging="10"/>
      </w:pPr>
      <w:r>
        <w:rPr>
          <w:rFonts w:ascii="Times New Roman" w:eastAsia="Times New Roman" w:hAnsi="Times New Roman" w:cs="Times New Roman"/>
          <w:b/>
          <w:i/>
          <w:sz w:val="26"/>
        </w:rPr>
        <w:t xml:space="preserve">Voici les définitions de ces concepts clés : </w:t>
      </w:r>
    </w:p>
    <w:p w:rsidR="002A7806" w:rsidRDefault="00007568">
      <w:pPr>
        <w:spacing w:after="186"/>
        <w:ind w:left="22"/>
      </w:pPr>
      <w:r>
        <w:rPr>
          <w:rFonts w:ascii="Times New Roman" w:eastAsia="Times New Roman" w:hAnsi="Times New Roman" w:cs="Times New Roman"/>
          <w:b/>
          <w:sz w:val="10"/>
        </w:rPr>
        <w:t xml:space="preserve"> </w:t>
      </w:r>
    </w:p>
    <w:p w:rsidR="002A7806" w:rsidRDefault="00007568">
      <w:pPr>
        <w:numPr>
          <w:ilvl w:val="0"/>
          <w:numId w:val="47"/>
        </w:numPr>
        <w:spacing w:after="11" w:line="249" w:lineRule="auto"/>
        <w:ind w:right="440" w:hanging="360"/>
        <w:jc w:val="both"/>
      </w:pPr>
      <w:r>
        <w:rPr>
          <w:rFonts w:ascii="Times New Roman" w:eastAsia="Times New Roman" w:hAnsi="Times New Roman" w:cs="Times New Roman"/>
          <w:b/>
          <w:sz w:val="26"/>
        </w:rPr>
        <w:t xml:space="preserve">Discrimination </w:t>
      </w:r>
    </w:p>
    <w:p w:rsidR="002A7806" w:rsidRDefault="00007568">
      <w:pPr>
        <w:spacing w:after="174"/>
        <w:ind w:left="742"/>
      </w:pPr>
      <w:r>
        <w:rPr>
          <w:rFonts w:ascii="Times New Roman" w:eastAsia="Times New Roman" w:hAnsi="Times New Roman" w:cs="Times New Roman"/>
          <w:b/>
          <w:sz w:val="8"/>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discrimination désigne toute forme d’exclusion, de restriction ou de </w:t>
      </w:r>
      <w:r>
        <w:rPr>
          <w:rFonts w:ascii="Times New Roman" w:eastAsia="Times New Roman" w:hAnsi="Times New Roman" w:cs="Times New Roman"/>
          <w:sz w:val="26"/>
        </w:rPr>
        <w:t>traitement défavorable envers une personne ou un groupe de personnes, les empêchant de jouir pleinement de leurs droits, de participer à la vie publique ou d’accéder aux postes de responsabilité. Elle repose généralement sur des critères arbitraires liés à</w:t>
      </w:r>
      <w:r>
        <w:rPr>
          <w:rFonts w:ascii="Times New Roman" w:eastAsia="Times New Roman" w:hAnsi="Times New Roman" w:cs="Times New Roman"/>
          <w:sz w:val="26"/>
        </w:rPr>
        <w:t xml:space="preserve"> l’apparence ou à l’identité sociale : origine ethnique, nom, sexe, âge, handicap, rang social, religion, race, etc. </w:t>
      </w:r>
    </w:p>
    <w:p w:rsidR="002A7806" w:rsidRDefault="00007568">
      <w:pPr>
        <w:spacing w:after="157"/>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Elle est souvent entretenue par des stéréotypes (idées préconçues) et des préjugés (jugements sans preuve), qui stigmatisent certaines catégories de personnes et les considèrent comme inférieures ou non méritantes. </w:t>
      </w:r>
    </w:p>
    <w:p w:rsidR="002A7806" w:rsidRDefault="00007568">
      <w:pPr>
        <w:spacing w:after="155"/>
        <w:ind w:left="22"/>
      </w:pPr>
      <w:r>
        <w:rPr>
          <w:rFonts w:ascii="Times New Roman" w:eastAsia="Times New Roman" w:hAnsi="Times New Roman" w:cs="Times New Roman"/>
          <w:sz w:val="10"/>
        </w:rPr>
        <w:t xml:space="preserve"> </w:t>
      </w:r>
    </w:p>
    <w:p w:rsidR="002A7806" w:rsidRDefault="00007568">
      <w:pPr>
        <w:spacing w:after="30" w:line="249" w:lineRule="auto"/>
        <w:ind w:left="36" w:right="441" w:hanging="10"/>
        <w:jc w:val="both"/>
      </w:pPr>
      <w:r>
        <w:rPr>
          <w:rFonts w:ascii="Times New Roman" w:eastAsia="Times New Roman" w:hAnsi="Times New Roman" w:cs="Times New Roman"/>
          <w:i/>
          <w:sz w:val="26"/>
        </w:rPr>
        <w:t>Exemples : Refuser à une femme compéte</w:t>
      </w:r>
      <w:r>
        <w:rPr>
          <w:rFonts w:ascii="Times New Roman" w:eastAsia="Times New Roman" w:hAnsi="Times New Roman" w:cs="Times New Roman"/>
          <w:i/>
          <w:sz w:val="26"/>
        </w:rPr>
        <w:t xml:space="preserve">nte un poste de direction parce qu’elle est une femme ; insulter une personne à cause de ses origines. </w:t>
      </w:r>
    </w:p>
    <w:p w:rsidR="002A7806" w:rsidRDefault="00007568">
      <w:pPr>
        <w:spacing w:after="51"/>
        <w:ind w:left="22"/>
      </w:pPr>
      <w:r>
        <w:rPr>
          <w:rFonts w:ascii="Times New Roman" w:eastAsia="Times New Roman" w:hAnsi="Times New Roman" w:cs="Times New Roman"/>
          <w:sz w:val="26"/>
        </w:rPr>
        <w:t xml:space="preserve"> </w:t>
      </w:r>
    </w:p>
    <w:p w:rsidR="002A7806" w:rsidRDefault="00007568">
      <w:pPr>
        <w:numPr>
          <w:ilvl w:val="0"/>
          <w:numId w:val="47"/>
        </w:numPr>
        <w:spacing w:after="11" w:line="249" w:lineRule="auto"/>
        <w:ind w:right="440" w:hanging="360"/>
        <w:jc w:val="both"/>
      </w:pPr>
      <w:r>
        <w:rPr>
          <w:rFonts w:ascii="Times New Roman" w:eastAsia="Times New Roman" w:hAnsi="Times New Roman" w:cs="Times New Roman"/>
          <w:b/>
          <w:sz w:val="26"/>
        </w:rPr>
        <w:t xml:space="preserve">Non-discrimination  </w:t>
      </w:r>
    </w:p>
    <w:p w:rsidR="002A7806" w:rsidRDefault="00007568">
      <w:pPr>
        <w:spacing w:after="155"/>
        <w:ind w:left="382"/>
      </w:pPr>
      <w:r>
        <w:rPr>
          <w:rFonts w:ascii="Times New Roman" w:eastAsia="Times New Roman" w:hAnsi="Times New Roman" w:cs="Times New Roman"/>
          <w:b/>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La non-discrimination est un principe selon lequel aucune personne ne doit être traitée différemment à cause de son nom, sa rac</w:t>
      </w:r>
      <w:r>
        <w:rPr>
          <w:rFonts w:ascii="Times New Roman" w:eastAsia="Times New Roman" w:hAnsi="Times New Roman" w:cs="Times New Roman"/>
          <w:sz w:val="26"/>
        </w:rPr>
        <w:t xml:space="preserve">e, son sexe, sa religion, ses origines, sa situation de handicap, son statut social, etc.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numPr>
          <w:ilvl w:val="0"/>
          <w:numId w:val="47"/>
        </w:numPr>
        <w:spacing w:after="11" w:line="249" w:lineRule="auto"/>
        <w:ind w:right="440" w:hanging="360"/>
        <w:jc w:val="both"/>
      </w:pPr>
      <w:r>
        <w:rPr>
          <w:rFonts w:ascii="Times New Roman" w:eastAsia="Times New Roman" w:hAnsi="Times New Roman" w:cs="Times New Roman"/>
          <w:b/>
          <w:sz w:val="26"/>
        </w:rPr>
        <w:t xml:space="preserve">Inclusion  </w:t>
      </w:r>
    </w:p>
    <w:p w:rsidR="002A7806" w:rsidRDefault="00007568">
      <w:pPr>
        <w:spacing w:after="141"/>
        <w:ind w:left="22"/>
      </w:pPr>
      <w:r>
        <w:rPr>
          <w:rFonts w:ascii="Times New Roman" w:eastAsia="Times New Roman" w:hAnsi="Times New Roman" w:cs="Times New Roman"/>
          <w:b/>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L’inclusion c’est le fait d’intégrer pleinement tous les membres de la société, même ceux ayant des besoins particuliers (exemple : handicap, pau</w:t>
      </w:r>
      <w:r>
        <w:rPr>
          <w:rFonts w:ascii="Times New Roman" w:eastAsia="Times New Roman" w:hAnsi="Times New Roman" w:cs="Times New Roman"/>
          <w:sz w:val="26"/>
        </w:rPr>
        <w:t xml:space="preserve">vreté, minorité, femmes et filles négligées dans certaines traditions) ;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L’inclusion c’est garantir que chacun ait </w:t>
      </w:r>
      <w:r>
        <w:rPr>
          <w:rFonts w:ascii="Times New Roman" w:eastAsia="Times New Roman" w:hAnsi="Times New Roman" w:cs="Times New Roman"/>
          <w:b/>
          <w:sz w:val="26"/>
        </w:rPr>
        <w:t>accès, participe</w:t>
      </w:r>
      <w:r>
        <w:rPr>
          <w:rFonts w:ascii="Times New Roman" w:eastAsia="Times New Roman" w:hAnsi="Times New Roman" w:cs="Times New Roman"/>
          <w:sz w:val="26"/>
        </w:rPr>
        <w:t xml:space="preserve"> et </w:t>
      </w:r>
      <w:r>
        <w:rPr>
          <w:rFonts w:ascii="Times New Roman" w:eastAsia="Times New Roman" w:hAnsi="Times New Roman" w:cs="Times New Roman"/>
          <w:b/>
          <w:sz w:val="26"/>
        </w:rPr>
        <w:t>bénéficie</w:t>
      </w:r>
      <w:r>
        <w:rPr>
          <w:rFonts w:ascii="Times New Roman" w:eastAsia="Times New Roman" w:hAnsi="Times New Roman" w:cs="Times New Roman"/>
          <w:sz w:val="26"/>
        </w:rPr>
        <w:t xml:space="preserve"> des services sans obstacle.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Cela implique : </w:t>
      </w:r>
    </w:p>
    <w:p w:rsidR="002A7806" w:rsidRDefault="00007568">
      <w:pPr>
        <w:numPr>
          <w:ilvl w:val="0"/>
          <w:numId w:val="48"/>
        </w:numPr>
        <w:spacing w:after="9" w:line="250" w:lineRule="auto"/>
        <w:ind w:right="448" w:hanging="360"/>
        <w:jc w:val="both"/>
      </w:pPr>
      <w:r>
        <w:rPr>
          <w:rFonts w:ascii="Times New Roman" w:eastAsia="Times New Roman" w:hAnsi="Times New Roman" w:cs="Times New Roman"/>
          <w:sz w:val="26"/>
        </w:rPr>
        <w:t xml:space="preserve">L’accessibilité physique (bâtiments, infrastructures), </w:t>
      </w:r>
    </w:p>
    <w:p w:rsidR="002A7806" w:rsidRDefault="00007568">
      <w:pPr>
        <w:numPr>
          <w:ilvl w:val="0"/>
          <w:numId w:val="48"/>
        </w:numPr>
        <w:spacing w:after="9" w:line="250" w:lineRule="auto"/>
        <w:ind w:right="448" w:hanging="360"/>
        <w:jc w:val="both"/>
      </w:pPr>
      <w:r>
        <w:rPr>
          <w:rFonts w:ascii="Times New Roman" w:eastAsia="Times New Roman" w:hAnsi="Times New Roman" w:cs="Times New Roman"/>
          <w:sz w:val="26"/>
        </w:rPr>
        <w:t xml:space="preserve">L’accessibilité à l’information, </w:t>
      </w:r>
    </w:p>
    <w:p w:rsidR="002A7806" w:rsidRDefault="00007568">
      <w:pPr>
        <w:numPr>
          <w:ilvl w:val="0"/>
          <w:numId w:val="48"/>
        </w:numPr>
        <w:spacing w:after="11" w:line="249" w:lineRule="auto"/>
        <w:ind w:right="448" w:hanging="360"/>
        <w:jc w:val="both"/>
      </w:pPr>
      <w:r>
        <w:rPr>
          <w:rFonts w:ascii="Times New Roman" w:eastAsia="Times New Roman" w:hAnsi="Times New Roman" w:cs="Times New Roman"/>
          <w:sz w:val="26"/>
        </w:rPr>
        <w:t xml:space="preserve">La participation active des personnes concernées. </w:t>
      </w:r>
    </w:p>
    <w:p w:rsidR="002A7806" w:rsidRDefault="00007568">
      <w:pPr>
        <w:spacing w:after="26"/>
        <w:ind w:left="742"/>
      </w:pPr>
      <w:r>
        <w:rPr>
          <w:rFonts w:ascii="Times New Roman" w:eastAsia="Times New Roman" w:hAnsi="Times New Roman" w:cs="Times New Roman"/>
          <w:sz w:val="24"/>
        </w:rPr>
        <w:t xml:space="preserve"> </w:t>
      </w:r>
    </w:p>
    <w:p w:rsidR="002A7806" w:rsidRDefault="00007568">
      <w:pPr>
        <w:numPr>
          <w:ilvl w:val="0"/>
          <w:numId w:val="49"/>
        </w:numPr>
        <w:spacing w:after="11" w:line="249" w:lineRule="auto"/>
        <w:ind w:right="440" w:hanging="360"/>
        <w:jc w:val="both"/>
      </w:pPr>
      <w:r>
        <w:rPr>
          <w:rFonts w:ascii="Times New Roman" w:eastAsia="Times New Roman" w:hAnsi="Times New Roman" w:cs="Times New Roman"/>
          <w:b/>
          <w:sz w:val="26"/>
        </w:rPr>
        <w:t xml:space="preserve">Justice sociale  </w:t>
      </w:r>
    </w:p>
    <w:p w:rsidR="002A7806" w:rsidRDefault="00007568">
      <w:pPr>
        <w:spacing w:after="203"/>
        <w:ind w:left="742"/>
      </w:pPr>
      <w:r>
        <w:rPr>
          <w:rFonts w:ascii="Times New Roman" w:eastAsia="Times New Roman" w:hAnsi="Times New Roman" w:cs="Times New Roman"/>
          <w:b/>
          <w:sz w:val="4"/>
        </w:rPr>
        <w:t xml:space="preserve"> </w:t>
      </w:r>
    </w:p>
    <w:p w:rsidR="002A7806" w:rsidRDefault="00007568">
      <w:pPr>
        <w:spacing w:after="2" w:line="243" w:lineRule="auto"/>
        <w:ind w:left="36" w:right="448" w:hanging="10"/>
      </w:pPr>
      <w:r>
        <w:rPr>
          <w:rFonts w:ascii="Times New Roman" w:eastAsia="Times New Roman" w:hAnsi="Times New Roman" w:cs="Times New Roman"/>
          <w:sz w:val="26"/>
        </w:rPr>
        <w:t>La justice sociale est l’ensemble des conditions qui permettent à chacun de vivre dignement, d’accéder à l’éducation, à la santé, au logement, à l’em</w:t>
      </w:r>
      <w:r>
        <w:rPr>
          <w:rFonts w:ascii="Times New Roman" w:eastAsia="Times New Roman" w:hAnsi="Times New Roman" w:cs="Times New Roman"/>
          <w:sz w:val="26"/>
        </w:rPr>
        <w:t xml:space="preserve">ploi, au loisir... </w:t>
      </w:r>
    </w:p>
    <w:p w:rsidR="002A7806" w:rsidRDefault="00007568">
      <w:pPr>
        <w:spacing w:after="87"/>
        <w:ind w:left="22"/>
      </w:pPr>
      <w:r>
        <w:rPr>
          <w:rFonts w:ascii="Times New Roman" w:eastAsia="Times New Roman" w:hAnsi="Times New Roman" w:cs="Times New Roman"/>
          <w:sz w:val="18"/>
        </w:rPr>
        <w:t xml:space="preserve"> </w:t>
      </w:r>
    </w:p>
    <w:p w:rsidR="002A7806" w:rsidRDefault="00007568">
      <w:pPr>
        <w:numPr>
          <w:ilvl w:val="0"/>
          <w:numId w:val="49"/>
        </w:numPr>
        <w:spacing w:after="11" w:line="249" w:lineRule="auto"/>
        <w:ind w:right="440" w:hanging="360"/>
        <w:jc w:val="both"/>
      </w:pPr>
      <w:r>
        <w:rPr>
          <w:rFonts w:ascii="Times New Roman" w:eastAsia="Times New Roman" w:hAnsi="Times New Roman" w:cs="Times New Roman"/>
          <w:b/>
          <w:sz w:val="26"/>
        </w:rPr>
        <w:t xml:space="preserve">Egalité </w:t>
      </w:r>
    </w:p>
    <w:p w:rsidR="002A7806" w:rsidRDefault="00007568">
      <w:pPr>
        <w:spacing w:after="140"/>
        <w:ind w:left="742"/>
      </w:pPr>
      <w:r>
        <w:rPr>
          <w:rFonts w:ascii="Times New Roman" w:eastAsia="Times New Roman" w:hAnsi="Times New Roman" w:cs="Times New Roman"/>
          <w:b/>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L’égalité est un principe fondamental des droits humains, selon lequel tous les individus doivent être traités de la même manière, sans aucune forme de discrimination. </w:t>
      </w:r>
    </w:p>
    <w:p w:rsidR="002A7806" w:rsidRDefault="00007568">
      <w:pPr>
        <w:shd w:val="clear" w:color="auto" w:fill="F2DBDB"/>
        <w:spacing w:after="4" w:line="247" w:lineRule="auto"/>
        <w:ind w:left="24" w:right="445" w:hanging="10"/>
        <w:jc w:val="both"/>
      </w:pPr>
      <w:r>
        <w:rPr>
          <w:rFonts w:ascii="Times New Roman" w:eastAsia="Times New Roman" w:hAnsi="Times New Roman" w:cs="Times New Roman"/>
          <w:sz w:val="26"/>
        </w:rPr>
        <w:t xml:space="preserve">Selon l’esprit de l’article 12 de la Constitution </w:t>
      </w:r>
      <w:r>
        <w:rPr>
          <w:rFonts w:ascii="Times New Roman" w:eastAsia="Times New Roman" w:hAnsi="Times New Roman" w:cs="Times New Roman"/>
          <w:sz w:val="26"/>
        </w:rPr>
        <w:t xml:space="preserve">: la loi doit s’appliquer de manière identique à toutes les personnes dans une situation similaire, sans favoritisme ni exclusion. </w:t>
      </w:r>
    </w:p>
    <w:p w:rsidR="002A7806" w:rsidRDefault="00007568">
      <w:pPr>
        <w:spacing w:after="191"/>
        <w:ind w:left="742"/>
      </w:pPr>
      <w:r>
        <w:rPr>
          <w:rFonts w:ascii="Times New Roman" w:eastAsia="Times New Roman" w:hAnsi="Times New Roman" w:cs="Times New Roman"/>
          <w:b/>
          <w:sz w:val="8"/>
        </w:rPr>
        <w:t xml:space="preserve"> </w:t>
      </w:r>
    </w:p>
    <w:p w:rsidR="002A7806" w:rsidRDefault="00007568">
      <w:pPr>
        <w:numPr>
          <w:ilvl w:val="0"/>
          <w:numId w:val="49"/>
        </w:numPr>
        <w:spacing w:after="11" w:line="249" w:lineRule="auto"/>
        <w:ind w:right="440" w:hanging="360"/>
        <w:jc w:val="both"/>
      </w:pPr>
      <w:r>
        <w:rPr>
          <w:rFonts w:ascii="Times New Roman" w:eastAsia="Times New Roman" w:hAnsi="Times New Roman" w:cs="Times New Roman"/>
          <w:b/>
          <w:sz w:val="26"/>
        </w:rPr>
        <w:t xml:space="preserve">Equité  </w:t>
      </w:r>
    </w:p>
    <w:p w:rsidR="002A7806" w:rsidRDefault="00007568">
      <w:pPr>
        <w:spacing w:after="162"/>
        <w:ind w:left="742"/>
      </w:pPr>
      <w:r>
        <w:rPr>
          <w:rFonts w:ascii="Times New Roman" w:eastAsia="Times New Roman" w:hAnsi="Times New Roman" w:cs="Times New Roman"/>
          <w:b/>
          <w:sz w:val="8"/>
        </w:rPr>
        <w:t xml:space="preserve"> </w:t>
      </w:r>
    </w:p>
    <w:p w:rsidR="002A7806" w:rsidRDefault="00007568">
      <w:pPr>
        <w:spacing w:after="2" w:line="243" w:lineRule="auto"/>
        <w:ind w:left="36" w:right="448" w:hanging="10"/>
      </w:pPr>
      <w:r>
        <w:rPr>
          <w:rFonts w:ascii="Times New Roman" w:eastAsia="Times New Roman" w:hAnsi="Times New Roman" w:cs="Times New Roman"/>
          <w:sz w:val="26"/>
        </w:rPr>
        <w:t>L’équité est l’adaptation des ressources et des aides selon les besoins spécifiques de chacun pour atteindre un</w:t>
      </w:r>
      <w:r>
        <w:rPr>
          <w:rFonts w:ascii="Times New Roman" w:eastAsia="Times New Roman" w:hAnsi="Times New Roman" w:cs="Times New Roman"/>
          <w:sz w:val="26"/>
        </w:rPr>
        <w:t xml:space="preserve">e égalité. L’équite est une forme de discrimination positive  </w:t>
      </w:r>
    </w:p>
    <w:p w:rsidR="002A7806" w:rsidRDefault="00007568">
      <w:pPr>
        <w:spacing w:after="0"/>
        <w:ind w:left="22" w:right="2484"/>
      </w:pPr>
      <w:r>
        <w:rPr>
          <w:rFonts w:ascii="Times New Roman" w:eastAsia="Times New Roman" w:hAnsi="Times New Roman" w:cs="Times New Roman"/>
          <w:sz w:val="26"/>
        </w:rPr>
        <w:t xml:space="preserve"> </w:t>
      </w:r>
    </w:p>
    <w:p w:rsidR="002A7806" w:rsidRDefault="00007568">
      <w:pPr>
        <w:spacing w:after="0"/>
        <w:ind w:left="1470"/>
      </w:pPr>
      <w:r>
        <w:rPr>
          <w:noProof/>
        </w:rPr>
        <w:drawing>
          <wp:inline distT="0" distB="0" distL="0" distR="0">
            <wp:extent cx="2976245" cy="1642618"/>
            <wp:effectExtent l="0" t="0" r="0" b="0"/>
            <wp:docPr id="11149" name="Picture 11149"/>
            <wp:cNvGraphicFramePr/>
            <a:graphic xmlns:a="http://schemas.openxmlformats.org/drawingml/2006/main">
              <a:graphicData uri="http://schemas.openxmlformats.org/drawingml/2006/picture">
                <pic:pic xmlns:pic="http://schemas.openxmlformats.org/drawingml/2006/picture">
                  <pic:nvPicPr>
                    <pic:cNvPr id="11149" name="Picture 11149"/>
                    <pic:cNvPicPr/>
                  </pic:nvPicPr>
                  <pic:blipFill>
                    <a:blip r:embed="rId198"/>
                    <a:stretch>
                      <a:fillRect/>
                    </a:stretch>
                  </pic:blipFill>
                  <pic:spPr>
                    <a:xfrm>
                      <a:off x="0" y="0"/>
                      <a:ext cx="2976245" cy="1642618"/>
                    </a:xfrm>
                    <a:prstGeom prst="rect">
                      <a:avLst/>
                    </a:prstGeom>
                  </pic:spPr>
                </pic:pic>
              </a:graphicData>
            </a:graphic>
          </wp:inline>
        </w:drawing>
      </w:r>
    </w:p>
    <w:p w:rsidR="002A7806" w:rsidRDefault="00007568">
      <w:pPr>
        <w:spacing w:after="12" w:line="249" w:lineRule="auto"/>
        <w:ind w:left="17" w:right="300" w:hanging="10"/>
      </w:pPr>
      <w:r>
        <w:rPr>
          <w:b/>
          <w:color w:val="4F81BD"/>
          <w:sz w:val="28"/>
        </w:rPr>
        <w:t xml:space="preserve">II.10.2. LES GROUPES VULNERABLES SOUVENT VICTIMES DE </w:t>
      </w:r>
    </w:p>
    <w:p w:rsidR="002A7806" w:rsidRDefault="00007568">
      <w:pPr>
        <w:pStyle w:val="Titre3"/>
        <w:ind w:left="884" w:right="300"/>
      </w:pPr>
      <w:r>
        <w:t xml:space="preserve">DISCRIMINATION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Certaines catégories de personnes sont plus exposées à la discrimination que d’autres</w:t>
      </w:r>
      <w:r>
        <w:rPr>
          <w:rFonts w:ascii="Times New Roman" w:eastAsia="Times New Roman" w:hAnsi="Times New Roman" w:cs="Times New Roman"/>
          <w:sz w:val="26"/>
        </w:rPr>
        <w:t>. Ce sont des groupes dits vulnérables, en raison de leur statut social, physique ou identitaire : les femmes, les enfants, les personnes handicapées, les minorités religieuses, ethniques, tribales, linguistiques ou raciales, les victimes de guerre : dépla</w:t>
      </w:r>
      <w:r>
        <w:rPr>
          <w:rFonts w:ascii="Times New Roman" w:eastAsia="Times New Roman" w:hAnsi="Times New Roman" w:cs="Times New Roman"/>
          <w:sz w:val="26"/>
        </w:rPr>
        <w:t xml:space="preserve">cés internes, réfugiés, orphelins, etc. </w:t>
      </w:r>
    </w:p>
    <w:p w:rsidR="002A7806" w:rsidRDefault="00007568">
      <w:pPr>
        <w:spacing w:after="0"/>
        <w:ind w:left="22"/>
      </w:pPr>
      <w:r>
        <w:rPr>
          <w:rFonts w:ascii="Times New Roman" w:eastAsia="Times New Roman" w:hAnsi="Times New Roman" w:cs="Times New Roman"/>
          <w:sz w:val="8"/>
        </w:rPr>
        <w:t xml:space="preserve"> </w:t>
      </w:r>
    </w:p>
    <w:p w:rsidR="002A7806" w:rsidRDefault="00007568">
      <w:pPr>
        <w:spacing w:after="270"/>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Segoe UI Symbol" w:eastAsia="Segoe UI Symbol" w:hAnsi="Segoe UI Symbol" w:cs="Segoe UI Symbol"/>
          <w:sz w:val="26"/>
        </w:rPr>
        <w:t>➡</w:t>
      </w:r>
      <w:r>
        <w:rPr>
          <w:rFonts w:ascii="Times New Roman" w:eastAsia="Times New Roman" w:hAnsi="Times New Roman" w:cs="Times New Roman"/>
          <w:sz w:val="26"/>
        </w:rPr>
        <w:t xml:space="preserve"> Ces groupes vulnérables font l’objet d’une protection particulière par la loi, </w:t>
      </w:r>
      <w:r>
        <w:rPr>
          <w:rFonts w:ascii="Times New Roman" w:eastAsia="Times New Roman" w:hAnsi="Times New Roman" w:cs="Times New Roman"/>
          <w:sz w:val="26"/>
        </w:rPr>
        <w:t>car ils subissent souvent des injustices structurelles. Ils ont les mêmes droits que tout citoyen, mais bénéficient aussi de droits spécifiques pour garantir leur participation effective dans la société : accès à l’éducation, à l’emploi, aux soins de santé</w:t>
      </w:r>
      <w:r>
        <w:rPr>
          <w:rFonts w:ascii="Times New Roman" w:eastAsia="Times New Roman" w:hAnsi="Times New Roman" w:cs="Times New Roman"/>
          <w:sz w:val="26"/>
        </w:rPr>
        <w:t xml:space="preserve">, etc.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Les articles 40 et 49 de la Constitution : garantissent la protection des personnes vulnérables et leur inclusion dans la vie nationale. </w:t>
      </w:r>
    </w:p>
    <w:p w:rsidR="002A7806" w:rsidRDefault="00007568">
      <w:pPr>
        <w:spacing w:after="204"/>
        <w:ind w:left="22"/>
      </w:pPr>
      <w:r>
        <w:rPr>
          <w:rFonts w:ascii="Times New Roman" w:eastAsia="Times New Roman" w:hAnsi="Times New Roman" w:cs="Times New Roman"/>
          <w:sz w:val="2"/>
        </w:rPr>
        <w:t xml:space="preserve"> </w:t>
      </w:r>
    </w:p>
    <w:p w:rsidR="002A7806" w:rsidRDefault="00007568">
      <w:pPr>
        <w:spacing w:after="246"/>
        <w:ind w:left="22"/>
      </w:pPr>
      <w:r>
        <w:rPr>
          <w:b/>
          <w:color w:val="4F81BD"/>
          <w:sz w:val="2"/>
        </w:rPr>
        <w:t xml:space="preserve"> </w:t>
      </w:r>
    </w:p>
    <w:p w:rsidR="002A7806" w:rsidRDefault="00007568">
      <w:pPr>
        <w:pStyle w:val="Titre4"/>
        <w:spacing w:after="11" w:line="250" w:lineRule="auto"/>
        <w:ind w:left="17" w:right="59"/>
      </w:pPr>
      <w:r>
        <w:rPr>
          <w:rFonts w:ascii="Calibri" w:eastAsia="Calibri" w:hAnsi="Calibri" w:cs="Calibri"/>
          <w:color w:val="4F81BD"/>
        </w:rPr>
        <w:t xml:space="preserve">II.10.3. LUTTE CONTRE LA DISCRIMINATION A L’EGARD DE LA FEMME </w:t>
      </w:r>
    </w:p>
    <w:p w:rsidR="002A7806" w:rsidRDefault="00007568">
      <w:pPr>
        <w:spacing w:after="270"/>
        <w:ind w:left="22"/>
      </w:pPr>
      <w:r>
        <w:rPr>
          <w:rFonts w:ascii="Segoe UI Emoji" w:eastAsia="Segoe UI Emoji" w:hAnsi="Segoe UI Emoji" w:cs="Segoe UI Emoji"/>
          <w:sz w:val="2"/>
        </w:rPr>
        <w:t xml:space="preserve"> </w:t>
      </w:r>
    </w:p>
    <w:p w:rsidR="002A7806" w:rsidRDefault="00007568">
      <w:pPr>
        <w:spacing w:after="11"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03A17"/>
          <w:sz w:val="26"/>
        </w:rPr>
        <w:t xml:space="preserve"> </w:t>
      </w:r>
      <w:r>
        <w:rPr>
          <w:rFonts w:ascii="Times New Roman" w:eastAsia="Times New Roman" w:hAnsi="Times New Roman" w:cs="Times New Roman"/>
          <w:b/>
          <w:sz w:val="26"/>
        </w:rPr>
        <w:t xml:space="preserve"> La discrimination de genre (c’est-à-di</w:t>
      </w:r>
      <w:r>
        <w:rPr>
          <w:rFonts w:ascii="Times New Roman" w:eastAsia="Times New Roman" w:hAnsi="Times New Roman" w:cs="Times New Roman"/>
          <w:b/>
          <w:sz w:val="26"/>
        </w:rPr>
        <w:t>re fondée sur le sexe)</w:t>
      </w:r>
      <w:r>
        <w:rPr>
          <w:rFonts w:ascii="Times New Roman" w:eastAsia="Times New Roman" w:hAnsi="Times New Roman" w:cs="Times New Roman"/>
          <w:sz w:val="26"/>
        </w:rPr>
        <w:t xml:space="preserve"> reste la discrimination la plus fréquente, notamment dans les domaines de la politique, de l’éducation, de l’emploi et de la culture.  </w:t>
      </w:r>
    </w:p>
    <w:p w:rsidR="002A7806" w:rsidRDefault="00007568">
      <w:pPr>
        <w:spacing w:after="204"/>
        <w:ind w:left="22"/>
      </w:pPr>
      <w:r>
        <w:rPr>
          <w:rFonts w:ascii="Times New Roman" w:eastAsia="Times New Roman" w:hAnsi="Times New Roman" w:cs="Times New Roman"/>
          <w:sz w:val="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Elle repose sur des rôles stéréotypés attribués à tort aux hommes ou aux femmes </w:t>
      </w:r>
    </w:p>
    <w:p w:rsidR="002A7806" w:rsidRDefault="00007568">
      <w:pPr>
        <w:spacing w:after="9" w:line="250" w:lineRule="auto"/>
        <w:ind w:left="36" w:right="448" w:hanging="10"/>
        <w:jc w:val="both"/>
      </w:pPr>
      <w:r>
        <w:rPr>
          <w:rFonts w:ascii="Times New Roman" w:eastAsia="Times New Roman" w:hAnsi="Times New Roman" w:cs="Times New Roman"/>
          <w:sz w:val="26"/>
        </w:rPr>
        <w:t>(ex. : “les fe</w:t>
      </w:r>
      <w:r>
        <w:rPr>
          <w:rFonts w:ascii="Times New Roman" w:eastAsia="Times New Roman" w:hAnsi="Times New Roman" w:cs="Times New Roman"/>
          <w:sz w:val="26"/>
        </w:rPr>
        <w:t xml:space="preserve">mmes doivent rester à la maison”, “les hommes ne pleurent pas”,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 kolia na mwasi kolia na ndoki », etc.) </w:t>
      </w:r>
    </w:p>
    <w:p w:rsidR="002A7806" w:rsidRDefault="00007568">
      <w:pPr>
        <w:spacing w:after="228"/>
        <w:ind w:left="22"/>
      </w:pPr>
      <w:r>
        <w:rPr>
          <w:rFonts w:ascii="Times New Roman" w:eastAsia="Times New Roman" w:hAnsi="Times New Roman" w:cs="Times New Roman"/>
          <w:sz w:val="6"/>
        </w:rPr>
        <w:t xml:space="preserve"> </w:t>
      </w:r>
    </w:p>
    <w:p w:rsidR="002A7806" w:rsidRDefault="00007568">
      <w:pPr>
        <w:spacing w:after="11" w:line="249" w:lineRule="auto"/>
        <w:ind w:left="36" w:right="446"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b/>
          <w:sz w:val="26"/>
        </w:rPr>
        <w:t xml:space="preserve"> </w:t>
      </w:r>
      <w:r>
        <w:rPr>
          <w:rFonts w:ascii="Times New Roman" w:eastAsia="Times New Roman" w:hAnsi="Times New Roman" w:cs="Times New Roman"/>
          <w:sz w:val="26"/>
        </w:rPr>
        <w:t>D’où,</w:t>
      </w:r>
      <w:r>
        <w:rPr>
          <w:rFonts w:ascii="Times New Roman" w:eastAsia="Times New Roman" w:hAnsi="Times New Roman" w:cs="Times New Roman"/>
          <w:b/>
          <w:sz w:val="26"/>
        </w:rPr>
        <w:t xml:space="preserve"> l’égalité de genre (ou parité) </w:t>
      </w:r>
      <w:r>
        <w:rPr>
          <w:rFonts w:ascii="Times New Roman" w:eastAsia="Times New Roman" w:hAnsi="Times New Roman" w:cs="Times New Roman"/>
          <w:sz w:val="26"/>
        </w:rPr>
        <w:t xml:space="preserve">est une lutte universelle visant à donner aux femmes les mêmes droits, responsabilités et opportunités que les hommes, dans tous les domaines de la société.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L’égalité fait référence à l’équilibre du pouvoir homme-femme. </w:t>
      </w:r>
    </w:p>
    <w:p w:rsidR="002A7806" w:rsidRDefault="00007568">
      <w:pPr>
        <w:spacing w:after="228"/>
        <w:ind w:left="22"/>
      </w:pPr>
      <w:r>
        <w:rPr>
          <w:rFonts w:ascii="Times New Roman" w:eastAsia="Times New Roman" w:hAnsi="Times New Roman" w:cs="Times New Roman"/>
          <w:i/>
          <w:sz w:val="6"/>
        </w:rPr>
        <w:t xml:space="preserve"> </w:t>
      </w:r>
    </w:p>
    <w:p w:rsidR="002A7806" w:rsidRDefault="00007568">
      <w:pPr>
        <w:spacing w:after="9" w:line="250" w:lineRule="auto"/>
        <w:ind w:left="36" w:right="448" w:hanging="10"/>
        <w:jc w:val="both"/>
      </w:pPr>
      <w:r>
        <w:rPr>
          <w:rFonts w:ascii="Segoe UI Symbol" w:eastAsia="Segoe UI Symbol" w:hAnsi="Segoe UI Symbol" w:cs="Segoe UI Symbol"/>
          <w:color w:val="404040"/>
          <w:sz w:val="26"/>
        </w:rPr>
        <w:t>⚖</w:t>
      </w:r>
      <w:r>
        <w:rPr>
          <w:rFonts w:ascii="Times New Roman" w:eastAsia="Times New Roman" w:hAnsi="Times New Roman" w:cs="Times New Roman"/>
          <w:b/>
          <w:sz w:val="26"/>
        </w:rPr>
        <w:t xml:space="preserve"> L’équité des sexes, </w:t>
      </w:r>
      <w:r>
        <w:rPr>
          <w:rFonts w:ascii="Times New Roman" w:eastAsia="Times New Roman" w:hAnsi="Times New Roman" w:cs="Times New Roman"/>
          <w:sz w:val="26"/>
        </w:rPr>
        <w:t>quant à e</w:t>
      </w:r>
      <w:r>
        <w:rPr>
          <w:rFonts w:ascii="Times New Roman" w:eastAsia="Times New Roman" w:hAnsi="Times New Roman" w:cs="Times New Roman"/>
          <w:sz w:val="26"/>
        </w:rPr>
        <w:t>lle,</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consiste à corriger les inégalités en donnant plus de moyens ou d’attention aux femmes (discrimination positive) afin d’assurer une vraie égalité des chances. </w:t>
      </w:r>
    </w:p>
    <w:p w:rsidR="002A7806" w:rsidRDefault="00007568">
      <w:pPr>
        <w:spacing w:after="218"/>
        <w:ind w:left="22"/>
      </w:pPr>
      <w:r>
        <w:rPr>
          <w:rFonts w:ascii="Segoe UI Emoji" w:eastAsia="Segoe UI Emoji" w:hAnsi="Segoe UI Emoji" w:cs="Segoe UI Emoji"/>
          <w:sz w:val="6"/>
        </w:rPr>
        <w:t xml:space="preserve">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03A17"/>
          <w:sz w:val="26"/>
        </w:rPr>
        <w:t xml:space="preserve"> </w:t>
      </w:r>
      <w:r>
        <w:rPr>
          <w:rFonts w:ascii="Times New Roman" w:eastAsia="Times New Roman" w:hAnsi="Times New Roman" w:cs="Times New Roman"/>
          <w:sz w:val="26"/>
        </w:rPr>
        <w:t xml:space="preserve"> Le respect de l’égalité de genre favorise une société plus juste, où chacun peut dével</w:t>
      </w:r>
      <w:r>
        <w:rPr>
          <w:rFonts w:ascii="Times New Roman" w:eastAsia="Times New Roman" w:hAnsi="Times New Roman" w:cs="Times New Roman"/>
          <w:sz w:val="26"/>
        </w:rPr>
        <w:t xml:space="preserve">opper librement ses talents, sans limitation liée à son sexe. L’égalité fait référence à l’équilibre du pouvoir homme-femme. </w:t>
      </w:r>
    </w:p>
    <w:p w:rsidR="002A7806" w:rsidRDefault="00007568">
      <w:pPr>
        <w:spacing w:after="184"/>
        <w:ind w:left="22"/>
      </w:pPr>
      <w:r>
        <w:rPr>
          <w:rFonts w:ascii="Times New Roman" w:eastAsia="Times New Roman" w:hAnsi="Times New Roman" w:cs="Times New Roman"/>
          <w:sz w:val="6"/>
        </w:rPr>
        <w:t xml:space="preserve"> </w:t>
      </w:r>
    </w:p>
    <w:p w:rsidR="002A7806" w:rsidRDefault="00007568">
      <w:pPr>
        <w:spacing w:after="11" w:line="249" w:lineRule="auto"/>
        <w:ind w:left="36" w:right="445" w:hanging="10"/>
        <w:jc w:val="both"/>
      </w:pPr>
      <w:r>
        <w:rPr>
          <w:rFonts w:ascii="Times New Roman" w:eastAsia="Times New Roman" w:hAnsi="Times New Roman" w:cs="Times New Roman"/>
          <w:b/>
          <w:sz w:val="26"/>
        </w:rPr>
        <w:t xml:space="preserve">l’Article 14 de la Constitution </w:t>
      </w:r>
      <w:r>
        <w:rPr>
          <w:rFonts w:ascii="Times New Roman" w:eastAsia="Times New Roman" w:hAnsi="Times New Roman" w:cs="Times New Roman"/>
          <w:i/>
          <w:sz w:val="26"/>
        </w:rPr>
        <w:t>garantit la mise en œuvre, par l’Etat, de la parité hommes-femme dans tous les domaines de la vi</w:t>
      </w:r>
      <w:r>
        <w:rPr>
          <w:rFonts w:ascii="Times New Roman" w:eastAsia="Times New Roman" w:hAnsi="Times New Roman" w:cs="Times New Roman"/>
          <w:i/>
          <w:sz w:val="26"/>
        </w:rPr>
        <w:t xml:space="preserve">e nationale. </w:t>
      </w:r>
    </w:p>
    <w:p w:rsidR="002A7806" w:rsidRDefault="00007568">
      <w:pPr>
        <w:spacing w:after="0"/>
        <w:ind w:left="22"/>
      </w:pPr>
      <w:r>
        <w:rPr>
          <w:rFonts w:ascii="Times New Roman" w:eastAsia="Times New Roman" w:hAnsi="Times New Roman" w:cs="Times New Roman"/>
          <w:i/>
          <w:sz w:val="26"/>
        </w:rPr>
        <w:t xml:space="preserve"> </w:t>
      </w:r>
    </w:p>
    <w:p w:rsidR="002A7806" w:rsidRDefault="00007568">
      <w:pPr>
        <w:pStyle w:val="Titre4"/>
        <w:spacing w:after="12" w:line="249" w:lineRule="auto"/>
        <w:ind w:left="17" w:right="300"/>
      </w:pPr>
      <w:r>
        <w:rPr>
          <w:rFonts w:ascii="Calibri" w:eastAsia="Calibri" w:hAnsi="Calibri" w:cs="Calibri"/>
          <w:color w:val="4F81BD"/>
        </w:rPr>
        <w:t>II.10.4.</w:t>
      </w:r>
      <w:r>
        <w:rPr>
          <w:rFonts w:ascii="Calibri" w:eastAsia="Calibri" w:hAnsi="Calibri" w:cs="Calibri"/>
          <w:color w:val="948A54"/>
        </w:rPr>
        <w:t xml:space="preserve"> </w:t>
      </w:r>
      <w:r>
        <w:rPr>
          <w:rFonts w:ascii="Segoe UI Emoji" w:eastAsia="Segoe UI Emoji" w:hAnsi="Segoe UI Emoji" w:cs="Segoe UI Emoji"/>
          <w:b w:val="0"/>
          <w:color w:val="0F243E"/>
        </w:rPr>
        <w:t>♿</w:t>
      </w:r>
      <w:r>
        <w:rPr>
          <w:rFonts w:ascii="Calibri" w:eastAsia="Calibri" w:hAnsi="Calibri" w:cs="Calibri"/>
          <w:color w:val="948A54"/>
        </w:rPr>
        <w:t xml:space="preserve"> </w:t>
      </w:r>
      <w:r>
        <w:rPr>
          <w:rFonts w:ascii="Calibri" w:eastAsia="Calibri" w:hAnsi="Calibri" w:cs="Calibri"/>
          <w:color w:val="4F81BD"/>
        </w:rPr>
        <w:t xml:space="preserve">LUTTE CONTRE LA DISCRIMINATION ENVERS LES PERSONNES VIVANT AVEC UN HANDICAP </w:t>
      </w:r>
    </w:p>
    <w:p w:rsidR="002A7806" w:rsidRDefault="00007568">
      <w:pPr>
        <w:spacing w:after="427"/>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personnes handicapées sont souvent exclues ou marginalisées, notamment </w:t>
      </w:r>
      <w:r>
        <w:rPr>
          <w:rFonts w:ascii="Times New Roman" w:eastAsia="Times New Roman" w:hAnsi="Times New Roman" w:cs="Times New Roman"/>
          <w:sz w:val="26"/>
        </w:rPr>
        <w:t xml:space="preserve">dans l’accès aux infrastructures, à l’éducation, à l’emploi ou à la participation politique. </w:t>
      </w:r>
    </w:p>
    <w:p w:rsidR="002A7806" w:rsidRDefault="00007568">
      <w:pPr>
        <w:spacing w:after="123"/>
        <w:ind w:left="22"/>
      </w:pPr>
      <w:r>
        <w:rPr>
          <w:rFonts w:ascii="Times New Roman" w:eastAsia="Times New Roman" w:hAnsi="Times New Roman" w:cs="Times New Roman"/>
          <w:sz w:val="1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Selon</w:t>
      </w:r>
      <w:r>
        <w:rPr>
          <w:rFonts w:ascii="Times New Roman" w:eastAsia="Times New Roman" w:hAnsi="Times New Roman" w:cs="Times New Roman"/>
          <w:b/>
          <w:sz w:val="26"/>
        </w:rPr>
        <w:t xml:space="preserve"> </w:t>
      </w:r>
      <w:r>
        <w:rPr>
          <w:rFonts w:ascii="Times New Roman" w:eastAsia="Times New Roman" w:hAnsi="Times New Roman" w:cs="Times New Roman"/>
          <w:sz w:val="26"/>
        </w:rPr>
        <w:t>l’</w:t>
      </w:r>
      <w:r>
        <w:rPr>
          <w:rFonts w:ascii="Times New Roman" w:eastAsia="Times New Roman" w:hAnsi="Times New Roman" w:cs="Times New Roman"/>
          <w:b/>
          <w:sz w:val="26"/>
        </w:rPr>
        <w:t xml:space="preserve">article 49 de la Constitution: </w:t>
      </w:r>
      <w:r>
        <w:rPr>
          <w:rFonts w:ascii="Times New Roman" w:eastAsia="Times New Roman" w:hAnsi="Times New Roman" w:cs="Times New Roman"/>
          <w:sz w:val="26"/>
        </w:rPr>
        <w:t>Les personnes handicapées ont droit à des mesures spécifiques de protection adaptées à leurs besoins physiques, intellect</w:t>
      </w:r>
      <w:r>
        <w:rPr>
          <w:rFonts w:ascii="Times New Roman" w:eastAsia="Times New Roman" w:hAnsi="Times New Roman" w:cs="Times New Roman"/>
          <w:sz w:val="26"/>
        </w:rPr>
        <w:t xml:space="preserve">uels et moraux. </w:t>
      </w:r>
    </w:p>
    <w:p w:rsidR="002A7806" w:rsidRDefault="00007568">
      <w:pPr>
        <w:spacing w:after="125"/>
        <w:ind w:left="22"/>
      </w:pPr>
      <w:r>
        <w:rPr>
          <w:rFonts w:ascii="Times New Roman" w:eastAsia="Times New Roman" w:hAnsi="Times New Roman" w:cs="Times New Roman"/>
          <w:sz w:val="1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Selon l’</w:t>
      </w:r>
      <w:r>
        <w:rPr>
          <w:rFonts w:ascii="Times New Roman" w:eastAsia="Times New Roman" w:hAnsi="Times New Roman" w:cs="Times New Roman"/>
          <w:b/>
          <w:sz w:val="26"/>
        </w:rPr>
        <w:t xml:space="preserve">article 1er de la Convention relative aux Droits des Personnes Handicapées (CDPH) : </w:t>
      </w:r>
      <w:r>
        <w:rPr>
          <w:rFonts w:ascii="Times New Roman" w:eastAsia="Times New Roman" w:hAnsi="Times New Roman" w:cs="Times New Roman"/>
          <w:sz w:val="26"/>
        </w:rPr>
        <w:t xml:space="preserve">Sont handicapées, les personnes présentant une déficience durable qui, en interaction avec divers obstacles, peut limiter leur </w:t>
      </w:r>
      <w:r>
        <w:rPr>
          <w:rFonts w:ascii="Times New Roman" w:eastAsia="Times New Roman" w:hAnsi="Times New Roman" w:cs="Times New Roman"/>
          <w:sz w:val="26"/>
        </w:rPr>
        <w:t xml:space="preserve">pleine participation à la société sur un pied d’égalité avec les autres. </w:t>
      </w:r>
    </w:p>
    <w:p w:rsidR="002A7806" w:rsidRDefault="00007568">
      <w:pPr>
        <w:spacing w:after="122"/>
        <w:ind w:left="22"/>
      </w:pPr>
      <w:r>
        <w:rPr>
          <w:rFonts w:ascii="Times New Roman" w:eastAsia="Times New Roman" w:hAnsi="Times New Roman" w:cs="Times New Roman"/>
          <w:sz w:val="12"/>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Selon l’</w:t>
      </w:r>
      <w:r>
        <w:rPr>
          <w:rFonts w:ascii="Times New Roman" w:eastAsia="Times New Roman" w:hAnsi="Times New Roman" w:cs="Times New Roman"/>
          <w:b/>
          <w:sz w:val="26"/>
        </w:rPr>
        <w:t>article 23 de la CDE :</w:t>
      </w:r>
      <w:r>
        <w:rPr>
          <w:rFonts w:ascii="Times New Roman" w:eastAsia="Times New Roman" w:hAnsi="Times New Roman" w:cs="Times New Roman"/>
          <w:sz w:val="26"/>
        </w:rPr>
        <w:t xml:space="preserve"> Les enfants handicapés ont droit à une assistance spéciale pour accéder à l’éducation et aux soins adaptés à leur état. </w:t>
      </w:r>
    </w:p>
    <w:p w:rsidR="002A7806" w:rsidRDefault="00007568">
      <w:pPr>
        <w:spacing w:after="453"/>
        <w:ind w:left="22"/>
      </w:pPr>
      <w:r>
        <w:rPr>
          <w:rFonts w:ascii="Times New Roman" w:eastAsia="Times New Roman" w:hAnsi="Times New Roman" w:cs="Times New Roman"/>
          <w:sz w:val="6"/>
        </w:rPr>
        <w:t xml:space="preserve"> </w:t>
      </w:r>
    </w:p>
    <w:p w:rsidR="002A7806" w:rsidRDefault="00007568">
      <w:pPr>
        <w:pStyle w:val="Titre4"/>
        <w:spacing w:after="12" w:line="249" w:lineRule="auto"/>
        <w:ind w:left="17" w:right="300"/>
      </w:pPr>
      <w:r>
        <w:rPr>
          <w:rFonts w:ascii="Calibri" w:eastAsia="Calibri" w:hAnsi="Calibri" w:cs="Calibri"/>
          <w:color w:val="4F81BD"/>
        </w:rPr>
        <w:t xml:space="preserve">II.10.5. </w:t>
      </w:r>
      <w:r>
        <w:rPr>
          <w:rFonts w:ascii="Segoe UI Emoji" w:eastAsia="Segoe UI Emoji" w:hAnsi="Segoe UI Emoji" w:cs="Segoe UI Emoji"/>
          <w:b w:val="0"/>
          <w:color w:val="0F243E"/>
        </w:rPr>
        <w:t>🧑🏾</w:t>
      </w:r>
      <w:r>
        <w:rPr>
          <w:rFonts w:ascii="Segoe UI Emoji" w:eastAsia="Segoe UI Emoji" w:hAnsi="Segoe UI Emoji" w:cs="Segoe UI Emoji"/>
          <w:b w:val="0"/>
          <w:color w:val="0F243E"/>
        </w:rPr>
        <w:t>‍</w:t>
      </w:r>
      <w:r>
        <w:rPr>
          <w:rFonts w:ascii="Segoe UI Emoji" w:eastAsia="Segoe UI Emoji" w:hAnsi="Segoe UI Emoji" w:cs="Segoe UI Emoji"/>
          <w:b w:val="0"/>
          <w:color w:val="0F243E"/>
        </w:rPr>
        <w:t>🤝</w:t>
      </w:r>
      <w:r>
        <w:rPr>
          <w:rFonts w:ascii="Segoe UI Emoji" w:eastAsia="Segoe UI Emoji" w:hAnsi="Segoe UI Emoji" w:cs="Segoe UI Emoji"/>
          <w:b w:val="0"/>
          <w:color w:val="0F243E"/>
        </w:rPr>
        <w:t>‍</w:t>
      </w:r>
      <w:r>
        <w:rPr>
          <w:rFonts w:ascii="Segoe UI Emoji" w:eastAsia="Segoe UI Emoji" w:hAnsi="Segoe UI Emoji" w:cs="Segoe UI Emoji"/>
          <w:b w:val="0"/>
          <w:color w:val="0F243E"/>
        </w:rPr>
        <w:t>🧑🏼</w:t>
      </w:r>
      <w:r>
        <w:rPr>
          <w:rFonts w:ascii="Segoe UI Emoji" w:eastAsia="Segoe UI Emoji" w:hAnsi="Segoe UI Emoji" w:cs="Segoe UI Emoji"/>
          <w:b w:val="0"/>
          <w:color w:val="0F243E"/>
        </w:rPr>
        <w:t xml:space="preserve"> </w:t>
      </w:r>
      <w:r>
        <w:rPr>
          <w:rFonts w:ascii="Calibri" w:eastAsia="Calibri" w:hAnsi="Calibri" w:cs="Calibri"/>
          <w:color w:val="0F243E"/>
        </w:rPr>
        <w:t xml:space="preserve"> </w:t>
      </w:r>
      <w:r>
        <w:rPr>
          <w:rFonts w:ascii="Calibri" w:eastAsia="Calibri" w:hAnsi="Calibri" w:cs="Calibri"/>
          <w:color w:val="4F81BD"/>
        </w:rPr>
        <w:t>LUT</w:t>
      </w:r>
      <w:r>
        <w:rPr>
          <w:rFonts w:ascii="Calibri" w:eastAsia="Calibri" w:hAnsi="Calibri" w:cs="Calibri"/>
          <w:color w:val="4F81BD"/>
        </w:rPr>
        <w:t xml:space="preserve">TE CONTRE LA DISCRIMINATION DES MINORITES ETHNIQUES, RELIGIEUSES ET LINGUISTIQUES </w:t>
      </w:r>
    </w:p>
    <w:p w:rsidR="002A7806" w:rsidRDefault="00007568">
      <w:pPr>
        <w:spacing w:after="157"/>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Une minorité est un groupe de personnes, moins nombreux que le reste de la population, ayant une identité culturelle, linguistique ou religieuse spécifique. Les peuples au</w:t>
      </w:r>
      <w:r>
        <w:rPr>
          <w:rFonts w:ascii="Times New Roman" w:eastAsia="Times New Roman" w:hAnsi="Times New Roman" w:cs="Times New Roman"/>
          <w:sz w:val="26"/>
        </w:rPr>
        <w:t xml:space="preserve">tochtones comme les pygmées en RDC sont souvent discriminés, marginalisés ou même déplacés de force de leurs terres ancestrales. </w:t>
      </w:r>
    </w:p>
    <w:p w:rsidR="002A7806" w:rsidRDefault="00007568">
      <w:pPr>
        <w:spacing w:after="11" w:line="249" w:lineRule="auto"/>
        <w:ind w:left="36" w:right="446" w:hanging="10"/>
        <w:jc w:val="both"/>
      </w:pPr>
      <w:r>
        <w:rPr>
          <w:rFonts w:ascii="Times New Roman" w:eastAsia="Times New Roman" w:hAnsi="Times New Roman" w:cs="Times New Roman"/>
          <w:sz w:val="26"/>
        </w:rPr>
        <w:t>Selon</w:t>
      </w:r>
      <w:r>
        <w:rPr>
          <w:rFonts w:ascii="Times New Roman" w:eastAsia="Times New Roman" w:hAnsi="Times New Roman" w:cs="Times New Roman"/>
          <w:b/>
          <w:sz w:val="26"/>
        </w:rPr>
        <w:t xml:space="preserve"> </w:t>
      </w:r>
      <w:r>
        <w:rPr>
          <w:rFonts w:ascii="Times New Roman" w:eastAsia="Times New Roman" w:hAnsi="Times New Roman" w:cs="Times New Roman"/>
          <w:sz w:val="26"/>
        </w:rPr>
        <w:t>l’</w:t>
      </w:r>
      <w:r>
        <w:rPr>
          <w:rFonts w:ascii="Times New Roman" w:eastAsia="Times New Roman" w:hAnsi="Times New Roman" w:cs="Times New Roman"/>
          <w:b/>
          <w:sz w:val="26"/>
        </w:rPr>
        <w:t xml:space="preserve">article 51 de la Constitution : </w:t>
      </w:r>
      <w:r>
        <w:rPr>
          <w:rFonts w:ascii="Times New Roman" w:eastAsia="Times New Roman" w:hAnsi="Times New Roman" w:cs="Times New Roman"/>
          <w:sz w:val="26"/>
        </w:rPr>
        <w:t>L’État assure la coexistence pacifique de tous les groupes ethniques, protège les mino</w:t>
      </w:r>
      <w:r>
        <w:rPr>
          <w:rFonts w:ascii="Times New Roman" w:eastAsia="Times New Roman" w:hAnsi="Times New Roman" w:cs="Times New Roman"/>
          <w:sz w:val="26"/>
        </w:rPr>
        <w:t xml:space="preserve">rités et veille à leur épanouissement. </w:t>
      </w:r>
    </w:p>
    <w:p w:rsidR="002A7806" w:rsidRDefault="00007568">
      <w:pPr>
        <w:spacing w:after="20"/>
        <w:ind w:left="22"/>
      </w:pPr>
      <w:r>
        <w:rPr>
          <w:rFonts w:ascii="Times New Roman" w:eastAsia="Times New Roman" w:hAnsi="Times New Roman" w:cs="Times New Roman"/>
          <w:sz w:val="26"/>
        </w:rPr>
        <w:t xml:space="preserve"> </w:t>
      </w:r>
    </w:p>
    <w:p w:rsidR="002A7806" w:rsidRDefault="00007568">
      <w:pPr>
        <w:spacing w:after="9" w:line="250" w:lineRule="auto"/>
        <w:ind w:left="36"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03A17"/>
          <w:sz w:val="26"/>
        </w:rPr>
        <w:t xml:space="preserve"> </w:t>
      </w:r>
      <w:r>
        <w:rPr>
          <w:rFonts w:ascii="Times New Roman" w:eastAsia="Times New Roman" w:hAnsi="Times New Roman" w:cs="Times New Roman"/>
          <w:sz w:val="26"/>
        </w:rPr>
        <w:t xml:space="preserve"> Les discriminations à l’égard des minorités peuvent mener à des conflits, des persécutions ou à des violations graves des droits humains. L’État doit donc </w:t>
      </w:r>
      <w:r>
        <w:rPr>
          <w:rFonts w:ascii="Times New Roman" w:eastAsia="Times New Roman" w:hAnsi="Times New Roman" w:cs="Times New Roman"/>
          <w:sz w:val="26"/>
        </w:rPr>
        <w:t xml:space="preserve">garantir leur inclusion et leur participation à la vie nationale.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 xml:space="preserve">Je retiens : </w:t>
      </w:r>
    </w:p>
    <w:p w:rsidR="002A7806" w:rsidRDefault="00007568">
      <w:pPr>
        <w:spacing w:after="141"/>
        <w:ind w:left="130"/>
      </w:pPr>
      <w:r>
        <w:rPr>
          <w:rFonts w:ascii="Times New Roman" w:eastAsia="Times New Roman" w:hAnsi="Times New Roman" w:cs="Times New Roman"/>
          <w:b/>
          <w:color w:val="004F88"/>
          <w:sz w:val="12"/>
        </w:rPr>
        <w:t xml:space="preserve"> </w:t>
      </w:r>
    </w:p>
    <w:p w:rsidR="002A7806" w:rsidRDefault="00007568">
      <w:pPr>
        <w:numPr>
          <w:ilvl w:val="0"/>
          <w:numId w:val="50"/>
        </w:numPr>
        <w:spacing w:after="11" w:line="249" w:lineRule="auto"/>
        <w:ind w:right="446" w:hanging="283"/>
        <w:jc w:val="both"/>
      </w:pPr>
      <w:r>
        <w:rPr>
          <w:rFonts w:ascii="Times New Roman" w:eastAsia="Times New Roman" w:hAnsi="Times New Roman" w:cs="Times New Roman"/>
          <w:sz w:val="26"/>
        </w:rPr>
        <w:t>La discrimination est contraire au principe d’égalité, qui affirme que tous les êtres humains doivent être traités de manière équitable, sans distinction</w:t>
      </w:r>
      <w:r>
        <w:rPr>
          <w:rFonts w:ascii="Times New Roman" w:eastAsia="Times New Roman" w:hAnsi="Times New Roman" w:cs="Times New Roman"/>
          <w:sz w:val="26"/>
        </w:rPr>
        <w:t xml:space="preserve"> ; </w:t>
      </w:r>
    </w:p>
    <w:p w:rsidR="002A7806" w:rsidRDefault="00007568">
      <w:pPr>
        <w:ind w:left="163"/>
      </w:pPr>
      <w:r>
        <w:rPr>
          <w:rFonts w:ascii="Times New Roman" w:eastAsia="Times New Roman" w:hAnsi="Times New Roman" w:cs="Times New Roman"/>
          <w:sz w:val="10"/>
        </w:rPr>
        <w:t xml:space="preserve"> </w:t>
      </w:r>
    </w:p>
    <w:p w:rsidR="002A7806" w:rsidRDefault="00007568">
      <w:pPr>
        <w:numPr>
          <w:ilvl w:val="0"/>
          <w:numId w:val="50"/>
        </w:numPr>
        <w:spacing w:after="11" w:line="249" w:lineRule="auto"/>
        <w:ind w:right="446" w:hanging="283"/>
        <w:jc w:val="both"/>
      </w:pPr>
      <w:r>
        <w:rPr>
          <w:rFonts w:ascii="Times New Roman" w:eastAsia="Times New Roman" w:hAnsi="Times New Roman" w:cs="Times New Roman"/>
          <w:sz w:val="26"/>
        </w:rPr>
        <w:t xml:space="preserve">Les articles 12, 13 et 14 de la constitution garantissent la nondiscrimination et l’égalité de tous les congolais devant la loi ; </w:t>
      </w:r>
    </w:p>
    <w:p w:rsidR="002A7806" w:rsidRDefault="00007568">
      <w:pPr>
        <w:spacing w:after="143"/>
        <w:ind w:left="163"/>
      </w:pPr>
      <w:r>
        <w:rPr>
          <w:rFonts w:ascii="Times New Roman" w:eastAsia="Times New Roman" w:hAnsi="Times New Roman" w:cs="Times New Roman"/>
          <w:sz w:val="12"/>
        </w:rPr>
        <w:t xml:space="preserve"> </w:t>
      </w:r>
    </w:p>
    <w:p w:rsidR="002A7806" w:rsidRDefault="00007568">
      <w:pPr>
        <w:numPr>
          <w:ilvl w:val="0"/>
          <w:numId w:val="50"/>
        </w:numPr>
        <w:spacing w:after="11" w:line="249" w:lineRule="auto"/>
        <w:ind w:right="446" w:hanging="283"/>
        <w:jc w:val="both"/>
      </w:pPr>
      <w:r>
        <w:rPr>
          <w:noProof/>
        </w:rPr>
        <mc:AlternateContent>
          <mc:Choice Requires="wpg">
            <w:drawing>
              <wp:anchor distT="0" distB="0" distL="114300" distR="114300" simplePos="0" relativeHeight="251676672" behindDoc="1" locked="0" layoutInCell="1" allowOverlap="1">
                <wp:simplePos x="0" y="0"/>
                <wp:positionH relativeFrom="column">
                  <wp:posOffset>13768</wp:posOffset>
                </wp:positionH>
                <wp:positionV relativeFrom="paragraph">
                  <wp:posOffset>-1475339</wp:posOffset>
                </wp:positionV>
                <wp:extent cx="5222113" cy="6397549"/>
                <wp:effectExtent l="0" t="0" r="0" b="0"/>
                <wp:wrapNone/>
                <wp:docPr id="158903" name="Group 158903"/>
                <wp:cNvGraphicFramePr/>
                <a:graphic xmlns:a="http://schemas.openxmlformats.org/drawingml/2006/main">
                  <a:graphicData uri="http://schemas.microsoft.com/office/word/2010/wordprocessingGroup">
                    <wpg:wgp>
                      <wpg:cNvGrpSpPr/>
                      <wpg:grpSpPr>
                        <a:xfrm>
                          <a:off x="0" y="0"/>
                          <a:ext cx="5222113" cy="6397549"/>
                          <a:chOff x="0" y="0"/>
                          <a:chExt cx="5222113" cy="6397549"/>
                        </a:xfrm>
                      </wpg:grpSpPr>
                      <wps:wsp>
                        <wps:cNvPr id="184508" name="Shape 184508"/>
                        <wps:cNvSpPr/>
                        <wps:spPr>
                          <a:xfrm>
                            <a:off x="0" y="0"/>
                            <a:ext cx="5222113" cy="324917"/>
                          </a:xfrm>
                          <a:custGeom>
                            <a:avLst/>
                            <a:gdLst/>
                            <a:ahLst/>
                            <a:cxnLst/>
                            <a:rect l="0" t="0" r="0" b="0"/>
                            <a:pathLst>
                              <a:path w="5222113" h="324917">
                                <a:moveTo>
                                  <a:pt x="0" y="0"/>
                                </a:moveTo>
                                <a:lnTo>
                                  <a:pt x="5222113" y="0"/>
                                </a:lnTo>
                                <a:lnTo>
                                  <a:pt x="5222113" y="324917"/>
                                </a:lnTo>
                                <a:lnTo>
                                  <a:pt x="0" y="324917"/>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09" name="Shape 184509"/>
                        <wps:cNvSpPr/>
                        <wps:spPr>
                          <a:xfrm>
                            <a:off x="68580" y="51"/>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0" name="Shape 184510"/>
                        <wps:cNvSpPr/>
                        <wps:spPr>
                          <a:xfrm>
                            <a:off x="68580" y="236220"/>
                            <a:ext cx="5084953" cy="88697"/>
                          </a:xfrm>
                          <a:custGeom>
                            <a:avLst/>
                            <a:gdLst/>
                            <a:ahLst/>
                            <a:cxnLst/>
                            <a:rect l="0" t="0" r="0" b="0"/>
                            <a:pathLst>
                              <a:path w="5084953" h="88697">
                                <a:moveTo>
                                  <a:pt x="0" y="0"/>
                                </a:moveTo>
                                <a:lnTo>
                                  <a:pt x="5084953" y="0"/>
                                </a:lnTo>
                                <a:lnTo>
                                  <a:pt x="5084953" y="88697"/>
                                </a:lnTo>
                                <a:lnTo>
                                  <a:pt x="0" y="88697"/>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1" name="Shape 184511"/>
                        <wps:cNvSpPr/>
                        <wps:spPr>
                          <a:xfrm>
                            <a:off x="0" y="325045"/>
                            <a:ext cx="5222113" cy="3168650"/>
                          </a:xfrm>
                          <a:custGeom>
                            <a:avLst/>
                            <a:gdLst/>
                            <a:ahLst/>
                            <a:cxnLst/>
                            <a:rect l="0" t="0" r="0" b="0"/>
                            <a:pathLst>
                              <a:path w="5222113" h="3168650">
                                <a:moveTo>
                                  <a:pt x="0" y="0"/>
                                </a:moveTo>
                                <a:lnTo>
                                  <a:pt x="5222113" y="0"/>
                                </a:lnTo>
                                <a:lnTo>
                                  <a:pt x="5222113" y="3168650"/>
                                </a:lnTo>
                                <a:lnTo>
                                  <a:pt x="0" y="316865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2" name="Shape 184512"/>
                        <wps:cNvSpPr/>
                        <wps:spPr>
                          <a:xfrm>
                            <a:off x="68580" y="325045"/>
                            <a:ext cx="5084953" cy="188848"/>
                          </a:xfrm>
                          <a:custGeom>
                            <a:avLst/>
                            <a:gdLst/>
                            <a:ahLst/>
                            <a:cxnLst/>
                            <a:rect l="0" t="0" r="0" b="0"/>
                            <a:pathLst>
                              <a:path w="5084953" h="188848">
                                <a:moveTo>
                                  <a:pt x="0" y="0"/>
                                </a:moveTo>
                                <a:lnTo>
                                  <a:pt x="5084953" y="0"/>
                                </a:lnTo>
                                <a:lnTo>
                                  <a:pt x="5084953" y="188848"/>
                                </a:lnTo>
                                <a:lnTo>
                                  <a:pt x="0" y="18884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3" name="Shape 184513"/>
                        <wps:cNvSpPr/>
                        <wps:spPr>
                          <a:xfrm>
                            <a:off x="68580" y="51389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4" name="Shape 184514"/>
                        <wps:cNvSpPr/>
                        <wps:spPr>
                          <a:xfrm>
                            <a:off x="68580" y="704393"/>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5" name="Shape 184515"/>
                        <wps:cNvSpPr/>
                        <wps:spPr>
                          <a:xfrm>
                            <a:off x="68580" y="893369"/>
                            <a:ext cx="5084953" cy="73152"/>
                          </a:xfrm>
                          <a:custGeom>
                            <a:avLst/>
                            <a:gdLst/>
                            <a:ahLst/>
                            <a:cxnLst/>
                            <a:rect l="0" t="0" r="0" b="0"/>
                            <a:pathLst>
                              <a:path w="5084953" h="73152">
                                <a:moveTo>
                                  <a:pt x="0" y="0"/>
                                </a:moveTo>
                                <a:lnTo>
                                  <a:pt x="5084953" y="0"/>
                                </a:lnTo>
                                <a:lnTo>
                                  <a:pt x="5084953" y="73152"/>
                                </a:lnTo>
                                <a:lnTo>
                                  <a:pt x="0" y="731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6" name="Shape 184516"/>
                        <wps:cNvSpPr/>
                        <wps:spPr>
                          <a:xfrm>
                            <a:off x="68580" y="966521"/>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7" name="Shape 184517"/>
                        <wps:cNvSpPr/>
                        <wps:spPr>
                          <a:xfrm>
                            <a:off x="68580" y="1157021"/>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8" name="Shape 184518"/>
                        <wps:cNvSpPr/>
                        <wps:spPr>
                          <a:xfrm>
                            <a:off x="68580" y="1345997"/>
                            <a:ext cx="5084953" cy="88392"/>
                          </a:xfrm>
                          <a:custGeom>
                            <a:avLst/>
                            <a:gdLst/>
                            <a:ahLst/>
                            <a:cxnLst/>
                            <a:rect l="0" t="0" r="0" b="0"/>
                            <a:pathLst>
                              <a:path w="5084953" h="88392">
                                <a:moveTo>
                                  <a:pt x="0" y="0"/>
                                </a:moveTo>
                                <a:lnTo>
                                  <a:pt x="5084953" y="0"/>
                                </a:lnTo>
                                <a:lnTo>
                                  <a:pt x="5084953" y="88392"/>
                                </a:lnTo>
                                <a:lnTo>
                                  <a:pt x="0" y="8839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19" name="Shape 184519"/>
                        <wps:cNvSpPr/>
                        <wps:spPr>
                          <a:xfrm>
                            <a:off x="68580" y="1434389"/>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0" name="Shape 184520"/>
                        <wps:cNvSpPr/>
                        <wps:spPr>
                          <a:xfrm>
                            <a:off x="68580" y="1624889"/>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1" name="Shape 184521"/>
                        <wps:cNvSpPr/>
                        <wps:spPr>
                          <a:xfrm>
                            <a:off x="68580" y="1813865"/>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2" name="Shape 184522"/>
                        <wps:cNvSpPr/>
                        <wps:spPr>
                          <a:xfrm>
                            <a:off x="68580" y="2004441"/>
                            <a:ext cx="5084953" cy="189281"/>
                          </a:xfrm>
                          <a:custGeom>
                            <a:avLst/>
                            <a:gdLst/>
                            <a:ahLst/>
                            <a:cxnLst/>
                            <a:rect l="0" t="0" r="0" b="0"/>
                            <a:pathLst>
                              <a:path w="5084953" h="189281">
                                <a:moveTo>
                                  <a:pt x="0" y="0"/>
                                </a:moveTo>
                                <a:lnTo>
                                  <a:pt x="5084953" y="0"/>
                                </a:lnTo>
                                <a:lnTo>
                                  <a:pt x="5084953" y="189281"/>
                                </a:lnTo>
                                <a:lnTo>
                                  <a:pt x="0" y="189281"/>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3" name="Shape 184523"/>
                        <wps:cNvSpPr/>
                        <wps:spPr>
                          <a:xfrm>
                            <a:off x="68580" y="2193722"/>
                            <a:ext cx="5084953" cy="88392"/>
                          </a:xfrm>
                          <a:custGeom>
                            <a:avLst/>
                            <a:gdLst/>
                            <a:ahLst/>
                            <a:cxnLst/>
                            <a:rect l="0" t="0" r="0" b="0"/>
                            <a:pathLst>
                              <a:path w="5084953" h="88392">
                                <a:moveTo>
                                  <a:pt x="0" y="0"/>
                                </a:moveTo>
                                <a:lnTo>
                                  <a:pt x="5084953" y="0"/>
                                </a:lnTo>
                                <a:lnTo>
                                  <a:pt x="5084953" y="88392"/>
                                </a:lnTo>
                                <a:lnTo>
                                  <a:pt x="0" y="8839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4" name="Shape 184524"/>
                        <wps:cNvSpPr/>
                        <wps:spPr>
                          <a:xfrm>
                            <a:off x="68580" y="2282114"/>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5" name="Shape 184525"/>
                        <wps:cNvSpPr/>
                        <wps:spPr>
                          <a:xfrm>
                            <a:off x="68580" y="247109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6" name="Shape 184526"/>
                        <wps:cNvSpPr/>
                        <wps:spPr>
                          <a:xfrm>
                            <a:off x="68580" y="266159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7" name="Shape 184527"/>
                        <wps:cNvSpPr/>
                        <wps:spPr>
                          <a:xfrm>
                            <a:off x="68580" y="2850566"/>
                            <a:ext cx="5084953" cy="73152"/>
                          </a:xfrm>
                          <a:custGeom>
                            <a:avLst/>
                            <a:gdLst/>
                            <a:ahLst/>
                            <a:cxnLst/>
                            <a:rect l="0" t="0" r="0" b="0"/>
                            <a:pathLst>
                              <a:path w="5084953" h="73152">
                                <a:moveTo>
                                  <a:pt x="0" y="0"/>
                                </a:moveTo>
                                <a:lnTo>
                                  <a:pt x="5084953" y="0"/>
                                </a:lnTo>
                                <a:lnTo>
                                  <a:pt x="5084953" y="73152"/>
                                </a:lnTo>
                                <a:lnTo>
                                  <a:pt x="0" y="731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8" name="Shape 184528"/>
                        <wps:cNvSpPr/>
                        <wps:spPr>
                          <a:xfrm>
                            <a:off x="68580" y="2923718"/>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29" name="Shape 184529"/>
                        <wps:cNvSpPr/>
                        <wps:spPr>
                          <a:xfrm>
                            <a:off x="68580" y="3114218"/>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30" name="Shape 184530"/>
                        <wps:cNvSpPr/>
                        <wps:spPr>
                          <a:xfrm>
                            <a:off x="68580" y="3303194"/>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531" name="Shape 184531"/>
                        <wps:cNvSpPr/>
                        <wps:spPr>
                          <a:xfrm>
                            <a:off x="0" y="3493694"/>
                            <a:ext cx="5222113" cy="175260"/>
                          </a:xfrm>
                          <a:custGeom>
                            <a:avLst/>
                            <a:gdLst/>
                            <a:ahLst/>
                            <a:cxnLst/>
                            <a:rect l="0" t="0" r="0" b="0"/>
                            <a:pathLst>
                              <a:path w="5222113" h="175260">
                                <a:moveTo>
                                  <a:pt x="0" y="0"/>
                                </a:moveTo>
                                <a:lnTo>
                                  <a:pt x="5222113" y="0"/>
                                </a:lnTo>
                                <a:lnTo>
                                  <a:pt x="5222113"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532" name="Shape 184532"/>
                        <wps:cNvSpPr/>
                        <wps:spPr>
                          <a:xfrm>
                            <a:off x="68580" y="3493694"/>
                            <a:ext cx="5084953" cy="175260"/>
                          </a:xfrm>
                          <a:custGeom>
                            <a:avLst/>
                            <a:gdLst/>
                            <a:ahLst/>
                            <a:cxnLst/>
                            <a:rect l="0" t="0" r="0" b="0"/>
                            <a:pathLst>
                              <a:path w="5084953" h="175260">
                                <a:moveTo>
                                  <a:pt x="0" y="0"/>
                                </a:moveTo>
                                <a:lnTo>
                                  <a:pt x="5084953" y="0"/>
                                </a:lnTo>
                                <a:lnTo>
                                  <a:pt x="5084953"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533" name="Shape 184533"/>
                        <wps:cNvSpPr/>
                        <wps:spPr>
                          <a:xfrm>
                            <a:off x="0" y="3668954"/>
                            <a:ext cx="5222113" cy="236220"/>
                          </a:xfrm>
                          <a:custGeom>
                            <a:avLst/>
                            <a:gdLst/>
                            <a:ahLst/>
                            <a:cxnLst/>
                            <a:rect l="0" t="0" r="0" b="0"/>
                            <a:pathLst>
                              <a:path w="5222113" h="236220">
                                <a:moveTo>
                                  <a:pt x="0" y="0"/>
                                </a:moveTo>
                                <a:lnTo>
                                  <a:pt x="5222113" y="0"/>
                                </a:lnTo>
                                <a:lnTo>
                                  <a:pt x="522211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4" name="Shape 184534"/>
                        <wps:cNvSpPr/>
                        <wps:spPr>
                          <a:xfrm>
                            <a:off x="68580" y="3668954"/>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5" name="Shape 184535"/>
                        <wps:cNvSpPr/>
                        <wps:spPr>
                          <a:xfrm>
                            <a:off x="0" y="3905174"/>
                            <a:ext cx="5222113" cy="1481582"/>
                          </a:xfrm>
                          <a:custGeom>
                            <a:avLst/>
                            <a:gdLst/>
                            <a:ahLst/>
                            <a:cxnLst/>
                            <a:rect l="0" t="0" r="0" b="0"/>
                            <a:pathLst>
                              <a:path w="5222113" h="1481582">
                                <a:moveTo>
                                  <a:pt x="0" y="0"/>
                                </a:moveTo>
                                <a:lnTo>
                                  <a:pt x="5222113" y="0"/>
                                </a:lnTo>
                                <a:lnTo>
                                  <a:pt x="5222113" y="1481582"/>
                                </a:lnTo>
                                <a:lnTo>
                                  <a:pt x="0" y="148158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6" name="Shape 184536"/>
                        <wps:cNvSpPr/>
                        <wps:spPr>
                          <a:xfrm>
                            <a:off x="68580" y="3905174"/>
                            <a:ext cx="5084953" cy="117602"/>
                          </a:xfrm>
                          <a:custGeom>
                            <a:avLst/>
                            <a:gdLst/>
                            <a:ahLst/>
                            <a:cxnLst/>
                            <a:rect l="0" t="0" r="0" b="0"/>
                            <a:pathLst>
                              <a:path w="5084953" h="117602">
                                <a:moveTo>
                                  <a:pt x="0" y="0"/>
                                </a:moveTo>
                                <a:lnTo>
                                  <a:pt x="5084953" y="0"/>
                                </a:lnTo>
                                <a:lnTo>
                                  <a:pt x="5084953" y="117602"/>
                                </a:lnTo>
                                <a:lnTo>
                                  <a:pt x="0" y="11760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7" name="Shape 184537"/>
                        <wps:cNvSpPr/>
                        <wps:spPr>
                          <a:xfrm>
                            <a:off x="68580" y="402277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8" name="Shape 184538"/>
                        <wps:cNvSpPr/>
                        <wps:spPr>
                          <a:xfrm>
                            <a:off x="68580" y="4211752"/>
                            <a:ext cx="5084953" cy="202692"/>
                          </a:xfrm>
                          <a:custGeom>
                            <a:avLst/>
                            <a:gdLst/>
                            <a:ahLst/>
                            <a:cxnLst/>
                            <a:rect l="0" t="0" r="0" b="0"/>
                            <a:pathLst>
                              <a:path w="5084953" h="202692">
                                <a:moveTo>
                                  <a:pt x="0" y="0"/>
                                </a:moveTo>
                                <a:lnTo>
                                  <a:pt x="5084953" y="0"/>
                                </a:lnTo>
                                <a:lnTo>
                                  <a:pt x="5084953" y="202692"/>
                                </a:lnTo>
                                <a:lnTo>
                                  <a:pt x="0" y="2026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39" name="Shape 184539"/>
                        <wps:cNvSpPr/>
                        <wps:spPr>
                          <a:xfrm>
                            <a:off x="68580" y="4414444"/>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40" name="Shape 184540"/>
                        <wps:cNvSpPr/>
                        <wps:spPr>
                          <a:xfrm>
                            <a:off x="68580" y="4615612"/>
                            <a:ext cx="5084953" cy="202692"/>
                          </a:xfrm>
                          <a:custGeom>
                            <a:avLst/>
                            <a:gdLst/>
                            <a:ahLst/>
                            <a:cxnLst/>
                            <a:rect l="0" t="0" r="0" b="0"/>
                            <a:pathLst>
                              <a:path w="5084953" h="202692">
                                <a:moveTo>
                                  <a:pt x="0" y="0"/>
                                </a:moveTo>
                                <a:lnTo>
                                  <a:pt x="5084953" y="0"/>
                                </a:lnTo>
                                <a:lnTo>
                                  <a:pt x="5084953" y="202692"/>
                                </a:lnTo>
                                <a:lnTo>
                                  <a:pt x="0" y="2026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41" name="Shape 184541"/>
                        <wps:cNvSpPr/>
                        <wps:spPr>
                          <a:xfrm>
                            <a:off x="68580" y="4818304"/>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42" name="Shape 184542"/>
                        <wps:cNvSpPr/>
                        <wps:spPr>
                          <a:xfrm>
                            <a:off x="68580" y="500728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43" name="Shape 184543"/>
                        <wps:cNvSpPr/>
                        <wps:spPr>
                          <a:xfrm>
                            <a:off x="68580" y="519778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544" name="Shape 184544"/>
                        <wps:cNvSpPr/>
                        <wps:spPr>
                          <a:xfrm>
                            <a:off x="0" y="5386756"/>
                            <a:ext cx="5222113" cy="175260"/>
                          </a:xfrm>
                          <a:custGeom>
                            <a:avLst/>
                            <a:gdLst/>
                            <a:ahLst/>
                            <a:cxnLst/>
                            <a:rect l="0" t="0" r="0" b="0"/>
                            <a:pathLst>
                              <a:path w="5222113" h="175260">
                                <a:moveTo>
                                  <a:pt x="0" y="0"/>
                                </a:moveTo>
                                <a:lnTo>
                                  <a:pt x="5222113" y="0"/>
                                </a:lnTo>
                                <a:lnTo>
                                  <a:pt x="5222113"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545" name="Shape 184545"/>
                        <wps:cNvSpPr/>
                        <wps:spPr>
                          <a:xfrm>
                            <a:off x="68580" y="5386756"/>
                            <a:ext cx="5084953" cy="175260"/>
                          </a:xfrm>
                          <a:custGeom>
                            <a:avLst/>
                            <a:gdLst/>
                            <a:ahLst/>
                            <a:cxnLst/>
                            <a:rect l="0" t="0" r="0" b="0"/>
                            <a:pathLst>
                              <a:path w="5084953" h="175260">
                                <a:moveTo>
                                  <a:pt x="0" y="0"/>
                                </a:moveTo>
                                <a:lnTo>
                                  <a:pt x="5084953" y="0"/>
                                </a:lnTo>
                                <a:lnTo>
                                  <a:pt x="5084953"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546" name="Shape 184546"/>
                        <wps:cNvSpPr/>
                        <wps:spPr>
                          <a:xfrm>
                            <a:off x="0" y="5562093"/>
                            <a:ext cx="5222113" cy="265481"/>
                          </a:xfrm>
                          <a:custGeom>
                            <a:avLst/>
                            <a:gdLst/>
                            <a:ahLst/>
                            <a:cxnLst/>
                            <a:rect l="0" t="0" r="0" b="0"/>
                            <a:pathLst>
                              <a:path w="5222113" h="265481">
                                <a:moveTo>
                                  <a:pt x="0" y="0"/>
                                </a:moveTo>
                                <a:lnTo>
                                  <a:pt x="5222113" y="0"/>
                                </a:lnTo>
                                <a:lnTo>
                                  <a:pt x="5222113" y="265481"/>
                                </a:lnTo>
                                <a:lnTo>
                                  <a:pt x="0" y="26548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47" name="Shape 184547"/>
                        <wps:cNvSpPr/>
                        <wps:spPr>
                          <a:xfrm>
                            <a:off x="68580" y="5562093"/>
                            <a:ext cx="5084953" cy="236525"/>
                          </a:xfrm>
                          <a:custGeom>
                            <a:avLst/>
                            <a:gdLst/>
                            <a:ahLst/>
                            <a:cxnLst/>
                            <a:rect l="0" t="0" r="0" b="0"/>
                            <a:pathLst>
                              <a:path w="5084953" h="236525">
                                <a:moveTo>
                                  <a:pt x="0" y="0"/>
                                </a:moveTo>
                                <a:lnTo>
                                  <a:pt x="5084953" y="0"/>
                                </a:lnTo>
                                <a:lnTo>
                                  <a:pt x="5084953" y="236525"/>
                                </a:lnTo>
                                <a:lnTo>
                                  <a:pt x="0" y="2365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48" name="Shape 184548"/>
                        <wps:cNvSpPr/>
                        <wps:spPr>
                          <a:xfrm>
                            <a:off x="0" y="5827573"/>
                            <a:ext cx="5222113" cy="569976"/>
                          </a:xfrm>
                          <a:custGeom>
                            <a:avLst/>
                            <a:gdLst/>
                            <a:ahLst/>
                            <a:cxnLst/>
                            <a:rect l="0" t="0" r="0" b="0"/>
                            <a:pathLst>
                              <a:path w="5222113" h="569976">
                                <a:moveTo>
                                  <a:pt x="0" y="0"/>
                                </a:moveTo>
                                <a:lnTo>
                                  <a:pt x="5222113" y="0"/>
                                </a:lnTo>
                                <a:lnTo>
                                  <a:pt x="5222113" y="569976"/>
                                </a:lnTo>
                                <a:lnTo>
                                  <a:pt x="0" y="569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49" name="Shape 184549"/>
                        <wps:cNvSpPr/>
                        <wps:spPr>
                          <a:xfrm>
                            <a:off x="68580" y="582757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50" name="Shape 184550"/>
                        <wps:cNvSpPr/>
                        <wps:spPr>
                          <a:xfrm>
                            <a:off x="68580" y="6018073"/>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51" name="Shape 184551"/>
                        <wps:cNvSpPr/>
                        <wps:spPr>
                          <a:xfrm>
                            <a:off x="68580" y="6207049"/>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552" name="Shape 184552"/>
                        <wps:cNvSpPr/>
                        <wps:spPr>
                          <a:xfrm>
                            <a:off x="4221938" y="4241470"/>
                            <a:ext cx="146050" cy="133350"/>
                          </a:xfrm>
                          <a:custGeom>
                            <a:avLst/>
                            <a:gdLst/>
                            <a:ahLst/>
                            <a:cxnLst/>
                            <a:rect l="0" t="0" r="0" b="0"/>
                            <a:pathLst>
                              <a:path w="146050" h="133350">
                                <a:moveTo>
                                  <a:pt x="0" y="0"/>
                                </a:moveTo>
                                <a:lnTo>
                                  <a:pt x="146050" y="0"/>
                                </a:lnTo>
                                <a:lnTo>
                                  <a:pt x="146050" y="133350"/>
                                </a:lnTo>
                                <a:lnTo>
                                  <a:pt x="0" y="13335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628" name="Shape 11628"/>
                        <wps:cNvSpPr/>
                        <wps:spPr>
                          <a:xfrm>
                            <a:off x="4221938" y="4241470"/>
                            <a:ext cx="146050" cy="133350"/>
                          </a:xfrm>
                          <a:custGeom>
                            <a:avLst/>
                            <a:gdLst/>
                            <a:ahLst/>
                            <a:cxnLst/>
                            <a:rect l="0" t="0" r="0" b="0"/>
                            <a:pathLst>
                              <a:path w="146050" h="133350">
                                <a:moveTo>
                                  <a:pt x="0" y="133350"/>
                                </a:moveTo>
                                <a:lnTo>
                                  <a:pt x="146050" y="133350"/>
                                </a:lnTo>
                                <a:lnTo>
                                  <a:pt x="146050"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4553" name="Shape 184553"/>
                        <wps:cNvSpPr/>
                        <wps:spPr>
                          <a:xfrm>
                            <a:off x="3936187" y="4448226"/>
                            <a:ext cx="146050" cy="133350"/>
                          </a:xfrm>
                          <a:custGeom>
                            <a:avLst/>
                            <a:gdLst/>
                            <a:ahLst/>
                            <a:cxnLst/>
                            <a:rect l="0" t="0" r="0" b="0"/>
                            <a:pathLst>
                              <a:path w="146050" h="133350">
                                <a:moveTo>
                                  <a:pt x="0" y="0"/>
                                </a:moveTo>
                                <a:lnTo>
                                  <a:pt x="146050" y="0"/>
                                </a:lnTo>
                                <a:lnTo>
                                  <a:pt x="146050" y="133350"/>
                                </a:lnTo>
                                <a:lnTo>
                                  <a:pt x="0" y="13335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30" name="Shape 11630"/>
                        <wps:cNvSpPr/>
                        <wps:spPr>
                          <a:xfrm>
                            <a:off x="3936187" y="4448226"/>
                            <a:ext cx="146050" cy="133350"/>
                          </a:xfrm>
                          <a:custGeom>
                            <a:avLst/>
                            <a:gdLst/>
                            <a:ahLst/>
                            <a:cxnLst/>
                            <a:rect l="0" t="0" r="0" b="0"/>
                            <a:pathLst>
                              <a:path w="146050" h="133350">
                                <a:moveTo>
                                  <a:pt x="0" y="133350"/>
                                </a:moveTo>
                                <a:lnTo>
                                  <a:pt x="146050" y="133350"/>
                                </a:lnTo>
                                <a:lnTo>
                                  <a:pt x="146050"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4554" name="Shape 184554"/>
                        <wps:cNvSpPr/>
                        <wps:spPr>
                          <a:xfrm>
                            <a:off x="4762322" y="4665142"/>
                            <a:ext cx="146050" cy="133350"/>
                          </a:xfrm>
                          <a:custGeom>
                            <a:avLst/>
                            <a:gdLst/>
                            <a:ahLst/>
                            <a:cxnLst/>
                            <a:rect l="0" t="0" r="0" b="0"/>
                            <a:pathLst>
                              <a:path w="146050" h="133350">
                                <a:moveTo>
                                  <a:pt x="0" y="0"/>
                                </a:moveTo>
                                <a:lnTo>
                                  <a:pt x="146050" y="0"/>
                                </a:lnTo>
                                <a:lnTo>
                                  <a:pt x="146050" y="133350"/>
                                </a:lnTo>
                                <a:lnTo>
                                  <a:pt x="0" y="13335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32" name="Shape 11632"/>
                        <wps:cNvSpPr/>
                        <wps:spPr>
                          <a:xfrm>
                            <a:off x="4762322" y="4665142"/>
                            <a:ext cx="146050" cy="133350"/>
                          </a:xfrm>
                          <a:custGeom>
                            <a:avLst/>
                            <a:gdLst/>
                            <a:ahLst/>
                            <a:cxnLst/>
                            <a:rect l="0" t="0" r="0" b="0"/>
                            <a:pathLst>
                              <a:path w="146050" h="133350">
                                <a:moveTo>
                                  <a:pt x="0" y="133350"/>
                                </a:moveTo>
                                <a:lnTo>
                                  <a:pt x="146050" y="133350"/>
                                </a:lnTo>
                                <a:lnTo>
                                  <a:pt x="146050"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8903" style="width:411.19pt;height:503.744pt;position:absolute;z-index:-2147483561;mso-position-horizontal-relative:text;mso-position-horizontal:absolute;margin-left:1.08411pt;mso-position-vertical-relative:text;margin-top:-116.169pt;" coordsize="52221,63975">
                <v:shape id="Shape 184555" style="position:absolute;width:52221;height:3249;left:0;top:0;" coordsize="5222113,324917" path="m0,0l5222113,0l5222113,324917l0,324917l0,0">
                  <v:stroke weight="0pt" endcap="flat" joinstyle="miter" miterlimit="10" on="false" color="#000000" opacity="0"/>
                  <v:fill on="true" color="#eaf1dd"/>
                </v:shape>
                <v:shape id="Shape 184556" style="position:absolute;width:50849;height:2362;left:685;top:0;" coordsize="5084953,236220" path="m0,0l5084953,0l5084953,236220l0,236220l0,0">
                  <v:stroke weight="0pt" endcap="flat" joinstyle="miter" miterlimit="10" on="false" color="#000000" opacity="0"/>
                  <v:fill on="true" color="#eaf1dd"/>
                </v:shape>
                <v:shape id="Shape 184557" style="position:absolute;width:50849;height:886;left:685;top:2362;" coordsize="5084953,88697" path="m0,0l5084953,0l5084953,88697l0,88697l0,0">
                  <v:stroke weight="0pt" endcap="flat" joinstyle="miter" miterlimit="10" on="false" color="#000000" opacity="0"/>
                  <v:fill on="true" color="#eaf1dd"/>
                </v:shape>
                <v:shape id="Shape 184558" style="position:absolute;width:52221;height:31686;left:0;top:3250;" coordsize="5222113,3168650" path="m0,0l5222113,0l5222113,3168650l0,3168650l0,0">
                  <v:stroke weight="0pt" endcap="flat" joinstyle="miter" miterlimit="10" on="false" color="#000000" opacity="0"/>
                  <v:fill on="true" color="#eaf1dd"/>
                </v:shape>
                <v:shape id="Shape 184559" style="position:absolute;width:50849;height:1888;left:685;top:3250;" coordsize="5084953,188848" path="m0,0l5084953,0l5084953,188848l0,188848l0,0">
                  <v:stroke weight="0pt" endcap="flat" joinstyle="miter" miterlimit="10" on="false" color="#000000" opacity="0"/>
                  <v:fill on="true" color="#eaf1dd"/>
                </v:shape>
                <v:shape id="Shape 184560" style="position:absolute;width:50849;height:1905;left:685;top:5138;" coordsize="5084953,190500" path="m0,0l5084953,0l5084953,190500l0,190500l0,0">
                  <v:stroke weight="0pt" endcap="flat" joinstyle="miter" miterlimit="10" on="false" color="#000000" opacity="0"/>
                  <v:fill on="true" color="#eaf1dd"/>
                </v:shape>
                <v:shape id="Shape 184561" style="position:absolute;width:50849;height:1889;left:685;top:7043;" coordsize="5084953,188976" path="m0,0l5084953,0l5084953,188976l0,188976l0,0">
                  <v:stroke weight="0pt" endcap="flat" joinstyle="miter" miterlimit="10" on="false" color="#000000" opacity="0"/>
                  <v:fill on="true" color="#eaf1dd"/>
                </v:shape>
                <v:shape id="Shape 184562" style="position:absolute;width:50849;height:731;left:685;top:8933;" coordsize="5084953,73152" path="m0,0l5084953,0l5084953,73152l0,73152l0,0">
                  <v:stroke weight="0pt" endcap="flat" joinstyle="miter" miterlimit="10" on="false" color="#000000" opacity="0"/>
                  <v:fill on="true" color="#eaf1dd"/>
                </v:shape>
                <v:shape id="Shape 184563" style="position:absolute;width:50849;height:1905;left:685;top:9665;" coordsize="5084953,190500" path="m0,0l5084953,0l5084953,190500l0,190500l0,0">
                  <v:stroke weight="0pt" endcap="flat" joinstyle="miter" miterlimit="10" on="false" color="#000000" opacity="0"/>
                  <v:fill on="true" color="#eaf1dd"/>
                </v:shape>
                <v:shape id="Shape 184564" style="position:absolute;width:50849;height:1889;left:685;top:11570;" coordsize="5084953,188976" path="m0,0l5084953,0l5084953,188976l0,188976l0,0">
                  <v:stroke weight="0pt" endcap="flat" joinstyle="miter" miterlimit="10" on="false" color="#000000" opacity="0"/>
                  <v:fill on="true" color="#eaf1dd"/>
                </v:shape>
                <v:shape id="Shape 184565" style="position:absolute;width:50849;height:883;left:685;top:13459;" coordsize="5084953,88392" path="m0,0l5084953,0l5084953,88392l0,88392l0,0">
                  <v:stroke weight="0pt" endcap="flat" joinstyle="miter" miterlimit="10" on="false" color="#000000" opacity="0"/>
                  <v:fill on="true" color="#eaf1dd"/>
                </v:shape>
                <v:shape id="Shape 184566" style="position:absolute;width:50849;height:1905;left:685;top:14343;" coordsize="5084953,190500" path="m0,0l5084953,0l5084953,190500l0,190500l0,0">
                  <v:stroke weight="0pt" endcap="flat" joinstyle="miter" miterlimit="10" on="false" color="#000000" opacity="0"/>
                  <v:fill on="true" color="#eaf1dd"/>
                </v:shape>
                <v:shape id="Shape 184567" style="position:absolute;width:50849;height:1889;left:685;top:16248;" coordsize="5084953,188976" path="m0,0l5084953,0l5084953,188976l0,188976l0,0">
                  <v:stroke weight="0pt" endcap="flat" joinstyle="miter" miterlimit="10" on="false" color="#000000" opacity="0"/>
                  <v:fill on="true" color="#eaf1dd"/>
                </v:shape>
                <v:shape id="Shape 184568" style="position:absolute;width:50849;height:1905;left:685;top:18138;" coordsize="5084953,190500" path="m0,0l5084953,0l5084953,190500l0,190500l0,0">
                  <v:stroke weight="0pt" endcap="flat" joinstyle="miter" miterlimit="10" on="false" color="#000000" opacity="0"/>
                  <v:fill on="true" color="#eaf1dd"/>
                </v:shape>
                <v:shape id="Shape 184569" style="position:absolute;width:50849;height:1892;left:685;top:20044;" coordsize="5084953,189281" path="m0,0l5084953,0l5084953,189281l0,189281l0,0">
                  <v:stroke weight="0pt" endcap="flat" joinstyle="miter" miterlimit="10" on="false" color="#000000" opacity="0"/>
                  <v:fill on="true" color="#eaf1dd"/>
                </v:shape>
                <v:shape id="Shape 184570" style="position:absolute;width:50849;height:883;left:685;top:21937;" coordsize="5084953,88392" path="m0,0l5084953,0l5084953,88392l0,88392l0,0">
                  <v:stroke weight="0pt" endcap="flat" joinstyle="miter" miterlimit="10" on="false" color="#000000" opacity="0"/>
                  <v:fill on="true" color="#eaf1dd"/>
                </v:shape>
                <v:shape id="Shape 184571" style="position:absolute;width:50849;height:1889;left:685;top:22821;" coordsize="5084953,188976" path="m0,0l5084953,0l5084953,188976l0,188976l0,0">
                  <v:stroke weight="0pt" endcap="flat" joinstyle="miter" miterlimit="10" on="false" color="#000000" opacity="0"/>
                  <v:fill on="true" color="#eaf1dd"/>
                </v:shape>
                <v:shape id="Shape 184572" style="position:absolute;width:50849;height:1905;left:685;top:24710;" coordsize="5084953,190500" path="m0,0l5084953,0l5084953,190500l0,190500l0,0">
                  <v:stroke weight="0pt" endcap="flat" joinstyle="miter" miterlimit="10" on="false" color="#000000" opacity="0"/>
                  <v:fill on="true" color="#eaf1dd"/>
                </v:shape>
                <v:shape id="Shape 184573" style="position:absolute;width:50849;height:1889;left:685;top:26615;" coordsize="5084953,188976" path="m0,0l5084953,0l5084953,188976l0,188976l0,0">
                  <v:stroke weight="0pt" endcap="flat" joinstyle="miter" miterlimit="10" on="false" color="#000000" opacity="0"/>
                  <v:fill on="true" color="#eaf1dd"/>
                </v:shape>
                <v:shape id="Shape 184574" style="position:absolute;width:50849;height:731;left:685;top:28505;" coordsize="5084953,73152" path="m0,0l5084953,0l5084953,73152l0,73152l0,0">
                  <v:stroke weight="0pt" endcap="flat" joinstyle="miter" miterlimit="10" on="false" color="#000000" opacity="0"/>
                  <v:fill on="true" color="#eaf1dd"/>
                </v:shape>
                <v:shape id="Shape 184575" style="position:absolute;width:50849;height:1905;left:685;top:29237;" coordsize="5084953,190500" path="m0,0l5084953,0l5084953,190500l0,190500l0,0">
                  <v:stroke weight="0pt" endcap="flat" joinstyle="miter" miterlimit="10" on="false" color="#000000" opacity="0"/>
                  <v:fill on="true" color="#eaf1dd"/>
                </v:shape>
                <v:shape id="Shape 184576" style="position:absolute;width:50849;height:1889;left:685;top:31142;" coordsize="5084953,188976" path="m0,0l5084953,0l5084953,188976l0,188976l0,0">
                  <v:stroke weight="0pt" endcap="flat" joinstyle="miter" miterlimit="10" on="false" color="#000000" opacity="0"/>
                  <v:fill on="true" color="#eaf1dd"/>
                </v:shape>
                <v:shape id="Shape 184577" style="position:absolute;width:50849;height:1905;left:685;top:33031;" coordsize="5084953,190500" path="m0,0l5084953,0l5084953,190500l0,190500l0,0">
                  <v:stroke weight="0pt" endcap="flat" joinstyle="miter" miterlimit="10" on="false" color="#000000" opacity="0"/>
                  <v:fill on="true" color="#eaf1dd"/>
                </v:shape>
                <v:shape id="Shape 184578" style="position:absolute;width:52221;height:1752;left:0;top:34936;" coordsize="5222113,175260" path="m0,0l5222113,0l5222113,175260l0,175260l0,0">
                  <v:stroke weight="0pt" endcap="flat" joinstyle="miter" miterlimit="10" on="false" color="#000000" opacity="0"/>
                  <v:fill on="true" color="#ffffff"/>
                </v:shape>
                <v:shape id="Shape 184579" style="position:absolute;width:50849;height:1752;left:685;top:34936;" coordsize="5084953,175260" path="m0,0l5084953,0l5084953,175260l0,175260l0,0">
                  <v:stroke weight="0pt" endcap="flat" joinstyle="miter" miterlimit="10" on="false" color="#000000" opacity="0"/>
                  <v:fill on="true" color="#ffffff"/>
                </v:shape>
                <v:shape id="Shape 184580" style="position:absolute;width:52221;height:2362;left:0;top:36689;" coordsize="5222113,236220" path="m0,0l5222113,0l5222113,236220l0,236220l0,0">
                  <v:stroke weight="0pt" endcap="flat" joinstyle="miter" miterlimit="10" on="false" color="#000000" opacity="0"/>
                  <v:fill on="true" color="#ffe5ff"/>
                </v:shape>
                <v:shape id="Shape 184581" style="position:absolute;width:50849;height:2362;left:685;top:36689;" coordsize="5084953,236220" path="m0,0l5084953,0l5084953,236220l0,236220l0,0">
                  <v:stroke weight="0pt" endcap="flat" joinstyle="miter" miterlimit="10" on="false" color="#000000" opacity="0"/>
                  <v:fill on="true" color="#ffe5ff"/>
                </v:shape>
                <v:shape id="Shape 184582" style="position:absolute;width:52221;height:14815;left:0;top:39051;" coordsize="5222113,1481582" path="m0,0l5222113,0l5222113,1481582l0,1481582l0,0">
                  <v:stroke weight="0pt" endcap="flat" joinstyle="miter" miterlimit="10" on="false" color="#000000" opacity="0"/>
                  <v:fill on="true" color="#ffe5ff"/>
                </v:shape>
                <v:shape id="Shape 184583" style="position:absolute;width:50849;height:1176;left:685;top:39051;" coordsize="5084953,117602" path="m0,0l5084953,0l5084953,117602l0,117602l0,0">
                  <v:stroke weight="0pt" endcap="flat" joinstyle="miter" miterlimit="10" on="false" color="#000000" opacity="0"/>
                  <v:fill on="true" color="#ffe5ff"/>
                </v:shape>
                <v:shape id="Shape 184584" style="position:absolute;width:50849;height:1889;left:685;top:40227;" coordsize="5084953,188976" path="m0,0l5084953,0l5084953,188976l0,188976l0,0">
                  <v:stroke weight="0pt" endcap="flat" joinstyle="miter" miterlimit="10" on="false" color="#000000" opacity="0"/>
                  <v:fill on="true" color="#ffe5ff"/>
                </v:shape>
                <v:shape id="Shape 184585" style="position:absolute;width:50849;height:2026;left:685;top:42117;" coordsize="5084953,202692" path="m0,0l5084953,0l5084953,202692l0,202692l0,0">
                  <v:stroke weight="0pt" endcap="flat" joinstyle="miter" miterlimit="10" on="false" color="#000000" opacity="0"/>
                  <v:fill on="true" color="#ffe5ff"/>
                </v:shape>
                <v:shape id="Shape 184586" style="position:absolute;width:50849;height:2011;left:685;top:44144;" coordsize="5084953,201168" path="m0,0l5084953,0l5084953,201168l0,201168l0,0">
                  <v:stroke weight="0pt" endcap="flat" joinstyle="miter" miterlimit="10" on="false" color="#000000" opacity="0"/>
                  <v:fill on="true" color="#ffe5ff"/>
                </v:shape>
                <v:shape id="Shape 184587" style="position:absolute;width:50849;height:2026;left:685;top:46156;" coordsize="5084953,202692" path="m0,0l5084953,0l5084953,202692l0,202692l0,0">
                  <v:stroke weight="0pt" endcap="flat" joinstyle="miter" miterlimit="10" on="false" color="#000000" opacity="0"/>
                  <v:fill on="true" color="#ffe5ff"/>
                </v:shape>
                <v:shape id="Shape 184588" style="position:absolute;width:50849;height:1889;left:685;top:48183;" coordsize="5084953,188976" path="m0,0l5084953,0l5084953,188976l0,188976l0,0">
                  <v:stroke weight="0pt" endcap="flat" joinstyle="miter" miterlimit="10" on="false" color="#000000" opacity="0"/>
                  <v:fill on="true" color="#ffe5ff"/>
                </v:shape>
                <v:shape id="Shape 184589" style="position:absolute;width:50849;height:1905;left:685;top:50072;" coordsize="5084953,190500" path="m0,0l5084953,0l5084953,190500l0,190500l0,0">
                  <v:stroke weight="0pt" endcap="flat" joinstyle="miter" miterlimit="10" on="false" color="#000000" opacity="0"/>
                  <v:fill on="true" color="#ffe5ff"/>
                </v:shape>
                <v:shape id="Shape 184590" style="position:absolute;width:50849;height:1889;left:685;top:51977;" coordsize="5084953,188976" path="m0,0l5084953,0l5084953,188976l0,188976l0,0">
                  <v:stroke weight="0pt" endcap="flat" joinstyle="miter" miterlimit="10" on="false" color="#000000" opacity="0"/>
                  <v:fill on="true" color="#ffe5ff"/>
                </v:shape>
                <v:shape id="Shape 184591" style="position:absolute;width:52221;height:1752;left:0;top:53867;" coordsize="5222113,175260" path="m0,0l5222113,0l5222113,175260l0,175260l0,0">
                  <v:stroke weight="0pt" endcap="flat" joinstyle="miter" miterlimit="10" on="false" color="#000000" opacity="0"/>
                  <v:fill on="true" color="#ffffff"/>
                </v:shape>
                <v:shape id="Shape 184592" style="position:absolute;width:50849;height:1752;left:685;top:53867;" coordsize="5084953,175260" path="m0,0l5084953,0l5084953,175260l0,175260l0,0">
                  <v:stroke weight="0pt" endcap="flat" joinstyle="miter" miterlimit="10" on="false" color="#000000" opacity="0"/>
                  <v:fill on="true" color="#ffffff"/>
                </v:shape>
                <v:shape id="Shape 184593" style="position:absolute;width:52221;height:2654;left:0;top:55620;" coordsize="5222113,265481" path="m0,0l5222113,0l5222113,265481l0,265481l0,0">
                  <v:stroke weight="0pt" endcap="flat" joinstyle="miter" miterlimit="10" on="false" color="#000000" opacity="0"/>
                  <v:fill on="true" color="#ffffcc"/>
                </v:shape>
                <v:shape id="Shape 184594" style="position:absolute;width:50849;height:2365;left:685;top:55620;" coordsize="5084953,236525" path="m0,0l5084953,0l5084953,236525l0,236525l0,0">
                  <v:stroke weight="0pt" endcap="flat" joinstyle="miter" miterlimit="10" on="false" color="#000000" opacity="0"/>
                  <v:fill on="true" color="#ffffcc"/>
                </v:shape>
                <v:shape id="Shape 184595" style="position:absolute;width:52221;height:5699;left:0;top:58275;" coordsize="5222113,569976" path="m0,0l5222113,0l5222113,569976l0,569976l0,0">
                  <v:stroke weight="0pt" endcap="flat" joinstyle="miter" miterlimit="10" on="false" color="#000000" opacity="0"/>
                  <v:fill on="true" color="#ffffcc"/>
                </v:shape>
                <v:shape id="Shape 184596" style="position:absolute;width:50849;height:1905;left:685;top:58275;" coordsize="5084953,190500" path="m0,0l5084953,0l5084953,190500l0,190500l0,0">
                  <v:stroke weight="0pt" endcap="flat" joinstyle="miter" miterlimit="10" on="false" color="#000000" opacity="0"/>
                  <v:fill on="true" color="#ffffcc"/>
                </v:shape>
                <v:shape id="Shape 184597" style="position:absolute;width:50849;height:1889;left:685;top:60180;" coordsize="5084953,188976" path="m0,0l5084953,0l5084953,188976l0,188976l0,0">
                  <v:stroke weight="0pt" endcap="flat" joinstyle="miter" miterlimit="10" on="false" color="#000000" opacity="0"/>
                  <v:fill on="true" color="#ffffcc"/>
                </v:shape>
                <v:shape id="Shape 184598" style="position:absolute;width:50849;height:1905;left:685;top:62070;" coordsize="5084953,190500" path="m0,0l5084953,0l5084953,190500l0,190500l0,0">
                  <v:stroke weight="0pt" endcap="flat" joinstyle="miter" miterlimit="10" on="false" color="#000000" opacity="0"/>
                  <v:fill on="true" color="#ffffcc"/>
                </v:shape>
                <v:shape id="Shape 184599" style="position:absolute;width:1460;height:1333;left:42219;top:42414;" coordsize="146050,133350" path="m0,0l146050,0l146050,133350l0,133350l0,0">
                  <v:stroke weight="0pt" endcap="flat" joinstyle="miter" miterlimit="10" on="false" color="#000000" opacity="0"/>
                  <v:fill on="true" color="#ffffff"/>
                </v:shape>
                <v:shape id="Shape 11628" style="position:absolute;width:1460;height:1333;left:42219;top:42414;" coordsize="146050,133350" path="m0,133350l146050,133350l146050,0l0,0x">
                  <v:stroke weight="1pt" endcap="flat" joinstyle="round" on="true" color="#000000"/>
                  <v:fill on="false" color="#000000" opacity="0"/>
                </v:shape>
                <v:shape id="Shape 184600" style="position:absolute;width:1460;height:1333;left:39361;top:44482;" coordsize="146050,133350" path="m0,0l146050,0l146050,133350l0,133350l0,0">
                  <v:stroke weight="0pt" endcap="flat" joinstyle="round" on="false" color="#000000" opacity="0"/>
                  <v:fill on="true" color="#ffffff"/>
                </v:shape>
                <v:shape id="Shape 11630" style="position:absolute;width:1460;height:1333;left:39361;top:44482;" coordsize="146050,133350" path="m0,133350l146050,133350l146050,0l0,0x">
                  <v:stroke weight="1pt" endcap="flat" joinstyle="round" on="true" color="#000000"/>
                  <v:fill on="false" color="#000000" opacity="0"/>
                </v:shape>
                <v:shape id="Shape 184601" style="position:absolute;width:1460;height:1333;left:47623;top:46651;" coordsize="146050,133350" path="m0,0l146050,0l146050,133350l0,133350l0,0">
                  <v:stroke weight="0pt" endcap="flat" joinstyle="round" on="false" color="#000000" opacity="0"/>
                  <v:fill on="true" color="#ffffff"/>
                </v:shape>
                <v:shape id="Shape 11632" style="position:absolute;width:1460;height:1333;left:47623;top:46651;" coordsize="146050,133350" path="m0,133350l146050,133350l146050,0l0,0x">
                  <v:stroke weight="1pt" endcap="flat" joinstyle="round" on="true" color="#000000"/>
                  <v:fill on="false" color="#000000" opacity="0"/>
                </v:shape>
              </v:group>
            </w:pict>
          </mc:Fallback>
        </mc:AlternateContent>
      </w:r>
      <w:r>
        <w:rPr>
          <w:rFonts w:ascii="Times New Roman" w:eastAsia="Times New Roman" w:hAnsi="Times New Roman" w:cs="Times New Roman"/>
          <w:sz w:val="26"/>
        </w:rPr>
        <w:t>Certains groupes comme les femmes, les enfants, les personnes vivant avec handicap, les minorités ethniques, religie</w:t>
      </w:r>
      <w:r>
        <w:rPr>
          <w:rFonts w:ascii="Times New Roman" w:eastAsia="Times New Roman" w:hAnsi="Times New Roman" w:cs="Times New Roman"/>
          <w:sz w:val="26"/>
        </w:rPr>
        <w:t xml:space="preserve">uses ou linguistiques, les victimes des violences et atrocités des guerres sont plus vulnérables à la discrimination et bénéficient d’une protection particulière de la loi. </w:t>
      </w:r>
    </w:p>
    <w:p w:rsidR="002A7806" w:rsidRDefault="00007568">
      <w:pPr>
        <w:spacing w:after="141"/>
        <w:ind w:left="163"/>
      </w:pPr>
      <w:r>
        <w:rPr>
          <w:rFonts w:ascii="Times New Roman" w:eastAsia="Times New Roman" w:hAnsi="Times New Roman" w:cs="Times New Roman"/>
          <w:sz w:val="12"/>
        </w:rPr>
        <w:t xml:space="preserve"> </w:t>
      </w:r>
    </w:p>
    <w:p w:rsidR="002A7806" w:rsidRDefault="00007568">
      <w:pPr>
        <w:numPr>
          <w:ilvl w:val="0"/>
          <w:numId w:val="50"/>
        </w:numPr>
        <w:spacing w:after="11" w:line="249" w:lineRule="auto"/>
        <w:ind w:right="446" w:hanging="283"/>
        <w:jc w:val="both"/>
      </w:pPr>
      <w:r>
        <w:rPr>
          <w:rFonts w:ascii="Times New Roman" w:eastAsia="Times New Roman" w:hAnsi="Times New Roman" w:cs="Times New Roman"/>
          <w:sz w:val="26"/>
        </w:rPr>
        <w:t>Le droit à la protection contre la discrimination est un pilier fondamental de l</w:t>
      </w:r>
      <w:r>
        <w:rPr>
          <w:rFonts w:ascii="Times New Roman" w:eastAsia="Times New Roman" w:hAnsi="Times New Roman" w:cs="Times New Roman"/>
          <w:sz w:val="26"/>
        </w:rPr>
        <w:t xml:space="preserve">a justice sociale et de la dignité humaine. Toute forme de discrimination nuit à la cohésion sociale, aux droits humains et à la paix. </w:t>
      </w:r>
    </w:p>
    <w:p w:rsidR="002A7806" w:rsidRDefault="00007568">
      <w:pPr>
        <w:spacing w:after="146"/>
        <w:ind w:left="163"/>
      </w:pPr>
      <w:r>
        <w:rPr>
          <w:rFonts w:ascii="Times New Roman" w:eastAsia="Times New Roman" w:hAnsi="Times New Roman" w:cs="Times New Roman"/>
          <w:sz w:val="10"/>
        </w:rPr>
        <w:t xml:space="preserve"> </w:t>
      </w:r>
    </w:p>
    <w:p w:rsidR="002A7806" w:rsidRDefault="00007568">
      <w:pPr>
        <w:numPr>
          <w:ilvl w:val="0"/>
          <w:numId w:val="50"/>
        </w:numPr>
        <w:spacing w:after="9" w:line="250" w:lineRule="auto"/>
        <w:ind w:right="446" w:hanging="283"/>
        <w:jc w:val="both"/>
      </w:pPr>
      <w:r>
        <w:rPr>
          <w:rFonts w:ascii="Times New Roman" w:eastAsia="Times New Roman" w:hAnsi="Times New Roman" w:cs="Times New Roman"/>
          <w:sz w:val="26"/>
        </w:rPr>
        <w:t>L’école, la famille, les institutions et chaque citoyen doivent œuvrer pour l’inclusion, le respect de la diversité et</w:t>
      </w:r>
      <w:r>
        <w:rPr>
          <w:rFonts w:ascii="Times New Roman" w:eastAsia="Times New Roman" w:hAnsi="Times New Roman" w:cs="Times New Roman"/>
          <w:sz w:val="26"/>
        </w:rPr>
        <w:t xml:space="preserve"> l’application des lois garantissant l’égalité entre tous.</w:t>
      </w:r>
      <w:r>
        <w:rPr>
          <w:rFonts w:ascii="Times New Roman" w:eastAsia="Times New Roman" w:hAnsi="Times New Roman" w:cs="Times New Roman"/>
          <w:sz w:val="24"/>
        </w:rPr>
        <w:t xml:space="preserve"> </w:t>
      </w:r>
    </w:p>
    <w:p w:rsidR="002A7806" w:rsidRDefault="00007568">
      <w:pPr>
        <w:spacing w:after="68"/>
        <w:ind w:left="130"/>
      </w:pPr>
      <w:r>
        <w:rPr>
          <w:rFonts w:ascii="Times New Roman" w:eastAsia="Times New Roman" w:hAnsi="Times New Roman" w:cs="Times New Roman"/>
          <w:sz w:val="24"/>
        </w:rPr>
        <w:t xml:space="preserve"> </w:t>
      </w:r>
    </w:p>
    <w:p w:rsidR="002A7806" w:rsidRDefault="00007568">
      <w:pPr>
        <w:pStyle w:val="Titre5"/>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4"/>
        </w:rPr>
        <w:t xml:space="preserve"> </w:t>
      </w:r>
    </w:p>
    <w:p w:rsidR="002A7806" w:rsidRDefault="00007568">
      <w:pPr>
        <w:spacing w:after="84"/>
        <w:ind w:left="130"/>
      </w:pPr>
      <w:r>
        <w:rPr>
          <w:rFonts w:ascii="Times New Roman" w:eastAsia="Times New Roman" w:hAnsi="Times New Roman" w:cs="Times New Roman"/>
          <w:sz w:val="16"/>
        </w:rPr>
        <w:t xml:space="preserve"> </w:t>
      </w:r>
    </w:p>
    <w:p w:rsidR="002A7806" w:rsidRDefault="00007568">
      <w:pPr>
        <w:spacing w:after="11" w:line="249" w:lineRule="auto"/>
        <w:ind w:left="140" w:right="445" w:hanging="10"/>
        <w:jc w:val="both"/>
      </w:pPr>
      <w:r>
        <w:rPr>
          <w:rFonts w:ascii="Times New Roman" w:eastAsia="Times New Roman" w:hAnsi="Times New Roman" w:cs="Times New Roman"/>
          <w:b/>
          <w:i/>
          <w:sz w:val="26"/>
        </w:rPr>
        <w:t>1.</w:t>
      </w:r>
      <w:r>
        <w:rPr>
          <w:rFonts w:ascii="Arial" w:eastAsia="Arial" w:hAnsi="Arial" w:cs="Arial"/>
          <w:b/>
          <w:i/>
          <w:sz w:val="26"/>
        </w:rPr>
        <w:t xml:space="preserve"> </w:t>
      </w:r>
      <w:r>
        <w:rPr>
          <w:rFonts w:ascii="Times New Roman" w:eastAsia="Times New Roman" w:hAnsi="Times New Roman" w:cs="Times New Roman"/>
          <w:i/>
          <w:sz w:val="26"/>
        </w:rPr>
        <w:t>Vrai ou Faux (V ou F) ?</w:t>
      </w:r>
      <w:r>
        <w:rPr>
          <w:rFonts w:ascii="Times New Roman" w:eastAsia="Times New Roman" w:hAnsi="Times New Roman" w:cs="Times New Roman"/>
          <w:b/>
          <w:i/>
          <w:sz w:val="26"/>
        </w:rPr>
        <w:t xml:space="preserve"> </w:t>
      </w:r>
    </w:p>
    <w:p w:rsidR="002A7806" w:rsidRDefault="00007568">
      <w:pPr>
        <w:numPr>
          <w:ilvl w:val="0"/>
          <w:numId w:val="51"/>
        </w:numPr>
        <w:spacing w:after="11" w:line="249" w:lineRule="auto"/>
        <w:ind w:left="447" w:right="446" w:hanging="286"/>
        <w:jc w:val="both"/>
      </w:pPr>
      <w:r>
        <w:rPr>
          <w:rFonts w:ascii="Times New Roman" w:eastAsia="Times New Roman" w:hAnsi="Times New Roman" w:cs="Times New Roman"/>
          <w:sz w:val="26"/>
        </w:rPr>
        <w:t>Les femmes ont les mêmes droits que les hommes en RDC</w:t>
      </w:r>
      <w:r>
        <w:rPr>
          <w:rFonts w:ascii="Times New Roman" w:eastAsia="Times New Roman" w:hAnsi="Times New Roman" w:cs="Times New Roman"/>
          <w:b/>
          <w:sz w:val="26"/>
        </w:rPr>
        <w:t xml:space="preserve"> </w:t>
      </w:r>
    </w:p>
    <w:p w:rsidR="002A7806" w:rsidRDefault="00007568">
      <w:pPr>
        <w:numPr>
          <w:ilvl w:val="0"/>
          <w:numId w:val="51"/>
        </w:numPr>
        <w:spacing w:after="11" w:line="249" w:lineRule="auto"/>
        <w:ind w:left="447" w:right="446" w:hanging="286"/>
        <w:jc w:val="both"/>
      </w:pPr>
      <w:r>
        <w:rPr>
          <w:rFonts w:ascii="Times New Roman" w:eastAsia="Times New Roman" w:hAnsi="Times New Roman" w:cs="Times New Roman"/>
          <w:sz w:val="26"/>
        </w:rPr>
        <w:t>Une personne peut être discriminée à cause de sa tribu</w:t>
      </w:r>
      <w:r>
        <w:rPr>
          <w:rFonts w:ascii="Times New Roman" w:eastAsia="Times New Roman" w:hAnsi="Times New Roman" w:cs="Times New Roman"/>
          <w:b/>
          <w:sz w:val="26"/>
        </w:rPr>
        <w:t xml:space="preserve"> </w:t>
      </w:r>
    </w:p>
    <w:p w:rsidR="002A7806" w:rsidRDefault="00007568">
      <w:pPr>
        <w:numPr>
          <w:ilvl w:val="0"/>
          <w:numId w:val="51"/>
        </w:numPr>
        <w:spacing w:after="11" w:line="249" w:lineRule="auto"/>
        <w:ind w:left="447" w:right="446" w:hanging="286"/>
        <w:jc w:val="both"/>
      </w:pPr>
      <w:r>
        <w:rPr>
          <w:rFonts w:ascii="Times New Roman" w:eastAsia="Times New Roman" w:hAnsi="Times New Roman" w:cs="Times New Roman"/>
          <w:sz w:val="26"/>
        </w:rPr>
        <w:t>La discrimination repose souvent sur les stéréotypes et les préjugés</w:t>
      </w:r>
      <w:r>
        <w:rPr>
          <w:rFonts w:ascii="Times New Roman" w:eastAsia="Times New Roman" w:hAnsi="Times New Roman" w:cs="Times New Roman"/>
          <w:b/>
          <w:sz w:val="26"/>
        </w:rPr>
        <w:t xml:space="preserve"> </w:t>
      </w:r>
    </w:p>
    <w:p w:rsidR="002A7806" w:rsidRDefault="00007568">
      <w:pPr>
        <w:spacing w:after="0"/>
        <w:ind w:left="130"/>
      </w:pPr>
      <w:r>
        <w:rPr>
          <w:rFonts w:ascii="Times New Roman" w:eastAsia="Times New Roman" w:hAnsi="Times New Roman" w:cs="Times New Roman"/>
          <w:b/>
          <w:sz w:val="26"/>
        </w:rPr>
        <w:t xml:space="preserve"> </w:t>
      </w:r>
    </w:p>
    <w:p w:rsidR="002A7806" w:rsidRDefault="00007568">
      <w:pPr>
        <w:spacing w:after="11" w:line="249" w:lineRule="auto"/>
        <w:ind w:left="447" w:right="446" w:hanging="317"/>
        <w:jc w:val="both"/>
      </w:pPr>
      <w:r>
        <w:rPr>
          <w:rFonts w:ascii="Times New Roman" w:eastAsia="Times New Roman" w:hAnsi="Times New Roman" w:cs="Times New Roman"/>
          <w:b/>
          <w:sz w:val="24"/>
        </w:rPr>
        <w:t>2.</w:t>
      </w:r>
      <w:r>
        <w:rPr>
          <w:rFonts w:ascii="Arial" w:eastAsia="Arial" w:hAnsi="Arial" w:cs="Arial"/>
          <w:b/>
          <w:sz w:val="24"/>
        </w:rPr>
        <w:t xml:space="preserve"> </w:t>
      </w:r>
      <w:r>
        <w:rPr>
          <w:rFonts w:ascii="Times New Roman" w:eastAsia="Times New Roman" w:hAnsi="Times New Roman" w:cs="Times New Roman"/>
          <w:sz w:val="26"/>
        </w:rPr>
        <w:t>Citez trois exemples concrets de discrimination que vous avez vus ou entendus dans votre communauté.</w:t>
      </w:r>
      <w:r>
        <w:rPr>
          <w:rFonts w:ascii="Times New Roman" w:eastAsia="Times New Roman" w:hAnsi="Times New Roman" w:cs="Times New Roman"/>
          <w:b/>
          <w:sz w:val="24"/>
        </w:rPr>
        <w:t xml:space="preserve"> </w:t>
      </w:r>
    </w:p>
    <w:p w:rsidR="002A7806" w:rsidRDefault="00007568">
      <w:pPr>
        <w:spacing w:after="67"/>
        <w:ind w:left="130"/>
      </w:pPr>
      <w:r>
        <w:rPr>
          <w:rFonts w:ascii="Times New Roman" w:eastAsia="Times New Roman" w:hAnsi="Times New Roman" w:cs="Times New Roman"/>
          <w:sz w:val="24"/>
        </w:rPr>
        <w:t xml:space="preserve"> </w:t>
      </w:r>
    </w:p>
    <w:p w:rsidR="002A7806" w:rsidRDefault="00007568">
      <w:pPr>
        <w:pStyle w:val="Titre5"/>
        <w:spacing w:after="5" w:line="259" w:lineRule="auto"/>
        <w:ind w:left="125"/>
      </w:pPr>
      <w:r>
        <w:rPr>
          <w:rFonts w:ascii="Segoe UI Emoji" w:eastAsia="Segoe UI Emoji" w:hAnsi="Segoe UI Emoji" w:cs="Segoe UI Emoji"/>
          <w:b w:val="0"/>
          <w:color w:val="0F243E"/>
        </w:rPr>
        <w:t>🧭</w:t>
      </w:r>
      <w:r>
        <w:rPr>
          <w:color w:val="404040"/>
        </w:rPr>
        <w:t xml:space="preserve"> </w:t>
      </w:r>
      <w:r>
        <w:t>Je m’engage</w:t>
      </w:r>
      <w:r>
        <w:rPr>
          <w:color w:val="004F88"/>
        </w:rPr>
        <w:t xml:space="preserve">  </w:t>
      </w:r>
    </w:p>
    <w:p w:rsidR="002A7806" w:rsidRDefault="00007568">
      <w:pPr>
        <w:spacing w:after="3" w:line="249" w:lineRule="auto"/>
        <w:ind w:left="125" w:right="497" w:hanging="10"/>
        <w:jc w:val="both"/>
      </w:pPr>
      <w:r>
        <w:rPr>
          <w:rFonts w:ascii="Times New Roman" w:eastAsia="Times New Roman" w:hAnsi="Times New Roman" w:cs="Times New Roman"/>
          <w:color w:val="0F243E"/>
          <w:sz w:val="26"/>
        </w:rPr>
        <w:t>Je m’engage à respecter chaque personne quelle que soit sa différence (sexe, origine, religion, handicap…), à refuser toute forme de discrimination, et à défendre l’égalité et la justice dans ma communauté.</w:t>
      </w:r>
      <w:r>
        <w:rPr>
          <w:rFonts w:ascii="Times New Roman" w:eastAsia="Times New Roman" w:hAnsi="Times New Roman" w:cs="Times New Roman"/>
          <w:color w:val="244061"/>
          <w:sz w:val="26"/>
        </w:rPr>
        <w:t xml:space="preserve"> </w:t>
      </w:r>
    </w:p>
    <w:tbl>
      <w:tblPr>
        <w:tblStyle w:val="TableGrid"/>
        <w:tblW w:w="8206" w:type="dxa"/>
        <w:tblInd w:w="30" w:type="dxa"/>
        <w:tblCellMar>
          <w:top w:w="0" w:type="dxa"/>
          <w:left w:w="0" w:type="dxa"/>
          <w:bottom w:w="0" w:type="dxa"/>
          <w:right w:w="38" w:type="dxa"/>
        </w:tblCellMar>
        <w:tblLook w:val="04A0" w:firstRow="1" w:lastRow="0" w:firstColumn="1" w:lastColumn="0" w:noHBand="0" w:noVBand="1"/>
      </w:tblPr>
      <w:tblGrid>
        <w:gridCol w:w="3678"/>
        <w:gridCol w:w="4528"/>
      </w:tblGrid>
      <w:tr w:rsidR="002A7806">
        <w:trPr>
          <w:trHeight w:val="744"/>
        </w:trPr>
        <w:tc>
          <w:tcPr>
            <w:tcW w:w="8206" w:type="dxa"/>
            <w:gridSpan w:val="2"/>
            <w:tcBorders>
              <w:top w:val="nil"/>
              <w:left w:val="nil"/>
              <w:bottom w:val="nil"/>
              <w:right w:val="nil"/>
            </w:tcBorders>
            <w:shd w:val="clear" w:color="auto" w:fill="244061"/>
          </w:tcPr>
          <w:p w:rsidR="002A7806" w:rsidRDefault="00007568">
            <w:pPr>
              <w:spacing w:after="0"/>
              <w:ind w:left="-8"/>
              <w:jc w:val="both"/>
            </w:pPr>
            <w:r>
              <w:rPr>
                <w:rFonts w:ascii="Segoe UI Emoji" w:eastAsia="Segoe UI Emoji" w:hAnsi="Segoe UI Emoji" w:cs="Segoe UI Emoji"/>
                <w:color w:val="FFFFFF"/>
                <w:sz w:val="28"/>
              </w:rPr>
              <w:t>Leçon 11. DROIT A LA PROTECTION CONTRE TOUTE FOR</w:t>
            </w:r>
            <w:r>
              <w:rPr>
                <w:rFonts w:ascii="Segoe UI Emoji" w:eastAsia="Segoe UI Emoji" w:hAnsi="Segoe UI Emoji" w:cs="Segoe UI Emoji"/>
                <w:color w:val="FFFFFF"/>
                <w:sz w:val="28"/>
              </w:rPr>
              <w:t>ME DE</w:t>
            </w:r>
          </w:p>
          <w:p w:rsidR="002A7806" w:rsidRDefault="00007568">
            <w:pPr>
              <w:spacing w:after="0"/>
              <w:ind w:left="1124"/>
            </w:pPr>
            <w:r>
              <w:rPr>
                <w:rFonts w:ascii="Segoe UI Emoji" w:eastAsia="Segoe UI Emoji" w:hAnsi="Segoe UI Emoji" w:cs="Segoe UI Emoji"/>
                <w:color w:val="FFFFFF"/>
                <w:sz w:val="28"/>
              </w:rPr>
              <w:t xml:space="preserve">VIOLENCE ET ATTEINTES A L’INTEGRITE PHYSIQUE </w:t>
            </w:r>
          </w:p>
        </w:tc>
      </w:tr>
      <w:tr w:rsidR="002A7806">
        <w:trPr>
          <w:trHeight w:val="3711"/>
        </w:trPr>
        <w:tc>
          <w:tcPr>
            <w:tcW w:w="3678" w:type="dxa"/>
            <w:tcBorders>
              <w:top w:val="nil"/>
              <w:left w:val="nil"/>
              <w:bottom w:val="nil"/>
              <w:right w:val="nil"/>
            </w:tcBorders>
            <w:shd w:val="clear" w:color="auto" w:fill="FFCC66"/>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26"/>
              <w:ind w:left="100"/>
            </w:pPr>
            <w:r>
              <w:rPr>
                <w:rFonts w:ascii="Times New Roman" w:eastAsia="Times New Roman" w:hAnsi="Times New Roman" w:cs="Times New Roman"/>
                <w:sz w:val="2"/>
              </w:rPr>
              <w:t xml:space="preserve"> </w:t>
            </w:r>
          </w:p>
          <w:p w:rsidR="002A7806" w:rsidRDefault="00007568">
            <w:pPr>
              <w:spacing w:after="0"/>
              <w:ind w:left="100" w:right="72"/>
              <w:jc w:val="both"/>
            </w:pPr>
            <w:r>
              <w:rPr>
                <w:rFonts w:ascii="Times New Roman" w:eastAsia="Times New Roman" w:hAnsi="Times New Roman" w:cs="Times New Roman"/>
                <w:sz w:val="26"/>
              </w:rPr>
              <w:t xml:space="preserve">A l’EP NYOTA à Lubumbashi, les récréations deviennent un moment dangereux. En l’absence des enseignants, </w:t>
            </w:r>
            <w:r>
              <w:rPr>
                <w:rFonts w:ascii="Times New Roman" w:eastAsia="Times New Roman" w:hAnsi="Times New Roman" w:cs="Times New Roman"/>
                <w:sz w:val="26"/>
              </w:rPr>
              <w:t xml:space="preserve">plusieurs garçons se livrent à des jeux de mains violents, pourchassent les filles dans la cour, tentent de les toucher sur les parties sensibles du corps et les bousculent. Certaines filles rentrent à la maison blessées ou humiliées.  </w:t>
            </w:r>
          </w:p>
        </w:tc>
        <w:tc>
          <w:tcPr>
            <w:tcW w:w="4528" w:type="dxa"/>
            <w:tcBorders>
              <w:top w:val="nil"/>
              <w:left w:val="nil"/>
              <w:bottom w:val="nil"/>
              <w:right w:val="nil"/>
            </w:tcBorders>
          </w:tcPr>
          <w:p w:rsidR="002A7806" w:rsidRDefault="00007568">
            <w:pPr>
              <w:spacing w:after="0"/>
            </w:pPr>
            <w:r>
              <w:rPr>
                <w:noProof/>
              </w:rPr>
              <mc:AlternateContent>
                <mc:Choice Requires="wpg">
                  <w:drawing>
                    <wp:inline distT="0" distB="0" distL="0" distR="0">
                      <wp:extent cx="2838450" cy="2352548"/>
                      <wp:effectExtent l="0" t="0" r="0" b="0"/>
                      <wp:docPr id="159610" name="Group 159610"/>
                      <wp:cNvGraphicFramePr/>
                      <a:graphic xmlns:a="http://schemas.openxmlformats.org/drawingml/2006/main">
                        <a:graphicData uri="http://schemas.microsoft.com/office/word/2010/wordprocessingGroup">
                          <wpg:wgp>
                            <wpg:cNvGrpSpPr/>
                            <wpg:grpSpPr>
                              <a:xfrm>
                                <a:off x="0" y="0"/>
                                <a:ext cx="2838450" cy="2352548"/>
                                <a:chOff x="0" y="0"/>
                                <a:chExt cx="2838450" cy="2352548"/>
                              </a:xfrm>
                            </wpg:grpSpPr>
                            <wps:wsp>
                              <wps:cNvPr id="11704" name="Rectangle 11704"/>
                              <wps:cNvSpPr/>
                              <wps:spPr>
                                <a:xfrm>
                                  <a:off x="68707" y="38266"/>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1853" name="Picture 11853"/>
                                <pic:cNvPicPr/>
                              </pic:nvPicPr>
                              <pic:blipFill>
                                <a:blip r:embed="rId199"/>
                                <a:stretch>
                                  <a:fillRect/>
                                </a:stretch>
                              </pic:blipFill>
                              <pic:spPr>
                                <a:xfrm>
                                  <a:off x="0" y="0"/>
                                  <a:ext cx="2838450" cy="2352548"/>
                                </a:xfrm>
                                <a:prstGeom prst="rect">
                                  <a:avLst/>
                                </a:prstGeom>
                              </pic:spPr>
                            </pic:pic>
                          </wpg:wgp>
                        </a:graphicData>
                      </a:graphic>
                    </wp:inline>
                  </w:drawing>
                </mc:Choice>
                <mc:Fallback xmlns:a="http://schemas.openxmlformats.org/drawingml/2006/main">
                  <w:pict>
                    <v:group id="Group 159610" style="width:223.5pt;height:185.24pt;mso-position-horizontal-relative:char;mso-position-vertical-relative:line" coordsize="28384,23525">
                      <v:rect id="Rectangle 11704" style="position:absolute;width:506;height:1811;left:687;top:382;"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1853" style="position:absolute;width:28384;height:23525;left:0;top:0;" filled="f">
                        <v:imagedata r:id="rId200"/>
                      </v:shape>
                    </v:group>
                  </w:pict>
                </mc:Fallback>
              </mc:AlternateContent>
            </w:r>
          </w:p>
        </w:tc>
      </w:tr>
      <w:tr w:rsidR="002A7806">
        <w:trPr>
          <w:trHeight w:val="2196"/>
        </w:trPr>
        <w:tc>
          <w:tcPr>
            <w:tcW w:w="8206" w:type="dxa"/>
            <w:gridSpan w:val="2"/>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sz w:val="28"/>
              </w:rPr>
              <w:t xml:space="preserve"> </w:t>
            </w:r>
            <w:r>
              <w:rPr>
                <w:rFonts w:ascii="Segoe UI Emoji" w:eastAsia="Segoe UI Emoji" w:hAnsi="Segoe UI Emoji" w:cs="Segoe UI Emoji"/>
                <w:color w:val="F03A17"/>
                <w:sz w:val="28"/>
              </w:rPr>
              <w:t xml:space="preserve"> </w:t>
            </w:r>
            <w:r>
              <w:rPr>
                <w:rFonts w:ascii="Times New Roman" w:eastAsia="Times New Roman" w:hAnsi="Times New Roman" w:cs="Times New Roman"/>
                <w:b/>
                <w:color w:val="004F88"/>
                <w:sz w:val="28"/>
              </w:rPr>
              <w:t xml:space="preserve">Je réponds aux questions de réflexion </w:t>
            </w:r>
          </w:p>
          <w:p w:rsidR="002A7806" w:rsidRDefault="00007568">
            <w:pPr>
              <w:numPr>
                <w:ilvl w:val="0"/>
                <w:numId w:val="116"/>
              </w:numPr>
              <w:spacing w:after="11" w:line="238" w:lineRule="auto"/>
              <w:ind w:left="422" w:hanging="286"/>
            </w:pPr>
            <w:r>
              <w:rPr>
                <w:rFonts w:ascii="Times New Roman" w:eastAsia="Times New Roman" w:hAnsi="Times New Roman" w:cs="Times New Roman"/>
                <w:sz w:val="26"/>
              </w:rPr>
              <w:t xml:space="preserve">Les actes posés par les garçons pendant la récréation sont-ils des jeux ou des formes de violence ? Pourquoi ? </w:t>
            </w:r>
          </w:p>
          <w:p w:rsidR="002A7806" w:rsidRDefault="00007568">
            <w:pPr>
              <w:numPr>
                <w:ilvl w:val="0"/>
                <w:numId w:val="116"/>
              </w:numPr>
              <w:spacing w:after="27" w:line="238" w:lineRule="auto"/>
              <w:ind w:left="422" w:hanging="286"/>
            </w:pPr>
            <w:r>
              <w:rPr>
                <w:rFonts w:ascii="Times New Roman" w:eastAsia="Times New Roman" w:hAnsi="Times New Roman" w:cs="Times New Roman"/>
                <w:sz w:val="26"/>
              </w:rPr>
              <w:t xml:space="preserve">Quels peuvent être les effets de ces comportements sur les filles et sur l’ambiance à l’école ? </w:t>
            </w:r>
          </w:p>
          <w:p w:rsidR="002A7806" w:rsidRDefault="00007568">
            <w:pPr>
              <w:numPr>
                <w:ilvl w:val="0"/>
                <w:numId w:val="116"/>
              </w:numPr>
              <w:spacing w:after="0"/>
              <w:ind w:left="422" w:hanging="286"/>
            </w:pPr>
            <w:r>
              <w:rPr>
                <w:rFonts w:ascii="Times New Roman" w:eastAsia="Times New Roman" w:hAnsi="Times New Roman" w:cs="Times New Roman"/>
                <w:sz w:val="26"/>
              </w:rPr>
              <w:t>Que fera</w:t>
            </w:r>
            <w:r>
              <w:rPr>
                <w:rFonts w:ascii="Times New Roman" w:eastAsia="Times New Roman" w:hAnsi="Times New Roman" w:cs="Times New Roman"/>
                <w:sz w:val="26"/>
              </w:rPr>
              <w:t>is-tu si tu étais témoin de tels actes dans ton école ou ta communauté ?</w:t>
            </w:r>
            <w:r>
              <w:rPr>
                <w:rFonts w:ascii="Times New Roman" w:eastAsia="Times New Roman" w:hAnsi="Times New Roman" w:cs="Times New Roman"/>
                <w:sz w:val="27"/>
              </w:rPr>
              <w:t xml:space="preserve"> </w:t>
            </w:r>
          </w:p>
        </w:tc>
      </w:tr>
      <w:tr w:rsidR="002A7806">
        <w:trPr>
          <w:trHeight w:val="2225"/>
        </w:trPr>
        <w:tc>
          <w:tcPr>
            <w:tcW w:w="8206" w:type="dxa"/>
            <w:gridSpan w:val="2"/>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sz w:val="24"/>
              </w:rPr>
              <w:t xml:space="preserve"> </w:t>
            </w:r>
            <w:r>
              <w:rPr>
                <w:rFonts w:ascii="Segoe UI Emoji" w:eastAsia="Segoe UI Emoji" w:hAnsi="Segoe UI Emoji" w:cs="Segoe UI Emoji"/>
                <w:color w:val="FFB900"/>
                <w:sz w:val="24"/>
              </w:rPr>
              <w:t xml:space="preserve"> </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spacing w:after="0"/>
              <w:ind w:left="124"/>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line="239" w:lineRule="auto"/>
              <w:ind w:left="124" w:right="65"/>
              <w:jc w:val="both"/>
            </w:pPr>
            <w:r>
              <w:rPr>
                <w:rFonts w:ascii="Times New Roman" w:eastAsia="Times New Roman" w:hAnsi="Times New Roman" w:cs="Times New Roman"/>
                <w:b/>
                <w:sz w:val="26"/>
              </w:rPr>
              <w:t xml:space="preserve">Art. 15 : </w:t>
            </w:r>
            <w:r>
              <w:rPr>
                <w:rFonts w:ascii="Times New Roman" w:eastAsia="Times New Roman" w:hAnsi="Times New Roman" w:cs="Times New Roman"/>
                <w:i/>
                <w:sz w:val="26"/>
              </w:rPr>
              <w:t xml:space="preserve">« Les pouvoirs publics veillent à l’élimination des violences </w:t>
            </w:r>
            <w:r>
              <w:rPr>
                <w:rFonts w:ascii="Times New Roman" w:eastAsia="Times New Roman" w:hAnsi="Times New Roman" w:cs="Times New Roman"/>
                <w:i/>
                <w:sz w:val="26"/>
              </w:rPr>
              <w:t xml:space="preserve">sexuelles. Sans préjudice des traités et accords internationaux, toute violence sexuelle faite sur toute personne ...» </w:t>
            </w:r>
          </w:p>
          <w:p w:rsidR="002A7806" w:rsidRDefault="00007568">
            <w:pPr>
              <w:spacing w:after="182"/>
              <w:ind w:left="124"/>
            </w:pPr>
            <w:r>
              <w:rPr>
                <w:rFonts w:ascii="Times New Roman" w:eastAsia="Times New Roman" w:hAnsi="Times New Roman" w:cs="Times New Roman"/>
                <w:sz w:val="6"/>
              </w:rPr>
              <w:t xml:space="preserve"> </w:t>
            </w:r>
          </w:p>
          <w:p w:rsidR="002A7806" w:rsidRDefault="00007568">
            <w:pPr>
              <w:spacing w:after="0"/>
              <w:ind w:left="124" w:right="179"/>
              <w:jc w:val="both"/>
            </w:pPr>
            <w:r>
              <w:rPr>
                <w:rFonts w:ascii="Times New Roman" w:eastAsia="Times New Roman" w:hAnsi="Times New Roman" w:cs="Times New Roman"/>
                <w:b/>
                <w:sz w:val="26"/>
              </w:rPr>
              <w:t>Article 16 :</w:t>
            </w:r>
            <w:r>
              <w:rPr>
                <w:rFonts w:ascii="Times New Roman" w:eastAsia="Times New Roman" w:hAnsi="Times New Roman" w:cs="Times New Roman"/>
                <w:sz w:val="26"/>
              </w:rPr>
              <w:t xml:space="preserve"> </w:t>
            </w:r>
            <w:r>
              <w:rPr>
                <w:rFonts w:ascii="Times New Roman" w:eastAsia="Times New Roman" w:hAnsi="Times New Roman" w:cs="Times New Roman"/>
                <w:i/>
                <w:sz w:val="26"/>
              </w:rPr>
              <w:t>« La personne humaine est sacrée. L’Etat a l’obligation de la respecter et de la protéger… »</w:t>
            </w:r>
            <w:r>
              <w:rPr>
                <w:rFonts w:ascii="Times New Roman" w:eastAsia="Times New Roman" w:hAnsi="Times New Roman" w:cs="Times New Roman"/>
                <w:sz w:val="27"/>
              </w:rPr>
              <w:t xml:space="preserve"> </w:t>
            </w:r>
          </w:p>
        </w:tc>
      </w:tr>
    </w:tbl>
    <w:p w:rsidR="002A7806" w:rsidRDefault="00007568">
      <w:pPr>
        <w:spacing w:after="296"/>
        <w:ind w:left="305"/>
      </w:pPr>
      <w:r>
        <w:rPr>
          <w:rFonts w:ascii="Times New Roman" w:eastAsia="Times New Roman" w:hAnsi="Times New Roman" w:cs="Times New Roman"/>
          <w:sz w:val="2"/>
        </w:rPr>
        <w:t xml:space="preserve"> </w:t>
      </w:r>
    </w:p>
    <w:p w:rsidR="002A7806" w:rsidRDefault="00007568">
      <w:pPr>
        <w:pStyle w:val="Titre5"/>
        <w:shd w:val="clear" w:color="auto" w:fill="EAF1DD"/>
        <w:spacing w:after="0" w:line="259" w:lineRule="auto"/>
        <w:ind w:left="24" w:right="222"/>
      </w:pPr>
      <w:r>
        <w:rPr>
          <w:rFonts w:ascii="Segoe UI Emoji" w:eastAsia="Segoe UI Emoji" w:hAnsi="Segoe UI Emoji" w:cs="Segoe UI Emoji"/>
          <w:b w:val="0"/>
        </w:rPr>
        <w:t xml:space="preserve"> </w:t>
      </w:r>
      <w:r>
        <w:rPr>
          <w:rFonts w:ascii="Segoe UI Emoji" w:eastAsia="Segoe UI Emoji" w:hAnsi="Segoe UI Emoji" w:cs="Segoe UI Emoji"/>
          <w:b w:val="0"/>
          <w:color w:val="0078D7"/>
        </w:rPr>
        <w:t xml:space="preserve"> </w:t>
      </w:r>
      <w:r>
        <w:t xml:space="preserve"> Objectif de la leçon </w:t>
      </w:r>
    </w:p>
    <w:p w:rsidR="002A7806" w:rsidRDefault="00007568">
      <w:pPr>
        <w:shd w:val="clear" w:color="auto" w:fill="EAF1DD"/>
        <w:spacing w:after="167"/>
        <w:ind w:left="14" w:right="222"/>
      </w:pPr>
      <w:r>
        <w:rPr>
          <w:rFonts w:ascii="Times New Roman" w:eastAsia="Times New Roman" w:hAnsi="Times New Roman" w:cs="Times New Roman"/>
          <w:b/>
          <w:sz w:val="8"/>
        </w:rPr>
        <w:t xml:space="preserve"> </w:t>
      </w:r>
    </w:p>
    <w:p w:rsidR="002A7806" w:rsidRDefault="00007568">
      <w:pPr>
        <w:shd w:val="clear" w:color="auto" w:fill="EAF1DD"/>
        <w:spacing w:after="20"/>
        <w:ind w:left="24" w:right="222" w:hanging="10"/>
      </w:pPr>
      <w:r>
        <w:rPr>
          <w:rFonts w:ascii="Times New Roman" w:eastAsia="Times New Roman" w:hAnsi="Times New Roman" w:cs="Times New Roman"/>
          <w:b/>
          <w:i/>
          <w:sz w:val="26"/>
        </w:rPr>
        <w:t>À la fin de cette leçon, l’apprenant sera capable de :</w:t>
      </w:r>
      <w:r>
        <w:rPr>
          <w:rFonts w:ascii="Times New Roman" w:eastAsia="Times New Roman" w:hAnsi="Times New Roman" w:cs="Times New Roman"/>
          <w:sz w:val="26"/>
        </w:rPr>
        <w:t xml:space="preserve"> </w:t>
      </w:r>
    </w:p>
    <w:p w:rsidR="002A7806" w:rsidRDefault="00007568">
      <w:pPr>
        <w:shd w:val="clear" w:color="auto" w:fill="EAF1DD"/>
        <w:spacing w:after="4" w:line="247" w:lineRule="auto"/>
        <w:ind w:left="24" w:right="222"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Reconnaitre les différentes formes de violence ; </w:t>
      </w:r>
    </w:p>
    <w:p w:rsidR="002A7806" w:rsidRDefault="00007568">
      <w:pPr>
        <w:shd w:val="clear" w:color="auto" w:fill="EAF1DD"/>
        <w:spacing w:after="0" w:line="249" w:lineRule="auto"/>
        <w:ind w:left="24" w:right="222"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Revendiquer le droit à la protection et le respect de l’intégrité physique ; </w:t>
      </w:r>
    </w:p>
    <w:p w:rsidR="002A7806" w:rsidRDefault="00007568">
      <w:pPr>
        <w:shd w:val="clear" w:color="auto" w:fill="EAF1DD"/>
        <w:spacing w:after="4" w:line="247" w:lineRule="auto"/>
        <w:ind w:left="297" w:right="222" w:hanging="283"/>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Adopter des comportements responsables et respectueux envers les autres à l’école comme ailleurs. </w:t>
      </w:r>
    </w:p>
    <w:p w:rsidR="002A7806" w:rsidRDefault="00007568">
      <w:pPr>
        <w:spacing w:after="453"/>
        <w:ind w:left="22"/>
      </w:pPr>
      <w:r>
        <w:rPr>
          <w:b/>
          <w:color w:val="4F81BD"/>
          <w:sz w:val="2"/>
        </w:rPr>
        <w:t xml:space="preserve"> </w:t>
      </w:r>
    </w:p>
    <w:p w:rsidR="002A7806" w:rsidRDefault="00007568">
      <w:pPr>
        <w:spacing w:after="12" w:line="249" w:lineRule="auto"/>
        <w:ind w:left="17" w:right="300" w:hanging="10"/>
      </w:pPr>
      <w:r>
        <w:rPr>
          <w:b/>
          <w:color w:val="4F81BD"/>
          <w:sz w:val="28"/>
        </w:rPr>
        <w:t xml:space="preserve">II.11.1. DEFINITIONS RELATIVES A LA VIOLENCE :  </w:t>
      </w:r>
    </w:p>
    <w:p w:rsidR="002A7806" w:rsidRDefault="00007568">
      <w:pPr>
        <w:spacing w:after="191"/>
        <w:ind w:left="22"/>
      </w:pPr>
      <w:r>
        <w:rPr>
          <w:rFonts w:ascii="Times New Roman" w:eastAsia="Times New Roman" w:hAnsi="Times New Roman" w:cs="Times New Roman"/>
          <w:b/>
          <w:sz w:val="6"/>
        </w:rPr>
        <w:t xml:space="preserve"> </w:t>
      </w:r>
    </w:p>
    <w:p w:rsidR="002A7806" w:rsidRDefault="00007568">
      <w:pPr>
        <w:numPr>
          <w:ilvl w:val="0"/>
          <w:numId w:val="52"/>
        </w:numPr>
        <w:spacing w:after="9" w:line="250" w:lineRule="auto"/>
        <w:ind w:right="447" w:hanging="283"/>
        <w:jc w:val="both"/>
      </w:pPr>
      <w:r>
        <w:rPr>
          <w:rFonts w:ascii="Times New Roman" w:eastAsia="Times New Roman" w:hAnsi="Times New Roman" w:cs="Times New Roman"/>
          <w:b/>
          <w:sz w:val="26"/>
        </w:rPr>
        <w:t>La violence</w:t>
      </w:r>
      <w:r>
        <w:rPr>
          <w:rFonts w:ascii="Times New Roman" w:eastAsia="Times New Roman" w:hAnsi="Times New Roman" w:cs="Times New Roman"/>
          <w:sz w:val="26"/>
        </w:rPr>
        <w:t xml:space="preserve"> est l’emploi de la force pour contraindre une ou plusieurs personnes à poser un acte. Elle e</w:t>
      </w:r>
      <w:r>
        <w:rPr>
          <w:rFonts w:ascii="Times New Roman" w:eastAsia="Times New Roman" w:hAnsi="Times New Roman" w:cs="Times New Roman"/>
          <w:sz w:val="26"/>
        </w:rPr>
        <w:t xml:space="preserve">st aussi l’agressivité dans les actes et dans les propos.  </w:t>
      </w:r>
    </w:p>
    <w:p w:rsidR="002A7806" w:rsidRDefault="00007568">
      <w:pPr>
        <w:spacing w:after="167"/>
        <w:ind w:left="305"/>
      </w:pPr>
      <w:r>
        <w:rPr>
          <w:rFonts w:ascii="Times New Roman" w:eastAsia="Times New Roman" w:hAnsi="Times New Roman" w:cs="Times New Roman"/>
          <w:sz w:val="10"/>
        </w:rPr>
        <w:t xml:space="preserve"> </w:t>
      </w:r>
    </w:p>
    <w:p w:rsidR="002A7806" w:rsidRDefault="00007568">
      <w:pPr>
        <w:numPr>
          <w:ilvl w:val="0"/>
          <w:numId w:val="52"/>
        </w:numPr>
        <w:spacing w:after="11" w:line="249" w:lineRule="auto"/>
        <w:ind w:right="447" w:hanging="283"/>
        <w:jc w:val="both"/>
      </w:pPr>
      <w:r>
        <w:rPr>
          <w:rFonts w:ascii="Times New Roman" w:eastAsia="Times New Roman" w:hAnsi="Times New Roman" w:cs="Times New Roman"/>
          <w:b/>
          <w:sz w:val="26"/>
        </w:rPr>
        <w:t xml:space="preserve">La violence sexuelle : </w:t>
      </w:r>
      <w:r>
        <w:rPr>
          <w:rFonts w:ascii="Times New Roman" w:eastAsia="Times New Roman" w:hAnsi="Times New Roman" w:cs="Times New Roman"/>
          <w:sz w:val="26"/>
        </w:rPr>
        <w:t xml:space="preserve">c’est tout acte sexuel commis avec violence, contrainte, menace ou surprise soit sur un adulte sans consentement ou sur un mineur avec ou sans consentement. </w:t>
      </w:r>
    </w:p>
    <w:p w:rsidR="002A7806" w:rsidRDefault="00007568">
      <w:pPr>
        <w:spacing w:after="168"/>
        <w:ind w:left="22"/>
      </w:pPr>
      <w:r>
        <w:rPr>
          <w:rFonts w:ascii="Times New Roman" w:eastAsia="Times New Roman" w:hAnsi="Times New Roman" w:cs="Times New Roman"/>
          <w:sz w:val="10"/>
        </w:rPr>
        <w:t xml:space="preserve"> </w:t>
      </w:r>
    </w:p>
    <w:p w:rsidR="002A7806" w:rsidRDefault="00007568">
      <w:pPr>
        <w:numPr>
          <w:ilvl w:val="0"/>
          <w:numId w:val="52"/>
        </w:numPr>
        <w:spacing w:after="11" w:line="249" w:lineRule="auto"/>
        <w:ind w:right="447" w:hanging="283"/>
        <w:jc w:val="both"/>
      </w:pPr>
      <w:r>
        <w:rPr>
          <w:rFonts w:ascii="Times New Roman" w:eastAsia="Times New Roman" w:hAnsi="Times New Roman" w:cs="Times New Roman"/>
          <w:b/>
          <w:sz w:val="26"/>
        </w:rPr>
        <w:t>Violence Basée sur le Genre (VBG) :</w:t>
      </w:r>
      <w:r>
        <w:rPr>
          <w:rFonts w:ascii="Times New Roman" w:eastAsia="Times New Roman" w:hAnsi="Times New Roman" w:cs="Times New Roman"/>
          <w:sz w:val="26"/>
        </w:rPr>
        <w:t xml:space="preserve"> tout acte nuisible basé sur le sexe ou le genre, souvent dirigé contre les femmes et les filles. </w:t>
      </w:r>
    </w:p>
    <w:p w:rsidR="002A7806" w:rsidRDefault="00007568">
      <w:pPr>
        <w:spacing w:after="167"/>
        <w:ind w:left="22"/>
      </w:pPr>
      <w:r>
        <w:rPr>
          <w:rFonts w:ascii="Times New Roman" w:eastAsia="Times New Roman" w:hAnsi="Times New Roman" w:cs="Times New Roman"/>
          <w:b/>
          <w:sz w:val="10"/>
        </w:rPr>
        <w:t xml:space="preserve"> </w:t>
      </w:r>
    </w:p>
    <w:p w:rsidR="002A7806" w:rsidRDefault="00007568">
      <w:pPr>
        <w:numPr>
          <w:ilvl w:val="0"/>
          <w:numId w:val="52"/>
        </w:numPr>
        <w:spacing w:after="41" w:line="250" w:lineRule="auto"/>
        <w:ind w:right="447" w:hanging="283"/>
        <w:jc w:val="both"/>
      </w:pPr>
      <w:r>
        <w:rPr>
          <w:rFonts w:ascii="Times New Roman" w:eastAsia="Times New Roman" w:hAnsi="Times New Roman" w:cs="Times New Roman"/>
          <w:b/>
          <w:sz w:val="26"/>
        </w:rPr>
        <w:t>L’intégrité physique</w:t>
      </w:r>
      <w:r>
        <w:rPr>
          <w:rFonts w:ascii="Times New Roman" w:eastAsia="Times New Roman" w:hAnsi="Times New Roman" w:cs="Times New Roman"/>
          <w:sz w:val="26"/>
        </w:rPr>
        <w:t xml:space="preserve"> : c’est l’état dans lequel le corps d’une personne est respecté, non blessé, non agressé. </w:t>
      </w:r>
    </w:p>
    <w:p w:rsidR="002A7806" w:rsidRDefault="00007568">
      <w:pPr>
        <w:spacing w:after="4"/>
        <w:ind w:left="22"/>
      </w:pPr>
      <w:r>
        <w:rPr>
          <w:rFonts w:ascii="Times New Roman" w:eastAsia="Times New Roman" w:hAnsi="Times New Roman" w:cs="Times New Roman"/>
          <w:sz w:val="6"/>
        </w:rPr>
        <w:t xml:space="preserve"> </w:t>
      </w:r>
    </w:p>
    <w:p w:rsidR="002A7806" w:rsidRDefault="00007568">
      <w:pPr>
        <w:spacing w:after="215"/>
        <w:ind w:left="22"/>
      </w:pPr>
      <w:r>
        <w:rPr>
          <w:rFonts w:ascii="Times New Roman" w:eastAsia="Times New Roman" w:hAnsi="Times New Roman" w:cs="Times New Roman"/>
          <w:sz w:val="6"/>
        </w:rPr>
        <w:t xml:space="preserve"> </w:t>
      </w:r>
    </w:p>
    <w:p w:rsidR="002A7806" w:rsidRDefault="00007568">
      <w:pPr>
        <w:pStyle w:val="Titre4"/>
        <w:spacing w:after="12" w:line="249" w:lineRule="auto"/>
        <w:ind w:left="17" w:right="300"/>
      </w:pPr>
      <w:r>
        <w:rPr>
          <w:rFonts w:ascii="Calibri" w:eastAsia="Calibri" w:hAnsi="Calibri" w:cs="Calibri"/>
          <w:color w:val="4F81BD"/>
        </w:rPr>
        <w:t>II.1</w:t>
      </w:r>
      <w:r>
        <w:rPr>
          <w:rFonts w:ascii="Calibri" w:eastAsia="Calibri" w:hAnsi="Calibri" w:cs="Calibri"/>
          <w:color w:val="4F81BD"/>
        </w:rPr>
        <w:t xml:space="preserve">1.2.  FORMES DE VIOLENCES </w:t>
      </w:r>
    </w:p>
    <w:p w:rsidR="002A7806" w:rsidRDefault="00007568">
      <w:pPr>
        <w:spacing w:after="123"/>
        <w:ind w:left="22"/>
      </w:pPr>
      <w:r>
        <w:rPr>
          <w:rFonts w:ascii="Times New Roman" w:eastAsia="Times New Roman" w:hAnsi="Times New Roman" w:cs="Times New Roman"/>
          <w:sz w:val="1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violence se manifeste à la fois sous la forme physique, verbale, psychologique et sexuelle : </w:t>
      </w:r>
    </w:p>
    <w:p w:rsidR="002A7806" w:rsidRDefault="00007568">
      <w:pPr>
        <w:spacing w:after="0"/>
        <w:ind w:left="22"/>
      </w:pPr>
      <w:r>
        <w:rPr>
          <w:rFonts w:ascii="Times New Roman" w:eastAsia="Times New Roman" w:hAnsi="Times New Roman" w:cs="Times New Roman"/>
          <w:sz w:val="18"/>
        </w:rPr>
        <w:t xml:space="preserve"> </w:t>
      </w:r>
    </w:p>
    <w:tbl>
      <w:tblPr>
        <w:tblStyle w:val="TableGrid"/>
        <w:tblW w:w="7782" w:type="dxa"/>
        <w:tblInd w:w="34" w:type="dxa"/>
        <w:tblCellMar>
          <w:top w:w="67" w:type="dxa"/>
          <w:left w:w="103" w:type="dxa"/>
          <w:bottom w:w="0" w:type="dxa"/>
          <w:right w:w="0" w:type="dxa"/>
        </w:tblCellMar>
        <w:tblLook w:val="04A0" w:firstRow="1" w:lastRow="0" w:firstColumn="1" w:lastColumn="0" w:noHBand="0" w:noVBand="1"/>
      </w:tblPr>
      <w:tblGrid>
        <w:gridCol w:w="502"/>
        <w:gridCol w:w="1792"/>
        <w:gridCol w:w="2037"/>
        <w:gridCol w:w="3452"/>
      </w:tblGrid>
      <w:tr w:rsidR="002A7806">
        <w:trPr>
          <w:trHeight w:val="348"/>
        </w:trPr>
        <w:tc>
          <w:tcPr>
            <w:tcW w:w="502" w:type="dxa"/>
            <w:tcBorders>
              <w:top w:val="nil"/>
              <w:left w:val="nil"/>
              <w:bottom w:val="single" w:sz="4" w:space="0" w:color="FFFFFF"/>
              <w:right w:val="single" w:sz="4" w:space="0" w:color="FFFFFF"/>
            </w:tcBorders>
            <w:shd w:val="clear" w:color="auto" w:fill="C0504D"/>
          </w:tcPr>
          <w:p w:rsidR="002A7806" w:rsidRDefault="00007568">
            <w:pPr>
              <w:spacing w:after="0"/>
              <w:jc w:val="both"/>
            </w:pPr>
            <w:r>
              <w:rPr>
                <w:rFonts w:ascii="Times New Roman" w:eastAsia="Times New Roman" w:hAnsi="Times New Roman" w:cs="Times New Roman"/>
                <w:b/>
                <w:color w:val="FFFFFF"/>
                <w:sz w:val="26"/>
              </w:rPr>
              <w:t xml:space="preserve">N° </w:t>
            </w:r>
          </w:p>
        </w:tc>
        <w:tc>
          <w:tcPr>
            <w:tcW w:w="1792" w:type="dxa"/>
            <w:tcBorders>
              <w:top w:val="nil"/>
              <w:left w:val="single" w:sz="4" w:space="0" w:color="FFFFFF"/>
              <w:bottom w:val="single" w:sz="4" w:space="0" w:color="FFFFFF"/>
              <w:right w:val="nil"/>
            </w:tcBorders>
            <w:shd w:val="clear" w:color="auto" w:fill="C0504D"/>
          </w:tcPr>
          <w:p w:rsidR="002A7806" w:rsidRDefault="00007568">
            <w:pPr>
              <w:spacing w:after="0"/>
              <w:ind w:left="5"/>
            </w:pPr>
            <w:r>
              <w:rPr>
                <w:rFonts w:ascii="Times New Roman" w:eastAsia="Times New Roman" w:hAnsi="Times New Roman" w:cs="Times New Roman"/>
                <w:b/>
                <w:color w:val="FFFFFF"/>
                <w:sz w:val="26"/>
              </w:rPr>
              <w:t xml:space="preserve">VIOLENCE </w:t>
            </w:r>
          </w:p>
        </w:tc>
        <w:tc>
          <w:tcPr>
            <w:tcW w:w="2037" w:type="dxa"/>
            <w:tcBorders>
              <w:top w:val="nil"/>
              <w:left w:val="nil"/>
              <w:bottom w:val="single" w:sz="4" w:space="0" w:color="FFFFFF"/>
              <w:right w:val="single" w:sz="4" w:space="0" w:color="FFFFFF"/>
            </w:tcBorders>
            <w:shd w:val="clear" w:color="auto" w:fill="C0504D"/>
          </w:tcPr>
          <w:p w:rsidR="002A7806" w:rsidRDefault="00007568">
            <w:pPr>
              <w:spacing w:after="0"/>
              <w:ind w:left="4"/>
              <w:jc w:val="both"/>
            </w:pPr>
            <w:r>
              <w:rPr>
                <w:rFonts w:ascii="Times New Roman" w:eastAsia="Times New Roman" w:hAnsi="Times New Roman" w:cs="Times New Roman"/>
                <w:b/>
                <w:color w:val="FFFFFF"/>
                <w:sz w:val="26"/>
              </w:rPr>
              <w:t xml:space="preserve">IMPLICATION </w:t>
            </w:r>
          </w:p>
        </w:tc>
        <w:tc>
          <w:tcPr>
            <w:tcW w:w="3452" w:type="dxa"/>
            <w:tcBorders>
              <w:top w:val="nil"/>
              <w:left w:val="single" w:sz="4" w:space="0" w:color="FFFFFF"/>
              <w:bottom w:val="single" w:sz="4" w:space="0" w:color="FFFFFF"/>
              <w:right w:val="nil"/>
            </w:tcBorders>
            <w:shd w:val="clear" w:color="auto" w:fill="C0504D"/>
          </w:tcPr>
          <w:p w:rsidR="002A7806" w:rsidRDefault="00007568">
            <w:pPr>
              <w:spacing w:after="0"/>
              <w:ind w:left="5"/>
            </w:pPr>
            <w:r>
              <w:rPr>
                <w:rFonts w:ascii="Times New Roman" w:eastAsia="Times New Roman" w:hAnsi="Times New Roman" w:cs="Times New Roman"/>
                <w:b/>
                <w:color w:val="FFFFFF"/>
                <w:sz w:val="26"/>
              </w:rPr>
              <w:t xml:space="preserve">EXEMPLE </w:t>
            </w:r>
            <w:r>
              <w:rPr>
                <w:rFonts w:ascii="Times New Roman" w:eastAsia="Times New Roman" w:hAnsi="Times New Roman" w:cs="Times New Roman"/>
                <w:color w:val="FFFFFF"/>
                <w:sz w:val="26"/>
              </w:rPr>
              <w:t xml:space="preserve"> </w:t>
            </w:r>
          </w:p>
        </w:tc>
      </w:tr>
      <w:tr w:rsidR="002A7806">
        <w:trPr>
          <w:trHeight w:val="1042"/>
        </w:trPr>
        <w:tc>
          <w:tcPr>
            <w:tcW w:w="50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1 </w:t>
            </w:r>
          </w:p>
        </w:tc>
        <w:tc>
          <w:tcPr>
            <w:tcW w:w="1792" w:type="dxa"/>
            <w:tcBorders>
              <w:top w:val="single" w:sz="4" w:space="0" w:color="FFFFFF"/>
              <w:left w:val="single" w:sz="4" w:space="0" w:color="FFFFFF"/>
              <w:bottom w:val="single" w:sz="4" w:space="0" w:color="FFFFFF"/>
              <w:right w:val="nil"/>
            </w:tcBorders>
            <w:shd w:val="clear" w:color="auto" w:fill="E5B8B7"/>
          </w:tcPr>
          <w:p w:rsidR="002A7806" w:rsidRDefault="00007568">
            <w:pPr>
              <w:spacing w:after="0"/>
              <w:ind w:left="5"/>
            </w:pPr>
            <w:r>
              <w:rPr>
                <w:rFonts w:ascii="Times New Roman" w:eastAsia="Times New Roman" w:hAnsi="Times New Roman" w:cs="Times New Roman"/>
                <w:sz w:val="26"/>
              </w:rPr>
              <w:t xml:space="preserve">Violence physique </w:t>
            </w:r>
          </w:p>
        </w:tc>
        <w:tc>
          <w:tcPr>
            <w:tcW w:w="2037" w:type="dxa"/>
            <w:tcBorders>
              <w:top w:val="single" w:sz="4" w:space="0" w:color="FFFFFF"/>
              <w:left w:val="nil"/>
              <w:bottom w:val="single" w:sz="4" w:space="0" w:color="FFFFFF"/>
              <w:right w:val="single" w:sz="4" w:space="0" w:color="FFFFFF"/>
            </w:tcBorders>
            <w:shd w:val="clear" w:color="auto" w:fill="E5B8B7"/>
          </w:tcPr>
          <w:p w:rsidR="002A7806" w:rsidRDefault="00007568">
            <w:pPr>
              <w:spacing w:after="0"/>
              <w:ind w:left="4"/>
              <w:jc w:val="both"/>
            </w:pPr>
            <w:r>
              <w:rPr>
                <w:rFonts w:ascii="Times New Roman" w:eastAsia="Times New Roman" w:hAnsi="Times New Roman" w:cs="Times New Roman"/>
                <w:sz w:val="26"/>
              </w:rPr>
              <w:t>Agression contre le corps</w:t>
            </w:r>
            <w:r>
              <w:rPr>
                <w:rFonts w:ascii="Times New Roman" w:eastAsia="Times New Roman" w:hAnsi="Times New Roman" w:cs="Times New Roman"/>
                <w:b/>
                <w:sz w:val="26"/>
              </w:rPr>
              <w:t xml:space="preserve"> </w:t>
            </w:r>
          </w:p>
        </w:tc>
        <w:tc>
          <w:tcPr>
            <w:tcW w:w="3452" w:type="dxa"/>
            <w:tcBorders>
              <w:top w:val="single" w:sz="4" w:space="0" w:color="FFFFFF"/>
              <w:left w:val="single" w:sz="4" w:space="0" w:color="FFFFFF"/>
              <w:bottom w:val="single" w:sz="4" w:space="0" w:color="FFFFFF"/>
              <w:right w:val="nil"/>
            </w:tcBorders>
            <w:shd w:val="clear" w:color="auto" w:fill="E5B8B7"/>
          </w:tcPr>
          <w:p w:rsidR="002A7806" w:rsidRDefault="00007568">
            <w:pPr>
              <w:spacing w:after="0"/>
              <w:ind w:left="5" w:right="105"/>
              <w:jc w:val="both"/>
            </w:pPr>
            <w:r>
              <w:rPr>
                <w:rFonts w:ascii="Times New Roman" w:eastAsia="Times New Roman" w:hAnsi="Times New Roman" w:cs="Times New Roman"/>
                <w:sz w:val="26"/>
              </w:rPr>
              <w:t xml:space="preserve">Frapper, toucher l’autre </w:t>
            </w:r>
            <w:r>
              <w:rPr>
                <w:rFonts w:ascii="Times New Roman" w:eastAsia="Times New Roman" w:hAnsi="Times New Roman" w:cs="Times New Roman"/>
                <w:sz w:val="26"/>
              </w:rPr>
              <w:t>sans consentement, faire des jeux brutaux, etc.</w:t>
            </w:r>
            <w:r>
              <w:rPr>
                <w:rFonts w:ascii="Times New Roman" w:eastAsia="Times New Roman" w:hAnsi="Times New Roman" w:cs="Times New Roman"/>
                <w:b/>
                <w:sz w:val="26"/>
              </w:rPr>
              <w:t xml:space="preserve"> </w:t>
            </w:r>
          </w:p>
        </w:tc>
      </w:tr>
      <w:tr w:rsidR="002A7806">
        <w:trPr>
          <w:trHeight w:val="697"/>
        </w:trPr>
        <w:tc>
          <w:tcPr>
            <w:tcW w:w="50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2 </w:t>
            </w:r>
          </w:p>
        </w:tc>
        <w:tc>
          <w:tcPr>
            <w:tcW w:w="1792" w:type="dxa"/>
            <w:tcBorders>
              <w:top w:val="single" w:sz="4" w:space="0" w:color="FFFFFF"/>
              <w:left w:val="single" w:sz="4" w:space="0" w:color="FFFFFF"/>
              <w:bottom w:val="single" w:sz="4" w:space="0" w:color="FFFFFF"/>
              <w:right w:val="nil"/>
            </w:tcBorders>
            <w:shd w:val="clear" w:color="auto" w:fill="F2DBDB"/>
          </w:tcPr>
          <w:p w:rsidR="002A7806" w:rsidRDefault="00007568">
            <w:pPr>
              <w:spacing w:after="0"/>
              <w:ind w:left="5"/>
            </w:pPr>
            <w:r>
              <w:rPr>
                <w:rFonts w:ascii="Times New Roman" w:eastAsia="Times New Roman" w:hAnsi="Times New Roman" w:cs="Times New Roman"/>
                <w:b/>
                <w:sz w:val="26"/>
              </w:rPr>
              <w:t xml:space="preserve">Violence verbale  </w:t>
            </w:r>
          </w:p>
        </w:tc>
        <w:tc>
          <w:tcPr>
            <w:tcW w:w="2037" w:type="dxa"/>
            <w:tcBorders>
              <w:top w:val="single" w:sz="4" w:space="0" w:color="FFFFFF"/>
              <w:left w:val="nil"/>
              <w:bottom w:val="single" w:sz="4" w:space="0" w:color="FFFFFF"/>
              <w:right w:val="single" w:sz="4" w:space="0" w:color="FFFFFF"/>
            </w:tcBorders>
            <w:shd w:val="clear" w:color="auto" w:fill="F2DBDB"/>
          </w:tcPr>
          <w:p w:rsidR="002A7806" w:rsidRDefault="00007568">
            <w:pPr>
              <w:spacing w:after="0"/>
              <w:ind w:left="4"/>
            </w:pPr>
            <w:r>
              <w:rPr>
                <w:rFonts w:ascii="Times New Roman" w:eastAsia="Times New Roman" w:hAnsi="Times New Roman" w:cs="Times New Roman"/>
                <w:sz w:val="26"/>
              </w:rPr>
              <w:t xml:space="preserve">Agression par la parole </w:t>
            </w:r>
          </w:p>
        </w:tc>
        <w:tc>
          <w:tcPr>
            <w:tcW w:w="3452" w:type="dxa"/>
            <w:tcBorders>
              <w:top w:val="single" w:sz="4" w:space="0" w:color="FFFFFF"/>
              <w:left w:val="single" w:sz="4" w:space="0" w:color="FFFFFF"/>
              <w:bottom w:val="single" w:sz="4" w:space="0" w:color="FFFFFF"/>
              <w:right w:val="nil"/>
            </w:tcBorders>
            <w:shd w:val="clear" w:color="auto" w:fill="F2DBDB"/>
          </w:tcPr>
          <w:p w:rsidR="002A7806" w:rsidRDefault="00007568">
            <w:pPr>
              <w:spacing w:after="0"/>
              <w:ind w:left="5"/>
              <w:jc w:val="both"/>
            </w:pPr>
            <w:r>
              <w:rPr>
                <w:rFonts w:ascii="Times New Roman" w:eastAsia="Times New Roman" w:hAnsi="Times New Roman" w:cs="Times New Roman"/>
                <w:sz w:val="26"/>
              </w:rPr>
              <w:t xml:space="preserve">Insulter, menacer, se moquer de, intimider, grimacer, etc. </w:t>
            </w:r>
          </w:p>
        </w:tc>
      </w:tr>
      <w:tr w:rsidR="002A7806">
        <w:trPr>
          <w:trHeight w:val="698"/>
        </w:trPr>
        <w:tc>
          <w:tcPr>
            <w:tcW w:w="50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3 </w:t>
            </w:r>
          </w:p>
        </w:tc>
        <w:tc>
          <w:tcPr>
            <w:tcW w:w="1792" w:type="dxa"/>
            <w:tcBorders>
              <w:top w:val="single" w:sz="4" w:space="0" w:color="FFFFFF"/>
              <w:left w:val="single" w:sz="4" w:space="0" w:color="FFFFFF"/>
              <w:bottom w:val="single" w:sz="4" w:space="0" w:color="FFFFFF"/>
              <w:right w:val="nil"/>
            </w:tcBorders>
            <w:shd w:val="clear" w:color="auto" w:fill="E5B8B7"/>
          </w:tcPr>
          <w:p w:rsidR="002A7806" w:rsidRDefault="00007568">
            <w:pPr>
              <w:spacing w:after="0"/>
              <w:ind w:left="5"/>
            </w:pPr>
            <w:r>
              <w:rPr>
                <w:rFonts w:ascii="Times New Roman" w:eastAsia="Times New Roman" w:hAnsi="Times New Roman" w:cs="Times New Roman"/>
                <w:b/>
                <w:sz w:val="26"/>
              </w:rPr>
              <w:t xml:space="preserve">Violence psychologique  </w:t>
            </w:r>
          </w:p>
        </w:tc>
        <w:tc>
          <w:tcPr>
            <w:tcW w:w="2037" w:type="dxa"/>
            <w:tcBorders>
              <w:top w:val="single" w:sz="4" w:space="0" w:color="FFFFFF"/>
              <w:left w:val="nil"/>
              <w:bottom w:val="single" w:sz="4" w:space="0" w:color="FFFFFF"/>
              <w:right w:val="single" w:sz="4" w:space="0" w:color="FFFFFF"/>
            </w:tcBorders>
            <w:shd w:val="clear" w:color="auto" w:fill="E5B8B7"/>
          </w:tcPr>
          <w:p w:rsidR="002A7806" w:rsidRDefault="00007568">
            <w:pPr>
              <w:spacing w:after="0"/>
              <w:ind w:left="4" w:right="94"/>
            </w:pPr>
            <w:r>
              <w:rPr>
                <w:rFonts w:ascii="Times New Roman" w:eastAsia="Times New Roman" w:hAnsi="Times New Roman" w:cs="Times New Roman"/>
                <w:sz w:val="26"/>
              </w:rPr>
              <w:t xml:space="preserve">Agression morale  </w:t>
            </w:r>
          </w:p>
        </w:tc>
        <w:tc>
          <w:tcPr>
            <w:tcW w:w="3452" w:type="dxa"/>
            <w:tcBorders>
              <w:top w:val="single" w:sz="4" w:space="0" w:color="FFFFFF"/>
              <w:left w:val="single" w:sz="4" w:space="0" w:color="FFFFFF"/>
              <w:bottom w:val="single" w:sz="4" w:space="0" w:color="FFFFFF"/>
              <w:right w:val="nil"/>
            </w:tcBorders>
            <w:shd w:val="clear" w:color="auto" w:fill="E5B8B7"/>
          </w:tcPr>
          <w:p w:rsidR="002A7806" w:rsidRDefault="00007568">
            <w:pPr>
              <w:spacing w:after="0"/>
              <w:ind w:left="5"/>
            </w:pPr>
            <w:r>
              <w:rPr>
                <w:rFonts w:ascii="Times New Roman" w:eastAsia="Times New Roman" w:hAnsi="Times New Roman" w:cs="Times New Roman"/>
                <w:sz w:val="26"/>
              </w:rPr>
              <w:t xml:space="preserve">Humilier, intimider, harceler, etc. </w:t>
            </w:r>
          </w:p>
        </w:tc>
      </w:tr>
      <w:tr w:rsidR="002A7806">
        <w:trPr>
          <w:trHeight w:val="694"/>
        </w:trPr>
        <w:tc>
          <w:tcPr>
            <w:tcW w:w="502" w:type="dxa"/>
            <w:tcBorders>
              <w:top w:val="single" w:sz="4" w:space="0" w:color="FFFFFF"/>
              <w:left w:val="nil"/>
              <w:bottom w:val="nil"/>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4 </w:t>
            </w:r>
          </w:p>
        </w:tc>
        <w:tc>
          <w:tcPr>
            <w:tcW w:w="1792" w:type="dxa"/>
            <w:tcBorders>
              <w:top w:val="single" w:sz="4" w:space="0" w:color="FFFFFF"/>
              <w:left w:val="single" w:sz="4" w:space="0" w:color="FFFFFF"/>
              <w:bottom w:val="nil"/>
              <w:right w:val="nil"/>
            </w:tcBorders>
            <w:shd w:val="clear" w:color="auto" w:fill="F2DBDB"/>
          </w:tcPr>
          <w:p w:rsidR="002A7806" w:rsidRDefault="00007568">
            <w:pPr>
              <w:spacing w:after="0"/>
              <w:ind w:left="5"/>
            </w:pPr>
            <w:r>
              <w:rPr>
                <w:rFonts w:ascii="Times New Roman" w:eastAsia="Times New Roman" w:hAnsi="Times New Roman" w:cs="Times New Roman"/>
                <w:b/>
                <w:sz w:val="26"/>
              </w:rPr>
              <w:t xml:space="preserve">Violence sexuelle  </w:t>
            </w:r>
          </w:p>
        </w:tc>
        <w:tc>
          <w:tcPr>
            <w:tcW w:w="2037" w:type="dxa"/>
            <w:tcBorders>
              <w:top w:val="single" w:sz="4" w:space="0" w:color="FFFFFF"/>
              <w:left w:val="nil"/>
              <w:bottom w:val="nil"/>
              <w:right w:val="single" w:sz="4" w:space="0" w:color="FFFFFF"/>
            </w:tcBorders>
            <w:shd w:val="clear" w:color="auto" w:fill="F2DBDB"/>
          </w:tcPr>
          <w:p w:rsidR="002A7806" w:rsidRDefault="00007568">
            <w:pPr>
              <w:spacing w:after="0"/>
              <w:ind w:left="4"/>
            </w:pPr>
            <w:r>
              <w:rPr>
                <w:rFonts w:ascii="Times New Roman" w:eastAsia="Times New Roman" w:hAnsi="Times New Roman" w:cs="Times New Roman"/>
                <w:sz w:val="26"/>
              </w:rPr>
              <w:t xml:space="preserve">Actes </w:t>
            </w:r>
            <w:r>
              <w:rPr>
                <w:rFonts w:ascii="Times New Roman" w:eastAsia="Times New Roman" w:hAnsi="Times New Roman" w:cs="Times New Roman"/>
                <w:sz w:val="26"/>
              </w:rPr>
              <w:tab/>
              <w:t xml:space="preserve">sexuels imposés </w:t>
            </w:r>
          </w:p>
        </w:tc>
        <w:tc>
          <w:tcPr>
            <w:tcW w:w="3452" w:type="dxa"/>
            <w:tcBorders>
              <w:top w:val="single" w:sz="4" w:space="0" w:color="FFFFFF"/>
              <w:left w:val="single" w:sz="4" w:space="0" w:color="FFFFFF"/>
              <w:bottom w:val="nil"/>
              <w:right w:val="nil"/>
            </w:tcBorders>
            <w:shd w:val="clear" w:color="auto" w:fill="F2DBDB"/>
          </w:tcPr>
          <w:p w:rsidR="002A7806" w:rsidRDefault="00007568">
            <w:pPr>
              <w:spacing w:after="0"/>
              <w:ind w:left="5"/>
            </w:pPr>
            <w:r>
              <w:rPr>
                <w:rFonts w:ascii="Times New Roman" w:eastAsia="Times New Roman" w:hAnsi="Times New Roman" w:cs="Times New Roman"/>
                <w:sz w:val="26"/>
              </w:rPr>
              <w:t xml:space="preserve">Violer en pénétrant, harceler, etc. </w:t>
            </w:r>
          </w:p>
        </w:tc>
      </w:tr>
    </w:tbl>
    <w:p w:rsidR="002A7806" w:rsidRDefault="00007568">
      <w:pPr>
        <w:spacing w:after="0" w:line="217" w:lineRule="auto"/>
        <w:ind w:left="22" w:right="8556"/>
      </w:pPr>
      <w:r>
        <w:rPr>
          <w:rFonts w:ascii="Times New Roman" w:eastAsia="Times New Roman" w:hAnsi="Times New Roman" w:cs="Times New Roman"/>
          <w:sz w:val="20"/>
        </w:rPr>
        <w:t xml:space="preserve"> </w:t>
      </w:r>
      <w:r>
        <w:rPr>
          <w:b/>
          <w:color w:val="4F81BD"/>
          <w:sz w:val="28"/>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pStyle w:val="Titre4"/>
        <w:spacing w:after="12" w:line="249" w:lineRule="auto"/>
        <w:ind w:left="17" w:right="300"/>
      </w:pPr>
      <w:r>
        <w:rPr>
          <w:rFonts w:ascii="Calibri" w:eastAsia="Calibri" w:hAnsi="Calibri" w:cs="Calibri"/>
          <w:color w:val="4F81BD"/>
        </w:rPr>
        <w:t xml:space="preserve">II.11.3. LA VIOLENCE SEXUELLE </w:t>
      </w:r>
    </w:p>
    <w:p w:rsidR="002A7806" w:rsidRDefault="00007568">
      <w:pPr>
        <w:spacing w:after="182"/>
        <w:ind w:left="22"/>
      </w:pPr>
      <w:r>
        <w:rPr>
          <w:rFonts w:ascii="Times New Roman" w:eastAsia="Times New Roman" w:hAnsi="Times New Roman" w:cs="Times New Roman"/>
          <w:sz w:val="6"/>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De toutes les formes de violence, la violence sexuelle est l’une des six </w:t>
      </w:r>
      <w:r>
        <w:rPr>
          <w:rFonts w:ascii="Times New Roman" w:eastAsia="Times New Roman" w:hAnsi="Times New Roman" w:cs="Times New Roman"/>
          <w:sz w:val="26"/>
        </w:rPr>
        <w:t xml:space="preserve">violations graves identifiées par la résolution 1612 du conseil de sécurité des Nations-Unies. Elle est considérée comme crime contre l’humanité et fait donc l’objet de surveillance et de poursuite judiciaire des auteurs.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203"/>
        <w:ind w:left="22"/>
      </w:pPr>
      <w:r>
        <w:rPr>
          <w:rFonts w:ascii="Times New Roman" w:eastAsia="Times New Roman" w:hAnsi="Times New Roman" w:cs="Times New Roman"/>
          <w:sz w:val="4"/>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Il existe plusieurs types de</w:t>
      </w:r>
      <w:r>
        <w:rPr>
          <w:rFonts w:ascii="Times New Roman" w:eastAsia="Times New Roman" w:hAnsi="Times New Roman" w:cs="Times New Roman"/>
          <w:i/>
          <w:sz w:val="26"/>
        </w:rPr>
        <w:t xml:space="preserve">s violences sexuelles, notamment : </w:t>
      </w:r>
    </w:p>
    <w:p w:rsidR="002A7806" w:rsidRDefault="00007568">
      <w:pPr>
        <w:spacing w:after="0"/>
        <w:ind w:left="22" w:right="425"/>
      </w:pPr>
      <w:r>
        <w:rPr>
          <w:rFonts w:ascii="Times New Roman" w:eastAsia="Times New Roman" w:hAnsi="Times New Roman" w:cs="Times New Roman"/>
          <w:sz w:val="8"/>
        </w:rPr>
        <w:t xml:space="preserve"> </w:t>
      </w:r>
    </w:p>
    <w:tbl>
      <w:tblPr>
        <w:tblStyle w:val="TableGrid"/>
        <w:tblW w:w="8130" w:type="dxa"/>
        <w:tblInd w:w="86" w:type="dxa"/>
        <w:tblCellMar>
          <w:top w:w="63" w:type="dxa"/>
          <w:left w:w="0" w:type="dxa"/>
          <w:bottom w:w="0" w:type="dxa"/>
          <w:right w:w="115" w:type="dxa"/>
        </w:tblCellMar>
        <w:tblLook w:val="04A0" w:firstRow="1" w:lastRow="0" w:firstColumn="1" w:lastColumn="0" w:noHBand="0" w:noVBand="1"/>
      </w:tblPr>
      <w:tblGrid>
        <w:gridCol w:w="389"/>
        <w:gridCol w:w="7741"/>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Times New Roman" w:eastAsia="Times New Roman" w:hAnsi="Times New Roman" w:cs="Times New Roman"/>
                <w:b/>
                <w:sz w:val="26"/>
              </w:rPr>
              <w:t>-</w:t>
            </w:r>
            <w:r>
              <w:rPr>
                <w:rFonts w:ascii="Arial" w:eastAsia="Arial" w:hAnsi="Arial" w:cs="Arial"/>
                <w:b/>
                <w:sz w:val="26"/>
              </w:rPr>
              <w:t xml:space="preserve"> </w:t>
            </w:r>
          </w:p>
        </w:tc>
        <w:tc>
          <w:tcPr>
            <w:tcW w:w="7741"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i/>
                <w:sz w:val="26"/>
              </w:rPr>
              <w:t>Le viol</w:t>
            </w:r>
            <w:r>
              <w:rPr>
                <w:rFonts w:ascii="Times New Roman" w:eastAsia="Times New Roman" w:hAnsi="Times New Roman" w:cs="Times New Roman"/>
                <w:sz w:val="26"/>
              </w:rPr>
              <w:t xml:space="preserve"> :  </w:t>
            </w:r>
          </w:p>
        </w:tc>
      </w:tr>
    </w:tbl>
    <w:p w:rsidR="002A7806" w:rsidRDefault="00007568">
      <w:pPr>
        <w:spacing w:after="9" w:line="250" w:lineRule="auto"/>
        <w:ind w:left="125" w:right="448" w:hanging="10"/>
        <w:jc w:val="both"/>
      </w:pPr>
      <w:r>
        <w:rPr>
          <w:rFonts w:ascii="Times New Roman" w:eastAsia="Times New Roman" w:hAnsi="Times New Roman" w:cs="Times New Roman"/>
          <w:sz w:val="26"/>
        </w:rPr>
        <w:t xml:space="preserve">C’est la pénétration forcée avec violence ou menace </w:t>
      </w:r>
    </w:p>
    <w:p w:rsidR="002A7806" w:rsidRDefault="00007568">
      <w:pPr>
        <w:spacing w:after="0"/>
        <w:ind w:left="475"/>
      </w:pPr>
      <w:r>
        <w:rPr>
          <w:rFonts w:ascii="Times New Roman" w:eastAsia="Times New Roman" w:hAnsi="Times New Roman" w:cs="Times New Roman"/>
          <w:sz w:val="20"/>
        </w:rPr>
        <w:t xml:space="preserve"> </w:t>
      </w:r>
    </w:p>
    <w:tbl>
      <w:tblPr>
        <w:tblStyle w:val="TableGrid"/>
        <w:tblW w:w="8130" w:type="dxa"/>
        <w:tblInd w:w="86" w:type="dxa"/>
        <w:tblCellMar>
          <w:top w:w="64" w:type="dxa"/>
          <w:left w:w="0" w:type="dxa"/>
          <w:bottom w:w="0" w:type="dxa"/>
          <w:right w:w="115" w:type="dxa"/>
        </w:tblCellMar>
        <w:tblLook w:val="04A0" w:firstRow="1" w:lastRow="0" w:firstColumn="1" w:lastColumn="0" w:noHBand="0" w:noVBand="1"/>
      </w:tblPr>
      <w:tblGrid>
        <w:gridCol w:w="389"/>
        <w:gridCol w:w="7741"/>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Times New Roman" w:eastAsia="Times New Roman" w:hAnsi="Times New Roman" w:cs="Times New Roman"/>
                <w:b/>
                <w:sz w:val="26"/>
              </w:rPr>
              <w:t>-</w:t>
            </w:r>
            <w:r>
              <w:rPr>
                <w:rFonts w:ascii="Arial" w:eastAsia="Arial" w:hAnsi="Arial" w:cs="Arial"/>
                <w:b/>
                <w:sz w:val="26"/>
              </w:rPr>
              <w:t xml:space="preserve"> </w:t>
            </w:r>
          </w:p>
        </w:tc>
        <w:tc>
          <w:tcPr>
            <w:tcW w:w="7741"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i/>
                <w:sz w:val="26"/>
              </w:rPr>
              <w:t>L’exploitation sexuelle</w:t>
            </w:r>
            <w:r>
              <w:rPr>
                <w:rFonts w:ascii="Times New Roman" w:eastAsia="Times New Roman" w:hAnsi="Times New Roman" w:cs="Times New Roman"/>
                <w:sz w:val="26"/>
              </w:rPr>
              <w:t xml:space="preserve"> :  </w:t>
            </w:r>
          </w:p>
        </w:tc>
      </w:tr>
    </w:tbl>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l’abus de pouvoir pour obtenir des faveurs sexuelles :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Exemples : Offrir de l'argent en échange des </w:t>
      </w:r>
      <w:r>
        <w:rPr>
          <w:rFonts w:ascii="Times New Roman" w:eastAsia="Times New Roman" w:hAnsi="Times New Roman" w:cs="Times New Roman"/>
          <w:i/>
          <w:sz w:val="26"/>
        </w:rPr>
        <w:t xml:space="preserve">relations sexuelles, etc. </w:t>
      </w:r>
    </w:p>
    <w:p w:rsidR="002A7806" w:rsidRDefault="00007568">
      <w:pPr>
        <w:spacing w:after="0"/>
        <w:ind w:left="22"/>
      </w:pPr>
      <w:r>
        <w:rPr>
          <w:rFonts w:ascii="Times New Roman" w:eastAsia="Times New Roman" w:hAnsi="Times New Roman" w:cs="Times New Roman"/>
        </w:rPr>
        <w:t xml:space="preserve"> </w:t>
      </w:r>
    </w:p>
    <w:tbl>
      <w:tblPr>
        <w:tblStyle w:val="TableGrid"/>
        <w:tblW w:w="8075" w:type="dxa"/>
        <w:tblInd w:w="86" w:type="dxa"/>
        <w:tblCellMar>
          <w:top w:w="61" w:type="dxa"/>
          <w:left w:w="0" w:type="dxa"/>
          <w:bottom w:w="0" w:type="dxa"/>
          <w:right w:w="115" w:type="dxa"/>
        </w:tblCellMar>
        <w:tblLook w:val="04A0" w:firstRow="1" w:lastRow="0" w:firstColumn="1" w:lastColumn="0" w:noHBand="0" w:noVBand="1"/>
      </w:tblPr>
      <w:tblGrid>
        <w:gridCol w:w="389"/>
        <w:gridCol w:w="7686"/>
      </w:tblGrid>
      <w:tr w:rsidR="002A7806">
        <w:trPr>
          <w:trHeight w:val="298"/>
        </w:trPr>
        <w:tc>
          <w:tcPr>
            <w:tcW w:w="389" w:type="dxa"/>
            <w:tcBorders>
              <w:top w:val="nil"/>
              <w:left w:val="nil"/>
              <w:bottom w:val="nil"/>
              <w:right w:val="nil"/>
            </w:tcBorders>
            <w:shd w:val="clear" w:color="auto" w:fill="F2DBDB"/>
          </w:tcPr>
          <w:p w:rsidR="002A7806" w:rsidRDefault="00007568">
            <w:pPr>
              <w:spacing w:after="0"/>
              <w:ind w:left="29"/>
            </w:pPr>
            <w:r>
              <w:rPr>
                <w:rFonts w:ascii="Times New Roman" w:eastAsia="Times New Roman" w:hAnsi="Times New Roman" w:cs="Times New Roman"/>
                <w:b/>
                <w:sz w:val="26"/>
              </w:rPr>
              <w:t>-</w:t>
            </w:r>
            <w:r>
              <w:rPr>
                <w:rFonts w:ascii="Arial" w:eastAsia="Arial" w:hAnsi="Arial" w:cs="Arial"/>
                <w:b/>
                <w:sz w:val="26"/>
              </w:rPr>
              <w:t xml:space="preserve"> </w:t>
            </w:r>
          </w:p>
        </w:tc>
        <w:tc>
          <w:tcPr>
            <w:tcW w:w="7686"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i/>
                <w:sz w:val="26"/>
              </w:rPr>
              <w:t>Les abus sexuels :</w:t>
            </w:r>
            <w:r>
              <w:rPr>
                <w:rFonts w:ascii="Times New Roman" w:eastAsia="Times New Roman" w:hAnsi="Times New Roman" w:cs="Times New Roman"/>
                <w:sz w:val="26"/>
              </w:rPr>
              <w:t xml:space="preserve">  </w:t>
            </w:r>
          </w:p>
        </w:tc>
      </w:tr>
    </w:tbl>
    <w:p w:rsidR="002A7806" w:rsidRDefault="00007568">
      <w:pPr>
        <w:spacing w:after="11" w:line="249" w:lineRule="auto"/>
        <w:ind w:left="36" w:right="513" w:hanging="10"/>
        <w:jc w:val="both"/>
      </w:pPr>
      <w:r>
        <w:rPr>
          <w:rFonts w:ascii="Times New Roman" w:eastAsia="Times New Roman" w:hAnsi="Times New Roman" w:cs="Times New Roman"/>
          <w:sz w:val="26"/>
        </w:rPr>
        <w:t xml:space="preserve">Ils consistent à forcer ou menacer une personne mineure ou majeure de commettre un acte sexuel quand la victime est dans l’incapacité de donner son </w:t>
      </w:r>
      <w:r>
        <w:rPr>
          <w:rFonts w:ascii="Times New Roman" w:eastAsia="Times New Roman" w:hAnsi="Times New Roman" w:cs="Times New Roman"/>
          <w:sz w:val="26"/>
        </w:rPr>
        <w:t xml:space="preserve">consentement, afin de recevoir une rémunération pécuniaire ou autre type d’avantage. Exemple : </w:t>
      </w:r>
      <w:r>
        <w:rPr>
          <w:rFonts w:ascii="Times New Roman" w:eastAsia="Times New Roman" w:hAnsi="Times New Roman" w:cs="Times New Roman"/>
          <w:i/>
          <w:sz w:val="26"/>
        </w:rPr>
        <w:t>Prostitution forcée</w:t>
      </w:r>
      <w:r>
        <w:rPr>
          <w:rFonts w:ascii="Times New Roman" w:eastAsia="Times New Roman" w:hAnsi="Times New Roman" w:cs="Times New Roman"/>
          <w:sz w:val="26"/>
        </w:rPr>
        <w:t xml:space="preserve"> </w:t>
      </w:r>
    </w:p>
    <w:p w:rsidR="002A7806" w:rsidRDefault="00007568">
      <w:pPr>
        <w:spacing w:after="0"/>
        <w:ind w:left="742"/>
      </w:pPr>
      <w:r>
        <w:rPr>
          <w:rFonts w:ascii="Times New Roman" w:eastAsia="Times New Roman" w:hAnsi="Times New Roman" w:cs="Times New Roman"/>
          <w:sz w:val="20"/>
        </w:rPr>
        <w:t xml:space="preserve"> </w:t>
      </w:r>
    </w:p>
    <w:tbl>
      <w:tblPr>
        <w:tblStyle w:val="TableGrid"/>
        <w:tblW w:w="8130" w:type="dxa"/>
        <w:tblInd w:w="86" w:type="dxa"/>
        <w:tblCellMar>
          <w:top w:w="64" w:type="dxa"/>
          <w:left w:w="0" w:type="dxa"/>
          <w:bottom w:w="0" w:type="dxa"/>
          <w:right w:w="115" w:type="dxa"/>
        </w:tblCellMar>
        <w:tblLook w:val="04A0" w:firstRow="1" w:lastRow="0" w:firstColumn="1" w:lastColumn="0" w:noHBand="0" w:noVBand="1"/>
      </w:tblPr>
      <w:tblGrid>
        <w:gridCol w:w="389"/>
        <w:gridCol w:w="7741"/>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Times New Roman" w:eastAsia="Times New Roman" w:hAnsi="Times New Roman" w:cs="Times New Roman"/>
                <w:b/>
                <w:sz w:val="26"/>
              </w:rPr>
              <w:t>-</w:t>
            </w:r>
            <w:r>
              <w:rPr>
                <w:rFonts w:ascii="Arial" w:eastAsia="Arial" w:hAnsi="Arial" w:cs="Arial"/>
                <w:b/>
                <w:sz w:val="26"/>
              </w:rPr>
              <w:t xml:space="preserve"> </w:t>
            </w:r>
          </w:p>
        </w:tc>
        <w:tc>
          <w:tcPr>
            <w:tcW w:w="7741"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i/>
                <w:sz w:val="26"/>
              </w:rPr>
              <w:t>Le harcèlement sexuel</w:t>
            </w:r>
            <w:r>
              <w:rPr>
                <w:rFonts w:ascii="Times New Roman" w:eastAsia="Times New Roman" w:hAnsi="Times New Roman" w:cs="Times New Roman"/>
                <w:sz w:val="26"/>
              </w:rPr>
              <w:t xml:space="preserve"> :  </w:t>
            </w:r>
          </w:p>
        </w:tc>
      </w:tr>
    </w:tbl>
    <w:p w:rsidR="002A7806" w:rsidRDefault="00007568">
      <w:pPr>
        <w:spacing w:after="11" w:line="249" w:lineRule="auto"/>
        <w:ind w:left="36" w:right="446" w:hanging="10"/>
        <w:jc w:val="both"/>
      </w:pPr>
      <w:r>
        <w:rPr>
          <w:rFonts w:ascii="Times New Roman" w:eastAsia="Times New Roman" w:hAnsi="Times New Roman" w:cs="Times New Roman"/>
          <w:sz w:val="26"/>
        </w:rPr>
        <w:t>C’est un comportement à connotation sexuelle non désiré consistant</w:t>
      </w:r>
      <w:r>
        <w:rPr>
          <w:rFonts w:ascii="Times New Roman" w:eastAsia="Times New Roman" w:hAnsi="Times New Roman" w:cs="Times New Roman"/>
          <w:i/>
          <w:sz w:val="26"/>
        </w:rPr>
        <w:t xml:space="preserve"> </w:t>
      </w:r>
      <w:r>
        <w:rPr>
          <w:rFonts w:ascii="Times New Roman" w:eastAsia="Times New Roman" w:hAnsi="Times New Roman" w:cs="Times New Roman"/>
          <w:sz w:val="26"/>
        </w:rPr>
        <w:t xml:space="preserve">à faire des avances ou des touchers </w:t>
      </w:r>
      <w:r>
        <w:rPr>
          <w:rFonts w:ascii="Times New Roman" w:eastAsia="Times New Roman" w:hAnsi="Times New Roman" w:cs="Times New Roman"/>
          <w:sz w:val="26"/>
        </w:rPr>
        <w:t xml:space="preserve">non désirés par la victime. </w:t>
      </w:r>
    </w:p>
    <w:p w:rsidR="002A7806" w:rsidRDefault="00007568">
      <w:pPr>
        <w:spacing w:after="0"/>
        <w:ind w:left="475"/>
      </w:pPr>
      <w:r>
        <w:rPr>
          <w:rFonts w:ascii="Times New Roman" w:eastAsia="Times New Roman" w:hAnsi="Times New Roman" w:cs="Times New Roman"/>
        </w:rPr>
        <w:t xml:space="preserve"> </w:t>
      </w:r>
    </w:p>
    <w:tbl>
      <w:tblPr>
        <w:tblStyle w:val="TableGrid"/>
        <w:tblW w:w="8130" w:type="dxa"/>
        <w:tblInd w:w="86" w:type="dxa"/>
        <w:tblCellMar>
          <w:top w:w="63" w:type="dxa"/>
          <w:left w:w="0" w:type="dxa"/>
          <w:bottom w:w="0" w:type="dxa"/>
          <w:right w:w="115" w:type="dxa"/>
        </w:tblCellMar>
        <w:tblLook w:val="04A0" w:firstRow="1" w:lastRow="0" w:firstColumn="1" w:lastColumn="0" w:noHBand="0" w:noVBand="1"/>
      </w:tblPr>
      <w:tblGrid>
        <w:gridCol w:w="389"/>
        <w:gridCol w:w="7741"/>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Times New Roman" w:eastAsia="Times New Roman" w:hAnsi="Times New Roman" w:cs="Times New Roman"/>
                <w:b/>
                <w:sz w:val="26"/>
              </w:rPr>
              <w:t>-</w:t>
            </w:r>
            <w:r>
              <w:rPr>
                <w:rFonts w:ascii="Arial" w:eastAsia="Arial" w:hAnsi="Arial" w:cs="Arial"/>
                <w:b/>
                <w:sz w:val="26"/>
              </w:rPr>
              <w:t xml:space="preserve"> </w:t>
            </w:r>
          </w:p>
        </w:tc>
        <w:tc>
          <w:tcPr>
            <w:tcW w:w="7741"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i/>
                <w:sz w:val="26"/>
              </w:rPr>
              <w:t>La grossesse forcée</w:t>
            </w:r>
            <w:r>
              <w:rPr>
                <w:rFonts w:ascii="Times New Roman" w:eastAsia="Times New Roman" w:hAnsi="Times New Roman" w:cs="Times New Roman"/>
                <w:sz w:val="26"/>
              </w:rPr>
              <w:t xml:space="preserve"> :  </w:t>
            </w:r>
          </w:p>
        </w:tc>
      </w:tr>
    </w:tbl>
    <w:p w:rsidR="002A7806" w:rsidRDefault="00007568">
      <w:pPr>
        <w:spacing w:after="11" w:line="249" w:lineRule="auto"/>
        <w:ind w:left="36" w:right="446" w:hanging="10"/>
        <w:jc w:val="both"/>
      </w:pPr>
      <w:r>
        <w:rPr>
          <w:rFonts w:ascii="Times New Roman" w:eastAsia="Times New Roman" w:hAnsi="Times New Roman" w:cs="Times New Roman"/>
          <w:sz w:val="26"/>
        </w:rPr>
        <w:t xml:space="preserve">Grossesse imposée par violence, souvent dans les conflits armés. </w:t>
      </w:r>
    </w:p>
    <w:p w:rsidR="002A7806" w:rsidRDefault="00007568">
      <w:pPr>
        <w:spacing w:after="124"/>
        <w:ind w:left="22"/>
      </w:pPr>
      <w:r>
        <w:rPr>
          <w:rFonts w:ascii="Times New Roman" w:eastAsia="Times New Roman" w:hAnsi="Times New Roman" w:cs="Times New Roman"/>
          <w:sz w:val="16"/>
        </w:rPr>
        <w:t xml:space="preserve"> </w:t>
      </w:r>
    </w:p>
    <w:p w:rsidR="002A7806" w:rsidRDefault="00007568">
      <w:pPr>
        <w:shd w:val="clear" w:color="auto" w:fill="F2DBDB"/>
        <w:spacing w:after="20"/>
        <w:ind w:left="17" w:hanging="10"/>
      </w:pPr>
      <w:r>
        <w:rPr>
          <w:rFonts w:ascii="Times New Roman" w:eastAsia="Times New Roman" w:hAnsi="Times New Roman" w:cs="Times New Roman"/>
          <w:b/>
          <w:i/>
          <w:sz w:val="26"/>
        </w:rPr>
        <w:t>Les Violences Basées sur le Genre (VBG)</w:t>
      </w:r>
      <w:r>
        <w:rPr>
          <w:rFonts w:ascii="Times New Roman" w:eastAsia="Times New Roman" w:hAnsi="Times New Roman" w:cs="Times New Roman"/>
          <w:b/>
          <w:sz w:val="26"/>
        </w:rPr>
        <w:t xml:space="preserve"> </w:t>
      </w:r>
      <w:r>
        <w:rPr>
          <w:rFonts w:ascii="Segoe UI Emoji" w:eastAsia="Segoe UI Emoji" w:hAnsi="Segoe UI Emoji" w:cs="Segoe UI Emoji"/>
          <w:color w:val="F7894A"/>
          <w:sz w:val="26"/>
        </w:rPr>
        <w:t xml:space="preserve"> </w:t>
      </w:r>
      <w:r>
        <w:rPr>
          <w:rFonts w:ascii="Segoe UI Emoji" w:eastAsia="Segoe UI Emoji" w:hAnsi="Segoe UI Emoji" w:cs="Segoe UI Emoji"/>
          <w:sz w:val="26"/>
        </w:rPr>
        <w:t xml:space="preserve">  </w:t>
      </w:r>
      <w:r>
        <w:rPr>
          <w:rFonts w:ascii="Times New Roman" w:eastAsia="Times New Roman" w:hAnsi="Times New Roman" w:cs="Times New Roman"/>
          <w:b/>
          <w:sz w:val="26"/>
        </w:rPr>
        <w:t xml:space="preserve">♀ </w:t>
      </w:r>
      <w:r>
        <w:rPr>
          <w:rFonts w:ascii="Segoe UI Emoji" w:eastAsia="Segoe UI Emoji" w:hAnsi="Segoe UI Emoji" w:cs="Segoe UI Emoji"/>
          <w:sz w:val="26"/>
        </w:rPr>
        <w:t xml:space="preserve"> </w:t>
      </w:r>
      <w:r>
        <w:rPr>
          <w:rFonts w:ascii="Segoe UI Emoji" w:eastAsia="Segoe UI Emoji" w:hAnsi="Segoe UI Emoji" w:cs="Segoe UI Emoji"/>
          <w:color w:val="F7894A"/>
          <w:sz w:val="26"/>
        </w:rPr>
        <w:t xml:space="preserve"> </w:t>
      </w:r>
      <w:r>
        <w:rPr>
          <w:rFonts w:ascii="Segoe UI Emoji" w:eastAsia="Segoe UI Emoji" w:hAnsi="Segoe UI Emoji" w:cs="Segoe UI Emoji"/>
          <w:sz w:val="26"/>
        </w:rPr>
        <w:t xml:space="preserve"> </w:t>
      </w:r>
      <w:r>
        <w:rPr>
          <w:rFonts w:ascii="Times New Roman" w:eastAsia="Times New Roman" w:hAnsi="Times New Roman" w:cs="Times New Roman"/>
          <w:b/>
          <w:sz w:val="26"/>
        </w:rPr>
        <w:t>♂</w:t>
      </w:r>
      <w:r>
        <w:rPr>
          <w:rFonts w:ascii="Times New Roman" w:eastAsia="Times New Roman" w:hAnsi="Times New Roman" w:cs="Times New Roman"/>
          <w:sz w:val="26"/>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l’une des manifestations les plus fortes des rapports de pouvoir inégaux entre les femmes et les hommes.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l’ensemble des actes nuisibles, dirigés contre un individu ou un groupe d’individus en raison de leur identité de genre.  </w:t>
      </w:r>
    </w:p>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Elle prend r</w:t>
      </w:r>
      <w:r>
        <w:rPr>
          <w:rFonts w:ascii="Times New Roman" w:eastAsia="Times New Roman" w:hAnsi="Times New Roman" w:cs="Times New Roman"/>
          <w:sz w:val="26"/>
        </w:rPr>
        <w:t xml:space="preserve">acine dans l’inégalité entre les sexes et l’abus du pouvoir. Donc le déséquilibre du pouvoir fondé sur le genre, place le plus souvent les femmes et les filles dans une position de risque d’être objet de plusieurs violences.  </w:t>
      </w:r>
    </w:p>
    <w:p w:rsidR="002A7806" w:rsidRDefault="00007568">
      <w:pPr>
        <w:spacing w:after="140"/>
        <w:ind w:left="475"/>
      </w:pPr>
      <w:r>
        <w:rPr>
          <w:rFonts w:ascii="Times New Roman" w:eastAsia="Times New Roman" w:hAnsi="Times New Roman" w:cs="Times New Roman"/>
          <w:sz w:val="10"/>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Par exemple </w:t>
      </w:r>
      <w:r>
        <w:rPr>
          <w:rFonts w:ascii="Times New Roman" w:eastAsia="Times New Roman" w:hAnsi="Times New Roman" w:cs="Times New Roman"/>
          <w:i/>
          <w:sz w:val="26"/>
        </w:rPr>
        <w:t xml:space="preserve">: si ce sont les hommes seuls qui doivent travailler, les femmes leur seront assujettis et dans ce cas, certains hommes pourront traiter les femmes sans dignité. </w:t>
      </w:r>
    </w:p>
    <w:p w:rsidR="002A7806" w:rsidRDefault="00007568">
      <w:pPr>
        <w:pStyle w:val="Titre4"/>
        <w:spacing w:after="12" w:line="249" w:lineRule="auto"/>
        <w:ind w:left="17" w:right="300"/>
      </w:pPr>
      <w:r>
        <w:rPr>
          <w:rFonts w:ascii="Calibri" w:eastAsia="Calibri" w:hAnsi="Calibri" w:cs="Calibri"/>
          <w:color w:val="4F81BD"/>
        </w:rPr>
        <w:t xml:space="preserve">II.11.4. CAUSES DES VIOLENCES  </w:t>
      </w:r>
    </w:p>
    <w:p w:rsidR="002A7806" w:rsidRDefault="00007568">
      <w:pPr>
        <w:spacing w:after="235"/>
        <w:ind w:left="22"/>
      </w:pPr>
      <w:r>
        <w:rPr>
          <w:rFonts w:ascii="Times New Roman" w:eastAsia="Times New Roman" w:hAnsi="Times New Roman" w:cs="Times New Roman"/>
          <w:sz w:val="2"/>
        </w:rPr>
        <w:t xml:space="preserve"> </w:t>
      </w:r>
    </w:p>
    <w:p w:rsidR="002A7806" w:rsidRDefault="00007568">
      <w:pPr>
        <w:numPr>
          <w:ilvl w:val="0"/>
          <w:numId w:val="53"/>
        </w:numPr>
        <w:spacing w:after="9" w:line="250" w:lineRule="auto"/>
        <w:ind w:right="448" w:hanging="190"/>
        <w:jc w:val="both"/>
      </w:pPr>
      <w:r>
        <w:rPr>
          <w:rFonts w:ascii="Times New Roman" w:eastAsia="Times New Roman" w:hAnsi="Times New Roman" w:cs="Times New Roman"/>
          <w:sz w:val="26"/>
        </w:rPr>
        <w:t xml:space="preserve">Les conflits d’intérêt (économiques …) ; </w:t>
      </w:r>
    </w:p>
    <w:p w:rsidR="002A7806" w:rsidRDefault="00007568">
      <w:pPr>
        <w:numPr>
          <w:ilvl w:val="0"/>
          <w:numId w:val="53"/>
        </w:numPr>
        <w:spacing w:after="11" w:line="249" w:lineRule="auto"/>
        <w:ind w:right="448" w:hanging="190"/>
        <w:jc w:val="both"/>
      </w:pPr>
      <w:r>
        <w:rPr>
          <w:rFonts w:ascii="Times New Roman" w:eastAsia="Times New Roman" w:hAnsi="Times New Roman" w:cs="Times New Roman"/>
          <w:sz w:val="26"/>
        </w:rPr>
        <w:t>L’inégalité entre</w:t>
      </w:r>
      <w:r>
        <w:rPr>
          <w:rFonts w:ascii="Times New Roman" w:eastAsia="Times New Roman" w:hAnsi="Times New Roman" w:cs="Times New Roman"/>
          <w:sz w:val="26"/>
        </w:rPr>
        <w:t xml:space="preserve"> les sexes (La majorité des actes de violences basées sur le genre par exemple, sont perpétrées par les hommes contre les femmes et les jeunes filles) ; </w:t>
      </w:r>
    </w:p>
    <w:p w:rsidR="002A7806" w:rsidRDefault="00007568">
      <w:pPr>
        <w:numPr>
          <w:ilvl w:val="0"/>
          <w:numId w:val="53"/>
        </w:numPr>
        <w:spacing w:after="2" w:line="243" w:lineRule="auto"/>
        <w:ind w:right="448" w:hanging="190"/>
        <w:jc w:val="both"/>
      </w:pPr>
      <w:r>
        <w:rPr>
          <w:rFonts w:ascii="Times New Roman" w:eastAsia="Times New Roman" w:hAnsi="Times New Roman" w:cs="Times New Roman"/>
          <w:sz w:val="26"/>
        </w:rPr>
        <w:t>Les abus de pouvoir ou d’autorité (certaines violences sont liées au pouvoir et influence qu’une catég</w:t>
      </w:r>
      <w:r>
        <w:rPr>
          <w:rFonts w:ascii="Times New Roman" w:eastAsia="Times New Roman" w:hAnsi="Times New Roman" w:cs="Times New Roman"/>
          <w:sz w:val="26"/>
        </w:rPr>
        <w:t xml:space="preserve">orie d’hommes exerce sur les autres) </w:t>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La haine tribale, raciale ou religieuse ; </w:t>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L’ignorance ou négligence des lois, etc. </w:t>
      </w:r>
    </w:p>
    <w:p w:rsidR="002A7806" w:rsidRDefault="00007568">
      <w:pPr>
        <w:spacing w:after="36"/>
        <w:ind w:left="475"/>
      </w:pPr>
      <w:r>
        <w:rPr>
          <w:rFonts w:ascii="Times New Roman" w:eastAsia="Times New Roman" w:hAnsi="Times New Roman" w:cs="Times New Roman"/>
          <w:sz w:val="2"/>
        </w:rPr>
        <w:t xml:space="preserve"> </w:t>
      </w:r>
    </w:p>
    <w:p w:rsidR="002A7806" w:rsidRDefault="00007568">
      <w:pPr>
        <w:spacing w:after="0"/>
        <w:ind w:left="475"/>
      </w:pPr>
      <w:r>
        <w:rPr>
          <w:rFonts w:ascii="Times New Roman" w:eastAsia="Times New Roman" w:hAnsi="Times New Roman" w:cs="Times New Roman"/>
          <w:sz w:val="6"/>
        </w:rPr>
        <w:t xml:space="preserve"> </w:t>
      </w:r>
    </w:p>
    <w:p w:rsidR="002A7806" w:rsidRDefault="00007568">
      <w:pPr>
        <w:spacing w:after="449"/>
        <w:ind w:left="475"/>
      </w:pPr>
      <w:r>
        <w:rPr>
          <w:rFonts w:ascii="Times New Roman" w:eastAsia="Times New Roman" w:hAnsi="Times New Roman" w:cs="Times New Roman"/>
          <w:sz w:val="2"/>
        </w:rPr>
        <w:t xml:space="preserve"> </w:t>
      </w:r>
    </w:p>
    <w:p w:rsidR="002A7806" w:rsidRDefault="00007568">
      <w:pPr>
        <w:pStyle w:val="Titre4"/>
        <w:spacing w:after="88" w:line="249" w:lineRule="auto"/>
        <w:ind w:left="17" w:right="300"/>
      </w:pPr>
      <w:r>
        <w:rPr>
          <w:rFonts w:ascii="Calibri" w:eastAsia="Calibri" w:hAnsi="Calibri" w:cs="Calibri"/>
          <w:color w:val="4F81BD"/>
        </w:rPr>
        <w:t xml:space="preserve">II.11.5. CONSEQUENCES DES VIOLENCES </w:t>
      </w:r>
    </w:p>
    <w:p w:rsidR="002A7806" w:rsidRDefault="00007568">
      <w:pPr>
        <w:tabs>
          <w:tab w:val="center" w:pos="5178"/>
        </w:tabs>
        <w:spacing w:after="71" w:line="250" w:lineRule="auto"/>
      </w:pPr>
      <w:r>
        <w:rPr>
          <w:rFonts w:ascii="Times New Roman" w:eastAsia="Times New Roman" w:hAnsi="Times New Roman" w:cs="Times New Roman"/>
          <w:b/>
          <w:color w:val="FFFFFF"/>
          <w:sz w:val="26"/>
        </w:rPr>
        <w:t xml:space="preserve">Violences physiques </w:t>
      </w:r>
      <w:r>
        <w:rPr>
          <w:rFonts w:ascii="Times New Roman" w:eastAsia="Times New Roman" w:hAnsi="Times New Roman" w:cs="Times New Roman"/>
          <w:b/>
          <w:color w:val="FFFFFF"/>
          <w:sz w:val="26"/>
        </w:rPr>
        <w:tab/>
      </w:r>
      <w:r>
        <w:rPr>
          <w:rFonts w:ascii="Times New Roman" w:eastAsia="Times New Roman" w:hAnsi="Times New Roman" w:cs="Times New Roman"/>
          <w:sz w:val="26"/>
        </w:rPr>
        <w:t>Mort d’hommes, handicaps, blessures, maladies</w:t>
      </w:r>
      <w:r>
        <w:rPr>
          <w:rFonts w:ascii="Times New Roman" w:eastAsia="Times New Roman" w:hAnsi="Times New Roman" w:cs="Times New Roman"/>
          <w:b/>
          <w:color w:val="FFFFFF"/>
          <w:sz w:val="26"/>
        </w:rPr>
        <w:t xml:space="preserve"> </w:t>
      </w:r>
    </w:p>
    <w:p w:rsidR="002A7806" w:rsidRDefault="00007568">
      <w:pPr>
        <w:spacing w:after="68" w:line="249" w:lineRule="auto"/>
        <w:ind w:left="164" w:right="446" w:hanging="10"/>
        <w:jc w:val="both"/>
      </w:pPr>
      <w:r>
        <w:rPr>
          <w:rFonts w:ascii="Times New Roman" w:eastAsia="Times New Roman" w:hAnsi="Times New Roman" w:cs="Times New Roman"/>
          <w:b/>
          <w:color w:val="FFFFFF"/>
          <w:sz w:val="26"/>
        </w:rPr>
        <w:t xml:space="preserve">Violences </w:t>
      </w:r>
      <w:r>
        <w:rPr>
          <w:rFonts w:ascii="Times New Roman" w:eastAsia="Times New Roman" w:hAnsi="Times New Roman" w:cs="Times New Roman"/>
          <w:b/>
          <w:color w:val="FFFFFF"/>
          <w:sz w:val="26"/>
        </w:rPr>
        <w:tab/>
      </w:r>
      <w:r>
        <w:rPr>
          <w:rFonts w:ascii="Times New Roman" w:eastAsia="Times New Roman" w:hAnsi="Times New Roman" w:cs="Times New Roman"/>
          <w:sz w:val="26"/>
        </w:rPr>
        <w:t xml:space="preserve">Traumatisme, stress, peur, dépression, perte </w:t>
      </w:r>
      <w:r>
        <w:rPr>
          <w:rFonts w:ascii="Times New Roman" w:eastAsia="Times New Roman" w:hAnsi="Times New Roman" w:cs="Times New Roman"/>
          <w:b/>
          <w:color w:val="FFFFFF"/>
          <w:sz w:val="26"/>
        </w:rPr>
        <w:t xml:space="preserve">psychologiques </w:t>
      </w:r>
      <w:r>
        <w:rPr>
          <w:rFonts w:ascii="Times New Roman" w:eastAsia="Times New Roman" w:hAnsi="Times New Roman" w:cs="Times New Roman"/>
          <w:b/>
          <w:color w:val="FFFFFF"/>
          <w:sz w:val="26"/>
        </w:rPr>
        <w:tab/>
      </w:r>
      <w:r>
        <w:rPr>
          <w:rFonts w:ascii="Times New Roman" w:eastAsia="Times New Roman" w:hAnsi="Times New Roman" w:cs="Times New Roman"/>
          <w:sz w:val="26"/>
        </w:rPr>
        <w:t xml:space="preserve">d’estime de soi, frustration, rejet. </w:t>
      </w:r>
    </w:p>
    <w:p w:rsidR="002A7806" w:rsidRDefault="00007568">
      <w:pPr>
        <w:spacing w:after="11" w:line="249" w:lineRule="auto"/>
        <w:ind w:left="2684" w:right="446" w:hanging="2530"/>
        <w:jc w:val="both"/>
      </w:pPr>
      <w:r>
        <w:rPr>
          <w:noProof/>
        </w:rPr>
        <mc:AlternateContent>
          <mc:Choice Requires="wpg">
            <w:drawing>
              <wp:anchor distT="0" distB="0" distL="114300" distR="114300" simplePos="0" relativeHeight="251677696" behindDoc="1" locked="0" layoutInCell="1" allowOverlap="1">
                <wp:simplePos x="0" y="0"/>
                <wp:positionH relativeFrom="column">
                  <wp:posOffset>15292</wp:posOffset>
                </wp:positionH>
                <wp:positionV relativeFrom="paragraph">
                  <wp:posOffset>-695903</wp:posOffset>
                </wp:positionV>
                <wp:extent cx="5054549" cy="1036320"/>
                <wp:effectExtent l="0" t="0" r="0" b="0"/>
                <wp:wrapNone/>
                <wp:docPr id="159269" name="Group 159269"/>
                <wp:cNvGraphicFramePr/>
                <a:graphic xmlns:a="http://schemas.openxmlformats.org/drawingml/2006/main">
                  <a:graphicData uri="http://schemas.microsoft.com/office/word/2010/wordprocessingGroup">
                    <wpg:wgp>
                      <wpg:cNvGrpSpPr/>
                      <wpg:grpSpPr>
                        <a:xfrm>
                          <a:off x="0" y="0"/>
                          <a:ext cx="5054549" cy="1036320"/>
                          <a:chOff x="0" y="0"/>
                          <a:chExt cx="5054549" cy="1036320"/>
                        </a:xfrm>
                      </wpg:grpSpPr>
                      <wps:wsp>
                        <wps:cNvPr id="184602" name="Shape 184602"/>
                        <wps:cNvSpPr/>
                        <wps:spPr>
                          <a:xfrm>
                            <a:off x="27432" y="28956"/>
                            <a:ext cx="1579118" cy="188976"/>
                          </a:xfrm>
                          <a:custGeom>
                            <a:avLst/>
                            <a:gdLst/>
                            <a:ahLst/>
                            <a:cxnLst/>
                            <a:rect l="0" t="0" r="0" b="0"/>
                            <a:pathLst>
                              <a:path w="1579118" h="188976">
                                <a:moveTo>
                                  <a:pt x="0" y="0"/>
                                </a:moveTo>
                                <a:lnTo>
                                  <a:pt x="1579118" y="0"/>
                                </a:lnTo>
                                <a:lnTo>
                                  <a:pt x="1579118" y="188976"/>
                                </a:lnTo>
                                <a:lnTo>
                                  <a:pt x="0" y="1889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03" name="Shape 184603"/>
                        <wps:cNvSpPr/>
                        <wps:spPr>
                          <a:xfrm>
                            <a:off x="82296" y="28956"/>
                            <a:ext cx="1469390" cy="188976"/>
                          </a:xfrm>
                          <a:custGeom>
                            <a:avLst/>
                            <a:gdLst/>
                            <a:ahLst/>
                            <a:cxnLst/>
                            <a:rect l="0" t="0" r="0" b="0"/>
                            <a:pathLst>
                              <a:path w="1469390" h="188976">
                                <a:moveTo>
                                  <a:pt x="0" y="0"/>
                                </a:moveTo>
                                <a:lnTo>
                                  <a:pt x="1469390" y="0"/>
                                </a:lnTo>
                                <a:lnTo>
                                  <a:pt x="1469390" y="188976"/>
                                </a:lnTo>
                                <a:lnTo>
                                  <a:pt x="0" y="1889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04" name="Shape 184604"/>
                        <wps:cNvSpPr/>
                        <wps:spPr>
                          <a:xfrm>
                            <a:off x="1634058" y="28956"/>
                            <a:ext cx="3393059" cy="188976"/>
                          </a:xfrm>
                          <a:custGeom>
                            <a:avLst/>
                            <a:gdLst/>
                            <a:ahLst/>
                            <a:cxnLst/>
                            <a:rect l="0" t="0" r="0" b="0"/>
                            <a:pathLst>
                              <a:path w="3393059" h="188976">
                                <a:moveTo>
                                  <a:pt x="0" y="0"/>
                                </a:moveTo>
                                <a:lnTo>
                                  <a:pt x="3393059" y="0"/>
                                </a:lnTo>
                                <a:lnTo>
                                  <a:pt x="3393059" y="188976"/>
                                </a:lnTo>
                                <a:lnTo>
                                  <a:pt x="0" y="188976"/>
                                </a:lnTo>
                                <a:lnTo>
                                  <a:pt x="0" y="0"/>
                                </a:lnTo>
                              </a:path>
                            </a:pathLst>
                          </a:custGeom>
                          <a:ln w="0" cap="flat">
                            <a:miter lim="127000"/>
                          </a:ln>
                        </wps:spPr>
                        <wps:style>
                          <a:lnRef idx="0">
                            <a:srgbClr val="000000">
                              <a:alpha val="0"/>
                            </a:srgbClr>
                          </a:lnRef>
                          <a:fillRef idx="1">
                            <a:srgbClr val="EAC5C4"/>
                          </a:fillRef>
                          <a:effectRef idx="0">
                            <a:scrgbClr r="0" g="0" b="0"/>
                          </a:effectRef>
                          <a:fontRef idx="none"/>
                        </wps:style>
                        <wps:bodyPr/>
                      </wps:wsp>
                      <wps:wsp>
                        <wps:cNvPr id="184605" name="Shape 184605"/>
                        <wps:cNvSpPr/>
                        <wps:spPr>
                          <a:xfrm>
                            <a:off x="1688922" y="28956"/>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EAC5C4"/>
                          </a:fillRef>
                          <a:effectRef idx="0">
                            <a:scrgbClr r="0" g="0" b="0"/>
                          </a:effectRef>
                          <a:fontRef idx="none"/>
                        </wps:style>
                        <wps:bodyPr/>
                      </wps:wsp>
                      <wps:wsp>
                        <wps:cNvPr id="184606" name="Shape 184606"/>
                        <wps:cNvSpPr/>
                        <wps:spPr>
                          <a:xfrm>
                            <a:off x="0"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07" name="Shape 184607"/>
                        <wps:cNvSpPr/>
                        <wps:spPr>
                          <a:xfrm>
                            <a:off x="27432" y="27432"/>
                            <a:ext cx="1577594" cy="9144"/>
                          </a:xfrm>
                          <a:custGeom>
                            <a:avLst/>
                            <a:gdLst/>
                            <a:ahLst/>
                            <a:cxnLst/>
                            <a:rect l="0" t="0" r="0" b="0"/>
                            <a:pathLst>
                              <a:path w="1577594" h="9144">
                                <a:moveTo>
                                  <a:pt x="0" y="0"/>
                                </a:moveTo>
                                <a:lnTo>
                                  <a:pt x="1577594" y="0"/>
                                </a:lnTo>
                                <a:lnTo>
                                  <a:pt x="1577594" y="9144"/>
                                </a:lnTo>
                                <a:lnTo>
                                  <a:pt x="0" y="9144"/>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08" name="Shape 184608"/>
                        <wps:cNvSpPr/>
                        <wps:spPr>
                          <a:xfrm>
                            <a:off x="1605102" y="27432"/>
                            <a:ext cx="27432" cy="9144"/>
                          </a:xfrm>
                          <a:custGeom>
                            <a:avLst/>
                            <a:gdLst/>
                            <a:ahLst/>
                            <a:cxnLst/>
                            <a:rect l="0" t="0" r="0" b="0"/>
                            <a:pathLst>
                              <a:path w="27432" h="9144">
                                <a:moveTo>
                                  <a:pt x="0" y="0"/>
                                </a:moveTo>
                                <a:lnTo>
                                  <a:pt x="27432" y="0"/>
                                </a:lnTo>
                                <a:lnTo>
                                  <a:pt x="274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09" name="Shape 184609"/>
                        <wps:cNvSpPr/>
                        <wps:spPr>
                          <a:xfrm>
                            <a:off x="1632534" y="27432"/>
                            <a:ext cx="3394583" cy="9144"/>
                          </a:xfrm>
                          <a:custGeom>
                            <a:avLst/>
                            <a:gdLst/>
                            <a:ahLst/>
                            <a:cxnLst/>
                            <a:rect l="0" t="0" r="0" b="0"/>
                            <a:pathLst>
                              <a:path w="3394583" h="9144">
                                <a:moveTo>
                                  <a:pt x="0" y="0"/>
                                </a:moveTo>
                                <a:lnTo>
                                  <a:pt x="3394583" y="0"/>
                                </a:lnTo>
                                <a:lnTo>
                                  <a:pt x="3394583" y="9144"/>
                                </a:lnTo>
                                <a:lnTo>
                                  <a:pt x="0" y="9144"/>
                                </a:lnTo>
                                <a:lnTo>
                                  <a:pt x="0" y="0"/>
                                </a:lnTo>
                              </a:path>
                            </a:pathLst>
                          </a:custGeom>
                          <a:ln w="0" cap="flat">
                            <a:miter lim="127000"/>
                          </a:ln>
                        </wps:spPr>
                        <wps:style>
                          <a:lnRef idx="0">
                            <a:srgbClr val="000000">
                              <a:alpha val="0"/>
                            </a:srgbClr>
                          </a:lnRef>
                          <a:fillRef idx="1">
                            <a:srgbClr val="EAC5C4"/>
                          </a:fillRef>
                          <a:effectRef idx="0">
                            <a:scrgbClr r="0" g="0" b="0"/>
                          </a:effectRef>
                          <a:fontRef idx="none"/>
                        </wps:style>
                        <wps:bodyPr/>
                      </wps:wsp>
                      <wps:wsp>
                        <wps:cNvPr id="184610" name="Shape 184610"/>
                        <wps:cNvSpPr/>
                        <wps:spPr>
                          <a:xfrm>
                            <a:off x="5027117"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11" name="Shape 184611"/>
                        <wps:cNvSpPr/>
                        <wps:spPr>
                          <a:xfrm>
                            <a:off x="5027117"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12" name="Shape 184612"/>
                        <wps:cNvSpPr/>
                        <wps:spPr>
                          <a:xfrm>
                            <a:off x="0" y="28956"/>
                            <a:ext cx="27432" cy="188976"/>
                          </a:xfrm>
                          <a:custGeom>
                            <a:avLst/>
                            <a:gdLst/>
                            <a:ahLst/>
                            <a:cxnLst/>
                            <a:rect l="0" t="0" r="0" b="0"/>
                            <a:pathLst>
                              <a:path w="27432" h="188976">
                                <a:moveTo>
                                  <a:pt x="0" y="0"/>
                                </a:moveTo>
                                <a:lnTo>
                                  <a:pt x="27432" y="0"/>
                                </a:lnTo>
                                <a:lnTo>
                                  <a:pt x="27432"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13" name="Shape 184613"/>
                        <wps:cNvSpPr/>
                        <wps:spPr>
                          <a:xfrm>
                            <a:off x="1605102" y="28956"/>
                            <a:ext cx="27432" cy="188976"/>
                          </a:xfrm>
                          <a:custGeom>
                            <a:avLst/>
                            <a:gdLst/>
                            <a:ahLst/>
                            <a:cxnLst/>
                            <a:rect l="0" t="0" r="0" b="0"/>
                            <a:pathLst>
                              <a:path w="27432" h="188976">
                                <a:moveTo>
                                  <a:pt x="0" y="0"/>
                                </a:moveTo>
                                <a:lnTo>
                                  <a:pt x="27432" y="0"/>
                                </a:lnTo>
                                <a:lnTo>
                                  <a:pt x="27432"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14" name="Shape 184614"/>
                        <wps:cNvSpPr/>
                        <wps:spPr>
                          <a:xfrm>
                            <a:off x="5027117" y="28956"/>
                            <a:ext cx="27432" cy="188976"/>
                          </a:xfrm>
                          <a:custGeom>
                            <a:avLst/>
                            <a:gdLst/>
                            <a:ahLst/>
                            <a:cxnLst/>
                            <a:rect l="0" t="0" r="0" b="0"/>
                            <a:pathLst>
                              <a:path w="27432" h="188976">
                                <a:moveTo>
                                  <a:pt x="0" y="0"/>
                                </a:moveTo>
                                <a:lnTo>
                                  <a:pt x="27432" y="0"/>
                                </a:lnTo>
                                <a:lnTo>
                                  <a:pt x="27432"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15" name="Shape 184615"/>
                        <wps:cNvSpPr/>
                        <wps:spPr>
                          <a:xfrm>
                            <a:off x="27432" y="246888"/>
                            <a:ext cx="1579118" cy="379476"/>
                          </a:xfrm>
                          <a:custGeom>
                            <a:avLst/>
                            <a:gdLst/>
                            <a:ahLst/>
                            <a:cxnLst/>
                            <a:rect l="0" t="0" r="0" b="0"/>
                            <a:pathLst>
                              <a:path w="1579118" h="379476">
                                <a:moveTo>
                                  <a:pt x="0" y="0"/>
                                </a:moveTo>
                                <a:lnTo>
                                  <a:pt x="1579118" y="0"/>
                                </a:lnTo>
                                <a:lnTo>
                                  <a:pt x="1579118" y="379476"/>
                                </a:lnTo>
                                <a:lnTo>
                                  <a:pt x="0" y="3794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16" name="Shape 184616"/>
                        <wps:cNvSpPr/>
                        <wps:spPr>
                          <a:xfrm>
                            <a:off x="82296" y="246888"/>
                            <a:ext cx="1469390" cy="190500"/>
                          </a:xfrm>
                          <a:custGeom>
                            <a:avLst/>
                            <a:gdLst/>
                            <a:ahLst/>
                            <a:cxnLst/>
                            <a:rect l="0" t="0" r="0" b="0"/>
                            <a:pathLst>
                              <a:path w="1469390" h="190500">
                                <a:moveTo>
                                  <a:pt x="0" y="0"/>
                                </a:moveTo>
                                <a:lnTo>
                                  <a:pt x="1469390" y="0"/>
                                </a:lnTo>
                                <a:lnTo>
                                  <a:pt x="1469390" y="190500"/>
                                </a:lnTo>
                                <a:lnTo>
                                  <a:pt x="0" y="19050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17" name="Shape 184617"/>
                        <wps:cNvSpPr/>
                        <wps:spPr>
                          <a:xfrm>
                            <a:off x="82296" y="437388"/>
                            <a:ext cx="1469390" cy="188976"/>
                          </a:xfrm>
                          <a:custGeom>
                            <a:avLst/>
                            <a:gdLst/>
                            <a:ahLst/>
                            <a:cxnLst/>
                            <a:rect l="0" t="0" r="0" b="0"/>
                            <a:pathLst>
                              <a:path w="1469390" h="188976">
                                <a:moveTo>
                                  <a:pt x="0" y="0"/>
                                </a:moveTo>
                                <a:lnTo>
                                  <a:pt x="1469390" y="0"/>
                                </a:lnTo>
                                <a:lnTo>
                                  <a:pt x="1469390" y="188976"/>
                                </a:lnTo>
                                <a:lnTo>
                                  <a:pt x="0" y="1889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18" name="Shape 184618"/>
                        <wps:cNvSpPr/>
                        <wps:spPr>
                          <a:xfrm>
                            <a:off x="1634058" y="246888"/>
                            <a:ext cx="3393059" cy="379476"/>
                          </a:xfrm>
                          <a:custGeom>
                            <a:avLst/>
                            <a:gdLst/>
                            <a:ahLst/>
                            <a:cxnLst/>
                            <a:rect l="0" t="0" r="0" b="0"/>
                            <a:pathLst>
                              <a:path w="3393059" h="379476">
                                <a:moveTo>
                                  <a:pt x="0" y="0"/>
                                </a:moveTo>
                                <a:lnTo>
                                  <a:pt x="3393059" y="0"/>
                                </a:lnTo>
                                <a:lnTo>
                                  <a:pt x="3393059" y="379476"/>
                                </a:lnTo>
                                <a:lnTo>
                                  <a:pt x="0" y="379476"/>
                                </a:lnTo>
                                <a:lnTo>
                                  <a:pt x="0" y="0"/>
                                </a:lnTo>
                              </a:path>
                            </a:pathLst>
                          </a:custGeom>
                          <a:ln w="0" cap="flat">
                            <a:miter lim="127000"/>
                          </a:ln>
                        </wps:spPr>
                        <wps:style>
                          <a:lnRef idx="0">
                            <a:srgbClr val="000000">
                              <a:alpha val="0"/>
                            </a:srgbClr>
                          </a:lnRef>
                          <a:fillRef idx="1">
                            <a:srgbClr val="E5B8B7"/>
                          </a:fillRef>
                          <a:effectRef idx="0">
                            <a:scrgbClr r="0" g="0" b="0"/>
                          </a:effectRef>
                          <a:fontRef idx="none"/>
                        </wps:style>
                        <wps:bodyPr/>
                      </wps:wsp>
                      <wps:wsp>
                        <wps:cNvPr id="184619" name="Shape 184619"/>
                        <wps:cNvSpPr/>
                        <wps:spPr>
                          <a:xfrm>
                            <a:off x="1688922" y="246888"/>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E5B8B7"/>
                          </a:fillRef>
                          <a:effectRef idx="0">
                            <a:scrgbClr r="0" g="0" b="0"/>
                          </a:effectRef>
                          <a:fontRef idx="none"/>
                        </wps:style>
                        <wps:bodyPr/>
                      </wps:wsp>
                      <wps:wsp>
                        <wps:cNvPr id="184620" name="Shape 184620"/>
                        <wps:cNvSpPr/>
                        <wps:spPr>
                          <a:xfrm>
                            <a:off x="1688922" y="437388"/>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E5B8B7"/>
                          </a:fillRef>
                          <a:effectRef idx="0">
                            <a:scrgbClr r="0" g="0" b="0"/>
                          </a:effectRef>
                          <a:fontRef idx="none"/>
                        </wps:style>
                        <wps:bodyPr/>
                      </wps:wsp>
                      <wps:wsp>
                        <wps:cNvPr id="184621" name="Shape 184621"/>
                        <wps:cNvSpPr/>
                        <wps:spPr>
                          <a:xfrm>
                            <a:off x="0" y="217932"/>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2" name="Shape 184622"/>
                        <wps:cNvSpPr/>
                        <wps:spPr>
                          <a:xfrm>
                            <a:off x="27432" y="217932"/>
                            <a:ext cx="1577594" cy="27432"/>
                          </a:xfrm>
                          <a:custGeom>
                            <a:avLst/>
                            <a:gdLst/>
                            <a:ahLst/>
                            <a:cxnLst/>
                            <a:rect l="0" t="0" r="0" b="0"/>
                            <a:pathLst>
                              <a:path w="1577594" h="27432">
                                <a:moveTo>
                                  <a:pt x="0" y="0"/>
                                </a:moveTo>
                                <a:lnTo>
                                  <a:pt x="1577594" y="0"/>
                                </a:lnTo>
                                <a:lnTo>
                                  <a:pt x="157759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3" name="Shape 184623"/>
                        <wps:cNvSpPr/>
                        <wps:spPr>
                          <a:xfrm>
                            <a:off x="27432" y="245364"/>
                            <a:ext cx="1577594" cy="9144"/>
                          </a:xfrm>
                          <a:custGeom>
                            <a:avLst/>
                            <a:gdLst/>
                            <a:ahLst/>
                            <a:cxnLst/>
                            <a:rect l="0" t="0" r="0" b="0"/>
                            <a:pathLst>
                              <a:path w="1577594" h="9144">
                                <a:moveTo>
                                  <a:pt x="0" y="0"/>
                                </a:moveTo>
                                <a:lnTo>
                                  <a:pt x="1577594" y="0"/>
                                </a:lnTo>
                                <a:lnTo>
                                  <a:pt x="1577594" y="9144"/>
                                </a:lnTo>
                                <a:lnTo>
                                  <a:pt x="0" y="9144"/>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24" name="Shape 184624"/>
                        <wps:cNvSpPr/>
                        <wps:spPr>
                          <a:xfrm>
                            <a:off x="1605102" y="217932"/>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5" name="Shape 184625"/>
                        <wps:cNvSpPr/>
                        <wps:spPr>
                          <a:xfrm>
                            <a:off x="1632534" y="217932"/>
                            <a:ext cx="3394583" cy="27432"/>
                          </a:xfrm>
                          <a:custGeom>
                            <a:avLst/>
                            <a:gdLst/>
                            <a:ahLst/>
                            <a:cxnLst/>
                            <a:rect l="0" t="0" r="0" b="0"/>
                            <a:pathLst>
                              <a:path w="3394583" h="27432">
                                <a:moveTo>
                                  <a:pt x="0" y="0"/>
                                </a:moveTo>
                                <a:lnTo>
                                  <a:pt x="3394583" y="0"/>
                                </a:lnTo>
                                <a:lnTo>
                                  <a:pt x="3394583"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6" name="Shape 184626"/>
                        <wps:cNvSpPr/>
                        <wps:spPr>
                          <a:xfrm>
                            <a:off x="1632534" y="245364"/>
                            <a:ext cx="3394583" cy="9144"/>
                          </a:xfrm>
                          <a:custGeom>
                            <a:avLst/>
                            <a:gdLst/>
                            <a:ahLst/>
                            <a:cxnLst/>
                            <a:rect l="0" t="0" r="0" b="0"/>
                            <a:pathLst>
                              <a:path w="3394583" h="9144">
                                <a:moveTo>
                                  <a:pt x="0" y="0"/>
                                </a:moveTo>
                                <a:lnTo>
                                  <a:pt x="3394583" y="0"/>
                                </a:lnTo>
                                <a:lnTo>
                                  <a:pt x="3394583" y="9144"/>
                                </a:lnTo>
                                <a:lnTo>
                                  <a:pt x="0" y="9144"/>
                                </a:lnTo>
                                <a:lnTo>
                                  <a:pt x="0" y="0"/>
                                </a:lnTo>
                              </a:path>
                            </a:pathLst>
                          </a:custGeom>
                          <a:ln w="0" cap="flat">
                            <a:miter lim="127000"/>
                          </a:ln>
                        </wps:spPr>
                        <wps:style>
                          <a:lnRef idx="0">
                            <a:srgbClr val="000000">
                              <a:alpha val="0"/>
                            </a:srgbClr>
                          </a:lnRef>
                          <a:fillRef idx="1">
                            <a:srgbClr val="E5B8B7"/>
                          </a:fillRef>
                          <a:effectRef idx="0">
                            <a:scrgbClr r="0" g="0" b="0"/>
                          </a:effectRef>
                          <a:fontRef idx="none"/>
                        </wps:style>
                        <wps:bodyPr/>
                      </wps:wsp>
                      <wps:wsp>
                        <wps:cNvPr id="184627" name="Shape 184627"/>
                        <wps:cNvSpPr/>
                        <wps:spPr>
                          <a:xfrm>
                            <a:off x="5027117" y="217932"/>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8" name="Shape 184628"/>
                        <wps:cNvSpPr/>
                        <wps:spPr>
                          <a:xfrm>
                            <a:off x="0" y="246888"/>
                            <a:ext cx="27432" cy="379476"/>
                          </a:xfrm>
                          <a:custGeom>
                            <a:avLst/>
                            <a:gdLst/>
                            <a:ahLst/>
                            <a:cxnLst/>
                            <a:rect l="0" t="0" r="0" b="0"/>
                            <a:pathLst>
                              <a:path w="27432" h="379476">
                                <a:moveTo>
                                  <a:pt x="0" y="0"/>
                                </a:moveTo>
                                <a:lnTo>
                                  <a:pt x="27432" y="0"/>
                                </a:lnTo>
                                <a:lnTo>
                                  <a:pt x="27432" y="379476"/>
                                </a:lnTo>
                                <a:lnTo>
                                  <a:pt x="0" y="3794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29" name="Shape 184629"/>
                        <wps:cNvSpPr/>
                        <wps:spPr>
                          <a:xfrm>
                            <a:off x="1605102" y="246888"/>
                            <a:ext cx="27432" cy="379476"/>
                          </a:xfrm>
                          <a:custGeom>
                            <a:avLst/>
                            <a:gdLst/>
                            <a:ahLst/>
                            <a:cxnLst/>
                            <a:rect l="0" t="0" r="0" b="0"/>
                            <a:pathLst>
                              <a:path w="27432" h="379476">
                                <a:moveTo>
                                  <a:pt x="0" y="0"/>
                                </a:moveTo>
                                <a:lnTo>
                                  <a:pt x="27432" y="0"/>
                                </a:lnTo>
                                <a:lnTo>
                                  <a:pt x="27432" y="379476"/>
                                </a:lnTo>
                                <a:lnTo>
                                  <a:pt x="0" y="3794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30" name="Shape 184630"/>
                        <wps:cNvSpPr/>
                        <wps:spPr>
                          <a:xfrm>
                            <a:off x="5027117" y="246888"/>
                            <a:ext cx="27432" cy="379476"/>
                          </a:xfrm>
                          <a:custGeom>
                            <a:avLst/>
                            <a:gdLst/>
                            <a:ahLst/>
                            <a:cxnLst/>
                            <a:rect l="0" t="0" r="0" b="0"/>
                            <a:pathLst>
                              <a:path w="27432" h="379476">
                                <a:moveTo>
                                  <a:pt x="0" y="0"/>
                                </a:moveTo>
                                <a:lnTo>
                                  <a:pt x="27432" y="0"/>
                                </a:lnTo>
                                <a:lnTo>
                                  <a:pt x="27432" y="379476"/>
                                </a:lnTo>
                                <a:lnTo>
                                  <a:pt x="0" y="3794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31" name="Shape 184631"/>
                        <wps:cNvSpPr/>
                        <wps:spPr>
                          <a:xfrm>
                            <a:off x="27432" y="655320"/>
                            <a:ext cx="1579118" cy="379476"/>
                          </a:xfrm>
                          <a:custGeom>
                            <a:avLst/>
                            <a:gdLst/>
                            <a:ahLst/>
                            <a:cxnLst/>
                            <a:rect l="0" t="0" r="0" b="0"/>
                            <a:pathLst>
                              <a:path w="1579118" h="379476">
                                <a:moveTo>
                                  <a:pt x="0" y="0"/>
                                </a:moveTo>
                                <a:lnTo>
                                  <a:pt x="1579118" y="0"/>
                                </a:lnTo>
                                <a:lnTo>
                                  <a:pt x="1579118" y="379476"/>
                                </a:lnTo>
                                <a:lnTo>
                                  <a:pt x="0" y="3794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32" name="Shape 184632"/>
                        <wps:cNvSpPr/>
                        <wps:spPr>
                          <a:xfrm>
                            <a:off x="82296" y="655320"/>
                            <a:ext cx="1469390" cy="188976"/>
                          </a:xfrm>
                          <a:custGeom>
                            <a:avLst/>
                            <a:gdLst/>
                            <a:ahLst/>
                            <a:cxnLst/>
                            <a:rect l="0" t="0" r="0" b="0"/>
                            <a:pathLst>
                              <a:path w="1469390" h="188976">
                                <a:moveTo>
                                  <a:pt x="0" y="0"/>
                                </a:moveTo>
                                <a:lnTo>
                                  <a:pt x="1469390" y="0"/>
                                </a:lnTo>
                                <a:lnTo>
                                  <a:pt x="1469390" y="188976"/>
                                </a:lnTo>
                                <a:lnTo>
                                  <a:pt x="0" y="18897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33" name="Shape 184633"/>
                        <wps:cNvSpPr/>
                        <wps:spPr>
                          <a:xfrm>
                            <a:off x="1634058" y="655320"/>
                            <a:ext cx="3393059" cy="379476"/>
                          </a:xfrm>
                          <a:custGeom>
                            <a:avLst/>
                            <a:gdLst/>
                            <a:ahLst/>
                            <a:cxnLst/>
                            <a:rect l="0" t="0" r="0" b="0"/>
                            <a:pathLst>
                              <a:path w="3393059" h="379476">
                                <a:moveTo>
                                  <a:pt x="0" y="0"/>
                                </a:moveTo>
                                <a:lnTo>
                                  <a:pt x="3393059" y="0"/>
                                </a:lnTo>
                                <a:lnTo>
                                  <a:pt x="3393059" y="379476"/>
                                </a:lnTo>
                                <a:lnTo>
                                  <a:pt x="0" y="3794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634" name="Shape 184634"/>
                        <wps:cNvSpPr/>
                        <wps:spPr>
                          <a:xfrm>
                            <a:off x="1688922" y="655320"/>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635" name="Shape 184635"/>
                        <wps:cNvSpPr/>
                        <wps:spPr>
                          <a:xfrm>
                            <a:off x="1688922" y="844296"/>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636" name="Shape 184636"/>
                        <wps:cNvSpPr/>
                        <wps:spPr>
                          <a:xfrm>
                            <a:off x="0" y="626364"/>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37" name="Shape 184637"/>
                        <wps:cNvSpPr/>
                        <wps:spPr>
                          <a:xfrm>
                            <a:off x="27432" y="626364"/>
                            <a:ext cx="1577594" cy="27432"/>
                          </a:xfrm>
                          <a:custGeom>
                            <a:avLst/>
                            <a:gdLst/>
                            <a:ahLst/>
                            <a:cxnLst/>
                            <a:rect l="0" t="0" r="0" b="0"/>
                            <a:pathLst>
                              <a:path w="1577594" h="27432">
                                <a:moveTo>
                                  <a:pt x="0" y="0"/>
                                </a:moveTo>
                                <a:lnTo>
                                  <a:pt x="1577594" y="0"/>
                                </a:lnTo>
                                <a:lnTo>
                                  <a:pt x="157759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38" name="Shape 184638"/>
                        <wps:cNvSpPr/>
                        <wps:spPr>
                          <a:xfrm>
                            <a:off x="27432" y="653796"/>
                            <a:ext cx="1577594" cy="9144"/>
                          </a:xfrm>
                          <a:custGeom>
                            <a:avLst/>
                            <a:gdLst/>
                            <a:ahLst/>
                            <a:cxnLst/>
                            <a:rect l="0" t="0" r="0" b="0"/>
                            <a:pathLst>
                              <a:path w="1577594" h="9144">
                                <a:moveTo>
                                  <a:pt x="0" y="0"/>
                                </a:moveTo>
                                <a:lnTo>
                                  <a:pt x="1577594" y="0"/>
                                </a:lnTo>
                                <a:lnTo>
                                  <a:pt x="1577594" y="9144"/>
                                </a:lnTo>
                                <a:lnTo>
                                  <a:pt x="0" y="9144"/>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84639" name="Shape 184639"/>
                        <wps:cNvSpPr/>
                        <wps:spPr>
                          <a:xfrm>
                            <a:off x="1605102" y="626364"/>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40" name="Shape 184640"/>
                        <wps:cNvSpPr/>
                        <wps:spPr>
                          <a:xfrm>
                            <a:off x="1632534" y="626364"/>
                            <a:ext cx="3394583" cy="27432"/>
                          </a:xfrm>
                          <a:custGeom>
                            <a:avLst/>
                            <a:gdLst/>
                            <a:ahLst/>
                            <a:cxnLst/>
                            <a:rect l="0" t="0" r="0" b="0"/>
                            <a:pathLst>
                              <a:path w="3394583" h="27432">
                                <a:moveTo>
                                  <a:pt x="0" y="0"/>
                                </a:moveTo>
                                <a:lnTo>
                                  <a:pt x="3394583" y="0"/>
                                </a:lnTo>
                                <a:lnTo>
                                  <a:pt x="3394583"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41" name="Shape 184641"/>
                        <wps:cNvSpPr/>
                        <wps:spPr>
                          <a:xfrm>
                            <a:off x="1632534" y="653796"/>
                            <a:ext cx="3394583" cy="9144"/>
                          </a:xfrm>
                          <a:custGeom>
                            <a:avLst/>
                            <a:gdLst/>
                            <a:ahLst/>
                            <a:cxnLst/>
                            <a:rect l="0" t="0" r="0" b="0"/>
                            <a:pathLst>
                              <a:path w="3394583" h="9144">
                                <a:moveTo>
                                  <a:pt x="0" y="0"/>
                                </a:moveTo>
                                <a:lnTo>
                                  <a:pt x="3394583" y="0"/>
                                </a:lnTo>
                                <a:lnTo>
                                  <a:pt x="3394583" y="9144"/>
                                </a:lnTo>
                                <a:lnTo>
                                  <a:pt x="0" y="914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642" name="Shape 184642"/>
                        <wps:cNvSpPr/>
                        <wps:spPr>
                          <a:xfrm>
                            <a:off x="5027117" y="626364"/>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43" name="Shape 184643"/>
                        <wps:cNvSpPr/>
                        <wps:spPr>
                          <a:xfrm>
                            <a:off x="0" y="655320"/>
                            <a:ext cx="27432" cy="381000"/>
                          </a:xfrm>
                          <a:custGeom>
                            <a:avLst/>
                            <a:gdLst/>
                            <a:ahLst/>
                            <a:cxnLst/>
                            <a:rect l="0" t="0" r="0" b="0"/>
                            <a:pathLst>
                              <a:path w="27432" h="381000">
                                <a:moveTo>
                                  <a:pt x="0" y="0"/>
                                </a:moveTo>
                                <a:lnTo>
                                  <a:pt x="27432" y="0"/>
                                </a:lnTo>
                                <a:lnTo>
                                  <a:pt x="27432" y="381000"/>
                                </a:lnTo>
                                <a:lnTo>
                                  <a:pt x="0" y="381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44" name="Shape 184644"/>
                        <wps:cNvSpPr/>
                        <wps:spPr>
                          <a:xfrm>
                            <a:off x="1605102" y="655320"/>
                            <a:ext cx="27432" cy="381000"/>
                          </a:xfrm>
                          <a:custGeom>
                            <a:avLst/>
                            <a:gdLst/>
                            <a:ahLst/>
                            <a:cxnLst/>
                            <a:rect l="0" t="0" r="0" b="0"/>
                            <a:pathLst>
                              <a:path w="27432" h="381000">
                                <a:moveTo>
                                  <a:pt x="0" y="0"/>
                                </a:moveTo>
                                <a:lnTo>
                                  <a:pt x="27432" y="0"/>
                                </a:lnTo>
                                <a:lnTo>
                                  <a:pt x="27432" y="381000"/>
                                </a:lnTo>
                                <a:lnTo>
                                  <a:pt x="0" y="381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645" name="Shape 184645"/>
                        <wps:cNvSpPr/>
                        <wps:spPr>
                          <a:xfrm>
                            <a:off x="5027117" y="655320"/>
                            <a:ext cx="27432" cy="381000"/>
                          </a:xfrm>
                          <a:custGeom>
                            <a:avLst/>
                            <a:gdLst/>
                            <a:ahLst/>
                            <a:cxnLst/>
                            <a:rect l="0" t="0" r="0" b="0"/>
                            <a:pathLst>
                              <a:path w="27432" h="381000">
                                <a:moveTo>
                                  <a:pt x="0" y="0"/>
                                </a:moveTo>
                                <a:lnTo>
                                  <a:pt x="27432" y="0"/>
                                </a:lnTo>
                                <a:lnTo>
                                  <a:pt x="27432" y="381000"/>
                                </a:lnTo>
                                <a:lnTo>
                                  <a:pt x="0" y="381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9269" style="width:397.996pt;height:81.6pt;position:absolute;z-index:-2147483546;mso-position-horizontal-relative:text;mso-position-horizontal:absolute;margin-left:1.20411pt;mso-position-vertical-relative:text;margin-top:-54.7956pt;" coordsize="50545,10363">
                <v:shape id="Shape 184646" style="position:absolute;width:15791;height:1889;left:274;top:289;" coordsize="1579118,188976" path="m0,0l1579118,0l1579118,188976l0,188976l0,0">
                  <v:stroke weight="0pt" endcap="flat" joinstyle="miter" miterlimit="10" on="false" color="#000000" opacity="0"/>
                  <v:fill on="true" color="#c0504d"/>
                </v:shape>
                <v:shape id="Shape 184647" style="position:absolute;width:14693;height:1889;left:822;top:289;" coordsize="1469390,188976" path="m0,0l1469390,0l1469390,188976l0,188976l0,0">
                  <v:stroke weight="0pt" endcap="flat" joinstyle="miter" miterlimit="10" on="false" color="#000000" opacity="0"/>
                  <v:fill on="true" color="#c0504d"/>
                </v:shape>
                <v:shape id="Shape 184648" style="position:absolute;width:33930;height:1889;left:16340;top:289;" coordsize="3393059,188976" path="m0,0l3393059,0l3393059,188976l0,188976l0,0">
                  <v:stroke weight="0pt" endcap="flat" joinstyle="miter" miterlimit="10" on="false" color="#000000" opacity="0"/>
                  <v:fill on="true" color="#eac5c4"/>
                </v:shape>
                <v:shape id="Shape 184649" style="position:absolute;width:32833;height:1889;left:16889;top:289;" coordsize="3283331,188976" path="m0,0l3283331,0l3283331,188976l0,188976l0,0">
                  <v:stroke weight="0pt" endcap="flat" joinstyle="miter" miterlimit="10" on="false" color="#000000" opacity="0"/>
                  <v:fill on="true" color="#eac5c4"/>
                </v:shape>
                <v:shape id="Shape 184650" style="position:absolute;width:274;height:289;left:0;top:0;" coordsize="27432,28956" path="m0,0l27432,0l27432,28956l0,28956l0,0">
                  <v:stroke weight="0pt" endcap="flat" joinstyle="miter" miterlimit="10" on="false" color="#000000" opacity="0"/>
                  <v:fill on="true" color="#ffffff"/>
                </v:shape>
                <v:shape id="Shape 184651" style="position:absolute;width:15775;height:91;left:274;top:274;" coordsize="1577594,9144" path="m0,0l1577594,0l1577594,9144l0,9144l0,0">
                  <v:stroke weight="0pt" endcap="flat" joinstyle="miter" miterlimit="10" on="false" color="#000000" opacity="0"/>
                  <v:fill on="true" color="#c0504d"/>
                </v:shape>
                <v:shape id="Shape 184652" style="position:absolute;width:274;height:91;left:16051;top:274;" coordsize="27432,9144" path="m0,0l27432,0l27432,9144l0,9144l0,0">
                  <v:stroke weight="0pt" endcap="flat" joinstyle="miter" miterlimit="10" on="false" color="#000000" opacity="0"/>
                  <v:fill on="true" color="#ffffff"/>
                </v:shape>
                <v:shape id="Shape 184653" style="position:absolute;width:33945;height:91;left:16325;top:274;" coordsize="3394583,9144" path="m0,0l3394583,0l3394583,9144l0,9144l0,0">
                  <v:stroke weight="0pt" endcap="flat" joinstyle="miter" miterlimit="10" on="false" color="#000000" opacity="0"/>
                  <v:fill on="true" color="#eac5c4"/>
                </v:shape>
                <v:shape id="Shape 184654" style="position:absolute;width:274;height:289;left:50271;top:0;" coordsize="27432,28956" path="m0,0l27432,0l27432,28956l0,28956l0,0">
                  <v:stroke weight="0pt" endcap="flat" joinstyle="miter" miterlimit="10" on="false" color="#000000" opacity="0"/>
                  <v:fill on="true" color="#ffffff"/>
                </v:shape>
                <v:shape id="Shape 184655" style="position:absolute;width:274;height:274;left:50271;top:0;" coordsize="27432,27432" path="m0,0l27432,0l27432,27432l0,27432l0,0">
                  <v:stroke weight="0pt" endcap="flat" joinstyle="miter" miterlimit="10" on="false" color="#000000" opacity="0"/>
                  <v:fill on="true" color="#ffffff"/>
                </v:shape>
                <v:shape id="Shape 184656" style="position:absolute;width:274;height:1889;left:0;top:289;" coordsize="27432,188976" path="m0,0l27432,0l27432,188976l0,188976l0,0">
                  <v:stroke weight="0pt" endcap="flat" joinstyle="miter" miterlimit="10" on="false" color="#000000" opacity="0"/>
                  <v:fill on="true" color="#ffffff"/>
                </v:shape>
                <v:shape id="Shape 184657" style="position:absolute;width:274;height:1889;left:16051;top:289;" coordsize="27432,188976" path="m0,0l27432,0l27432,188976l0,188976l0,0">
                  <v:stroke weight="0pt" endcap="flat" joinstyle="miter" miterlimit="10" on="false" color="#000000" opacity="0"/>
                  <v:fill on="true" color="#ffffff"/>
                </v:shape>
                <v:shape id="Shape 184658" style="position:absolute;width:274;height:1889;left:50271;top:289;" coordsize="27432,188976" path="m0,0l27432,0l27432,188976l0,188976l0,0">
                  <v:stroke weight="0pt" endcap="flat" joinstyle="miter" miterlimit="10" on="false" color="#000000" opacity="0"/>
                  <v:fill on="true" color="#ffffff"/>
                </v:shape>
                <v:shape id="Shape 184659" style="position:absolute;width:15791;height:3794;left:274;top:2468;" coordsize="1579118,379476" path="m0,0l1579118,0l1579118,379476l0,379476l0,0">
                  <v:stroke weight="0pt" endcap="flat" joinstyle="miter" miterlimit="10" on="false" color="#000000" opacity="0"/>
                  <v:fill on="true" color="#c0504d"/>
                </v:shape>
                <v:shape id="Shape 184660" style="position:absolute;width:14693;height:1905;left:822;top:2468;" coordsize="1469390,190500" path="m0,0l1469390,0l1469390,190500l0,190500l0,0">
                  <v:stroke weight="0pt" endcap="flat" joinstyle="miter" miterlimit="10" on="false" color="#000000" opacity="0"/>
                  <v:fill on="true" color="#c0504d"/>
                </v:shape>
                <v:shape id="Shape 184661" style="position:absolute;width:14693;height:1889;left:822;top:4373;" coordsize="1469390,188976" path="m0,0l1469390,0l1469390,188976l0,188976l0,0">
                  <v:stroke weight="0pt" endcap="flat" joinstyle="miter" miterlimit="10" on="false" color="#000000" opacity="0"/>
                  <v:fill on="true" color="#c0504d"/>
                </v:shape>
                <v:shape id="Shape 184662" style="position:absolute;width:33930;height:3794;left:16340;top:2468;" coordsize="3393059,379476" path="m0,0l3393059,0l3393059,379476l0,379476l0,0">
                  <v:stroke weight="0pt" endcap="flat" joinstyle="miter" miterlimit="10" on="false" color="#000000" opacity="0"/>
                  <v:fill on="true" color="#e5b8b7"/>
                </v:shape>
                <v:shape id="Shape 184663" style="position:absolute;width:32833;height:1905;left:16889;top:2468;" coordsize="3283331,190500" path="m0,0l3283331,0l3283331,190500l0,190500l0,0">
                  <v:stroke weight="0pt" endcap="flat" joinstyle="miter" miterlimit="10" on="false" color="#000000" opacity="0"/>
                  <v:fill on="true" color="#e5b8b7"/>
                </v:shape>
                <v:shape id="Shape 184664" style="position:absolute;width:32833;height:1889;left:16889;top:4373;" coordsize="3283331,188976" path="m0,0l3283331,0l3283331,188976l0,188976l0,0">
                  <v:stroke weight="0pt" endcap="flat" joinstyle="miter" miterlimit="10" on="false" color="#000000" opacity="0"/>
                  <v:fill on="true" color="#e5b8b7"/>
                </v:shape>
                <v:shape id="Shape 184665" style="position:absolute;width:274;height:289;left:0;top:2179;" coordsize="27432,28956" path="m0,0l27432,0l27432,28956l0,28956l0,0">
                  <v:stroke weight="0pt" endcap="flat" joinstyle="miter" miterlimit="10" on="false" color="#000000" opacity="0"/>
                  <v:fill on="true" color="#ffffff"/>
                </v:shape>
                <v:shape id="Shape 184666" style="position:absolute;width:15775;height:274;left:274;top:2179;" coordsize="1577594,27432" path="m0,0l1577594,0l1577594,27432l0,27432l0,0">
                  <v:stroke weight="0pt" endcap="flat" joinstyle="miter" miterlimit="10" on="false" color="#000000" opacity="0"/>
                  <v:fill on="true" color="#ffffff"/>
                </v:shape>
                <v:shape id="Shape 184667" style="position:absolute;width:15775;height:91;left:274;top:2453;" coordsize="1577594,9144" path="m0,0l1577594,0l1577594,9144l0,9144l0,0">
                  <v:stroke weight="0pt" endcap="flat" joinstyle="miter" miterlimit="10" on="false" color="#000000" opacity="0"/>
                  <v:fill on="true" color="#c0504d"/>
                </v:shape>
                <v:shape id="Shape 184668" style="position:absolute;width:274;height:289;left:16051;top:2179;" coordsize="27432,28956" path="m0,0l27432,0l27432,28956l0,28956l0,0">
                  <v:stroke weight="0pt" endcap="flat" joinstyle="miter" miterlimit="10" on="false" color="#000000" opacity="0"/>
                  <v:fill on="true" color="#ffffff"/>
                </v:shape>
                <v:shape id="Shape 184669" style="position:absolute;width:33945;height:274;left:16325;top:2179;" coordsize="3394583,27432" path="m0,0l3394583,0l3394583,27432l0,27432l0,0">
                  <v:stroke weight="0pt" endcap="flat" joinstyle="miter" miterlimit="10" on="false" color="#000000" opacity="0"/>
                  <v:fill on="true" color="#ffffff"/>
                </v:shape>
                <v:shape id="Shape 184670" style="position:absolute;width:33945;height:91;left:16325;top:2453;" coordsize="3394583,9144" path="m0,0l3394583,0l3394583,9144l0,9144l0,0">
                  <v:stroke weight="0pt" endcap="flat" joinstyle="miter" miterlimit="10" on="false" color="#000000" opacity="0"/>
                  <v:fill on="true" color="#e5b8b7"/>
                </v:shape>
                <v:shape id="Shape 184671" style="position:absolute;width:274;height:289;left:50271;top:2179;" coordsize="27432,28956" path="m0,0l27432,0l27432,28956l0,28956l0,0">
                  <v:stroke weight="0pt" endcap="flat" joinstyle="miter" miterlimit="10" on="false" color="#000000" opacity="0"/>
                  <v:fill on="true" color="#ffffff"/>
                </v:shape>
                <v:shape id="Shape 184672" style="position:absolute;width:274;height:3794;left:0;top:2468;" coordsize="27432,379476" path="m0,0l27432,0l27432,379476l0,379476l0,0">
                  <v:stroke weight="0pt" endcap="flat" joinstyle="miter" miterlimit="10" on="false" color="#000000" opacity="0"/>
                  <v:fill on="true" color="#ffffff"/>
                </v:shape>
                <v:shape id="Shape 184673" style="position:absolute;width:274;height:3794;left:16051;top:2468;" coordsize="27432,379476" path="m0,0l27432,0l27432,379476l0,379476l0,0">
                  <v:stroke weight="0pt" endcap="flat" joinstyle="miter" miterlimit="10" on="false" color="#000000" opacity="0"/>
                  <v:fill on="true" color="#ffffff"/>
                </v:shape>
                <v:shape id="Shape 184674" style="position:absolute;width:274;height:3794;left:50271;top:2468;" coordsize="27432,379476" path="m0,0l27432,0l27432,379476l0,379476l0,0">
                  <v:stroke weight="0pt" endcap="flat" joinstyle="miter" miterlimit="10" on="false" color="#000000" opacity="0"/>
                  <v:fill on="true" color="#ffffff"/>
                </v:shape>
                <v:shape id="Shape 184675" style="position:absolute;width:15791;height:3794;left:274;top:6553;" coordsize="1579118,379476" path="m0,0l1579118,0l1579118,379476l0,379476l0,0">
                  <v:stroke weight="0pt" endcap="flat" joinstyle="miter" miterlimit="10" on="false" color="#000000" opacity="0"/>
                  <v:fill on="true" color="#c0504d"/>
                </v:shape>
                <v:shape id="Shape 184676" style="position:absolute;width:14693;height:1889;left:822;top:6553;" coordsize="1469390,188976" path="m0,0l1469390,0l1469390,188976l0,188976l0,0">
                  <v:stroke weight="0pt" endcap="flat" joinstyle="miter" miterlimit="10" on="false" color="#000000" opacity="0"/>
                  <v:fill on="true" color="#c0504d"/>
                </v:shape>
                <v:shape id="Shape 184677" style="position:absolute;width:33930;height:3794;left:16340;top:6553;" coordsize="3393059,379476" path="m0,0l3393059,0l3393059,379476l0,379476l0,0">
                  <v:stroke weight="0pt" endcap="flat" joinstyle="miter" miterlimit="10" on="false" color="#000000" opacity="0"/>
                  <v:fill on="true" color="#f2dbdb"/>
                </v:shape>
                <v:shape id="Shape 184678" style="position:absolute;width:32833;height:1889;left:16889;top:6553;" coordsize="3283331,188976" path="m0,0l3283331,0l3283331,188976l0,188976l0,0">
                  <v:stroke weight="0pt" endcap="flat" joinstyle="miter" miterlimit="10" on="false" color="#000000" opacity="0"/>
                  <v:fill on="true" color="#f2dbdb"/>
                </v:shape>
                <v:shape id="Shape 184679" style="position:absolute;width:32833;height:1905;left:16889;top:8442;" coordsize="3283331,190500" path="m0,0l3283331,0l3283331,190500l0,190500l0,0">
                  <v:stroke weight="0pt" endcap="flat" joinstyle="miter" miterlimit="10" on="false" color="#000000" opacity="0"/>
                  <v:fill on="true" color="#f2dbdb"/>
                </v:shape>
                <v:shape id="Shape 184680" style="position:absolute;width:274;height:289;left:0;top:6263;" coordsize="27432,28956" path="m0,0l27432,0l27432,28956l0,28956l0,0">
                  <v:stroke weight="0pt" endcap="flat" joinstyle="miter" miterlimit="10" on="false" color="#000000" opacity="0"/>
                  <v:fill on="true" color="#ffffff"/>
                </v:shape>
                <v:shape id="Shape 184681" style="position:absolute;width:15775;height:274;left:274;top:6263;" coordsize="1577594,27432" path="m0,0l1577594,0l1577594,27432l0,27432l0,0">
                  <v:stroke weight="0pt" endcap="flat" joinstyle="miter" miterlimit="10" on="false" color="#000000" opacity="0"/>
                  <v:fill on="true" color="#ffffff"/>
                </v:shape>
                <v:shape id="Shape 184682" style="position:absolute;width:15775;height:91;left:274;top:6537;" coordsize="1577594,9144" path="m0,0l1577594,0l1577594,9144l0,9144l0,0">
                  <v:stroke weight="0pt" endcap="flat" joinstyle="miter" miterlimit="10" on="false" color="#000000" opacity="0"/>
                  <v:fill on="true" color="#c0504d"/>
                </v:shape>
                <v:shape id="Shape 184683" style="position:absolute;width:274;height:289;left:16051;top:6263;" coordsize="27432,28956" path="m0,0l27432,0l27432,28956l0,28956l0,0">
                  <v:stroke weight="0pt" endcap="flat" joinstyle="miter" miterlimit="10" on="false" color="#000000" opacity="0"/>
                  <v:fill on="true" color="#ffffff"/>
                </v:shape>
                <v:shape id="Shape 184684" style="position:absolute;width:33945;height:274;left:16325;top:6263;" coordsize="3394583,27432" path="m0,0l3394583,0l3394583,27432l0,27432l0,0">
                  <v:stroke weight="0pt" endcap="flat" joinstyle="miter" miterlimit="10" on="false" color="#000000" opacity="0"/>
                  <v:fill on="true" color="#ffffff"/>
                </v:shape>
                <v:shape id="Shape 184685" style="position:absolute;width:33945;height:91;left:16325;top:6537;" coordsize="3394583,9144" path="m0,0l3394583,0l3394583,9144l0,9144l0,0">
                  <v:stroke weight="0pt" endcap="flat" joinstyle="miter" miterlimit="10" on="false" color="#000000" opacity="0"/>
                  <v:fill on="true" color="#f2dbdb"/>
                </v:shape>
                <v:shape id="Shape 184686" style="position:absolute;width:274;height:289;left:50271;top:6263;" coordsize="27432,28956" path="m0,0l27432,0l27432,28956l0,28956l0,0">
                  <v:stroke weight="0pt" endcap="flat" joinstyle="miter" miterlimit="10" on="false" color="#000000" opacity="0"/>
                  <v:fill on="true" color="#ffffff"/>
                </v:shape>
                <v:shape id="Shape 184687" style="position:absolute;width:274;height:3810;left:0;top:6553;" coordsize="27432,381000" path="m0,0l27432,0l27432,381000l0,381000l0,0">
                  <v:stroke weight="0pt" endcap="flat" joinstyle="miter" miterlimit="10" on="false" color="#000000" opacity="0"/>
                  <v:fill on="true" color="#ffffff"/>
                </v:shape>
                <v:shape id="Shape 184688" style="position:absolute;width:274;height:3810;left:16051;top:6553;" coordsize="27432,381000" path="m0,0l27432,0l27432,381000l0,381000l0,0">
                  <v:stroke weight="0pt" endcap="flat" joinstyle="miter" miterlimit="10" on="false" color="#000000" opacity="0"/>
                  <v:fill on="true" color="#ffffff"/>
                </v:shape>
                <v:shape id="Shape 184689" style="position:absolute;width:274;height:3810;left:50271;top:6553;" coordsize="27432,381000" path="m0,0l27432,0l27432,381000l0,381000l0,0">
                  <v:stroke weight="0pt" endcap="flat" joinstyle="miter" miterlimit="10" on="false" color="#000000" opacity="0"/>
                  <v:fill on="true" color="#ffffff"/>
                </v:shape>
              </v:group>
            </w:pict>
          </mc:Fallback>
        </mc:AlternateContent>
      </w:r>
      <w:r>
        <w:rPr>
          <w:rFonts w:ascii="Times New Roman" w:eastAsia="Times New Roman" w:hAnsi="Times New Roman" w:cs="Times New Roman"/>
          <w:b/>
          <w:color w:val="FFFFFF"/>
          <w:sz w:val="26"/>
        </w:rPr>
        <w:t xml:space="preserve">Violences sociales </w:t>
      </w:r>
      <w:r>
        <w:rPr>
          <w:rFonts w:ascii="Times New Roman" w:eastAsia="Times New Roman" w:hAnsi="Times New Roman" w:cs="Times New Roman"/>
          <w:b/>
          <w:color w:val="FFFFFF"/>
          <w:sz w:val="26"/>
        </w:rPr>
        <w:tab/>
      </w:r>
      <w:r>
        <w:rPr>
          <w:rFonts w:ascii="Times New Roman" w:eastAsia="Times New Roman" w:hAnsi="Times New Roman" w:cs="Times New Roman"/>
          <w:sz w:val="26"/>
        </w:rPr>
        <w:t xml:space="preserve">Enfants non désirés et orphelins, délinquance, marginalisation, abandon, etc. </w:t>
      </w:r>
    </w:p>
    <w:p w:rsidR="002A7806" w:rsidRDefault="00007568">
      <w:pPr>
        <w:spacing w:after="204"/>
        <w:ind w:left="22"/>
      </w:pPr>
      <w:r>
        <w:rPr>
          <w:rFonts w:ascii="Times New Roman" w:eastAsia="Times New Roman" w:hAnsi="Times New Roman" w:cs="Times New Roman"/>
          <w:sz w:val="2"/>
        </w:rPr>
        <w:t xml:space="preserve"> </w:t>
      </w:r>
    </w:p>
    <w:p w:rsidR="002A7806" w:rsidRDefault="00007568">
      <w:pPr>
        <w:spacing w:after="285"/>
        <w:ind w:left="22"/>
      </w:pPr>
      <w:r>
        <w:rPr>
          <w:b/>
          <w:color w:val="4F81BD"/>
          <w:sz w:val="2"/>
        </w:rPr>
        <w:t xml:space="preserve"> </w:t>
      </w:r>
    </w:p>
    <w:p w:rsidR="002A7806" w:rsidRDefault="00007568">
      <w:pPr>
        <w:pStyle w:val="Titre4"/>
        <w:tabs>
          <w:tab w:val="center" w:pos="3623"/>
        </w:tabs>
        <w:spacing w:after="94" w:line="249" w:lineRule="auto"/>
        <w:ind w:left="0" w:firstLine="0"/>
      </w:pPr>
      <w:r>
        <w:rPr>
          <w:rFonts w:ascii="Calibri" w:eastAsia="Calibri" w:hAnsi="Calibri" w:cs="Calibri"/>
          <w:color w:val="4F81BD"/>
        </w:rPr>
        <w:t xml:space="preserve">II.1 </w:t>
      </w:r>
      <w:r>
        <w:rPr>
          <w:rFonts w:ascii="Calibri" w:eastAsia="Calibri" w:hAnsi="Calibri" w:cs="Calibri"/>
          <w:color w:val="4F81BD"/>
          <w:sz w:val="4"/>
        </w:rPr>
        <w:t xml:space="preserve"> </w:t>
      </w:r>
      <w:r>
        <w:rPr>
          <w:rFonts w:ascii="Calibri" w:eastAsia="Calibri" w:hAnsi="Calibri" w:cs="Calibri"/>
          <w:color w:val="4F81BD"/>
          <w:sz w:val="4"/>
        </w:rPr>
        <w:tab/>
      </w:r>
      <w:r>
        <w:rPr>
          <w:rFonts w:ascii="Calibri" w:eastAsia="Calibri" w:hAnsi="Calibri" w:cs="Calibri"/>
          <w:color w:val="4F81BD"/>
        </w:rPr>
        <w:t>1.6. PROTECTION DES ENFANTS CONTRE LES VIOLENC</w:t>
      </w:r>
      <w:r>
        <w:rPr>
          <w:rFonts w:ascii="Calibri" w:eastAsia="Calibri" w:hAnsi="Calibri" w:cs="Calibri"/>
          <w:color w:val="4F81BD"/>
        </w:rPr>
        <w:t xml:space="preserve">ES  </w:t>
      </w:r>
    </w:p>
    <w:p w:rsidR="002A7806" w:rsidRDefault="00007568">
      <w:pPr>
        <w:numPr>
          <w:ilvl w:val="0"/>
          <w:numId w:val="54"/>
        </w:numPr>
        <w:spacing w:after="11" w:line="249" w:lineRule="auto"/>
        <w:ind w:left="168" w:right="445" w:hanging="142"/>
        <w:jc w:val="both"/>
      </w:pPr>
      <w:r>
        <w:rPr>
          <w:rFonts w:ascii="Times New Roman" w:eastAsia="Times New Roman" w:hAnsi="Times New Roman" w:cs="Times New Roman"/>
          <w:b/>
          <w:sz w:val="26"/>
        </w:rPr>
        <w:t>Articles  19, 32, 34, 36 et 39 :</w:t>
      </w:r>
      <w:r>
        <w:rPr>
          <w:rFonts w:ascii="Times New Roman" w:eastAsia="Times New Roman" w:hAnsi="Times New Roman" w:cs="Times New Roman"/>
          <w:sz w:val="26"/>
        </w:rPr>
        <w:t xml:space="preserve"> </w:t>
      </w:r>
      <w:r>
        <w:rPr>
          <w:rFonts w:ascii="Times New Roman" w:eastAsia="Times New Roman" w:hAnsi="Times New Roman" w:cs="Times New Roman"/>
          <w:i/>
          <w:sz w:val="26"/>
        </w:rPr>
        <w:t>protection de l'enfant contre toute forme de violence, d'atteinte ou de brutalités physiques ou mentales, d'abandon ou de négligence, de mauvais traitements ou d'exploitation, y compris la violence sexuelle…».</w:t>
      </w:r>
      <w:r>
        <w:rPr>
          <w:rFonts w:ascii="Times New Roman" w:eastAsia="Times New Roman" w:hAnsi="Times New Roman" w:cs="Times New Roman"/>
          <w:sz w:val="26"/>
        </w:rPr>
        <w:t xml:space="preserve"> </w:t>
      </w:r>
    </w:p>
    <w:p w:rsidR="002A7806" w:rsidRDefault="00007568">
      <w:pPr>
        <w:spacing w:after="213"/>
        <w:ind w:left="22"/>
      </w:pPr>
      <w:r>
        <w:rPr>
          <w:rFonts w:ascii="Times New Roman" w:eastAsia="Times New Roman" w:hAnsi="Times New Roman" w:cs="Times New Roman"/>
          <w:sz w:val="4"/>
        </w:rPr>
        <w:t xml:space="preserve"> </w:t>
      </w:r>
    </w:p>
    <w:p w:rsidR="002A7806" w:rsidRDefault="00007568">
      <w:pPr>
        <w:numPr>
          <w:ilvl w:val="0"/>
          <w:numId w:val="54"/>
        </w:numPr>
        <w:spacing w:after="11" w:line="249" w:lineRule="auto"/>
        <w:ind w:left="168" w:right="445" w:hanging="142"/>
        <w:jc w:val="both"/>
      </w:pPr>
      <w:r>
        <w:rPr>
          <w:rFonts w:ascii="Times New Roman" w:eastAsia="Times New Roman" w:hAnsi="Times New Roman" w:cs="Times New Roman"/>
          <w:b/>
          <w:sz w:val="26"/>
        </w:rPr>
        <w:t xml:space="preserve">Art. </w:t>
      </w:r>
      <w:r>
        <w:rPr>
          <w:rFonts w:ascii="Times New Roman" w:eastAsia="Times New Roman" w:hAnsi="Times New Roman" w:cs="Times New Roman"/>
          <w:b/>
          <w:sz w:val="26"/>
        </w:rPr>
        <w:t>19 :</w:t>
      </w:r>
      <w:r>
        <w:rPr>
          <w:rFonts w:ascii="Times New Roman" w:eastAsia="Times New Roman" w:hAnsi="Times New Roman" w:cs="Times New Roman"/>
          <w:sz w:val="26"/>
        </w:rPr>
        <w:t xml:space="preserve"> </w:t>
      </w:r>
      <w:r>
        <w:rPr>
          <w:rFonts w:ascii="Times New Roman" w:eastAsia="Times New Roman" w:hAnsi="Times New Roman" w:cs="Times New Roman"/>
          <w:i/>
          <w:sz w:val="26"/>
        </w:rPr>
        <w:t>protection des</w:t>
      </w:r>
      <w:r>
        <w:rPr>
          <w:rFonts w:ascii="Times New Roman" w:eastAsia="Times New Roman" w:hAnsi="Times New Roman" w:cs="Times New Roman"/>
          <w:sz w:val="26"/>
        </w:rPr>
        <w:t xml:space="preserve"> enfants contre toute forme de violence ; </w:t>
      </w:r>
    </w:p>
    <w:p w:rsidR="002A7806" w:rsidRDefault="00007568">
      <w:pPr>
        <w:numPr>
          <w:ilvl w:val="0"/>
          <w:numId w:val="54"/>
        </w:numPr>
        <w:spacing w:after="11" w:line="249" w:lineRule="auto"/>
        <w:ind w:left="168" w:right="445" w:hanging="142"/>
        <w:jc w:val="both"/>
      </w:pPr>
      <w:r>
        <w:rPr>
          <w:rFonts w:ascii="Times New Roman" w:eastAsia="Times New Roman" w:hAnsi="Times New Roman" w:cs="Times New Roman"/>
          <w:b/>
          <w:sz w:val="26"/>
        </w:rPr>
        <w:t xml:space="preserve">Art. 34 : </w:t>
      </w:r>
      <w:r>
        <w:rPr>
          <w:rFonts w:ascii="Times New Roman" w:eastAsia="Times New Roman" w:hAnsi="Times New Roman" w:cs="Times New Roman"/>
          <w:i/>
          <w:sz w:val="26"/>
        </w:rPr>
        <w:t xml:space="preserve">protection des enfants contre les abus sexuels ; </w:t>
      </w:r>
    </w:p>
    <w:p w:rsidR="002A7806" w:rsidRDefault="00007568">
      <w:pPr>
        <w:numPr>
          <w:ilvl w:val="0"/>
          <w:numId w:val="54"/>
        </w:numPr>
        <w:spacing w:after="286" w:line="249" w:lineRule="auto"/>
        <w:ind w:left="168" w:right="445" w:hanging="142"/>
        <w:jc w:val="both"/>
      </w:pPr>
      <w:r>
        <w:rPr>
          <w:rFonts w:ascii="Times New Roman" w:eastAsia="Times New Roman" w:hAnsi="Times New Roman" w:cs="Times New Roman"/>
          <w:b/>
          <w:sz w:val="26"/>
        </w:rPr>
        <w:t>Art. 37</w:t>
      </w:r>
      <w:r>
        <w:rPr>
          <w:rFonts w:ascii="Times New Roman" w:eastAsia="Times New Roman" w:hAnsi="Times New Roman" w:cs="Times New Roman"/>
          <w:sz w:val="26"/>
        </w:rPr>
        <w:t xml:space="preserve"> :</w:t>
      </w:r>
      <w:r>
        <w:rPr>
          <w:rFonts w:ascii="Times New Roman" w:eastAsia="Times New Roman" w:hAnsi="Times New Roman" w:cs="Times New Roman"/>
          <w:i/>
          <w:sz w:val="26"/>
        </w:rPr>
        <w:t xml:space="preserve"> interdiction de la torture, des peines cruelles, des détentions arbitraires contre les enfants. </w:t>
      </w:r>
    </w:p>
    <w:p w:rsidR="002A7806" w:rsidRDefault="00007568">
      <w:pPr>
        <w:pStyle w:val="Titre5"/>
        <w:spacing w:after="12" w:line="249" w:lineRule="auto"/>
        <w:ind w:left="17" w:right="300"/>
      </w:pPr>
      <w:r>
        <w:rPr>
          <w:rFonts w:ascii="Calibri" w:eastAsia="Calibri" w:hAnsi="Calibri" w:cs="Calibri"/>
          <w:color w:val="4F81BD"/>
        </w:rPr>
        <w:t>II.11.7. LES ARRESTATIONS (</w:t>
      </w:r>
      <w:r>
        <w:rPr>
          <w:rFonts w:ascii="Calibri" w:eastAsia="Calibri" w:hAnsi="Calibri" w:cs="Calibri"/>
          <w:color w:val="4F81BD"/>
        </w:rPr>
        <w:t xml:space="preserve">OU DETENTIONS) ARBITRAIRES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détention arbitraire est une violation du droit à la liberté exposant la victime à davantage de violences et atteinte à l’intégrité physique : tortures, enlèvements, traitements cruels… </w:t>
      </w:r>
    </w:p>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3" w:line="249" w:lineRule="auto"/>
        <w:ind w:left="36" w:right="441" w:hanging="10"/>
        <w:jc w:val="both"/>
      </w:pPr>
      <w:r>
        <w:rPr>
          <w:rFonts w:ascii="Times New Roman" w:eastAsia="Times New Roman" w:hAnsi="Times New Roman" w:cs="Times New Roman"/>
          <w:i/>
          <w:sz w:val="26"/>
        </w:rPr>
        <w:t xml:space="preserve">L’article 16 de la constitution garantit le respect de la personne humaine et de l’inviolabilité du corps ; </w:t>
      </w:r>
    </w:p>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3" w:line="249" w:lineRule="auto"/>
        <w:ind w:left="36" w:right="441" w:hanging="10"/>
        <w:jc w:val="both"/>
      </w:pPr>
      <w:r>
        <w:rPr>
          <w:rFonts w:ascii="Times New Roman" w:eastAsia="Times New Roman" w:hAnsi="Times New Roman" w:cs="Times New Roman"/>
          <w:i/>
          <w:sz w:val="26"/>
        </w:rPr>
        <w:t xml:space="preserve">L’article 18 de la constitution à son tour interdit les arrestations et détentions arbitraires, la torture et les traitements inhumains. </w:t>
      </w:r>
    </w:p>
    <w:p w:rsidR="002A7806" w:rsidRDefault="00007568">
      <w:pPr>
        <w:spacing w:after="0"/>
        <w:ind w:left="22"/>
      </w:pPr>
      <w:r>
        <w:rPr>
          <w:rFonts w:ascii="Times New Roman" w:eastAsia="Times New Roman" w:hAnsi="Times New Roman" w:cs="Times New Roman"/>
          <w:i/>
          <w:sz w:val="26"/>
        </w:rPr>
        <w:t xml:space="preserve"> </w:t>
      </w:r>
    </w:p>
    <w:p w:rsidR="002A7806" w:rsidRDefault="002A7806">
      <w:pPr>
        <w:spacing w:after="0"/>
        <w:ind w:left="-1112" w:right="396"/>
      </w:pPr>
    </w:p>
    <w:tbl>
      <w:tblPr>
        <w:tblStyle w:val="TableGrid"/>
        <w:tblW w:w="8224" w:type="dxa"/>
        <w:tblInd w:w="22" w:type="dxa"/>
        <w:tblCellMar>
          <w:top w:w="0" w:type="dxa"/>
          <w:left w:w="0" w:type="dxa"/>
          <w:bottom w:w="0" w:type="dxa"/>
          <w:right w:w="0" w:type="dxa"/>
        </w:tblCellMar>
        <w:tblLook w:val="04A0" w:firstRow="1" w:lastRow="0" w:firstColumn="1" w:lastColumn="0" w:noHBand="0" w:noVBand="1"/>
      </w:tblPr>
      <w:tblGrid>
        <w:gridCol w:w="2398"/>
        <w:gridCol w:w="250"/>
        <w:gridCol w:w="3031"/>
        <w:gridCol w:w="266"/>
        <w:gridCol w:w="2279"/>
      </w:tblGrid>
      <w:tr w:rsidR="002A7806">
        <w:trPr>
          <w:trHeight w:val="4559"/>
        </w:trPr>
        <w:tc>
          <w:tcPr>
            <w:tcW w:w="8224" w:type="dxa"/>
            <w:gridSpan w:val="5"/>
            <w:tcBorders>
              <w:top w:val="nil"/>
              <w:left w:val="nil"/>
              <w:bottom w:val="nil"/>
              <w:right w:val="nil"/>
            </w:tcBorders>
            <w:shd w:val="clear" w:color="auto" w:fill="EAF1DD"/>
            <w:vAlign w:val="bottom"/>
          </w:tcPr>
          <w:p w:rsidR="002A7806" w:rsidRDefault="00007568">
            <w:pPr>
              <w:spacing w:after="0"/>
              <w:ind w:left="108"/>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w:t>
            </w:r>
            <w:r>
              <w:rPr>
                <w:rFonts w:ascii="Times New Roman" w:eastAsia="Times New Roman" w:hAnsi="Times New Roman" w:cs="Times New Roman"/>
                <w:b/>
                <w:sz w:val="28"/>
              </w:rPr>
              <w:t xml:space="preserve"> retiens : </w:t>
            </w:r>
          </w:p>
          <w:p w:rsidR="002A7806" w:rsidRDefault="00007568">
            <w:pPr>
              <w:ind w:left="108"/>
            </w:pPr>
            <w:r>
              <w:rPr>
                <w:rFonts w:ascii="Times New Roman" w:eastAsia="Times New Roman" w:hAnsi="Times New Roman" w:cs="Times New Roman"/>
                <w:b/>
                <w:color w:val="004F88"/>
                <w:sz w:val="10"/>
              </w:rPr>
              <w:t xml:space="preserve"> </w:t>
            </w:r>
          </w:p>
          <w:p w:rsidR="002A7806" w:rsidRDefault="00007568">
            <w:pPr>
              <w:numPr>
                <w:ilvl w:val="0"/>
                <w:numId w:val="117"/>
              </w:numPr>
              <w:spacing w:after="0" w:line="239" w:lineRule="auto"/>
              <w:ind w:right="108" w:hanging="286"/>
              <w:jc w:val="both"/>
            </w:pPr>
            <w:r>
              <w:rPr>
                <w:rFonts w:ascii="Times New Roman" w:eastAsia="Times New Roman" w:hAnsi="Times New Roman" w:cs="Times New Roman"/>
                <w:sz w:val="26"/>
              </w:rPr>
              <w:t xml:space="preserve">La violence est tout comportement délibéré visant à blesser, dominer, humilier ou nuire à une autre personne, que ce soit par des actes physiques, des paroles, des abus sexuels ou des pressions psychologiques. </w:t>
            </w:r>
          </w:p>
          <w:p w:rsidR="002A7806" w:rsidRDefault="00007568">
            <w:pPr>
              <w:spacing w:after="118"/>
              <w:ind w:left="144"/>
            </w:pPr>
            <w:r>
              <w:rPr>
                <w:rFonts w:ascii="Times New Roman" w:eastAsia="Times New Roman" w:hAnsi="Times New Roman" w:cs="Times New Roman"/>
                <w:sz w:val="14"/>
              </w:rPr>
              <w:t xml:space="preserve"> </w:t>
            </w:r>
          </w:p>
          <w:p w:rsidR="002A7806" w:rsidRDefault="00007568">
            <w:pPr>
              <w:numPr>
                <w:ilvl w:val="0"/>
                <w:numId w:val="117"/>
              </w:numPr>
              <w:spacing w:after="0"/>
              <w:ind w:right="108" w:hanging="286"/>
              <w:jc w:val="both"/>
            </w:pPr>
            <w:r>
              <w:rPr>
                <w:rFonts w:ascii="Times New Roman" w:eastAsia="Times New Roman" w:hAnsi="Times New Roman" w:cs="Times New Roman"/>
                <w:sz w:val="26"/>
              </w:rPr>
              <w:t xml:space="preserve">Le corps humain est sacré et inviolable : </w:t>
            </w:r>
          </w:p>
          <w:p w:rsidR="002A7806" w:rsidRDefault="00007568">
            <w:pPr>
              <w:spacing w:after="123"/>
              <w:ind w:left="828"/>
            </w:pPr>
            <w:r>
              <w:rPr>
                <w:rFonts w:ascii="Times New Roman" w:eastAsia="Times New Roman" w:hAnsi="Times New Roman" w:cs="Times New Roman"/>
                <w:sz w:val="12"/>
              </w:rPr>
              <w:t xml:space="preserve"> </w:t>
            </w:r>
          </w:p>
          <w:p w:rsidR="002A7806" w:rsidRDefault="00007568">
            <w:pPr>
              <w:spacing w:after="0" w:line="238" w:lineRule="auto"/>
              <w:ind w:left="430"/>
            </w:pPr>
            <w:r>
              <w:rPr>
                <w:rFonts w:ascii="Times New Roman" w:eastAsia="Times New Roman" w:hAnsi="Times New Roman" w:cs="Times New Roman"/>
                <w:sz w:val="26"/>
              </w:rPr>
              <w:t>Aucune personne, quelle que soit sa position ou son autorité, n’a le droit de porter atteinte à l’intégrité physique d’autrui. Toute forme de violence, en particulier la violence sexuelle, constitue une atteinte</w:t>
            </w:r>
            <w:r>
              <w:rPr>
                <w:rFonts w:ascii="Times New Roman" w:eastAsia="Times New Roman" w:hAnsi="Times New Roman" w:cs="Times New Roman"/>
                <w:sz w:val="26"/>
              </w:rPr>
              <w:t xml:space="preserve"> grave au droit à l’intégrité physique et à la dignité humaine. </w:t>
            </w:r>
          </w:p>
          <w:p w:rsidR="002A7806" w:rsidRDefault="00007568">
            <w:pPr>
              <w:spacing w:after="94"/>
              <w:ind w:left="144"/>
            </w:pPr>
            <w:r>
              <w:rPr>
                <w:rFonts w:ascii="Times New Roman" w:eastAsia="Times New Roman" w:hAnsi="Times New Roman" w:cs="Times New Roman"/>
                <w:sz w:val="16"/>
              </w:rPr>
              <w:t xml:space="preserve"> </w:t>
            </w:r>
          </w:p>
          <w:p w:rsidR="002A7806" w:rsidRDefault="00007568">
            <w:pPr>
              <w:numPr>
                <w:ilvl w:val="0"/>
                <w:numId w:val="117"/>
              </w:numPr>
              <w:spacing w:after="0"/>
              <w:ind w:right="108" w:hanging="286"/>
              <w:jc w:val="both"/>
            </w:pPr>
            <w:r>
              <w:rPr>
                <w:rFonts w:ascii="Times New Roman" w:eastAsia="Times New Roman" w:hAnsi="Times New Roman" w:cs="Times New Roman"/>
                <w:sz w:val="26"/>
              </w:rPr>
              <w:t>La loi protège chaque être humain contre toutes les formes de violence : physique, sexuelle, verbale et psychologique. Ces violences sont non seulement interdites, mais punies par la Consti</w:t>
            </w:r>
            <w:r>
              <w:rPr>
                <w:rFonts w:ascii="Times New Roman" w:eastAsia="Times New Roman" w:hAnsi="Times New Roman" w:cs="Times New Roman"/>
                <w:sz w:val="26"/>
              </w:rPr>
              <w:t xml:space="preserve">tution et les conventions internationales. </w:t>
            </w:r>
          </w:p>
        </w:tc>
      </w:tr>
      <w:tr w:rsidR="002A7806">
        <w:trPr>
          <w:trHeight w:val="300"/>
        </w:trPr>
        <w:tc>
          <w:tcPr>
            <w:tcW w:w="8224" w:type="dxa"/>
            <w:gridSpan w:val="5"/>
            <w:tcBorders>
              <w:top w:val="nil"/>
              <w:left w:val="nil"/>
              <w:bottom w:val="nil"/>
              <w:right w:val="nil"/>
            </w:tcBorders>
            <w:shd w:val="clear" w:color="auto" w:fill="FFFFFF"/>
          </w:tcPr>
          <w:p w:rsidR="002A7806" w:rsidRDefault="00007568">
            <w:pPr>
              <w:spacing w:after="0"/>
              <w:ind w:left="108"/>
            </w:pPr>
            <w:r>
              <w:rPr>
                <w:rFonts w:ascii="Times New Roman" w:eastAsia="Times New Roman" w:hAnsi="Times New Roman" w:cs="Times New Roman"/>
                <w:sz w:val="26"/>
              </w:rPr>
              <w:t xml:space="preserve"> </w:t>
            </w:r>
          </w:p>
        </w:tc>
      </w:tr>
      <w:tr w:rsidR="002A7806">
        <w:trPr>
          <w:trHeight w:val="2659"/>
        </w:trPr>
        <w:tc>
          <w:tcPr>
            <w:tcW w:w="8224" w:type="dxa"/>
            <w:gridSpan w:val="5"/>
            <w:tcBorders>
              <w:top w:val="nil"/>
              <w:left w:val="nil"/>
              <w:bottom w:val="nil"/>
              <w:right w:val="nil"/>
            </w:tcBorders>
            <w:shd w:val="clear" w:color="auto" w:fill="FFE5FF"/>
          </w:tcPr>
          <w:p w:rsidR="002A7806" w:rsidRDefault="00007568">
            <w:pPr>
              <w:spacing w:after="0"/>
              <w:ind w:left="108"/>
            </w:pPr>
            <w:r>
              <w:rPr>
                <w:rFonts w:ascii="Segoe UI Emoji" w:eastAsia="Segoe UI Emoji" w:hAnsi="Segoe UI Emoji" w:cs="Segoe UI Emoji"/>
                <w:sz w:val="28"/>
              </w:rPr>
              <w:t xml:space="preserve"> </w:t>
            </w:r>
            <w:r>
              <w:rPr>
                <w:rFonts w:ascii="Segoe UI Emoji" w:eastAsia="Segoe UI Emoji" w:hAnsi="Segoe UI Emoji" w:cs="Segoe UI Emoji"/>
                <w:color w:val="EE9889"/>
                <w:sz w:val="28"/>
              </w:rPr>
              <w:t xml:space="preserve"> </w:t>
            </w:r>
            <w:r>
              <w:rPr>
                <w:rFonts w:ascii="Times New Roman" w:eastAsia="Times New Roman" w:hAnsi="Times New Roman" w:cs="Times New Roman"/>
                <w:b/>
                <w:sz w:val="28"/>
              </w:rPr>
              <w:t xml:space="preserve"> Exercices d’application </w:t>
            </w:r>
          </w:p>
          <w:p w:rsidR="002A7806" w:rsidRDefault="00007568">
            <w:pPr>
              <w:spacing w:after="147"/>
              <w:ind w:left="108"/>
            </w:pPr>
            <w:r>
              <w:rPr>
                <w:rFonts w:ascii="Times New Roman" w:eastAsia="Times New Roman" w:hAnsi="Times New Roman" w:cs="Times New Roman"/>
                <w:color w:val="004F88"/>
                <w:sz w:val="10"/>
              </w:rPr>
              <w:t xml:space="preserve"> </w:t>
            </w:r>
          </w:p>
          <w:p w:rsidR="002A7806" w:rsidRDefault="00007568">
            <w:pPr>
              <w:spacing w:after="0"/>
              <w:ind w:left="146"/>
            </w:pPr>
            <w:r>
              <w:rPr>
                <w:rFonts w:ascii="Times New Roman" w:eastAsia="Times New Roman" w:hAnsi="Times New Roman" w:cs="Times New Roman"/>
                <w:b/>
                <w:sz w:val="26"/>
              </w:rPr>
              <w:t>1.</w:t>
            </w:r>
            <w:r>
              <w:rPr>
                <w:rFonts w:ascii="Arial" w:eastAsia="Arial" w:hAnsi="Arial" w:cs="Arial"/>
                <w:b/>
                <w:sz w:val="26"/>
              </w:rPr>
              <w:t xml:space="preserve"> </w:t>
            </w:r>
            <w:r>
              <w:rPr>
                <w:rFonts w:ascii="Times New Roman" w:eastAsia="Times New Roman" w:hAnsi="Times New Roman" w:cs="Times New Roman"/>
                <w:sz w:val="26"/>
              </w:rPr>
              <w:t>Complète les phrases suivantes :</w:t>
            </w:r>
            <w:r>
              <w:rPr>
                <w:rFonts w:ascii="Times New Roman" w:eastAsia="Times New Roman" w:hAnsi="Times New Roman" w:cs="Times New Roman"/>
                <w:b/>
                <w:sz w:val="26"/>
              </w:rPr>
              <w:t xml:space="preserve"> </w:t>
            </w:r>
          </w:p>
          <w:p w:rsidR="002A7806" w:rsidRDefault="00007568">
            <w:pPr>
              <w:numPr>
                <w:ilvl w:val="0"/>
                <w:numId w:val="118"/>
              </w:numPr>
              <w:spacing w:after="7" w:line="240" w:lineRule="auto"/>
              <w:ind w:left="429" w:hanging="283"/>
            </w:pPr>
            <w:r>
              <w:rPr>
                <w:rFonts w:ascii="Times New Roman" w:eastAsia="Times New Roman" w:hAnsi="Times New Roman" w:cs="Times New Roman"/>
                <w:sz w:val="26"/>
              </w:rPr>
              <w:t>Toute violence commise sur une personne humaine constitue une atteinte à son ……………………………………………..</w:t>
            </w:r>
            <w:r>
              <w:rPr>
                <w:rFonts w:ascii="Times New Roman" w:eastAsia="Times New Roman" w:hAnsi="Times New Roman" w:cs="Times New Roman"/>
                <w:b/>
                <w:sz w:val="26"/>
              </w:rPr>
              <w:t xml:space="preserve"> </w:t>
            </w:r>
          </w:p>
          <w:p w:rsidR="002A7806" w:rsidRDefault="00007568">
            <w:pPr>
              <w:numPr>
                <w:ilvl w:val="0"/>
                <w:numId w:val="118"/>
              </w:numPr>
              <w:spacing w:after="0"/>
              <w:ind w:left="429" w:hanging="283"/>
            </w:pPr>
            <w:r>
              <w:rPr>
                <w:rFonts w:ascii="Times New Roman" w:eastAsia="Times New Roman" w:hAnsi="Times New Roman" w:cs="Times New Roman"/>
                <w:sz w:val="26"/>
              </w:rPr>
              <w:t>L’exploitation sexuelle est un abus de …………………</w:t>
            </w:r>
            <w:r>
              <w:rPr>
                <w:rFonts w:ascii="Times New Roman" w:eastAsia="Times New Roman" w:hAnsi="Times New Roman" w:cs="Times New Roman"/>
                <w:b/>
                <w:sz w:val="26"/>
              </w:rPr>
              <w:t xml:space="preserve"> </w:t>
            </w:r>
          </w:p>
          <w:p w:rsidR="002A7806" w:rsidRDefault="00007568">
            <w:pPr>
              <w:spacing w:after="0"/>
              <w:ind w:left="146"/>
            </w:pPr>
            <w:r>
              <w:rPr>
                <w:rFonts w:ascii="Times New Roman" w:eastAsia="Times New Roman" w:hAnsi="Times New Roman" w:cs="Times New Roman"/>
                <w:b/>
                <w:sz w:val="26"/>
              </w:rPr>
              <w:t xml:space="preserve"> </w:t>
            </w:r>
          </w:p>
          <w:p w:rsidR="002A7806" w:rsidRDefault="00007568">
            <w:pPr>
              <w:spacing w:after="0"/>
              <w:ind w:left="146" w:right="307"/>
            </w:pPr>
            <w:r>
              <w:rPr>
                <w:noProof/>
              </w:rPr>
              <mc:AlternateContent>
                <mc:Choice Requires="wpg">
                  <w:drawing>
                    <wp:anchor distT="0" distB="0" distL="114300" distR="114300" simplePos="0" relativeHeight="251678720" behindDoc="1" locked="0" layoutInCell="1" allowOverlap="1">
                      <wp:simplePos x="0" y="0"/>
                      <wp:positionH relativeFrom="column">
                        <wp:posOffset>1825701</wp:posOffset>
                      </wp:positionH>
                      <wp:positionV relativeFrom="paragraph">
                        <wp:posOffset>225423</wp:posOffset>
                      </wp:positionV>
                      <wp:extent cx="170294" cy="132499"/>
                      <wp:effectExtent l="0" t="0" r="0" b="0"/>
                      <wp:wrapNone/>
                      <wp:docPr id="159809" name="Group 159809"/>
                      <wp:cNvGraphicFramePr/>
                      <a:graphic xmlns:a="http://schemas.openxmlformats.org/drawingml/2006/main">
                        <a:graphicData uri="http://schemas.microsoft.com/office/word/2010/wordprocessingGroup">
                          <wpg:wgp>
                            <wpg:cNvGrpSpPr/>
                            <wpg:grpSpPr>
                              <a:xfrm>
                                <a:off x="0" y="0"/>
                                <a:ext cx="170294" cy="132499"/>
                                <a:chOff x="0" y="0"/>
                                <a:chExt cx="170294" cy="132499"/>
                              </a:xfrm>
                            </wpg:grpSpPr>
                            <wps:wsp>
                              <wps:cNvPr id="184690" name="Shape 184690"/>
                              <wps:cNvSpPr/>
                              <wps:spPr>
                                <a:xfrm>
                                  <a:off x="0" y="0"/>
                                  <a:ext cx="170294" cy="132499"/>
                                </a:xfrm>
                                <a:custGeom>
                                  <a:avLst/>
                                  <a:gdLst/>
                                  <a:ahLst/>
                                  <a:cxnLst/>
                                  <a:rect l="0" t="0" r="0" b="0"/>
                                  <a:pathLst>
                                    <a:path w="170294" h="132499">
                                      <a:moveTo>
                                        <a:pt x="0" y="0"/>
                                      </a:moveTo>
                                      <a:lnTo>
                                        <a:pt x="170294" y="0"/>
                                      </a:lnTo>
                                      <a:lnTo>
                                        <a:pt x="170294" y="132499"/>
                                      </a:lnTo>
                                      <a:lnTo>
                                        <a:pt x="0" y="13249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768" name="Shape 12768"/>
                              <wps:cNvSpPr/>
                              <wps:spPr>
                                <a:xfrm>
                                  <a:off x="0" y="0"/>
                                  <a:ext cx="170294" cy="132499"/>
                                </a:xfrm>
                                <a:custGeom>
                                  <a:avLst/>
                                  <a:gdLst/>
                                  <a:ahLst/>
                                  <a:cxnLst/>
                                  <a:rect l="0" t="0" r="0" b="0"/>
                                  <a:pathLst>
                                    <a:path w="170294" h="132499">
                                      <a:moveTo>
                                        <a:pt x="0" y="132499"/>
                                      </a:moveTo>
                                      <a:lnTo>
                                        <a:pt x="170294" y="132499"/>
                                      </a:lnTo>
                                      <a:lnTo>
                                        <a:pt x="170294" y="0"/>
                                      </a:lnTo>
                                      <a:lnTo>
                                        <a:pt x="0" y="0"/>
                                      </a:lnTo>
                                      <a:close/>
                                    </a:path>
                                  </a:pathLst>
                                </a:custGeom>
                                <a:ln w="25400" cap="flat">
                                  <a:round/>
                                </a:ln>
                              </wps:spPr>
                              <wps:style>
                                <a:lnRef idx="1">
                                  <a:srgbClr val="1C334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9809" style="width:13.409pt;height:10.433pt;position:absolute;z-index:-2147483502;mso-position-horizontal-relative:text;mso-position-horizontal:absolute;margin-left:143.756pt;mso-position-vertical-relative:text;margin-top:17.7498pt;" coordsize="1702,1324">
                      <v:shape id="Shape 184691" style="position:absolute;width:1702;height:1324;left:0;top:0;" coordsize="170294,132499" path="m0,0l170294,0l170294,132499l0,132499l0,0">
                        <v:stroke weight="0pt" endcap="flat" joinstyle="miter" miterlimit="10" on="false" color="#000000" opacity="0"/>
                        <v:fill on="true" color="#ffffff"/>
                      </v:shape>
                      <v:shape id="Shape 12768" style="position:absolute;width:1702;height:1324;left:0;top:0;" coordsize="170294,132499" path="m0,132499l170294,132499l170294,0l0,0x">
                        <v:stroke weight="2pt" endcap="flat" joinstyle="round" on="true" color="#1c334e"/>
                        <v:fill on="false" color="#000000" opacity="0"/>
                      </v:shape>
                    </v:group>
                  </w:pict>
                </mc:Fallback>
              </mc:AlternateContent>
            </w:r>
            <w:r>
              <w:rPr>
                <w:rFonts w:ascii="Times New Roman" w:eastAsia="Times New Roman" w:hAnsi="Times New Roman" w:cs="Times New Roman"/>
                <w:b/>
                <w:sz w:val="26"/>
              </w:rPr>
              <w:t>2.</w:t>
            </w:r>
            <w:r>
              <w:rPr>
                <w:rFonts w:ascii="Arial" w:eastAsia="Arial" w:hAnsi="Arial" w:cs="Arial"/>
                <w:b/>
                <w:sz w:val="26"/>
              </w:rPr>
              <w:t xml:space="preserve"> </w:t>
            </w:r>
            <w:r>
              <w:rPr>
                <w:rFonts w:ascii="Times New Roman" w:eastAsia="Times New Roman" w:hAnsi="Times New Roman" w:cs="Times New Roman"/>
                <w:sz w:val="26"/>
              </w:rPr>
              <w:t>Coche les violences sexuelles parmi les propositions suivantes :</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      Insulter un camarade                  Accompagner un élève</w:t>
            </w:r>
            <w:r>
              <w:rPr>
                <w:rFonts w:ascii="Times New Roman" w:eastAsia="Times New Roman" w:hAnsi="Times New Roman" w:cs="Times New Roman"/>
                <w:b/>
                <w:sz w:val="26"/>
              </w:rPr>
              <w:t xml:space="preserve"> </w:t>
            </w:r>
            <w:r>
              <w:rPr>
                <w:noProof/>
              </w:rPr>
              <mc:AlternateContent>
                <mc:Choice Requires="wpg">
                  <w:drawing>
                    <wp:inline distT="0" distB="0" distL="0" distR="0">
                      <wp:extent cx="155537" cy="132499"/>
                      <wp:effectExtent l="0" t="0" r="0" b="0"/>
                      <wp:docPr id="159810" name="Group 159810"/>
                      <wp:cNvGraphicFramePr/>
                      <a:graphic xmlns:a="http://schemas.openxmlformats.org/drawingml/2006/main">
                        <a:graphicData uri="http://schemas.microsoft.com/office/word/2010/wordprocessingGroup">
                          <wpg:wgp>
                            <wpg:cNvGrpSpPr/>
                            <wpg:grpSpPr>
                              <a:xfrm>
                                <a:off x="0" y="0"/>
                                <a:ext cx="155537" cy="132499"/>
                                <a:chOff x="0" y="0"/>
                                <a:chExt cx="155537" cy="132499"/>
                              </a:xfrm>
                            </wpg:grpSpPr>
                            <wps:wsp>
                              <wps:cNvPr id="184692" name="Shape 184692"/>
                              <wps:cNvSpPr/>
                              <wps:spPr>
                                <a:xfrm>
                                  <a:off x="0" y="0"/>
                                  <a:ext cx="155537" cy="132499"/>
                                </a:xfrm>
                                <a:custGeom>
                                  <a:avLst/>
                                  <a:gdLst/>
                                  <a:ahLst/>
                                  <a:cxnLst/>
                                  <a:rect l="0" t="0" r="0" b="0"/>
                                  <a:pathLst>
                                    <a:path w="155537" h="132499">
                                      <a:moveTo>
                                        <a:pt x="0" y="0"/>
                                      </a:moveTo>
                                      <a:lnTo>
                                        <a:pt x="155537" y="0"/>
                                      </a:lnTo>
                                      <a:lnTo>
                                        <a:pt x="155537" y="132499"/>
                                      </a:lnTo>
                                      <a:lnTo>
                                        <a:pt x="0" y="132499"/>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2772" name="Shape 12772"/>
                              <wps:cNvSpPr/>
                              <wps:spPr>
                                <a:xfrm>
                                  <a:off x="0" y="0"/>
                                  <a:ext cx="155537" cy="132499"/>
                                </a:xfrm>
                                <a:custGeom>
                                  <a:avLst/>
                                  <a:gdLst/>
                                  <a:ahLst/>
                                  <a:cxnLst/>
                                  <a:rect l="0" t="0" r="0" b="0"/>
                                  <a:pathLst>
                                    <a:path w="155537" h="132499">
                                      <a:moveTo>
                                        <a:pt x="0" y="132499"/>
                                      </a:moveTo>
                                      <a:lnTo>
                                        <a:pt x="155537" y="132499"/>
                                      </a:lnTo>
                                      <a:lnTo>
                                        <a:pt x="155537" y="0"/>
                                      </a:lnTo>
                                      <a:lnTo>
                                        <a:pt x="0" y="0"/>
                                      </a:lnTo>
                                      <a:close/>
                                    </a:path>
                                  </a:pathLst>
                                </a:custGeom>
                                <a:ln w="25400" cap="flat">
                                  <a:round/>
                                </a:ln>
                              </wps:spPr>
                              <wps:style>
                                <a:lnRef idx="1">
                                  <a:srgbClr val="1C334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9810" style="width:12.247pt;height:10.433pt;mso-position-horizontal-relative:char;mso-position-vertical-relative:line" coordsize="1555,1324">
                      <v:shape id="Shape 184693" style="position:absolute;width:1555;height:1324;left:0;top:0;" coordsize="155537,132499" path="m0,0l155537,0l155537,132499l0,132499l0,0">
                        <v:stroke weight="0pt" endcap="flat" joinstyle="round" on="false" color="#000000" opacity="0"/>
                        <v:fill on="true" color="#ffffff"/>
                      </v:shape>
                      <v:shape id="Shape 12772" style="position:absolute;width:1555;height:1324;left:0;top:0;" coordsize="155537,132499" path="m0,132499l155537,132499l155537,0l0,0x">
                        <v:stroke weight="2pt" endcap="flat" joinstyle="round" on="true" color="#1c334e"/>
                        <v:fill on="false" color="#000000" opacity="0"/>
                      </v:shape>
                    </v:group>
                  </w:pict>
                </mc:Fallback>
              </mc:AlternateContent>
            </w:r>
          </w:p>
        </w:tc>
      </w:tr>
      <w:tr w:rsidR="002A7806">
        <w:trPr>
          <w:trHeight w:val="217"/>
        </w:trPr>
        <w:tc>
          <w:tcPr>
            <w:tcW w:w="2398" w:type="dxa"/>
            <w:tcBorders>
              <w:top w:val="nil"/>
              <w:left w:val="nil"/>
              <w:bottom w:val="nil"/>
              <w:right w:val="nil"/>
            </w:tcBorders>
            <w:shd w:val="clear" w:color="auto" w:fill="FFE5FF"/>
          </w:tcPr>
          <w:p w:rsidR="002A7806" w:rsidRDefault="00007568">
            <w:pPr>
              <w:spacing w:after="0"/>
              <w:ind w:left="146"/>
            </w:pPr>
            <w:r>
              <w:rPr>
                <w:rFonts w:ascii="Times New Roman" w:eastAsia="Times New Roman" w:hAnsi="Times New Roman" w:cs="Times New Roman"/>
                <w:sz w:val="26"/>
              </w:rPr>
              <w:t xml:space="preserve">      Violer une élève  </w:t>
            </w:r>
          </w:p>
        </w:tc>
        <w:tc>
          <w:tcPr>
            <w:tcW w:w="250" w:type="dxa"/>
            <w:tcBorders>
              <w:top w:val="nil"/>
              <w:left w:val="nil"/>
              <w:bottom w:val="nil"/>
              <w:right w:val="nil"/>
            </w:tcBorders>
            <w:shd w:val="clear" w:color="auto" w:fill="FFFFFF"/>
          </w:tcPr>
          <w:p w:rsidR="002A7806" w:rsidRDefault="00007568">
            <w:pPr>
              <w:spacing w:after="0"/>
              <w:ind w:left="-15"/>
              <w:jc w:val="both"/>
            </w:pPr>
            <w:r>
              <w:rPr>
                <w:rFonts w:ascii="Times New Roman" w:eastAsia="Times New Roman" w:hAnsi="Times New Roman" w:cs="Times New Roman"/>
                <w:sz w:val="26"/>
                <w:bdr w:val="single" w:sz="32" w:space="0" w:color="1C334E"/>
              </w:rPr>
              <w:t xml:space="preserve">    </w:t>
            </w:r>
          </w:p>
        </w:tc>
        <w:tc>
          <w:tcPr>
            <w:tcW w:w="3031" w:type="dxa"/>
            <w:tcBorders>
              <w:top w:val="nil"/>
              <w:left w:val="nil"/>
              <w:bottom w:val="nil"/>
              <w:right w:val="single" w:sz="16" w:space="0" w:color="1C334E"/>
            </w:tcBorders>
            <w:shd w:val="clear" w:color="auto" w:fill="FFE5FF"/>
          </w:tcPr>
          <w:p w:rsidR="002A7806" w:rsidRDefault="00007568">
            <w:pPr>
              <w:spacing w:after="0"/>
              <w:ind w:left="-3"/>
              <w:jc w:val="both"/>
            </w:pPr>
            <w:r>
              <w:rPr>
                <w:rFonts w:ascii="Times New Roman" w:eastAsia="Times New Roman" w:hAnsi="Times New Roman" w:cs="Times New Roman"/>
                <w:sz w:val="26"/>
              </w:rPr>
              <w:t xml:space="preserve">                     Gifler un élève  </w:t>
            </w:r>
          </w:p>
        </w:tc>
        <w:tc>
          <w:tcPr>
            <w:tcW w:w="266" w:type="dxa"/>
            <w:tcBorders>
              <w:top w:val="single" w:sz="16" w:space="0" w:color="1C334E"/>
              <w:left w:val="single" w:sz="16" w:space="0" w:color="1C334E"/>
              <w:bottom w:val="single" w:sz="16" w:space="0" w:color="1C334E"/>
              <w:right w:val="single" w:sz="16" w:space="0" w:color="1C334E"/>
            </w:tcBorders>
            <w:shd w:val="clear" w:color="auto" w:fill="FFFFFF"/>
          </w:tcPr>
          <w:p w:rsidR="002A7806" w:rsidRDefault="002A7806"/>
        </w:tc>
        <w:tc>
          <w:tcPr>
            <w:tcW w:w="2279" w:type="dxa"/>
            <w:tcBorders>
              <w:top w:val="nil"/>
              <w:left w:val="single" w:sz="16" w:space="0" w:color="1C334E"/>
              <w:bottom w:val="nil"/>
              <w:right w:val="nil"/>
            </w:tcBorders>
            <w:shd w:val="clear" w:color="auto" w:fill="FFE5FF"/>
          </w:tcPr>
          <w:p w:rsidR="002A7806" w:rsidRDefault="002A7806"/>
        </w:tc>
      </w:tr>
      <w:tr w:rsidR="002A7806">
        <w:trPr>
          <w:trHeight w:val="302"/>
        </w:trPr>
        <w:tc>
          <w:tcPr>
            <w:tcW w:w="8224" w:type="dxa"/>
            <w:gridSpan w:val="5"/>
            <w:tcBorders>
              <w:top w:val="nil"/>
              <w:left w:val="nil"/>
              <w:bottom w:val="nil"/>
              <w:right w:val="nil"/>
            </w:tcBorders>
            <w:shd w:val="clear" w:color="auto" w:fill="FFFFFF"/>
          </w:tcPr>
          <w:p w:rsidR="002A7806" w:rsidRDefault="00007568">
            <w:pPr>
              <w:spacing w:after="0"/>
              <w:ind w:left="108"/>
            </w:pPr>
            <w:r>
              <w:rPr>
                <w:rFonts w:ascii="Times New Roman" w:eastAsia="Times New Roman" w:hAnsi="Times New Roman" w:cs="Times New Roman"/>
                <w:sz w:val="26"/>
              </w:rPr>
              <w:t xml:space="preserve"> </w:t>
            </w:r>
          </w:p>
        </w:tc>
      </w:tr>
      <w:tr w:rsidR="002A7806">
        <w:trPr>
          <w:trHeight w:val="1541"/>
        </w:trPr>
        <w:tc>
          <w:tcPr>
            <w:tcW w:w="8224" w:type="dxa"/>
            <w:gridSpan w:val="5"/>
            <w:tcBorders>
              <w:top w:val="nil"/>
              <w:left w:val="nil"/>
              <w:bottom w:val="nil"/>
              <w:right w:val="nil"/>
            </w:tcBorders>
            <w:shd w:val="clear" w:color="auto" w:fill="ECF1AD"/>
            <w:vAlign w:val="bottom"/>
          </w:tcPr>
          <w:p w:rsidR="002A7806" w:rsidRDefault="00007568">
            <w:pPr>
              <w:spacing w:after="0"/>
              <w:ind w:left="108"/>
            </w:pPr>
            <w:r>
              <w:rPr>
                <w:rFonts w:ascii="Segoe UI Emoji" w:eastAsia="Segoe UI Emoji" w:hAnsi="Segoe UI Emoji" w:cs="Segoe UI Emoji"/>
                <w:color w:val="0F243E"/>
                <w:sz w:val="26"/>
              </w:rPr>
              <w:t>🧭</w:t>
            </w:r>
            <w:r>
              <w:rPr>
                <w:rFonts w:ascii="Times New Roman" w:eastAsia="Times New Roman" w:hAnsi="Times New Roman" w:cs="Times New Roman"/>
                <w:b/>
                <w:sz w:val="26"/>
              </w:rPr>
              <w:t xml:space="preserve"> Engagement citoyen </w:t>
            </w:r>
          </w:p>
          <w:p w:rsidR="002A7806" w:rsidRDefault="00007568">
            <w:pPr>
              <w:spacing w:after="0"/>
              <w:ind w:left="108"/>
            </w:pPr>
            <w:r>
              <w:rPr>
                <w:rFonts w:ascii="Times New Roman" w:eastAsia="Times New Roman" w:hAnsi="Times New Roman" w:cs="Times New Roman"/>
                <w:b/>
                <w:sz w:val="26"/>
              </w:rPr>
              <w:t xml:space="preserve"> </w:t>
            </w:r>
          </w:p>
          <w:p w:rsidR="002A7806" w:rsidRDefault="00007568">
            <w:pPr>
              <w:spacing w:after="0"/>
              <w:ind w:left="108" w:right="108"/>
              <w:jc w:val="both"/>
            </w:pPr>
            <w:r>
              <w:rPr>
                <w:rFonts w:ascii="Times New Roman" w:eastAsia="Times New Roman" w:hAnsi="Times New Roman" w:cs="Times New Roman"/>
                <w:sz w:val="26"/>
              </w:rPr>
              <w:t xml:space="preserve">Je m’engage à refuser toute forme de violence, à protéger les autres citoyens contre les mauvais traitements, et à signaler aux autorités compétentes toute situation de violence dont je suis témoins. </w:t>
            </w:r>
          </w:p>
        </w:tc>
      </w:tr>
    </w:tbl>
    <w:p w:rsidR="002A7806" w:rsidRDefault="00007568">
      <w:pPr>
        <w:pStyle w:val="Titre4"/>
        <w:spacing w:after="0" w:line="259" w:lineRule="auto"/>
        <w:ind w:left="130" w:firstLine="0"/>
      </w:pPr>
      <w:r>
        <w:rPr>
          <w:rFonts w:ascii="Segoe UI Emoji" w:eastAsia="Segoe UI Emoji" w:hAnsi="Segoe UI Emoji" w:cs="Segoe UI Emoji"/>
          <w:b w:val="0"/>
          <w:color w:val="FFFFFF"/>
          <w:u w:val="single" w:color="FFFFFF"/>
          <w:shd w:val="clear" w:color="auto" w:fill="244061"/>
        </w:rPr>
        <w:t>Leçon 12</w:t>
      </w:r>
      <w:r>
        <w:rPr>
          <w:rFonts w:ascii="Segoe UI Emoji" w:eastAsia="Segoe UI Emoji" w:hAnsi="Segoe UI Emoji" w:cs="Segoe UI Emoji"/>
          <w:b w:val="0"/>
          <w:color w:val="FFFFFF"/>
          <w:u w:val="single" w:color="FFFFFF"/>
          <w:shd w:val="clear" w:color="auto" w:fill="244061"/>
        </w:rPr>
        <w:t xml:space="preserve">. DROIT A LA PROTECTION EN SITUATION D’URGENCE </w:t>
      </w:r>
    </w:p>
    <w:p w:rsidR="002A7806" w:rsidRDefault="00007568">
      <w:pPr>
        <w:spacing w:after="316"/>
        <w:ind w:left="130"/>
      </w:pPr>
      <w:r>
        <w:rPr>
          <w:rFonts w:ascii="Times New Roman" w:eastAsia="Times New Roman" w:hAnsi="Times New Roman" w:cs="Times New Roman"/>
          <w:sz w:val="2"/>
        </w:rPr>
        <w:t xml:space="preserve"> </w:t>
      </w:r>
    </w:p>
    <w:p w:rsidR="002A7806" w:rsidRDefault="00007568">
      <w:pPr>
        <w:pStyle w:val="Titre5"/>
        <w:tabs>
          <w:tab w:val="center" w:pos="1453"/>
          <w:tab w:val="center" w:pos="4237"/>
        </w:tabs>
        <w:spacing w:after="0" w:line="259" w:lineRule="auto"/>
        <w:ind w:left="0" w:firstLine="0"/>
      </w:pPr>
      <w:r>
        <w:rPr>
          <w:rFonts w:ascii="Calibri" w:eastAsia="Calibri" w:hAnsi="Calibri" w:cs="Calibri"/>
          <w:b w:val="0"/>
          <w:sz w:val="22"/>
        </w:rPr>
        <w:tab/>
      </w:r>
      <w:r>
        <w:rPr>
          <w:rFonts w:ascii="Segoe UI Emoji" w:eastAsia="Segoe UI Emoji" w:hAnsi="Segoe UI Emoji" w:cs="Segoe UI Emoji"/>
          <w:b w:val="0"/>
          <w:color w:val="0F243E"/>
        </w:rPr>
        <w:t>🧩</w:t>
      </w:r>
      <w:r>
        <w:rPr>
          <w:color w:val="004F88"/>
        </w:rPr>
        <w:t xml:space="preserve">Je lis la Situation </w:t>
      </w:r>
      <w:r>
        <w:rPr>
          <w:b w:val="0"/>
          <w:color w:val="004F88"/>
        </w:rPr>
        <w:t xml:space="preserve"> </w:t>
      </w:r>
      <w:r>
        <w:rPr>
          <w:b w:val="0"/>
          <w:color w:val="004F88"/>
        </w:rPr>
        <w:tab/>
      </w:r>
      <w:r>
        <w:rPr>
          <w:color w:val="F3FB85"/>
          <w:sz w:val="37"/>
          <w:vertAlign w:val="superscript"/>
        </w:rPr>
        <w:t xml:space="preserve"> </w:t>
      </w:r>
    </w:p>
    <w:p w:rsidR="002A7806" w:rsidRDefault="00007568">
      <w:pPr>
        <w:spacing w:after="203"/>
        <w:ind w:left="238"/>
      </w:pPr>
      <w:r>
        <w:rPr>
          <w:rFonts w:ascii="Times New Roman" w:eastAsia="Times New Roman" w:hAnsi="Times New Roman" w:cs="Times New Roman"/>
          <w:sz w:val="4"/>
        </w:rPr>
        <w:t xml:space="preserve"> </w:t>
      </w:r>
    </w:p>
    <w:p w:rsidR="002A7806" w:rsidRDefault="00007568">
      <w:pPr>
        <w:spacing w:after="0" w:line="246" w:lineRule="auto"/>
        <w:ind w:left="248" w:right="4430" w:hanging="10"/>
      </w:pPr>
      <w:r>
        <w:rPr>
          <w:noProof/>
        </w:rPr>
        <mc:AlternateContent>
          <mc:Choice Requires="wpg">
            <w:drawing>
              <wp:anchor distT="0" distB="0" distL="114300" distR="114300" simplePos="0" relativeHeight="251679744" behindDoc="1" locked="0" layoutInCell="1" allowOverlap="1">
                <wp:simplePos x="0" y="0"/>
                <wp:positionH relativeFrom="column">
                  <wp:posOffset>64060</wp:posOffset>
                </wp:positionH>
                <wp:positionV relativeFrom="paragraph">
                  <wp:posOffset>-306755</wp:posOffset>
                </wp:positionV>
                <wp:extent cx="5176851" cy="7223455"/>
                <wp:effectExtent l="0" t="0" r="0" b="0"/>
                <wp:wrapNone/>
                <wp:docPr id="163208" name="Group 163208"/>
                <wp:cNvGraphicFramePr/>
                <a:graphic xmlns:a="http://schemas.openxmlformats.org/drawingml/2006/main">
                  <a:graphicData uri="http://schemas.microsoft.com/office/word/2010/wordprocessingGroup">
                    <wpg:wgp>
                      <wpg:cNvGrpSpPr/>
                      <wpg:grpSpPr>
                        <a:xfrm>
                          <a:off x="0" y="0"/>
                          <a:ext cx="5176851" cy="7223455"/>
                          <a:chOff x="0" y="0"/>
                          <a:chExt cx="5176851" cy="7223455"/>
                        </a:xfrm>
                      </wpg:grpSpPr>
                      <wps:wsp>
                        <wps:cNvPr id="184694" name="Shape 184694"/>
                        <wps:cNvSpPr/>
                        <wps:spPr>
                          <a:xfrm>
                            <a:off x="18288" y="0"/>
                            <a:ext cx="2539238" cy="2734691"/>
                          </a:xfrm>
                          <a:custGeom>
                            <a:avLst/>
                            <a:gdLst/>
                            <a:ahLst/>
                            <a:cxnLst/>
                            <a:rect l="0" t="0" r="0" b="0"/>
                            <a:pathLst>
                              <a:path w="2539238" h="2734691">
                                <a:moveTo>
                                  <a:pt x="0" y="0"/>
                                </a:moveTo>
                                <a:lnTo>
                                  <a:pt x="2539238" y="0"/>
                                </a:lnTo>
                                <a:lnTo>
                                  <a:pt x="2539238" y="2734691"/>
                                </a:lnTo>
                                <a:lnTo>
                                  <a:pt x="0" y="2734691"/>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695" name="Shape 184695"/>
                        <wps:cNvSpPr/>
                        <wps:spPr>
                          <a:xfrm>
                            <a:off x="86868" y="0"/>
                            <a:ext cx="2402078" cy="236474"/>
                          </a:xfrm>
                          <a:custGeom>
                            <a:avLst/>
                            <a:gdLst/>
                            <a:ahLst/>
                            <a:cxnLst/>
                            <a:rect l="0" t="0" r="0" b="0"/>
                            <a:pathLst>
                              <a:path w="2402078" h="236474">
                                <a:moveTo>
                                  <a:pt x="0" y="0"/>
                                </a:moveTo>
                                <a:lnTo>
                                  <a:pt x="2402078" y="0"/>
                                </a:lnTo>
                                <a:lnTo>
                                  <a:pt x="2402078" y="236474"/>
                                </a:lnTo>
                                <a:lnTo>
                                  <a:pt x="0" y="236474"/>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696" name="Shape 184696"/>
                        <wps:cNvSpPr/>
                        <wps:spPr>
                          <a:xfrm>
                            <a:off x="86868" y="236474"/>
                            <a:ext cx="2402078" cy="28956"/>
                          </a:xfrm>
                          <a:custGeom>
                            <a:avLst/>
                            <a:gdLst/>
                            <a:ahLst/>
                            <a:cxnLst/>
                            <a:rect l="0" t="0" r="0" b="0"/>
                            <a:pathLst>
                              <a:path w="2402078" h="28956">
                                <a:moveTo>
                                  <a:pt x="0" y="0"/>
                                </a:moveTo>
                                <a:lnTo>
                                  <a:pt x="2402078" y="0"/>
                                </a:lnTo>
                                <a:lnTo>
                                  <a:pt x="2402078" y="28956"/>
                                </a:lnTo>
                                <a:lnTo>
                                  <a:pt x="0" y="2895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697" name="Shape 184697"/>
                        <wps:cNvSpPr/>
                        <wps:spPr>
                          <a:xfrm>
                            <a:off x="86868" y="265430"/>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698" name="Shape 184698"/>
                        <wps:cNvSpPr/>
                        <wps:spPr>
                          <a:xfrm>
                            <a:off x="86868" y="455930"/>
                            <a:ext cx="2402078" cy="188976"/>
                          </a:xfrm>
                          <a:custGeom>
                            <a:avLst/>
                            <a:gdLst/>
                            <a:ahLst/>
                            <a:cxnLst/>
                            <a:rect l="0" t="0" r="0" b="0"/>
                            <a:pathLst>
                              <a:path w="2402078" h="188976">
                                <a:moveTo>
                                  <a:pt x="0" y="0"/>
                                </a:moveTo>
                                <a:lnTo>
                                  <a:pt x="2402078" y="0"/>
                                </a:lnTo>
                                <a:lnTo>
                                  <a:pt x="2402078"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699" name="Shape 184699"/>
                        <wps:cNvSpPr/>
                        <wps:spPr>
                          <a:xfrm>
                            <a:off x="86868" y="644906"/>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0" name="Shape 184700"/>
                        <wps:cNvSpPr/>
                        <wps:spPr>
                          <a:xfrm>
                            <a:off x="86868" y="835406"/>
                            <a:ext cx="2402078" cy="188976"/>
                          </a:xfrm>
                          <a:custGeom>
                            <a:avLst/>
                            <a:gdLst/>
                            <a:ahLst/>
                            <a:cxnLst/>
                            <a:rect l="0" t="0" r="0" b="0"/>
                            <a:pathLst>
                              <a:path w="2402078" h="188976">
                                <a:moveTo>
                                  <a:pt x="0" y="0"/>
                                </a:moveTo>
                                <a:lnTo>
                                  <a:pt x="2402078" y="0"/>
                                </a:lnTo>
                                <a:lnTo>
                                  <a:pt x="2402078"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1" name="Shape 184701"/>
                        <wps:cNvSpPr/>
                        <wps:spPr>
                          <a:xfrm>
                            <a:off x="86868" y="1024382"/>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2" name="Shape 184702"/>
                        <wps:cNvSpPr/>
                        <wps:spPr>
                          <a:xfrm>
                            <a:off x="86868" y="1214882"/>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3" name="Shape 184703"/>
                        <wps:cNvSpPr/>
                        <wps:spPr>
                          <a:xfrm>
                            <a:off x="86868" y="1405382"/>
                            <a:ext cx="2402078" cy="188976"/>
                          </a:xfrm>
                          <a:custGeom>
                            <a:avLst/>
                            <a:gdLst/>
                            <a:ahLst/>
                            <a:cxnLst/>
                            <a:rect l="0" t="0" r="0" b="0"/>
                            <a:pathLst>
                              <a:path w="2402078" h="188976">
                                <a:moveTo>
                                  <a:pt x="0" y="0"/>
                                </a:moveTo>
                                <a:lnTo>
                                  <a:pt x="2402078" y="0"/>
                                </a:lnTo>
                                <a:lnTo>
                                  <a:pt x="2402078"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4" name="Shape 184704"/>
                        <wps:cNvSpPr/>
                        <wps:spPr>
                          <a:xfrm>
                            <a:off x="86868" y="1594359"/>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5" name="Shape 184705"/>
                        <wps:cNvSpPr/>
                        <wps:spPr>
                          <a:xfrm>
                            <a:off x="86868" y="1784934"/>
                            <a:ext cx="2402078" cy="189281"/>
                          </a:xfrm>
                          <a:custGeom>
                            <a:avLst/>
                            <a:gdLst/>
                            <a:ahLst/>
                            <a:cxnLst/>
                            <a:rect l="0" t="0" r="0" b="0"/>
                            <a:pathLst>
                              <a:path w="2402078" h="189281">
                                <a:moveTo>
                                  <a:pt x="0" y="0"/>
                                </a:moveTo>
                                <a:lnTo>
                                  <a:pt x="2402078" y="0"/>
                                </a:lnTo>
                                <a:lnTo>
                                  <a:pt x="2402078" y="189281"/>
                                </a:lnTo>
                                <a:lnTo>
                                  <a:pt x="0" y="189281"/>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6" name="Shape 184706"/>
                        <wps:cNvSpPr/>
                        <wps:spPr>
                          <a:xfrm>
                            <a:off x="86868" y="1974215"/>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7" name="Shape 184707"/>
                        <wps:cNvSpPr/>
                        <wps:spPr>
                          <a:xfrm>
                            <a:off x="86868" y="2164715"/>
                            <a:ext cx="2402078" cy="188976"/>
                          </a:xfrm>
                          <a:custGeom>
                            <a:avLst/>
                            <a:gdLst/>
                            <a:ahLst/>
                            <a:cxnLst/>
                            <a:rect l="0" t="0" r="0" b="0"/>
                            <a:pathLst>
                              <a:path w="2402078" h="188976">
                                <a:moveTo>
                                  <a:pt x="0" y="0"/>
                                </a:moveTo>
                                <a:lnTo>
                                  <a:pt x="2402078" y="0"/>
                                </a:lnTo>
                                <a:lnTo>
                                  <a:pt x="2402078" y="188976"/>
                                </a:lnTo>
                                <a:lnTo>
                                  <a:pt x="0" y="188976"/>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8" name="Shape 184708"/>
                        <wps:cNvSpPr/>
                        <wps:spPr>
                          <a:xfrm>
                            <a:off x="86868" y="2353691"/>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09" name="Shape 184709"/>
                        <wps:cNvSpPr/>
                        <wps:spPr>
                          <a:xfrm>
                            <a:off x="86868" y="2544191"/>
                            <a:ext cx="2402078" cy="190500"/>
                          </a:xfrm>
                          <a:custGeom>
                            <a:avLst/>
                            <a:gdLst/>
                            <a:ahLst/>
                            <a:cxnLst/>
                            <a:rect l="0" t="0" r="0" b="0"/>
                            <a:pathLst>
                              <a:path w="2402078" h="190500">
                                <a:moveTo>
                                  <a:pt x="0" y="0"/>
                                </a:moveTo>
                                <a:lnTo>
                                  <a:pt x="2402078" y="0"/>
                                </a:lnTo>
                                <a:lnTo>
                                  <a:pt x="2402078" y="190500"/>
                                </a:lnTo>
                                <a:lnTo>
                                  <a:pt x="0" y="190500"/>
                                </a:lnTo>
                                <a:lnTo>
                                  <a:pt x="0" y="0"/>
                                </a:lnTo>
                              </a:path>
                            </a:pathLst>
                          </a:custGeom>
                          <a:ln w="0" cap="flat">
                            <a:miter lim="127000"/>
                          </a:ln>
                        </wps:spPr>
                        <wps:style>
                          <a:lnRef idx="0">
                            <a:srgbClr val="000000">
                              <a:alpha val="0"/>
                            </a:srgbClr>
                          </a:lnRef>
                          <a:fillRef idx="1">
                            <a:srgbClr val="FFCC66"/>
                          </a:fillRef>
                          <a:effectRef idx="0">
                            <a:scrgbClr r="0" g="0" b="0"/>
                          </a:effectRef>
                          <a:fontRef idx="none"/>
                        </wps:style>
                        <wps:bodyPr/>
                      </wps:wsp>
                      <wps:wsp>
                        <wps:cNvPr id="184710" name="Shape 184710"/>
                        <wps:cNvSpPr/>
                        <wps:spPr>
                          <a:xfrm>
                            <a:off x="18288" y="2748407"/>
                            <a:ext cx="5150485" cy="1507490"/>
                          </a:xfrm>
                          <a:custGeom>
                            <a:avLst/>
                            <a:gdLst/>
                            <a:ahLst/>
                            <a:cxnLst/>
                            <a:rect l="0" t="0" r="0" b="0"/>
                            <a:pathLst>
                              <a:path w="5150485" h="1507490">
                                <a:moveTo>
                                  <a:pt x="0" y="0"/>
                                </a:moveTo>
                                <a:lnTo>
                                  <a:pt x="5150485" y="0"/>
                                </a:lnTo>
                                <a:lnTo>
                                  <a:pt x="5150485" y="1507490"/>
                                </a:lnTo>
                                <a:lnTo>
                                  <a:pt x="0" y="150749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1" name="Shape 184711"/>
                        <wps:cNvSpPr/>
                        <wps:spPr>
                          <a:xfrm>
                            <a:off x="86868" y="2748407"/>
                            <a:ext cx="5013325" cy="236220"/>
                          </a:xfrm>
                          <a:custGeom>
                            <a:avLst/>
                            <a:gdLst/>
                            <a:ahLst/>
                            <a:cxnLst/>
                            <a:rect l="0" t="0" r="0" b="0"/>
                            <a:pathLst>
                              <a:path w="5013325" h="236220">
                                <a:moveTo>
                                  <a:pt x="0" y="0"/>
                                </a:moveTo>
                                <a:lnTo>
                                  <a:pt x="5013325" y="0"/>
                                </a:lnTo>
                                <a:lnTo>
                                  <a:pt x="5013325" y="236220"/>
                                </a:lnTo>
                                <a:lnTo>
                                  <a:pt x="0" y="23622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2" name="Shape 184712"/>
                        <wps:cNvSpPr/>
                        <wps:spPr>
                          <a:xfrm>
                            <a:off x="86868" y="2984627"/>
                            <a:ext cx="5013325" cy="44196"/>
                          </a:xfrm>
                          <a:custGeom>
                            <a:avLst/>
                            <a:gdLst/>
                            <a:ahLst/>
                            <a:cxnLst/>
                            <a:rect l="0" t="0" r="0" b="0"/>
                            <a:pathLst>
                              <a:path w="5013325" h="44196">
                                <a:moveTo>
                                  <a:pt x="0" y="0"/>
                                </a:moveTo>
                                <a:lnTo>
                                  <a:pt x="5013325" y="0"/>
                                </a:lnTo>
                                <a:lnTo>
                                  <a:pt x="5013325" y="44196"/>
                                </a:lnTo>
                                <a:lnTo>
                                  <a:pt x="0" y="4419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3" name="Shape 184713"/>
                        <wps:cNvSpPr/>
                        <wps:spPr>
                          <a:xfrm>
                            <a:off x="86868" y="3028823"/>
                            <a:ext cx="5013325" cy="190500"/>
                          </a:xfrm>
                          <a:custGeom>
                            <a:avLst/>
                            <a:gdLst/>
                            <a:ahLst/>
                            <a:cxnLst/>
                            <a:rect l="0" t="0" r="0" b="0"/>
                            <a:pathLst>
                              <a:path w="5013325" h="190500">
                                <a:moveTo>
                                  <a:pt x="0" y="0"/>
                                </a:moveTo>
                                <a:lnTo>
                                  <a:pt x="5013325" y="0"/>
                                </a:lnTo>
                                <a:lnTo>
                                  <a:pt x="5013325"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4" name="Shape 184714"/>
                        <wps:cNvSpPr/>
                        <wps:spPr>
                          <a:xfrm>
                            <a:off x="86868" y="3219323"/>
                            <a:ext cx="5013325" cy="188976"/>
                          </a:xfrm>
                          <a:custGeom>
                            <a:avLst/>
                            <a:gdLst/>
                            <a:ahLst/>
                            <a:cxnLst/>
                            <a:rect l="0" t="0" r="0" b="0"/>
                            <a:pathLst>
                              <a:path w="5013325" h="188976">
                                <a:moveTo>
                                  <a:pt x="0" y="0"/>
                                </a:moveTo>
                                <a:lnTo>
                                  <a:pt x="5013325" y="0"/>
                                </a:lnTo>
                                <a:lnTo>
                                  <a:pt x="5013325" y="188976"/>
                                </a:lnTo>
                                <a:lnTo>
                                  <a:pt x="0" y="18897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5" name="Shape 184715"/>
                        <wps:cNvSpPr/>
                        <wps:spPr>
                          <a:xfrm>
                            <a:off x="86868" y="3408299"/>
                            <a:ext cx="5013325" cy="190500"/>
                          </a:xfrm>
                          <a:custGeom>
                            <a:avLst/>
                            <a:gdLst/>
                            <a:ahLst/>
                            <a:cxnLst/>
                            <a:rect l="0" t="0" r="0" b="0"/>
                            <a:pathLst>
                              <a:path w="5013325" h="190500">
                                <a:moveTo>
                                  <a:pt x="0" y="0"/>
                                </a:moveTo>
                                <a:lnTo>
                                  <a:pt x="5013325" y="0"/>
                                </a:lnTo>
                                <a:lnTo>
                                  <a:pt x="5013325"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6" name="Shape 184716"/>
                        <wps:cNvSpPr/>
                        <wps:spPr>
                          <a:xfrm>
                            <a:off x="86868" y="3598748"/>
                            <a:ext cx="5013325" cy="189281"/>
                          </a:xfrm>
                          <a:custGeom>
                            <a:avLst/>
                            <a:gdLst/>
                            <a:ahLst/>
                            <a:cxnLst/>
                            <a:rect l="0" t="0" r="0" b="0"/>
                            <a:pathLst>
                              <a:path w="5013325" h="189281">
                                <a:moveTo>
                                  <a:pt x="0" y="0"/>
                                </a:moveTo>
                                <a:lnTo>
                                  <a:pt x="5013325" y="0"/>
                                </a:lnTo>
                                <a:lnTo>
                                  <a:pt x="5013325" y="189281"/>
                                </a:lnTo>
                                <a:lnTo>
                                  <a:pt x="0" y="189281"/>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7" name="Shape 184717"/>
                        <wps:cNvSpPr/>
                        <wps:spPr>
                          <a:xfrm>
                            <a:off x="86868" y="3788029"/>
                            <a:ext cx="5013325" cy="190500"/>
                          </a:xfrm>
                          <a:custGeom>
                            <a:avLst/>
                            <a:gdLst/>
                            <a:ahLst/>
                            <a:cxnLst/>
                            <a:rect l="0" t="0" r="0" b="0"/>
                            <a:pathLst>
                              <a:path w="5013325" h="190500">
                                <a:moveTo>
                                  <a:pt x="0" y="0"/>
                                </a:moveTo>
                                <a:lnTo>
                                  <a:pt x="5013325" y="0"/>
                                </a:lnTo>
                                <a:lnTo>
                                  <a:pt x="5013325" y="190500"/>
                                </a:lnTo>
                                <a:lnTo>
                                  <a:pt x="0" y="190500"/>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8" name="Shape 184718"/>
                        <wps:cNvSpPr/>
                        <wps:spPr>
                          <a:xfrm>
                            <a:off x="86868" y="3978529"/>
                            <a:ext cx="5013325" cy="188976"/>
                          </a:xfrm>
                          <a:custGeom>
                            <a:avLst/>
                            <a:gdLst/>
                            <a:ahLst/>
                            <a:cxnLst/>
                            <a:rect l="0" t="0" r="0" b="0"/>
                            <a:pathLst>
                              <a:path w="5013325" h="188976">
                                <a:moveTo>
                                  <a:pt x="0" y="0"/>
                                </a:moveTo>
                                <a:lnTo>
                                  <a:pt x="5013325" y="0"/>
                                </a:lnTo>
                                <a:lnTo>
                                  <a:pt x="5013325" y="188976"/>
                                </a:lnTo>
                                <a:lnTo>
                                  <a:pt x="0" y="188976"/>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19" name="Shape 184719"/>
                        <wps:cNvSpPr/>
                        <wps:spPr>
                          <a:xfrm>
                            <a:off x="86868" y="4167505"/>
                            <a:ext cx="5013325" cy="88392"/>
                          </a:xfrm>
                          <a:custGeom>
                            <a:avLst/>
                            <a:gdLst/>
                            <a:ahLst/>
                            <a:cxnLst/>
                            <a:rect l="0" t="0" r="0" b="0"/>
                            <a:pathLst>
                              <a:path w="5013325" h="88392">
                                <a:moveTo>
                                  <a:pt x="0" y="0"/>
                                </a:moveTo>
                                <a:lnTo>
                                  <a:pt x="5013325" y="0"/>
                                </a:lnTo>
                                <a:lnTo>
                                  <a:pt x="5013325" y="88392"/>
                                </a:lnTo>
                                <a:lnTo>
                                  <a:pt x="0" y="88392"/>
                                </a:lnTo>
                                <a:lnTo>
                                  <a:pt x="0" y="0"/>
                                </a:lnTo>
                              </a:path>
                            </a:pathLst>
                          </a:custGeom>
                          <a:ln w="0" cap="flat">
                            <a:miter lim="127000"/>
                          </a:ln>
                        </wps:spPr>
                        <wps:style>
                          <a:lnRef idx="0">
                            <a:srgbClr val="000000">
                              <a:alpha val="0"/>
                            </a:srgbClr>
                          </a:lnRef>
                          <a:fillRef idx="1">
                            <a:srgbClr val="FF99FF"/>
                          </a:fillRef>
                          <a:effectRef idx="0">
                            <a:scrgbClr r="0" g="0" b="0"/>
                          </a:effectRef>
                          <a:fontRef idx="none"/>
                        </wps:style>
                        <wps:bodyPr/>
                      </wps:wsp>
                      <wps:wsp>
                        <wps:cNvPr id="184720" name="Shape 184720"/>
                        <wps:cNvSpPr/>
                        <wps:spPr>
                          <a:xfrm>
                            <a:off x="47244" y="4284980"/>
                            <a:ext cx="5107813" cy="1445006"/>
                          </a:xfrm>
                          <a:custGeom>
                            <a:avLst/>
                            <a:gdLst/>
                            <a:ahLst/>
                            <a:cxnLst/>
                            <a:rect l="0" t="0" r="0" b="0"/>
                            <a:pathLst>
                              <a:path w="5107813" h="1445006">
                                <a:moveTo>
                                  <a:pt x="0" y="0"/>
                                </a:moveTo>
                                <a:lnTo>
                                  <a:pt x="5107813" y="0"/>
                                </a:lnTo>
                                <a:lnTo>
                                  <a:pt x="5107813" y="1445006"/>
                                </a:lnTo>
                                <a:lnTo>
                                  <a:pt x="0" y="144500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1" name="Shape 184721"/>
                        <wps:cNvSpPr/>
                        <wps:spPr>
                          <a:xfrm>
                            <a:off x="102108" y="4284980"/>
                            <a:ext cx="4998085" cy="204089"/>
                          </a:xfrm>
                          <a:custGeom>
                            <a:avLst/>
                            <a:gdLst/>
                            <a:ahLst/>
                            <a:cxnLst/>
                            <a:rect l="0" t="0" r="0" b="0"/>
                            <a:pathLst>
                              <a:path w="4998085" h="204089">
                                <a:moveTo>
                                  <a:pt x="0" y="0"/>
                                </a:moveTo>
                                <a:lnTo>
                                  <a:pt x="4998085" y="0"/>
                                </a:lnTo>
                                <a:lnTo>
                                  <a:pt x="4998085" y="204089"/>
                                </a:lnTo>
                                <a:lnTo>
                                  <a:pt x="0" y="204089"/>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2" name="Shape 184722"/>
                        <wps:cNvSpPr/>
                        <wps:spPr>
                          <a:xfrm>
                            <a:off x="102108" y="4489069"/>
                            <a:ext cx="4998085" cy="44196"/>
                          </a:xfrm>
                          <a:custGeom>
                            <a:avLst/>
                            <a:gdLst/>
                            <a:ahLst/>
                            <a:cxnLst/>
                            <a:rect l="0" t="0" r="0" b="0"/>
                            <a:pathLst>
                              <a:path w="4998085" h="44196">
                                <a:moveTo>
                                  <a:pt x="0" y="0"/>
                                </a:moveTo>
                                <a:lnTo>
                                  <a:pt x="4998085" y="0"/>
                                </a:lnTo>
                                <a:lnTo>
                                  <a:pt x="4998085" y="44196"/>
                                </a:lnTo>
                                <a:lnTo>
                                  <a:pt x="0" y="4419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3" name="Shape 184723"/>
                        <wps:cNvSpPr/>
                        <wps:spPr>
                          <a:xfrm>
                            <a:off x="102108" y="4533265"/>
                            <a:ext cx="4998085" cy="188976"/>
                          </a:xfrm>
                          <a:custGeom>
                            <a:avLst/>
                            <a:gdLst/>
                            <a:ahLst/>
                            <a:cxnLst/>
                            <a:rect l="0" t="0" r="0" b="0"/>
                            <a:pathLst>
                              <a:path w="4998085" h="188976">
                                <a:moveTo>
                                  <a:pt x="0" y="0"/>
                                </a:moveTo>
                                <a:lnTo>
                                  <a:pt x="4998085" y="0"/>
                                </a:lnTo>
                                <a:lnTo>
                                  <a:pt x="4998085"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4" name="Shape 184724"/>
                        <wps:cNvSpPr/>
                        <wps:spPr>
                          <a:xfrm>
                            <a:off x="102108" y="4722241"/>
                            <a:ext cx="4998085" cy="190500"/>
                          </a:xfrm>
                          <a:custGeom>
                            <a:avLst/>
                            <a:gdLst/>
                            <a:ahLst/>
                            <a:cxnLst/>
                            <a:rect l="0" t="0" r="0" b="0"/>
                            <a:pathLst>
                              <a:path w="4998085" h="190500">
                                <a:moveTo>
                                  <a:pt x="0" y="0"/>
                                </a:moveTo>
                                <a:lnTo>
                                  <a:pt x="4998085" y="0"/>
                                </a:lnTo>
                                <a:lnTo>
                                  <a:pt x="4998085"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5" name="Shape 184725"/>
                        <wps:cNvSpPr/>
                        <wps:spPr>
                          <a:xfrm>
                            <a:off x="102108" y="4912741"/>
                            <a:ext cx="4998085" cy="188976"/>
                          </a:xfrm>
                          <a:custGeom>
                            <a:avLst/>
                            <a:gdLst/>
                            <a:ahLst/>
                            <a:cxnLst/>
                            <a:rect l="0" t="0" r="0" b="0"/>
                            <a:pathLst>
                              <a:path w="4998085" h="188976">
                                <a:moveTo>
                                  <a:pt x="0" y="0"/>
                                </a:moveTo>
                                <a:lnTo>
                                  <a:pt x="4998085" y="0"/>
                                </a:lnTo>
                                <a:lnTo>
                                  <a:pt x="4998085"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6" name="Shape 184726"/>
                        <wps:cNvSpPr/>
                        <wps:spPr>
                          <a:xfrm>
                            <a:off x="102108" y="5101718"/>
                            <a:ext cx="4998085" cy="59436"/>
                          </a:xfrm>
                          <a:custGeom>
                            <a:avLst/>
                            <a:gdLst/>
                            <a:ahLst/>
                            <a:cxnLst/>
                            <a:rect l="0" t="0" r="0" b="0"/>
                            <a:pathLst>
                              <a:path w="4998085" h="59436">
                                <a:moveTo>
                                  <a:pt x="0" y="0"/>
                                </a:moveTo>
                                <a:lnTo>
                                  <a:pt x="4998085" y="0"/>
                                </a:lnTo>
                                <a:lnTo>
                                  <a:pt x="4998085" y="59436"/>
                                </a:lnTo>
                                <a:lnTo>
                                  <a:pt x="0" y="5943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7" name="Shape 184727"/>
                        <wps:cNvSpPr/>
                        <wps:spPr>
                          <a:xfrm>
                            <a:off x="102108" y="5161153"/>
                            <a:ext cx="4998085" cy="188976"/>
                          </a:xfrm>
                          <a:custGeom>
                            <a:avLst/>
                            <a:gdLst/>
                            <a:ahLst/>
                            <a:cxnLst/>
                            <a:rect l="0" t="0" r="0" b="0"/>
                            <a:pathLst>
                              <a:path w="4998085" h="188976">
                                <a:moveTo>
                                  <a:pt x="0" y="0"/>
                                </a:moveTo>
                                <a:lnTo>
                                  <a:pt x="4998085" y="0"/>
                                </a:lnTo>
                                <a:lnTo>
                                  <a:pt x="4998085"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8" name="Shape 184728"/>
                        <wps:cNvSpPr/>
                        <wps:spPr>
                          <a:xfrm>
                            <a:off x="102108" y="5350205"/>
                            <a:ext cx="4998085" cy="190805"/>
                          </a:xfrm>
                          <a:custGeom>
                            <a:avLst/>
                            <a:gdLst/>
                            <a:ahLst/>
                            <a:cxnLst/>
                            <a:rect l="0" t="0" r="0" b="0"/>
                            <a:pathLst>
                              <a:path w="4998085" h="190805">
                                <a:moveTo>
                                  <a:pt x="0" y="0"/>
                                </a:moveTo>
                                <a:lnTo>
                                  <a:pt x="4998085" y="0"/>
                                </a:lnTo>
                                <a:lnTo>
                                  <a:pt x="4998085" y="190805"/>
                                </a:lnTo>
                                <a:lnTo>
                                  <a:pt x="0" y="190805"/>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29" name="Shape 184729"/>
                        <wps:cNvSpPr/>
                        <wps:spPr>
                          <a:xfrm>
                            <a:off x="102108" y="5541010"/>
                            <a:ext cx="4998085" cy="188976"/>
                          </a:xfrm>
                          <a:custGeom>
                            <a:avLst/>
                            <a:gdLst/>
                            <a:ahLst/>
                            <a:cxnLst/>
                            <a:rect l="0" t="0" r="0" b="0"/>
                            <a:pathLst>
                              <a:path w="4998085" h="188976">
                                <a:moveTo>
                                  <a:pt x="0" y="0"/>
                                </a:moveTo>
                                <a:lnTo>
                                  <a:pt x="4998085" y="0"/>
                                </a:lnTo>
                                <a:lnTo>
                                  <a:pt x="4998085"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30" name="Shape 184730"/>
                        <wps:cNvSpPr/>
                        <wps:spPr>
                          <a:xfrm>
                            <a:off x="19812" y="4255897"/>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1" name="Shape 184731"/>
                        <wps:cNvSpPr/>
                        <wps:spPr>
                          <a:xfrm>
                            <a:off x="19812" y="4255897"/>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2" name="Shape 184732"/>
                        <wps:cNvSpPr/>
                        <wps:spPr>
                          <a:xfrm>
                            <a:off x="47244" y="4255897"/>
                            <a:ext cx="5107813" cy="27432"/>
                          </a:xfrm>
                          <a:custGeom>
                            <a:avLst/>
                            <a:gdLst/>
                            <a:ahLst/>
                            <a:cxnLst/>
                            <a:rect l="0" t="0" r="0" b="0"/>
                            <a:pathLst>
                              <a:path w="5107813" h="27432">
                                <a:moveTo>
                                  <a:pt x="0" y="0"/>
                                </a:moveTo>
                                <a:lnTo>
                                  <a:pt x="5107813" y="0"/>
                                </a:lnTo>
                                <a:lnTo>
                                  <a:pt x="5107813"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3" name="Shape 184733"/>
                        <wps:cNvSpPr/>
                        <wps:spPr>
                          <a:xfrm>
                            <a:off x="47244" y="4283329"/>
                            <a:ext cx="5107813" cy="9144"/>
                          </a:xfrm>
                          <a:custGeom>
                            <a:avLst/>
                            <a:gdLst/>
                            <a:ahLst/>
                            <a:cxnLst/>
                            <a:rect l="0" t="0" r="0" b="0"/>
                            <a:pathLst>
                              <a:path w="5107813" h="9144">
                                <a:moveTo>
                                  <a:pt x="0" y="0"/>
                                </a:moveTo>
                                <a:lnTo>
                                  <a:pt x="5107813" y="0"/>
                                </a:lnTo>
                                <a:lnTo>
                                  <a:pt x="5107813"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34" name="Shape 184734"/>
                        <wps:cNvSpPr/>
                        <wps:spPr>
                          <a:xfrm>
                            <a:off x="5155134" y="4255897"/>
                            <a:ext cx="16688" cy="28956"/>
                          </a:xfrm>
                          <a:custGeom>
                            <a:avLst/>
                            <a:gdLst/>
                            <a:ahLst/>
                            <a:cxnLst/>
                            <a:rect l="0" t="0" r="0" b="0"/>
                            <a:pathLst>
                              <a:path w="16688" h="28956">
                                <a:moveTo>
                                  <a:pt x="0" y="0"/>
                                </a:moveTo>
                                <a:lnTo>
                                  <a:pt x="16688" y="0"/>
                                </a:lnTo>
                                <a:lnTo>
                                  <a:pt x="16688" y="28956"/>
                                </a:lnTo>
                                <a:lnTo>
                                  <a:pt x="0" y="28956"/>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5" name="Shape 184735"/>
                        <wps:cNvSpPr/>
                        <wps:spPr>
                          <a:xfrm>
                            <a:off x="5155134" y="4255897"/>
                            <a:ext cx="16688" cy="27432"/>
                          </a:xfrm>
                          <a:custGeom>
                            <a:avLst/>
                            <a:gdLst/>
                            <a:ahLst/>
                            <a:cxnLst/>
                            <a:rect l="0" t="0" r="0" b="0"/>
                            <a:pathLst>
                              <a:path w="16688" h="27432">
                                <a:moveTo>
                                  <a:pt x="0" y="0"/>
                                </a:moveTo>
                                <a:lnTo>
                                  <a:pt x="16688" y="0"/>
                                </a:lnTo>
                                <a:lnTo>
                                  <a:pt x="16688"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6" name="Shape 184736"/>
                        <wps:cNvSpPr/>
                        <wps:spPr>
                          <a:xfrm>
                            <a:off x="33528" y="5729986"/>
                            <a:ext cx="5135245" cy="9144"/>
                          </a:xfrm>
                          <a:custGeom>
                            <a:avLst/>
                            <a:gdLst/>
                            <a:ahLst/>
                            <a:cxnLst/>
                            <a:rect l="0" t="0" r="0" b="0"/>
                            <a:pathLst>
                              <a:path w="5135245" h="9144">
                                <a:moveTo>
                                  <a:pt x="0" y="0"/>
                                </a:moveTo>
                                <a:lnTo>
                                  <a:pt x="5135245" y="0"/>
                                </a:lnTo>
                                <a:lnTo>
                                  <a:pt x="5135245"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4737" name="Shape 184737"/>
                        <wps:cNvSpPr/>
                        <wps:spPr>
                          <a:xfrm>
                            <a:off x="19812" y="4284980"/>
                            <a:ext cx="27432" cy="1446530"/>
                          </a:xfrm>
                          <a:custGeom>
                            <a:avLst/>
                            <a:gdLst/>
                            <a:ahLst/>
                            <a:cxnLst/>
                            <a:rect l="0" t="0" r="0" b="0"/>
                            <a:pathLst>
                              <a:path w="27432" h="1446530">
                                <a:moveTo>
                                  <a:pt x="0" y="0"/>
                                </a:moveTo>
                                <a:lnTo>
                                  <a:pt x="27432" y="0"/>
                                </a:lnTo>
                                <a:lnTo>
                                  <a:pt x="27432" y="1446530"/>
                                </a:lnTo>
                                <a:lnTo>
                                  <a:pt x="0" y="1446530"/>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8" name="Shape 184738"/>
                        <wps:cNvSpPr/>
                        <wps:spPr>
                          <a:xfrm>
                            <a:off x="19812" y="573151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39" name="Shape 184739"/>
                        <wps:cNvSpPr/>
                        <wps:spPr>
                          <a:xfrm>
                            <a:off x="47244" y="5731510"/>
                            <a:ext cx="5107813" cy="27432"/>
                          </a:xfrm>
                          <a:custGeom>
                            <a:avLst/>
                            <a:gdLst/>
                            <a:ahLst/>
                            <a:cxnLst/>
                            <a:rect l="0" t="0" r="0" b="0"/>
                            <a:pathLst>
                              <a:path w="5107813" h="27432">
                                <a:moveTo>
                                  <a:pt x="0" y="0"/>
                                </a:moveTo>
                                <a:lnTo>
                                  <a:pt x="5107813" y="0"/>
                                </a:lnTo>
                                <a:lnTo>
                                  <a:pt x="5107813"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40" name="Shape 184740"/>
                        <wps:cNvSpPr/>
                        <wps:spPr>
                          <a:xfrm>
                            <a:off x="5155134" y="4284980"/>
                            <a:ext cx="16688" cy="1446530"/>
                          </a:xfrm>
                          <a:custGeom>
                            <a:avLst/>
                            <a:gdLst/>
                            <a:ahLst/>
                            <a:cxnLst/>
                            <a:rect l="0" t="0" r="0" b="0"/>
                            <a:pathLst>
                              <a:path w="16688" h="1446530">
                                <a:moveTo>
                                  <a:pt x="0" y="0"/>
                                </a:moveTo>
                                <a:lnTo>
                                  <a:pt x="16688" y="0"/>
                                </a:lnTo>
                                <a:lnTo>
                                  <a:pt x="16688" y="1446530"/>
                                </a:lnTo>
                                <a:lnTo>
                                  <a:pt x="0" y="1446530"/>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41" name="Shape 184741"/>
                        <wps:cNvSpPr/>
                        <wps:spPr>
                          <a:xfrm>
                            <a:off x="5155134" y="5731510"/>
                            <a:ext cx="16688" cy="27432"/>
                          </a:xfrm>
                          <a:custGeom>
                            <a:avLst/>
                            <a:gdLst/>
                            <a:ahLst/>
                            <a:cxnLst/>
                            <a:rect l="0" t="0" r="0" b="0"/>
                            <a:pathLst>
                              <a:path w="16688" h="27432">
                                <a:moveTo>
                                  <a:pt x="0" y="0"/>
                                </a:moveTo>
                                <a:lnTo>
                                  <a:pt x="16688" y="0"/>
                                </a:lnTo>
                                <a:lnTo>
                                  <a:pt x="16688" y="27432"/>
                                </a:lnTo>
                                <a:lnTo>
                                  <a:pt x="0" y="27432"/>
                                </a:lnTo>
                                <a:lnTo>
                                  <a:pt x="0" y="0"/>
                                </a:lnTo>
                              </a:path>
                            </a:pathLst>
                          </a:custGeom>
                          <a:ln w="0" cap="flat">
                            <a:miter lim="127000"/>
                          </a:ln>
                        </wps:spPr>
                        <wps:style>
                          <a:lnRef idx="0">
                            <a:srgbClr val="000000">
                              <a:alpha val="0"/>
                            </a:srgbClr>
                          </a:lnRef>
                          <a:fillRef idx="1">
                            <a:srgbClr val="EE0000"/>
                          </a:fillRef>
                          <a:effectRef idx="0">
                            <a:scrgbClr r="0" g="0" b="0"/>
                          </a:effectRef>
                          <a:fontRef idx="none"/>
                        </wps:style>
                        <wps:bodyPr/>
                      </wps:wsp>
                      <wps:wsp>
                        <wps:cNvPr id="184742" name="Shape 184742"/>
                        <wps:cNvSpPr/>
                        <wps:spPr>
                          <a:xfrm>
                            <a:off x="0" y="5758942"/>
                            <a:ext cx="5121529" cy="236220"/>
                          </a:xfrm>
                          <a:custGeom>
                            <a:avLst/>
                            <a:gdLst/>
                            <a:ahLst/>
                            <a:cxnLst/>
                            <a:rect l="0" t="0" r="0" b="0"/>
                            <a:pathLst>
                              <a:path w="5121529" h="236220">
                                <a:moveTo>
                                  <a:pt x="0" y="0"/>
                                </a:moveTo>
                                <a:lnTo>
                                  <a:pt x="5121529" y="0"/>
                                </a:lnTo>
                                <a:lnTo>
                                  <a:pt x="5121529"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3" name="Shape 184743"/>
                        <wps:cNvSpPr/>
                        <wps:spPr>
                          <a:xfrm>
                            <a:off x="0" y="5995162"/>
                            <a:ext cx="5121529" cy="190500"/>
                          </a:xfrm>
                          <a:custGeom>
                            <a:avLst/>
                            <a:gdLst/>
                            <a:ahLst/>
                            <a:cxnLst/>
                            <a:rect l="0" t="0" r="0" b="0"/>
                            <a:pathLst>
                              <a:path w="5121529" h="190500">
                                <a:moveTo>
                                  <a:pt x="0" y="0"/>
                                </a:moveTo>
                                <a:lnTo>
                                  <a:pt x="5121529" y="0"/>
                                </a:lnTo>
                                <a:lnTo>
                                  <a:pt x="5121529"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4" name="Shape 184744"/>
                        <wps:cNvSpPr/>
                        <wps:spPr>
                          <a:xfrm>
                            <a:off x="0" y="6185662"/>
                            <a:ext cx="5121529" cy="219456"/>
                          </a:xfrm>
                          <a:custGeom>
                            <a:avLst/>
                            <a:gdLst/>
                            <a:ahLst/>
                            <a:cxnLst/>
                            <a:rect l="0" t="0" r="0" b="0"/>
                            <a:pathLst>
                              <a:path w="5121529" h="219456">
                                <a:moveTo>
                                  <a:pt x="0" y="0"/>
                                </a:moveTo>
                                <a:lnTo>
                                  <a:pt x="5121529" y="0"/>
                                </a:lnTo>
                                <a:lnTo>
                                  <a:pt x="5121529"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5" name="Shape 184745"/>
                        <wps:cNvSpPr/>
                        <wps:spPr>
                          <a:xfrm>
                            <a:off x="0" y="6405118"/>
                            <a:ext cx="5121529" cy="190500"/>
                          </a:xfrm>
                          <a:custGeom>
                            <a:avLst/>
                            <a:gdLst/>
                            <a:ahLst/>
                            <a:cxnLst/>
                            <a:rect l="0" t="0" r="0" b="0"/>
                            <a:pathLst>
                              <a:path w="5121529" h="190500">
                                <a:moveTo>
                                  <a:pt x="0" y="0"/>
                                </a:moveTo>
                                <a:lnTo>
                                  <a:pt x="5121529" y="0"/>
                                </a:lnTo>
                                <a:lnTo>
                                  <a:pt x="5121529"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6" name="Shape 184746"/>
                        <wps:cNvSpPr/>
                        <wps:spPr>
                          <a:xfrm>
                            <a:off x="18288" y="6595618"/>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747" name="Shape 184747"/>
                        <wps:cNvSpPr/>
                        <wps:spPr>
                          <a:xfrm>
                            <a:off x="0" y="6595618"/>
                            <a:ext cx="5121529" cy="219456"/>
                          </a:xfrm>
                          <a:custGeom>
                            <a:avLst/>
                            <a:gdLst/>
                            <a:ahLst/>
                            <a:cxnLst/>
                            <a:rect l="0" t="0" r="0" b="0"/>
                            <a:pathLst>
                              <a:path w="5121529" h="219456">
                                <a:moveTo>
                                  <a:pt x="0" y="0"/>
                                </a:moveTo>
                                <a:lnTo>
                                  <a:pt x="5121529" y="0"/>
                                </a:lnTo>
                                <a:lnTo>
                                  <a:pt x="5121529"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8" name="Shape 184748"/>
                        <wps:cNvSpPr/>
                        <wps:spPr>
                          <a:xfrm>
                            <a:off x="0" y="6815023"/>
                            <a:ext cx="5121529" cy="219456"/>
                          </a:xfrm>
                          <a:custGeom>
                            <a:avLst/>
                            <a:gdLst/>
                            <a:ahLst/>
                            <a:cxnLst/>
                            <a:rect l="0" t="0" r="0" b="0"/>
                            <a:pathLst>
                              <a:path w="5121529" h="219456">
                                <a:moveTo>
                                  <a:pt x="0" y="0"/>
                                </a:moveTo>
                                <a:lnTo>
                                  <a:pt x="5121529" y="0"/>
                                </a:lnTo>
                                <a:lnTo>
                                  <a:pt x="5121529"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749" name="Shape 184749"/>
                        <wps:cNvSpPr/>
                        <wps:spPr>
                          <a:xfrm>
                            <a:off x="0" y="7034479"/>
                            <a:ext cx="5121529" cy="188976"/>
                          </a:xfrm>
                          <a:custGeom>
                            <a:avLst/>
                            <a:gdLst/>
                            <a:ahLst/>
                            <a:cxnLst/>
                            <a:rect l="0" t="0" r="0" b="0"/>
                            <a:pathLst>
                              <a:path w="5121529" h="188976">
                                <a:moveTo>
                                  <a:pt x="0" y="0"/>
                                </a:moveTo>
                                <a:lnTo>
                                  <a:pt x="5121529" y="0"/>
                                </a:lnTo>
                                <a:lnTo>
                                  <a:pt x="5121529"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pic:pic xmlns:pic="http://schemas.openxmlformats.org/drawingml/2006/picture">
                        <pic:nvPicPr>
                          <pic:cNvPr id="13028" name="Picture 13028"/>
                          <pic:cNvPicPr/>
                        </pic:nvPicPr>
                        <pic:blipFill>
                          <a:blip r:embed="rId201"/>
                          <a:stretch>
                            <a:fillRect/>
                          </a:stretch>
                        </pic:blipFill>
                        <pic:spPr>
                          <a:xfrm>
                            <a:off x="2569541" y="254"/>
                            <a:ext cx="2607310" cy="2734183"/>
                          </a:xfrm>
                          <a:prstGeom prst="rect">
                            <a:avLst/>
                          </a:prstGeom>
                        </pic:spPr>
                      </pic:pic>
                    </wpg:wgp>
                  </a:graphicData>
                </a:graphic>
              </wp:anchor>
            </w:drawing>
          </mc:Choice>
          <mc:Fallback xmlns:a="http://schemas.openxmlformats.org/drawingml/2006/main">
            <w:pict>
              <v:group id="Group 163208" style="width:407.626pt;height:568.776pt;position:absolute;z-index:-2147483504;mso-position-horizontal-relative:text;mso-position-horizontal:absolute;margin-left:5.04411pt;mso-position-vertical-relative:text;margin-top:-24.154pt;" coordsize="51768,72234">
                <v:shape id="Shape 184750" style="position:absolute;width:25392;height:27346;left:182;top:0;" coordsize="2539238,2734691" path="m0,0l2539238,0l2539238,2734691l0,2734691l0,0">
                  <v:stroke weight="0pt" endcap="flat" joinstyle="miter" miterlimit="10" on="false" color="#000000" opacity="0"/>
                  <v:fill on="true" color="#ffcc66"/>
                </v:shape>
                <v:shape id="Shape 184751" style="position:absolute;width:24020;height:2364;left:868;top:0;" coordsize="2402078,236474" path="m0,0l2402078,0l2402078,236474l0,236474l0,0">
                  <v:stroke weight="0pt" endcap="flat" joinstyle="miter" miterlimit="10" on="false" color="#000000" opacity="0"/>
                  <v:fill on="true" color="#ffcc66"/>
                </v:shape>
                <v:shape id="Shape 184752" style="position:absolute;width:24020;height:289;left:868;top:2364;" coordsize="2402078,28956" path="m0,0l2402078,0l2402078,28956l0,28956l0,0">
                  <v:stroke weight="0pt" endcap="flat" joinstyle="miter" miterlimit="10" on="false" color="#000000" opacity="0"/>
                  <v:fill on="true" color="#ffcc66"/>
                </v:shape>
                <v:shape id="Shape 184753" style="position:absolute;width:24020;height:1905;left:868;top:2654;" coordsize="2402078,190500" path="m0,0l2402078,0l2402078,190500l0,190500l0,0">
                  <v:stroke weight="0pt" endcap="flat" joinstyle="miter" miterlimit="10" on="false" color="#000000" opacity="0"/>
                  <v:fill on="true" color="#ffcc66"/>
                </v:shape>
                <v:shape id="Shape 184754" style="position:absolute;width:24020;height:1889;left:868;top:4559;" coordsize="2402078,188976" path="m0,0l2402078,0l2402078,188976l0,188976l0,0">
                  <v:stroke weight="0pt" endcap="flat" joinstyle="miter" miterlimit="10" on="false" color="#000000" opacity="0"/>
                  <v:fill on="true" color="#ffcc66"/>
                </v:shape>
                <v:shape id="Shape 184755" style="position:absolute;width:24020;height:1905;left:868;top:6449;" coordsize="2402078,190500" path="m0,0l2402078,0l2402078,190500l0,190500l0,0">
                  <v:stroke weight="0pt" endcap="flat" joinstyle="miter" miterlimit="10" on="false" color="#000000" opacity="0"/>
                  <v:fill on="true" color="#ffcc66"/>
                </v:shape>
                <v:shape id="Shape 184756" style="position:absolute;width:24020;height:1889;left:868;top:8354;" coordsize="2402078,188976" path="m0,0l2402078,0l2402078,188976l0,188976l0,0">
                  <v:stroke weight="0pt" endcap="flat" joinstyle="miter" miterlimit="10" on="false" color="#000000" opacity="0"/>
                  <v:fill on="true" color="#ffcc66"/>
                </v:shape>
                <v:shape id="Shape 184757" style="position:absolute;width:24020;height:1905;left:868;top:10243;" coordsize="2402078,190500" path="m0,0l2402078,0l2402078,190500l0,190500l0,0">
                  <v:stroke weight="0pt" endcap="flat" joinstyle="miter" miterlimit="10" on="false" color="#000000" opacity="0"/>
                  <v:fill on="true" color="#ffcc66"/>
                </v:shape>
                <v:shape id="Shape 184758" style="position:absolute;width:24020;height:1905;left:868;top:12148;" coordsize="2402078,190500" path="m0,0l2402078,0l2402078,190500l0,190500l0,0">
                  <v:stroke weight="0pt" endcap="flat" joinstyle="miter" miterlimit="10" on="false" color="#000000" opacity="0"/>
                  <v:fill on="true" color="#ffcc66"/>
                </v:shape>
                <v:shape id="Shape 184759" style="position:absolute;width:24020;height:1889;left:868;top:14053;" coordsize="2402078,188976" path="m0,0l2402078,0l2402078,188976l0,188976l0,0">
                  <v:stroke weight="0pt" endcap="flat" joinstyle="miter" miterlimit="10" on="false" color="#000000" opacity="0"/>
                  <v:fill on="true" color="#ffcc66"/>
                </v:shape>
                <v:shape id="Shape 184760" style="position:absolute;width:24020;height:1905;left:868;top:15943;" coordsize="2402078,190500" path="m0,0l2402078,0l2402078,190500l0,190500l0,0">
                  <v:stroke weight="0pt" endcap="flat" joinstyle="miter" miterlimit="10" on="false" color="#000000" opacity="0"/>
                  <v:fill on="true" color="#ffcc66"/>
                </v:shape>
                <v:shape id="Shape 184761" style="position:absolute;width:24020;height:1892;left:868;top:17849;" coordsize="2402078,189281" path="m0,0l2402078,0l2402078,189281l0,189281l0,0">
                  <v:stroke weight="0pt" endcap="flat" joinstyle="miter" miterlimit="10" on="false" color="#000000" opacity="0"/>
                  <v:fill on="true" color="#ffcc66"/>
                </v:shape>
                <v:shape id="Shape 184762" style="position:absolute;width:24020;height:1905;left:868;top:19742;" coordsize="2402078,190500" path="m0,0l2402078,0l2402078,190500l0,190500l0,0">
                  <v:stroke weight="0pt" endcap="flat" joinstyle="miter" miterlimit="10" on="false" color="#000000" opacity="0"/>
                  <v:fill on="true" color="#ffcc66"/>
                </v:shape>
                <v:shape id="Shape 184763" style="position:absolute;width:24020;height:1889;left:868;top:21647;" coordsize="2402078,188976" path="m0,0l2402078,0l2402078,188976l0,188976l0,0">
                  <v:stroke weight="0pt" endcap="flat" joinstyle="miter" miterlimit="10" on="false" color="#000000" opacity="0"/>
                  <v:fill on="true" color="#ffcc66"/>
                </v:shape>
                <v:shape id="Shape 184764" style="position:absolute;width:24020;height:1905;left:868;top:23536;" coordsize="2402078,190500" path="m0,0l2402078,0l2402078,190500l0,190500l0,0">
                  <v:stroke weight="0pt" endcap="flat" joinstyle="miter" miterlimit="10" on="false" color="#000000" opacity="0"/>
                  <v:fill on="true" color="#ffcc66"/>
                </v:shape>
                <v:shape id="Shape 184765" style="position:absolute;width:24020;height:1905;left:868;top:25441;" coordsize="2402078,190500" path="m0,0l2402078,0l2402078,190500l0,190500l0,0">
                  <v:stroke weight="0pt" endcap="flat" joinstyle="miter" miterlimit="10" on="false" color="#000000" opacity="0"/>
                  <v:fill on="true" color="#ffcc66"/>
                </v:shape>
                <v:shape id="Shape 184766" style="position:absolute;width:51504;height:15074;left:182;top:27484;" coordsize="5150485,1507490" path="m0,0l5150485,0l5150485,1507490l0,1507490l0,0">
                  <v:stroke weight="0pt" endcap="flat" joinstyle="miter" miterlimit="10" on="false" color="#000000" opacity="0"/>
                  <v:fill on="true" color="#ff99ff"/>
                </v:shape>
                <v:shape id="Shape 184767" style="position:absolute;width:50133;height:2362;left:868;top:27484;" coordsize="5013325,236220" path="m0,0l5013325,0l5013325,236220l0,236220l0,0">
                  <v:stroke weight="0pt" endcap="flat" joinstyle="miter" miterlimit="10" on="false" color="#000000" opacity="0"/>
                  <v:fill on="true" color="#ff99ff"/>
                </v:shape>
                <v:shape id="Shape 184768" style="position:absolute;width:50133;height:441;left:868;top:29846;" coordsize="5013325,44196" path="m0,0l5013325,0l5013325,44196l0,44196l0,0">
                  <v:stroke weight="0pt" endcap="flat" joinstyle="miter" miterlimit="10" on="false" color="#000000" opacity="0"/>
                  <v:fill on="true" color="#ff99ff"/>
                </v:shape>
                <v:shape id="Shape 184769" style="position:absolute;width:50133;height:1905;left:868;top:30288;" coordsize="5013325,190500" path="m0,0l5013325,0l5013325,190500l0,190500l0,0">
                  <v:stroke weight="0pt" endcap="flat" joinstyle="miter" miterlimit="10" on="false" color="#000000" opacity="0"/>
                  <v:fill on="true" color="#ff99ff"/>
                </v:shape>
                <v:shape id="Shape 184770" style="position:absolute;width:50133;height:1889;left:868;top:32193;" coordsize="5013325,188976" path="m0,0l5013325,0l5013325,188976l0,188976l0,0">
                  <v:stroke weight="0pt" endcap="flat" joinstyle="miter" miterlimit="10" on="false" color="#000000" opacity="0"/>
                  <v:fill on="true" color="#ff99ff"/>
                </v:shape>
                <v:shape id="Shape 184771" style="position:absolute;width:50133;height:1905;left:868;top:34082;" coordsize="5013325,190500" path="m0,0l5013325,0l5013325,190500l0,190500l0,0">
                  <v:stroke weight="0pt" endcap="flat" joinstyle="miter" miterlimit="10" on="false" color="#000000" opacity="0"/>
                  <v:fill on="true" color="#ff99ff"/>
                </v:shape>
                <v:shape id="Shape 184772" style="position:absolute;width:50133;height:1892;left:868;top:35987;" coordsize="5013325,189281" path="m0,0l5013325,0l5013325,189281l0,189281l0,0">
                  <v:stroke weight="0pt" endcap="flat" joinstyle="miter" miterlimit="10" on="false" color="#000000" opacity="0"/>
                  <v:fill on="true" color="#ff99ff"/>
                </v:shape>
                <v:shape id="Shape 184773" style="position:absolute;width:50133;height:1905;left:868;top:37880;" coordsize="5013325,190500" path="m0,0l5013325,0l5013325,190500l0,190500l0,0">
                  <v:stroke weight="0pt" endcap="flat" joinstyle="miter" miterlimit="10" on="false" color="#000000" opacity="0"/>
                  <v:fill on="true" color="#ff99ff"/>
                </v:shape>
                <v:shape id="Shape 184774" style="position:absolute;width:50133;height:1889;left:868;top:39785;" coordsize="5013325,188976" path="m0,0l5013325,0l5013325,188976l0,188976l0,0">
                  <v:stroke weight="0pt" endcap="flat" joinstyle="miter" miterlimit="10" on="false" color="#000000" opacity="0"/>
                  <v:fill on="true" color="#ff99ff"/>
                </v:shape>
                <v:shape id="Shape 184775" style="position:absolute;width:50133;height:883;left:868;top:41675;" coordsize="5013325,88392" path="m0,0l5013325,0l5013325,88392l0,88392l0,0">
                  <v:stroke weight="0pt" endcap="flat" joinstyle="miter" miterlimit="10" on="false" color="#000000" opacity="0"/>
                  <v:fill on="true" color="#ff99ff"/>
                </v:shape>
                <v:shape id="Shape 184776" style="position:absolute;width:51078;height:14450;left:472;top:42849;" coordsize="5107813,1445006" path="m0,0l5107813,0l5107813,1445006l0,1445006l0,0">
                  <v:stroke weight="0pt" endcap="flat" joinstyle="miter" miterlimit="10" on="false" color="#000000" opacity="0"/>
                  <v:fill on="true" color="#dbe5f1"/>
                </v:shape>
                <v:shape id="Shape 184777" style="position:absolute;width:49980;height:2040;left:1021;top:42849;" coordsize="4998085,204089" path="m0,0l4998085,0l4998085,204089l0,204089l0,0">
                  <v:stroke weight="0pt" endcap="flat" joinstyle="miter" miterlimit="10" on="false" color="#000000" opacity="0"/>
                  <v:fill on="true" color="#dbe5f1"/>
                </v:shape>
                <v:shape id="Shape 184778" style="position:absolute;width:49980;height:441;left:1021;top:44890;" coordsize="4998085,44196" path="m0,0l4998085,0l4998085,44196l0,44196l0,0">
                  <v:stroke weight="0pt" endcap="flat" joinstyle="miter" miterlimit="10" on="false" color="#000000" opacity="0"/>
                  <v:fill on="true" color="#dbe5f1"/>
                </v:shape>
                <v:shape id="Shape 184779" style="position:absolute;width:49980;height:1889;left:1021;top:45332;" coordsize="4998085,188976" path="m0,0l4998085,0l4998085,188976l0,188976l0,0">
                  <v:stroke weight="0pt" endcap="flat" joinstyle="miter" miterlimit="10" on="false" color="#000000" opacity="0"/>
                  <v:fill on="true" color="#dbe5f1"/>
                </v:shape>
                <v:shape id="Shape 184780" style="position:absolute;width:49980;height:1905;left:1021;top:47222;" coordsize="4998085,190500" path="m0,0l4998085,0l4998085,190500l0,190500l0,0">
                  <v:stroke weight="0pt" endcap="flat" joinstyle="miter" miterlimit="10" on="false" color="#000000" opacity="0"/>
                  <v:fill on="true" color="#dbe5f1"/>
                </v:shape>
                <v:shape id="Shape 184781" style="position:absolute;width:49980;height:1889;left:1021;top:49127;" coordsize="4998085,188976" path="m0,0l4998085,0l4998085,188976l0,188976l0,0">
                  <v:stroke weight="0pt" endcap="flat" joinstyle="miter" miterlimit="10" on="false" color="#000000" opacity="0"/>
                  <v:fill on="true" color="#dbe5f1"/>
                </v:shape>
                <v:shape id="Shape 184782" style="position:absolute;width:49980;height:594;left:1021;top:51017;" coordsize="4998085,59436" path="m0,0l4998085,0l4998085,59436l0,59436l0,0">
                  <v:stroke weight="0pt" endcap="flat" joinstyle="miter" miterlimit="10" on="false" color="#000000" opacity="0"/>
                  <v:fill on="true" color="#dbe5f1"/>
                </v:shape>
                <v:shape id="Shape 184783" style="position:absolute;width:49980;height:1889;left:1021;top:51611;" coordsize="4998085,188976" path="m0,0l4998085,0l4998085,188976l0,188976l0,0">
                  <v:stroke weight="0pt" endcap="flat" joinstyle="miter" miterlimit="10" on="false" color="#000000" opacity="0"/>
                  <v:fill on="true" color="#dbe5f1"/>
                </v:shape>
                <v:shape id="Shape 184784" style="position:absolute;width:49980;height:1908;left:1021;top:53502;" coordsize="4998085,190805" path="m0,0l4998085,0l4998085,190805l0,190805l0,0">
                  <v:stroke weight="0pt" endcap="flat" joinstyle="miter" miterlimit="10" on="false" color="#000000" opacity="0"/>
                  <v:fill on="true" color="#dbe5f1"/>
                </v:shape>
                <v:shape id="Shape 184785" style="position:absolute;width:49980;height:1889;left:1021;top:55410;" coordsize="4998085,188976" path="m0,0l4998085,0l4998085,188976l0,188976l0,0">
                  <v:stroke weight="0pt" endcap="flat" joinstyle="miter" miterlimit="10" on="false" color="#000000" opacity="0"/>
                  <v:fill on="true" color="#dbe5f1"/>
                </v:shape>
                <v:shape id="Shape 184786" style="position:absolute;width:274;height:289;left:198;top:42558;" coordsize="27432,28956" path="m0,0l27432,0l27432,28956l0,28956l0,0">
                  <v:stroke weight="0pt" endcap="flat" joinstyle="miter" miterlimit="10" on="false" color="#000000" opacity="0"/>
                  <v:fill on="true" color="#ee0000"/>
                </v:shape>
                <v:shape id="Shape 184787" style="position:absolute;width:274;height:274;left:198;top:42558;" coordsize="27432,27432" path="m0,0l27432,0l27432,27432l0,27432l0,0">
                  <v:stroke weight="0pt" endcap="flat" joinstyle="miter" miterlimit="10" on="false" color="#000000" opacity="0"/>
                  <v:fill on="true" color="#ee0000"/>
                </v:shape>
                <v:shape id="Shape 184788" style="position:absolute;width:51078;height:274;left:472;top:42558;" coordsize="5107813,27432" path="m0,0l5107813,0l5107813,27432l0,27432l0,0">
                  <v:stroke weight="0pt" endcap="flat" joinstyle="miter" miterlimit="10" on="false" color="#000000" opacity="0"/>
                  <v:fill on="true" color="#ee0000"/>
                </v:shape>
                <v:shape id="Shape 184789" style="position:absolute;width:51078;height:91;left:472;top:42833;" coordsize="5107813,9144" path="m0,0l5107813,0l5107813,9144l0,9144l0,0">
                  <v:stroke weight="0pt" endcap="flat" joinstyle="miter" miterlimit="10" on="false" color="#000000" opacity="0"/>
                  <v:fill on="true" color="#dbe5f1"/>
                </v:shape>
                <v:shape id="Shape 184790" style="position:absolute;width:166;height:289;left:51551;top:42558;" coordsize="16688,28956" path="m0,0l16688,0l16688,28956l0,28956l0,0">
                  <v:stroke weight="0pt" endcap="flat" joinstyle="miter" miterlimit="10" on="false" color="#000000" opacity="0"/>
                  <v:fill on="true" color="#ee0000"/>
                </v:shape>
                <v:shape id="Shape 184791" style="position:absolute;width:166;height:274;left:51551;top:42558;" coordsize="16688,27432" path="m0,0l16688,0l16688,27432l0,27432l0,0">
                  <v:stroke weight="0pt" endcap="flat" joinstyle="miter" miterlimit="10" on="false" color="#000000" opacity="0"/>
                  <v:fill on="true" color="#ee0000"/>
                </v:shape>
                <v:shape id="Shape 184792" style="position:absolute;width:51352;height:91;left:335;top:57299;" coordsize="5135245,9144" path="m0,0l5135245,0l5135245,9144l0,9144l0,0">
                  <v:stroke weight="0pt" endcap="flat" joinstyle="miter" miterlimit="10" on="false" color="#000000" opacity="0"/>
                  <v:fill on="true" color="#dbe5f1"/>
                </v:shape>
                <v:shape id="Shape 184793" style="position:absolute;width:274;height:14465;left:198;top:42849;" coordsize="27432,1446530" path="m0,0l27432,0l27432,1446530l0,1446530l0,0">
                  <v:stroke weight="0pt" endcap="flat" joinstyle="miter" miterlimit="10" on="false" color="#000000" opacity="0"/>
                  <v:fill on="true" color="#ee0000"/>
                </v:shape>
                <v:shape id="Shape 184794" style="position:absolute;width:274;height:274;left:198;top:57315;" coordsize="27432,27432" path="m0,0l27432,0l27432,27432l0,27432l0,0">
                  <v:stroke weight="0pt" endcap="flat" joinstyle="miter" miterlimit="10" on="false" color="#000000" opacity="0"/>
                  <v:fill on="true" color="#ee0000"/>
                </v:shape>
                <v:shape id="Shape 184795" style="position:absolute;width:51078;height:274;left:472;top:57315;" coordsize="5107813,27432" path="m0,0l5107813,0l5107813,27432l0,27432l0,0">
                  <v:stroke weight="0pt" endcap="flat" joinstyle="miter" miterlimit="10" on="false" color="#000000" opacity="0"/>
                  <v:fill on="true" color="#ee0000"/>
                </v:shape>
                <v:shape id="Shape 184796" style="position:absolute;width:166;height:14465;left:51551;top:42849;" coordsize="16688,1446530" path="m0,0l16688,0l16688,1446530l0,1446530l0,0">
                  <v:stroke weight="0pt" endcap="flat" joinstyle="miter" miterlimit="10" on="false" color="#000000" opacity="0"/>
                  <v:fill on="true" color="#ee0000"/>
                </v:shape>
                <v:shape id="Shape 184797" style="position:absolute;width:166;height:274;left:51551;top:57315;" coordsize="16688,27432" path="m0,0l16688,0l16688,27432l0,27432l0,0">
                  <v:stroke weight="0pt" endcap="flat" joinstyle="miter" miterlimit="10" on="false" color="#000000" opacity="0"/>
                  <v:fill on="true" color="#ee0000"/>
                </v:shape>
                <v:shape id="Shape 184798" style="position:absolute;width:51215;height:2362;left:0;top:57589;" coordsize="5121529,236220" path="m0,0l5121529,0l5121529,236220l0,236220l0,0">
                  <v:stroke weight="0pt" endcap="flat" joinstyle="miter" miterlimit="10" on="false" color="#000000" opacity="0"/>
                  <v:fill on="true" color="#eaf1dd"/>
                </v:shape>
                <v:shape id="Shape 184799" style="position:absolute;width:51215;height:1905;left:0;top:59951;" coordsize="5121529,190500" path="m0,0l5121529,0l5121529,190500l0,190500l0,0">
                  <v:stroke weight="0pt" endcap="flat" joinstyle="miter" miterlimit="10" on="false" color="#000000" opacity="0"/>
                  <v:fill on="true" color="#eaf1dd"/>
                </v:shape>
                <v:shape id="Shape 184800" style="position:absolute;width:51215;height:2194;left:0;top:61856;" coordsize="5121529,219456" path="m0,0l5121529,0l5121529,219456l0,219456l0,0">
                  <v:stroke weight="0pt" endcap="flat" joinstyle="miter" miterlimit="10" on="false" color="#000000" opacity="0"/>
                  <v:fill on="true" color="#eaf1dd"/>
                </v:shape>
                <v:shape id="Shape 184801" style="position:absolute;width:51215;height:1905;left:0;top:64051;" coordsize="5121529,190500" path="m0,0l5121529,0l5121529,190500l0,190500l0,0">
                  <v:stroke weight="0pt" endcap="flat" joinstyle="miter" miterlimit="10" on="false" color="#000000" opacity="0"/>
                  <v:fill on="true" color="#eaf1dd"/>
                </v:shape>
                <v:shape id="Shape 184802" style="position:absolute;width:50849;height:2194;left:182;top:65956;" coordsize="5084953,219456" path="m0,0l5084953,0l5084953,219456l0,219456l0,0">
                  <v:stroke weight="0pt" endcap="flat" joinstyle="miter" miterlimit="10" on="false" color="#000000" opacity="0"/>
                  <v:fill on="true" color="#ffffff"/>
                </v:shape>
                <v:shape id="Shape 184803" style="position:absolute;width:51215;height:2194;left:0;top:65956;" coordsize="5121529,219456" path="m0,0l5121529,0l5121529,219456l0,219456l0,0">
                  <v:stroke weight="0pt" endcap="flat" joinstyle="miter" miterlimit="10" on="false" color="#000000" opacity="0"/>
                  <v:fill on="true" color="#eaf1dd"/>
                </v:shape>
                <v:shape id="Shape 184804" style="position:absolute;width:51215;height:2194;left:0;top:68150;" coordsize="5121529,219456" path="m0,0l5121529,0l5121529,219456l0,219456l0,0">
                  <v:stroke weight="0pt" endcap="flat" joinstyle="miter" miterlimit="10" on="false" color="#000000" opacity="0"/>
                  <v:fill on="true" color="#eaf1dd"/>
                </v:shape>
                <v:shape id="Shape 184805" style="position:absolute;width:51215;height:1889;left:0;top:70344;" coordsize="5121529,188976" path="m0,0l5121529,0l5121529,188976l0,188976l0,0">
                  <v:stroke weight="0pt" endcap="flat" joinstyle="miter" miterlimit="10" on="false" color="#000000" opacity="0"/>
                  <v:fill on="true" color="#eaf1dd"/>
                </v:shape>
                <v:shape id="Picture 13028" style="position:absolute;width:26073;height:27341;left:25695;top:2;" filled="f">
                  <v:imagedata r:id="rId202"/>
                </v:shape>
              </v:group>
            </w:pict>
          </mc:Fallback>
        </mc:AlternateContent>
      </w:r>
      <w:r>
        <w:rPr>
          <w:rFonts w:ascii="Times New Roman" w:eastAsia="Times New Roman" w:hAnsi="Times New Roman" w:cs="Times New Roman"/>
          <w:sz w:val="26"/>
        </w:rPr>
        <w:t xml:space="preserve">Dans un camp des déplacés en ITURI en RDC, des familles ayant fui les violences armées font la queue </w:t>
      </w:r>
      <w:r>
        <w:rPr>
          <w:rFonts w:ascii="Times New Roman" w:eastAsia="Times New Roman" w:hAnsi="Times New Roman" w:cs="Times New Roman"/>
          <w:sz w:val="26"/>
        </w:rPr>
        <w:tab/>
        <w:t xml:space="preserve">pour </w:t>
      </w:r>
      <w:r>
        <w:rPr>
          <w:rFonts w:ascii="Times New Roman" w:eastAsia="Times New Roman" w:hAnsi="Times New Roman" w:cs="Times New Roman"/>
          <w:sz w:val="26"/>
        </w:rPr>
        <w:tab/>
        <w:t xml:space="preserve">bénéficier </w:t>
      </w:r>
      <w:r>
        <w:rPr>
          <w:rFonts w:ascii="Times New Roman" w:eastAsia="Times New Roman" w:hAnsi="Times New Roman" w:cs="Times New Roman"/>
          <w:sz w:val="26"/>
        </w:rPr>
        <w:tab/>
        <w:t xml:space="preserve">d’une </w:t>
      </w:r>
      <w:r>
        <w:rPr>
          <w:rFonts w:ascii="Times New Roman" w:eastAsia="Times New Roman" w:hAnsi="Times New Roman" w:cs="Times New Roman"/>
          <w:sz w:val="26"/>
        </w:rPr>
        <w:t>assistance de la part des organismes humanitaires et du FONAREV. Ces victimes portent encore les blessures du passé. Elles sont des survivants du Genocost, ces massacres de masse qui ont coûté la vie à plus de 6 millions de Congolais mais commencent à retr</w:t>
      </w:r>
      <w:r>
        <w:rPr>
          <w:rFonts w:ascii="Times New Roman" w:eastAsia="Times New Roman" w:hAnsi="Times New Roman" w:cs="Times New Roman"/>
          <w:sz w:val="26"/>
        </w:rPr>
        <w:t xml:space="preserve">ouver le sourire grâce à cette assistance. </w:t>
      </w:r>
    </w:p>
    <w:p w:rsidR="002A7806" w:rsidRDefault="00007568">
      <w:pPr>
        <w:spacing w:after="297"/>
        <w:ind w:left="130"/>
      </w:pPr>
      <w:r>
        <w:rPr>
          <w:rFonts w:ascii="Times New Roman" w:eastAsia="Times New Roman" w:hAnsi="Times New Roman" w:cs="Times New Roman"/>
          <w:sz w:val="2"/>
        </w:rPr>
        <w:t xml:space="preserve"> </w:t>
      </w:r>
    </w:p>
    <w:p w:rsidR="002A7806" w:rsidRDefault="00007568">
      <w:pPr>
        <w:pStyle w:val="Titre5"/>
        <w:spacing w:after="0" w:line="259" w:lineRule="auto"/>
        <w:ind w:left="233"/>
      </w:pPr>
      <w:r>
        <w:rPr>
          <w:rFonts w:ascii="Segoe UI Emoji" w:eastAsia="Segoe UI Emoji" w:hAnsi="Segoe UI Emoji" w:cs="Segoe UI Emoji"/>
          <w:b w:val="0"/>
        </w:rPr>
        <w:t xml:space="preserve"> </w:t>
      </w:r>
      <w:r>
        <w:rPr>
          <w:rFonts w:ascii="Segoe UI Emoji" w:eastAsia="Segoe UI Emoji" w:hAnsi="Segoe UI Emoji" w:cs="Segoe UI Emoji"/>
          <w:b w:val="0"/>
          <w:color w:val="F03A17"/>
        </w:rPr>
        <w:t xml:space="preserve"> </w:t>
      </w:r>
      <w:r>
        <w:rPr>
          <w:color w:val="004F88"/>
        </w:rPr>
        <w:t xml:space="preserve">Je réponds aux questions de réflexion </w:t>
      </w:r>
    </w:p>
    <w:p w:rsidR="002A7806" w:rsidRDefault="00007568">
      <w:pPr>
        <w:spacing w:after="191"/>
        <w:ind w:left="238"/>
      </w:pPr>
      <w:r>
        <w:rPr>
          <w:rFonts w:ascii="Times New Roman" w:eastAsia="Times New Roman" w:hAnsi="Times New Roman" w:cs="Times New Roman"/>
          <w:sz w:val="6"/>
        </w:rPr>
        <w:t xml:space="preserve"> </w:t>
      </w:r>
    </w:p>
    <w:p w:rsidR="002A7806" w:rsidRDefault="00007568">
      <w:pPr>
        <w:numPr>
          <w:ilvl w:val="0"/>
          <w:numId w:val="55"/>
        </w:numPr>
        <w:spacing w:after="11" w:line="249" w:lineRule="auto"/>
        <w:ind w:left="584" w:right="446" w:hanging="346"/>
        <w:jc w:val="both"/>
      </w:pPr>
      <w:r>
        <w:rPr>
          <w:rFonts w:ascii="Times New Roman" w:eastAsia="Times New Roman" w:hAnsi="Times New Roman" w:cs="Times New Roman"/>
          <w:sz w:val="26"/>
        </w:rPr>
        <w:t xml:space="preserve">Quelles émotions ressens-tu en voyant des familles entières déplacées et dépendantes de l’aide humanitaire pour survivre ? </w:t>
      </w:r>
    </w:p>
    <w:p w:rsidR="002A7806" w:rsidRDefault="00007568">
      <w:pPr>
        <w:numPr>
          <w:ilvl w:val="0"/>
          <w:numId w:val="55"/>
        </w:numPr>
        <w:spacing w:after="11" w:line="249" w:lineRule="auto"/>
        <w:ind w:left="584" w:right="446" w:hanging="346"/>
        <w:jc w:val="both"/>
      </w:pPr>
      <w:r>
        <w:rPr>
          <w:rFonts w:ascii="Times New Roman" w:eastAsia="Times New Roman" w:hAnsi="Times New Roman" w:cs="Times New Roman"/>
          <w:sz w:val="26"/>
        </w:rPr>
        <w:t>Pourquoi est-</w:t>
      </w:r>
      <w:r>
        <w:rPr>
          <w:rFonts w:ascii="Times New Roman" w:eastAsia="Times New Roman" w:hAnsi="Times New Roman" w:cs="Times New Roman"/>
          <w:sz w:val="26"/>
        </w:rPr>
        <w:t xml:space="preserve">il important de protéger et de respecter les survivants du Genocost et toutes les victimes des guerres ? </w:t>
      </w:r>
    </w:p>
    <w:p w:rsidR="002A7806" w:rsidRDefault="00007568">
      <w:pPr>
        <w:numPr>
          <w:ilvl w:val="0"/>
          <w:numId w:val="55"/>
        </w:numPr>
        <w:spacing w:after="9" w:line="250" w:lineRule="auto"/>
        <w:ind w:left="584" w:right="446" w:hanging="346"/>
        <w:jc w:val="both"/>
      </w:pPr>
      <w:r>
        <w:rPr>
          <w:rFonts w:ascii="Times New Roman" w:eastAsia="Times New Roman" w:hAnsi="Times New Roman" w:cs="Times New Roman"/>
          <w:sz w:val="26"/>
        </w:rPr>
        <w:t xml:space="preserve">Que peux-tu faire, en tant qu’élève et futur citoyen, pour lutter contre l’indifférence face aux souffrances des déplacés de guerre en RDC ? </w:t>
      </w:r>
    </w:p>
    <w:p w:rsidR="002A7806" w:rsidRDefault="00007568">
      <w:pPr>
        <w:spacing w:after="2" w:line="256" w:lineRule="auto"/>
        <w:ind w:left="269" w:firstLine="314"/>
      </w:pPr>
      <w:r>
        <w:rPr>
          <w:rFonts w:ascii="Times New Roman" w:eastAsia="Times New Roman" w:hAnsi="Times New Roman" w:cs="Times New Roman"/>
          <w:sz w:val="12"/>
        </w:rPr>
        <w:t xml:space="preserve"> </w:t>
      </w:r>
      <w:r>
        <w:rPr>
          <w:rFonts w:ascii="Segoe UI Emoji" w:eastAsia="Segoe UI Emoji" w:hAnsi="Segoe UI Emoji" w:cs="Segoe UI Emoji"/>
          <w:sz w:val="24"/>
        </w:rPr>
        <w:t xml:space="preserve"> </w:t>
      </w:r>
      <w:r>
        <w:rPr>
          <w:rFonts w:ascii="Segoe UI Emoji" w:eastAsia="Segoe UI Emoji" w:hAnsi="Segoe UI Emoji" w:cs="Segoe UI Emoji"/>
          <w:color w:val="FFB900"/>
          <w:sz w:val="24"/>
        </w:rPr>
        <w:t xml:space="preserve"> </w:t>
      </w:r>
      <w:r>
        <w:rPr>
          <w:rFonts w:ascii="Times New Roman" w:eastAsia="Times New Roman" w:hAnsi="Times New Roman" w:cs="Times New Roman"/>
          <w:b/>
          <w:sz w:val="28"/>
        </w:rPr>
        <w:t xml:space="preserve"> Que </w:t>
      </w:r>
      <w:r>
        <w:rPr>
          <w:rFonts w:ascii="Times New Roman" w:eastAsia="Times New Roman" w:hAnsi="Times New Roman" w:cs="Times New Roman"/>
          <w:b/>
          <w:sz w:val="28"/>
        </w:rPr>
        <w:t>dit la loi par rapport à cette situation ?</w:t>
      </w:r>
      <w:r>
        <w:rPr>
          <w:rFonts w:ascii="Times New Roman" w:eastAsia="Times New Roman" w:hAnsi="Times New Roman" w:cs="Times New Roman"/>
          <w:sz w:val="28"/>
        </w:rPr>
        <w:t xml:space="preserve"> </w:t>
      </w:r>
    </w:p>
    <w:p w:rsidR="002A7806" w:rsidRDefault="00007568">
      <w:pPr>
        <w:spacing w:after="183"/>
        <w:ind w:left="262"/>
      </w:pPr>
      <w:r>
        <w:rPr>
          <w:rFonts w:ascii="Times New Roman" w:eastAsia="Times New Roman" w:hAnsi="Times New Roman" w:cs="Times New Roman"/>
          <w:b/>
          <w:sz w:val="6"/>
        </w:rPr>
        <w:t xml:space="preserve"> </w:t>
      </w:r>
    </w:p>
    <w:p w:rsidR="002A7806" w:rsidRDefault="00007568">
      <w:pPr>
        <w:spacing w:after="0"/>
        <w:ind w:left="257" w:hanging="10"/>
      </w:pPr>
      <w:r>
        <w:rPr>
          <w:rFonts w:ascii="Times New Roman" w:eastAsia="Times New Roman" w:hAnsi="Times New Roman" w:cs="Times New Roman"/>
          <w:b/>
          <w:sz w:val="26"/>
          <w:u w:val="single" w:color="000000"/>
        </w:rPr>
        <w:t>Convention relative aux Droits de l’Enfant (CDE)</w:t>
      </w:r>
      <w:r>
        <w:rPr>
          <w:rFonts w:ascii="Times New Roman" w:eastAsia="Times New Roman" w:hAnsi="Times New Roman" w:cs="Times New Roman"/>
          <w:sz w:val="26"/>
        </w:rPr>
        <w:t xml:space="preserve"> </w:t>
      </w:r>
    </w:p>
    <w:p w:rsidR="002A7806" w:rsidRDefault="00007568">
      <w:pPr>
        <w:spacing w:after="11" w:line="249" w:lineRule="auto"/>
        <w:ind w:left="272" w:right="445" w:hanging="10"/>
        <w:jc w:val="both"/>
      </w:pPr>
      <w:r>
        <w:rPr>
          <w:rFonts w:ascii="Times New Roman" w:eastAsia="Times New Roman" w:hAnsi="Times New Roman" w:cs="Times New Roman"/>
          <w:b/>
          <w:sz w:val="26"/>
        </w:rPr>
        <w:t xml:space="preserve">Article 38 : </w:t>
      </w:r>
      <w:r>
        <w:rPr>
          <w:rFonts w:ascii="Times New Roman" w:eastAsia="Times New Roman" w:hAnsi="Times New Roman" w:cs="Times New Roman"/>
          <w:i/>
          <w:sz w:val="26"/>
        </w:rPr>
        <w:t>l’Etat doit respecter et faire respecter le droit humanitaire en période de guerre, surtout en ce qui concerne la protection des enfants.</w:t>
      </w:r>
      <w:r>
        <w:rPr>
          <w:rFonts w:ascii="Times New Roman" w:eastAsia="Times New Roman" w:hAnsi="Times New Roman" w:cs="Times New Roman"/>
          <w:b/>
          <w:i/>
          <w:color w:val="FFFFFF"/>
          <w:sz w:val="26"/>
        </w:rPr>
        <w:t xml:space="preserve"> </w:t>
      </w:r>
    </w:p>
    <w:p w:rsidR="002A7806" w:rsidRDefault="00007568">
      <w:pPr>
        <w:spacing w:after="163"/>
        <w:ind w:left="262"/>
      </w:pPr>
      <w:r>
        <w:rPr>
          <w:rFonts w:ascii="Times New Roman" w:eastAsia="Times New Roman" w:hAnsi="Times New Roman" w:cs="Times New Roman"/>
          <w:i/>
          <w:sz w:val="8"/>
        </w:rPr>
        <w:t xml:space="preserve"> </w:t>
      </w:r>
    </w:p>
    <w:p w:rsidR="002A7806" w:rsidRDefault="00007568">
      <w:pPr>
        <w:spacing w:after="106" w:line="249" w:lineRule="auto"/>
        <w:ind w:left="272" w:right="445" w:hanging="10"/>
        <w:jc w:val="both"/>
      </w:pPr>
      <w:r>
        <w:rPr>
          <w:rFonts w:ascii="Times New Roman" w:eastAsia="Times New Roman" w:hAnsi="Times New Roman" w:cs="Times New Roman"/>
          <w:b/>
          <w:sz w:val="26"/>
        </w:rPr>
        <w:t xml:space="preserve">Article 39 : </w:t>
      </w:r>
      <w:r>
        <w:rPr>
          <w:rFonts w:ascii="Times New Roman" w:eastAsia="Times New Roman" w:hAnsi="Times New Roman" w:cs="Times New Roman"/>
          <w:i/>
          <w:sz w:val="26"/>
        </w:rPr>
        <w:t>l’Etat doit assurer la réadaptation physique et psychologique des enfants victimes de guerre, ainsi que leur réinsertion sociale dans le respect de leur dignité.</w:t>
      </w:r>
      <w:r>
        <w:rPr>
          <w:rFonts w:ascii="Times New Roman" w:eastAsia="Times New Roman" w:hAnsi="Times New Roman" w:cs="Times New Roman"/>
          <w:b/>
          <w:i/>
          <w:sz w:val="24"/>
        </w:rPr>
        <w:t xml:space="preserve"> </w:t>
      </w:r>
    </w:p>
    <w:p w:rsidR="002A7806" w:rsidRDefault="00007568">
      <w:pPr>
        <w:pStyle w:val="Titre6"/>
        <w:spacing w:after="2" w:line="256" w:lineRule="auto"/>
        <w:ind w:left="149" w:hanging="10"/>
      </w:pPr>
      <w:r>
        <w:rPr>
          <w:rFonts w:ascii="Segoe UI Emoji" w:eastAsia="Segoe UI Emoji" w:hAnsi="Segoe UI Emoji" w:cs="Segoe UI Emoji"/>
          <w:b w:val="0"/>
          <w:color w:val="000000"/>
          <w:sz w:val="28"/>
        </w:rPr>
        <w:t xml:space="preserve"> </w:t>
      </w:r>
      <w:r>
        <w:rPr>
          <w:rFonts w:ascii="Segoe UI Emoji" w:eastAsia="Segoe UI Emoji" w:hAnsi="Segoe UI Emoji" w:cs="Segoe UI Emoji"/>
          <w:b w:val="0"/>
          <w:color w:val="0078D7"/>
          <w:sz w:val="28"/>
        </w:rPr>
        <w:t xml:space="preserve"> </w:t>
      </w:r>
      <w:r>
        <w:rPr>
          <w:rFonts w:ascii="Times New Roman" w:eastAsia="Times New Roman" w:hAnsi="Times New Roman" w:cs="Times New Roman"/>
          <w:color w:val="000000"/>
          <w:sz w:val="28"/>
        </w:rPr>
        <w:t xml:space="preserve"> Objectif de la leçon </w:t>
      </w:r>
    </w:p>
    <w:p w:rsidR="002A7806" w:rsidRDefault="00007568">
      <w:pPr>
        <w:spacing w:after="21"/>
        <w:ind w:left="140" w:hanging="10"/>
      </w:pPr>
      <w:r>
        <w:rPr>
          <w:rFonts w:ascii="Times New Roman" w:eastAsia="Times New Roman" w:hAnsi="Times New Roman" w:cs="Times New Roman"/>
          <w:b/>
          <w:i/>
          <w:sz w:val="26"/>
        </w:rPr>
        <w:t xml:space="preserve">À la fin de cette leçon, l’apprenant sera capable de </w:t>
      </w:r>
      <w:r>
        <w:rPr>
          <w:rFonts w:ascii="Times New Roman" w:eastAsia="Times New Roman" w:hAnsi="Times New Roman" w:cs="Times New Roman"/>
          <w:b/>
          <w:i/>
          <w:sz w:val="26"/>
        </w:rPr>
        <w:t>(d’) :</w:t>
      </w:r>
      <w:r>
        <w:rPr>
          <w:rFonts w:ascii="Times New Roman" w:eastAsia="Times New Roman" w:hAnsi="Times New Roman" w:cs="Times New Roman"/>
          <w:sz w:val="26"/>
        </w:rPr>
        <w:t xml:space="preserve"> </w:t>
      </w:r>
    </w:p>
    <w:p w:rsidR="002A7806" w:rsidRDefault="00007568">
      <w:pPr>
        <w:spacing w:after="31" w:line="250" w:lineRule="auto"/>
        <w:ind w:left="140" w:right="448"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expliquer le lien entre les situations d’urgence (guerre, déplacements, catastrophes) et les droits humains ; </w:t>
      </w:r>
    </w:p>
    <w:p w:rsidR="002A7806" w:rsidRDefault="00007568">
      <w:pPr>
        <w:spacing w:after="27" w:line="246" w:lineRule="auto"/>
        <w:ind w:left="140" w:right="1206" w:hanging="10"/>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participer aux activités de commémoration du Genocost,  </w:t>
      </w: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adopter une attitude de respect, d’accueil et de solidarité envers les </w:t>
      </w:r>
      <w:r>
        <w:rPr>
          <w:rFonts w:ascii="Times New Roman" w:eastAsia="Times New Roman" w:hAnsi="Times New Roman" w:cs="Times New Roman"/>
          <w:sz w:val="26"/>
        </w:rPr>
        <w:t xml:space="preserve">victimes des conflits. </w:t>
      </w:r>
    </w:p>
    <w:p w:rsidR="002A7806" w:rsidRDefault="00007568">
      <w:pPr>
        <w:pStyle w:val="Titre5"/>
        <w:spacing w:after="12" w:line="249" w:lineRule="auto"/>
        <w:ind w:right="300"/>
      </w:pPr>
      <w:r>
        <w:rPr>
          <w:rFonts w:ascii="Calibri" w:eastAsia="Calibri" w:hAnsi="Calibri" w:cs="Calibri"/>
          <w:color w:val="4F81BD"/>
        </w:rPr>
        <w:t xml:space="preserve">II.12.1. DEFINITIONS DES CONCEPTS  </w:t>
      </w:r>
    </w:p>
    <w:p w:rsidR="002A7806" w:rsidRDefault="00007568">
      <w:pPr>
        <w:spacing w:after="38"/>
        <w:ind w:left="130"/>
      </w:pPr>
      <w:r>
        <w:rPr>
          <w:rFonts w:ascii="Times New Roman" w:eastAsia="Times New Roman" w:hAnsi="Times New Roman" w:cs="Times New Roman"/>
          <w:sz w:val="2"/>
        </w:rPr>
        <w:t xml:space="preserve"> </w:t>
      </w:r>
    </w:p>
    <w:p w:rsidR="002A7806" w:rsidRDefault="00007568">
      <w:pPr>
        <w:spacing w:after="0"/>
        <w:ind w:left="130"/>
      </w:pPr>
      <w:r>
        <w:rPr>
          <w:rFonts w:ascii="Times New Roman" w:eastAsia="Times New Roman" w:hAnsi="Times New Roman" w:cs="Times New Roman"/>
          <w:sz w:val="6"/>
        </w:rPr>
        <w:t xml:space="preserve"> </w:t>
      </w:r>
    </w:p>
    <w:p w:rsidR="002A7806" w:rsidRDefault="00007568">
      <w:pPr>
        <w:spacing w:after="0" w:line="216" w:lineRule="auto"/>
        <w:ind w:left="130" w:right="8482"/>
      </w:pPr>
      <w:r>
        <w:rPr>
          <w:rFonts w:ascii="Times New Roman" w:eastAsia="Times New Roman" w:hAnsi="Times New Roman" w:cs="Times New Roman"/>
          <w:sz w:val="2"/>
        </w:rPr>
        <w:t xml:space="preserve"> </w:t>
      </w:r>
      <w:r>
        <w:rPr>
          <w:rFonts w:ascii="Times New Roman" w:eastAsia="Times New Roman" w:hAnsi="Times New Roman" w:cs="Times New Roman"/>
          <w:sz w:val="12"/>
        </w:rPr>
        <w:t xml:space="preserve"> </w:t>
      </w:r>
    </w:p>
    <w:p w:rsidR="002A7806" w:rsidRDefault="00007568">
      <w:pPr>
        <w:spacing w:after="63"/>
        <w:ind w:left="-7"/>
      </w:pPr>
      <w:r>
        <w:rPr>
          <w:noProof/>
        </w:rPr>
        <mc:AlternateContent>
          <mc:Choice Requires="wpg">
            <w:drawing>
              <wp:inline distT="0" distB="0" distL="0" distR="0">
                <wp:extent cx="5222113" cy="353568"/>
                <wp:effectExtent l="0" t="0" r="0" b="0"/>
                <wp:docPr id="162092" name="Group 162092"/>
                <wp:cNvGraphicFramePr/>
                <a:graphic xmlns:a="http://schemas.openxmlformats.org/drawingml/2006/main">
                  <a:graphicData uri="http://schemas.microsoft.com/office/word/2010/wordprocessingGroup">
                    <wpg:wgp>
                      <wpg:cNvGrpSpPr/>
                      <wpg:grpSpPr>
                        <a:xfrm>
                          <a:off x="0" y="0"/>
                          <a:ext cx="5222113" cy="353568"/>
                          <a:chOff x="0" y="0"/>
                          <a:chExt cx="5222113" cy="353568"/>
                        </a:xfrm>
                      </wpg:grpSpPr>
                      <wps:wsp>
                        <wps:cNvPr id="184806" name="Shape 184806"/>
                        <wps:cNvSpPr/>
                        <wps:spPr>
                          <a:xfrm>
                            <a:off x="228600" y="0"/>
                            <a:ext cx="4993513" cy="217932"/>
                          </a:xfrm>
                          <a:custGeom>
                            <a:avLst/>
                            <a:gdLst/>
                            <a:ahLst/>
                            <a:cxnLst/>
                            <a:rect l="0" t="0" r="0" b="0"/>
                            <a:pathLst>
                              <a:path w="4993513" h="217932">
                                <a:moveTo>
                                  <a:pt x="0" y="0"/>
                                </a:moveTo>
                                <a:lnTo>
                                  <a:pt x="4993513" y="0"/>
                                </a:lnTo>
                                <a:lnTo>
                                  <a:pt x="4993513" y="217932"/>
                                </a:lnTo>
                                <a:lnTo>
                                  <a:pt x="0" y="21793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3073" name="Rectangle 13073"/>
                        <wps:cNvSpPr/>
                        <wps:spPr>
                          <a:xfrm>
                            <a:off x="246888" y="27024"/>
                            <a:ext cx="100260" cy="214953"/>
                          </a:xfrm>
                          <a:prstGeom prst="rect">
                            <a:avLst/>
                          </a:prstGeom>
                          <a:ln>
                            <a:noFill/>
                          </a:ln>
                        </wps:spPr>
                        <wps:txbx>
                          <w:txbxContent>
                            <w:p w:rsidR="002A7806" w:rsidRDefault="00007568">
                              <w:r>
                                <w:rPr>
                                  <w:rFonts w:ascii="Wingdings" w:eastAsia="Wingdings" w:hAnsi="Wingdings" w:cs="Wingdings"/>
                                  <w:sz w:val="26"/>
                                </w:rPr>
                                <w:t>▪</w:t>
                              </w:r>
                            </w:p>
                          </w:txbxContent>
                        </wps:txbx>
                        <wps:bodyPr horzOverflow="overflow" vert="horz" lIns="0" tIns="0" rIns="0" bIns="0" rtlCol="0">
                          <a:noAutofit/>
                        </wps:bodyPr>
                      </wps:wsp>
                      <wps:wsp>
                        <wps:cNvPr id="13074" name="Rectangle 13074"/>
                        <wps:cNvSpPr/>
                        <wps:spPr>
                          <a:xfrm>
                            <a:off x="323088" y="34096"/>
                            <a:ext cx="60856" cy="205760"/>
                          </a:xfrm>
                          <a:prstGeom prst="rect">
                            <a:avLst/>
                          </a:prstGeom>
                          <a:ln>
                            <a:noFill/>
                          </a:ln>
                        </wps:spPr>
                        <wps:txbx>
                          <w:txbxContent>
                            <w:p w:rsidR="002A7806" w:rsidRDefault="00007568">
                              <w:r>
                                <w:rPr>
                                  <w:rFonts w:ascii="Arial" w:eastAsia="Arial" w:hAnsi="Arial" w:cs="Arial"/>
                                  <w:sz w:val="26"/>
                                </w:rPr>
                                <w:t xml:space="preserve"> </w:t>
                              </w:r>
                            </w:p>
                          </w:txbxContent>
                        </wps:txbx>
                        <wps:bodyPr horzOverflow="overflow" vert="horz" lIns="0" tIns="0" rIns="0" bIns="0" rtlCol="0">
                          <a:noAutofit/>
                        </wps:bodyPr>
                      </wps:wsp>
                      <wps:wsp>
                        <wps:cNvPr id="13075" name="Rectangle 13075"/>
                        <wps:cNvSpPr/>
                        <wps:spPr>
                          <a:xfrm>
                            <a:off x="475488" y="42455"/>
                            <a:ext cx="1924877" cy="195605"/>
                          </a:xfrm>
                          <a:prstGeom prst="rect">
                            <a:avLst/>
                          </a:prstGeom>
                          <a:ln>
                            <a:noFill/>
                          </a:ln>
                        </wps:spPr>
                        <wps:txbx>
                          <w:txbxContent>
                            <w:p w:rsidR="002A7806" w:rsidRDefault="00007568">
                              <w:r>
                                <w:rPr>
                                  <w:rFonts w:ascii="Times New Roman" w:eastAsia="Times New Roman" w:hAnsi="Times New Roman" w:cs="Times New Roman"/>
                                  <w:b/>
                                  <w:i/>
                                  <w:sz w:val="26"/>
                                </w:rPr>
                                <w:t>Situation d’urgence :</w:t>
                              </w:r>
                            </w:p>
                          </w:txbxContent>
                        </wps:txbx>
                        <wps:bodyPr horzOverflow="overflow" vert="horz" lIns="0" tIns="0" rIns="0" bIns="0" rtlCol="0">
                          <a:noAutofit/>
                        </wps:bodyPr>
                      </wps:wsp>
                      <wps:wsp>
                        <wps:cNvPr id="13076" name="Rectangle 13076"/>
                        <wps:cNvSpPr/>
                        <wps:spPr>
                          <a:xfrm>
                            <a:off x="1925142" y="42455"/>
                            <a:ext cx="54727" cy="195605"/>
                          </a:xfrm>
                          <a:prstGeom prst="rect">
                            <a:avLst/>
                          </a:prstGeom>
                          <a:ln>
                            <a:noFill/>
                          </a:ln>
                        </wps:spPr>
                        <wps:txbx>
                          <w:txbxContent>
                            <w:p w:rsidR="002A7806" w:rsidRDefault="00007568">
                              <w:r>
                                <w:rPr>
                                  <w:rFonts w:ascii="Times New Roman" w:eastAsia="Times New Roman" w:hAnsi="Times New Roman" w:cs="Times New Roman"/>
                                  <w:b/>
                                  <w:i/>
                                  <w:sz w:val="26"/>
                                </w:rPr>
                                <w:t xml:space="preserve"> </w:t>
                              </w:r>
                            </w:p>
                          </w:txbxContent>
                        </wps:txbx>
                        <wps:bodyPr horzOverflow="overflow" vert="horz" lIns="0" tIns="0" rIns="0" bIns="0" rtlCol="0">
                          <a:noAutofit/>
                        </wps:bodyPr>
                      </wps:wsp>
                      <wps:wsp>
                        <wps:cNvPr id="184807" name="Shape 184807"/>
                        <wps:cNvSpPr/>
                        <wps:spPr>
                          <a:xfrm>
                            <a:off x="0" y="217932"/>
                            <a:ext cx="5222113" cy="135636"/>
                          </a:xfrm>
                          <a:custGeom>
                            <a:avLst/>
                            <a:gdLst/>
                            <a:ahLst/>
                            <a:cxnLst/>
                            <a:rect l="0" t="0" r="0" b="0"/>
                            <a:pathLst>
                              <a:path w="5222113" h="135636">
                                <a:moveTo>
                                  <a:pt x="0" y="0"/>
                                </a:moveTo>
                                <a:lnTo>
                                  <a:pt x="5222113" y="0"/>
                                </a:lnTo>
                                <a:lnTo>
                                  <a:pt x="5222113" y="135636"/>
                                </a:lnTo>
                                <a:lnTo>
                                  <a:pt x="0" y="1356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78" name="Rectangle 13078"/>
                        <wps:cNvSpPr/>
                        <wps:spPr>
                          <a:xfrm>
                            <a:off x="18288" y="243146"/>
                            <a:ext cx="33951" cy="123536"/>
                          </a:xfrm>
                          <a:prstGeom prst="rect">
                            <a:avLst/>
                          </a:prstGeom>
                          <a:ln>
                            <a:noFill/>
                          </a:ln>
                        </wps:spPr>
                        <wps:txbx>
                          <w:txbxContent>
                            <w:p w:rsidR="002A7806" w:rsidRDefault="00007568">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2092" style="width:411.19pt;height:27.84pt;mso-position-horizontal-relative:char;mso-position-vertical-relative:line" coordsize="52221,3535">
                <v:shape id="Shape 184808" style="position:absolute;width:49935;height:2179;left:2286;top:0;" coordsize="4993513,217932" path="m0,0l4993513,0l4993513,217932l0,217932l0,0">
                  <v:stroke weight="0pt" endcap="flat" joinstyle="miter" miterlimit="10" on="false" color="#000000" opacity="0"/>
                  <v:fill on="true" color="#f2dbdb"/>
                </v:shape>
                <v:rect id="Rectangle 13073" style="position:absolute;width:1002;height:2149;left:2468;top:270;" filled="f" stroked="f">
                  <v:textbox inset="0,0,0,0">
                    <w:txbxContent>
                      <w:p>
                        <w:pPr>
                          <w:spacing w:before="0" w:after="160" w:line="259" w:lineRule="auto"/>
                        </w:pPr>
                        <w:r>
                          <w:rPr>
                            <w:rFonts w:cs="Wingdings" w:hAnsi="Wingdings" w:eastAsia="Wingdings" w:ascii="Wingdings"/>
                            <w:sz w:val="26"/>
                          </w:rPr>
                          <w:t xml:space="preserve">▪</w:t>
                        </w:r>
                      </w:p>
                    </w:txbxContent>
                  </v:textbox>
                </v:rect>
                <v:rect id="Rectangle 13074" style="position:absolute;width:608;height:2057;left:3230;top:340;" filled="f" stroked="f">
                  <v:textbox inset="0,0,0,0">
                    <w:txbxContent>
                      <w:p>
                        <w:pPr>
                          <w:spacing w:before="0" w:after="160" w:line="259" w:lineRule="auto"/>
                        </w:pPr>
                        <w:r>
                          <w:rPr>
                            <w:rFonts w:cs="Arial" w:hAnsi="Arial" w:eastAsia="Arial" w:ascii="Arial"/>
                            <w:sz w:val="26"/>
                          </w:rPr>
                          <w:t xml:space="preserve"> </w:t>
                        </w:r>
                      </w:p>
                    </w:txbxContent>
                  </v:textbox>
                </v:rect>
                <v:rect id="Rectangle 13075" style="position:absolute;width:19248;height:1956;left:4754;top:424;" filled="f" stroked="f">
                  <v:textbox inset="0,0,0,0">
                    <w:txbxContent>
                      <w:p>
                        <w:pPr>
                          <w:spacing w:before="0" w:after="160" w:line="259" w:lineRule="auto"/>
                        </w:pPr>
                        <w:r>
                          <w:rPr>
                            <w:rFonts w:cs="Times New Roman" w:hAnsi="Times New Roman" w:eastAsia="Times New Roman" w:ascii="Times New Roman"/>
                            <w:b w:val="1"/>
                            <w:i w:val="1"/>
                            <w:sz w:val="26"/>
                          </w:rPr>
                          <w:t xml:space="preserve">Situation d’urgence :</w:t>
                        </w:r>
                      </w:p>
                    </w:txbxContent>
                  </v:textbox>
                </v:rect>
                <v:rect id="Rectangle 13076" style="position:absolute;width:547;height:1956;left:19251;top:424;" filled="f" stroked="f">
                  <v:textbox inset="0,0,0,0">
                    <w:txbxContent>
                      <w:p>
                        <w:pPr>
                          <w:spacing w:before="0" w:after="160" w:line="259" w:lineRule="auto"/>
                        </w:pPr>
                        <w:r>
                          <w:rPr>
                            <w:rFonts w:cs="Times New Roman" w:hAnsi="Times New Roman" w:eastAsia="Times New Roman" w:ascii="Times New Roman"/>
                            <w:b w:val="1"/>
                            <w:i w:val="1"/>
                            <w:sz w:val="26"/>
                          </w:rPr>
                          <w:t xml:space="preserve"> </w:t>
                        </w:r>
                      </w:p>
                    </w:txbxContent>
                  </v:textbox>
                </v:rect>
                <v:shape id="Shape 184809" style="position:absolute;width:52221;height:1356;left:0;top:2179;" coordsize="5222113,135636" path="m0,0l5222113,0l5222113,135636l0,135636l0,0">
                  <v:stroke weight="0pt" endcap="flat" joinstyle="miter" miterlimit="10" on="false" color="#000000" opacity="0"/>
                  <v:fill on="true" color="#ffffff"/>
                </v:shape>
                <v:rect id="Rectangle 13078" style="position:absolute;width:339;height:1235;left:182;top:2431;" filled="f" stroked="f">
                  <v:textbox inset="0,0,0,0">
                    <w:txbxContent>
                      <w:p>
                        <w:pPr>
                          <w:spacing w:before="0" w:after="160" w:line="259" w:lineRule="auto"/>
                        </w:pPr>
                        <w:r>
                          <w:rPr>
                            <w:rFonts w:cs="Times New Roman" w:hAnsi="Times New Roman" w:eastAsia="Times New Roman" w:ascii="Times New Roman"/>
                            <w:sz w:val="16"/>
                          </w:rPr>
                          <w:t xml:space="preserve"> </w:t>
                        </w:r>
                      </w:p>
                    </w:txbxContent>
                  </v:textbox>
                </v:rect>
              </v:group>
            </w:pict>
          </mc:Fallback>
        </mc:AlternateConten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situation d’urgence est une situation critique d’un État ou d’une </w:t>
      </w:r>
      <w:r>
        <w:rPr>
          <w:rFonts w:ascii="Times New Roman" w:eastAsia="Times New Roman" w:hAnsi="Times New Roman" w:cs="Times New Roman"/>
          <w:sz w:val="26"/>
        </w:rPr>
        <w:t>communauté provoquée par une guerre, un conflit armé, une une épidémie, une catastrophe naturelle (séisme, inondation, tsunami, sécheresse), caractérisée par une crise humanitaire et qui met en péril les conditions de vie minimales, la sécurité, la santé e</w:t>
      </w:r>
      <w:r>
        <w:rPr>
          <w:rFonts w:ascii="Times New Roman" w:eastAsia="Times New Roman" w:hAnsi="Times New Roman" w:cs="Times New Roman"/>
          <w:sz w:val="26"/>
        </w:rPr>
        <w:t xml:space="preserve">t la survie des populations, et qui nécessite une intervention rapide. </w:t>
      </w:r>
    </w:p>
    <w:p w:rsidR="002A7806" w:rsidRDefault="00007568">
      <w:pPr>
        <w:spacing w:after="0"/>
        <w:ind w:left="22"/>
      </w:pPr>
      <w:r>
        <w:rPr>
          <w:rFonts w:ascii="Times New Roman" w:eastAsia="Times New Roman" w:hAnsi="Times New Roman" w:cs="Times New Roman"/>
          <w:i/>
          <w:sz w:val="26"/>
        </w:rPr>
        <w:t xml:space="preserve"> </w:t>
      </w:r>
    </w:p>
    <w:p w:rsidR="002A7806" w:rsidRDefault="00007568">
      <w:pPr>
        <w:spacing w:after="63"/>
        <w:ind w:left="-7"/>
      </w:pPr>
      <w:r>
        <w:rPr>
          <w:noProof/>
        </w:rPr>
        <mc:AlternateContent>
          <mc:Choice Requires="wpg">
            <w:drawing>
              <wp:inline distT="0" distB="0" distL="0" distR="0">
                <wp:extent cx="5222113" cy="303276"/>
                <wp:effectExtent l="0" t="0" r="0" b="0"/>
                <wp:docPr id="162093" name="Group 162093"/>
                <wp:cNvGraphicFramePr/>
                <a:graphic xmlns:a="http://schemas.openxmlformats.org/drawingml/2006/main">
                  <a:graphicData uri="http://schemas.microsoft.com/office/word/2010/wordprocessingGroup">
                    <wpg:wgp>
                      <wpg:cNvGrpSpPr/>
                      <wpg:grpSpPr>
                        <a:xfrm>
                          <a:off x="0" y="0"/>
                          <a:ext cx="5222113" cy="303276"/>
                          <a:chOff x="0" y="0"/>
                          <a:chExt cx="5222113" cy="303276"/>
                        </a:xfrm>
                      </wpg:grpSpPr>
                      <wps:wsp>
                        <wps:cNvPr id="184810" name="Shape 184810"/>
                        <wps:cNvSpPr/>
                        <wps:spPr>
                          <a:xfrm>
                            <a:off x="228600" y="0"/>
                            <a:ext cx="4993513" cy="219456"/>
                          </a:xfrm>
                          <a:custGeom>
                            <a:avLst/>
                            <a:gdLst/>
                            <a:ahLst/>
                            <a:cxnLst/>
                            <a:rect l="0" t="0" r="0" b="0"/>
                            <a:pathLst>
                              <a:path w="4993513" h="219456">
                                <a:moveTo>
                                  <a:pt x="0" y="0"/>
                                </a:moveTo>
                                <a:lnTo>
                                  <a:pt x="4993513" y="0"/>
                                </a:lnTo>
                                <a:lnTo>
                                  <a:pt x="4993513" y="219456"/>
                                </a:lnTo>
                                <a:lnTo>
                                  <a:pt x="0" y="21945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3100" name="Rectangle 13100"/>
                        <wps:cNvSpPr/>
                        <wps:spPr>
                          <a:xfrm>
                            <a:off x="246888" y="27024"/>
                            <a:ext cx="100260" cy="214953"/>
                          </a:xfrm>
                          <a:prstGeom prst="rect">
                            <a:avLst/>
                          </a:prstGeom>
                          <a:ln>
                            <a:noFill/>
                          </a:ln>
                        </wps:spPr>
                        <wps:txbx>
                          <w:txbxContent>
                            <w:p w:rsidR="002A7806" w:rsidRDefault="00007568">
                              <w:r>
                                <w:rPr>
                                  <w:rFonts w:ascii="Wingdings" w:eastAsia="Wingdings" w:hAnsi="Wingdings" w:cs="Wingdings"/>
                                  <w:sz w:val="26"/>
                                </w:rPr>
                                <w:t>▪</w:t>
                              </w:r>
                            </w:p>
                          </w:txbxContent>
                        </wps:txbx>
                        <wps:bodyPr horzOverflow="overflow" vert="horz" lIns="0" tIns="0" rIns="0" bIns="0" rtlCol="0">
                          <a:noAutofit/>
                        </wps:bodyPr>
                      </wps:wsp>
                      <wps:wsp>
                        <wps:cNvPr id="13101" name="Rectangle 13101"/>
                        <wps:cNvSpPr/>
                        <wps:spPr>
                          <a:xfrm>
                            <a:off x="323088" y="34096"/>
                            <a:ext cx="60856" cy="205760"/>
                          </a:xfrm>
                          <a:prstGeom prst="rect">
                            <a:avLst/>
                          </a:prstGeom>
                          <a:ln>
                            <a:noFill/>
                          </a:ln>
                        </wps:spPr>
                        <wps:txbx>
                          <w:txbxContent>
                            <w:p w:rsidR="002A7806" w:rsidRDefault="00007568">
                              <w:r>
                                <w:rPr>
                                  <w:rFonts w:ascii="Arial" w:eastAsia="Arial" w:hAnsi="Arial" w:cs="Arial"/>
                                  <w:sz w:val="26"/>
                                </w:rPr>
                                <w:t xml:space="preserve"> </w:t>
                              </w:r>
                            </w:p>
                          </w:txbxContent>
                        </wps:txbx>
                        <wps:bodyPr horzOverflow="overflow" vert="horz" lIns="0" tIns="0" rIns="0" bIns="0" rtlCol="0">
                          <a:noAutofit/>
                        </wps:bodyPr>
                      </wps:wsp>
                      <wps:wsp>
                        <wps:cNvPr id="13102" name="Rectangle 13102"/>
                        <wps:cNvSpPr/>
                        <wps:spPr>
                          <a:xfrm>
                            <a:off x="475488" y="42455"/>
                            <a:ext cx="918098" cy="195605"/>
                          </a:xfrm>
                          <a:prstGeom prst="rect">
                            <a:avLst/>
                          </a:prstGeom>
                          <a:ln>
                            <a:noFill/>
                          </a:ln>
                        </wps:spPr>
                        <wps:txbx>
                          <w:txbxContent>
                            <w:p w:rsidR="002A7806" w:rsidRDefault="00007568">
                              <w:r>
                                <w:rPr>
                                  <w:rFonts w:ascii="Times New Roman" w:eastAsia="Times New Roman" w:hAnsi="Times New Roman" w:cs="Times New Roman"/>
                                  <w:b/>
                                  <w:i/>
                                  <w:sz w:val="26"/>
                                </w:rPr>
                                <w:t>Réfugiés :</w:t>
                              </w:r>
                            </w:p>
                          </w:txbxContent>
                        </wps:txbx>
                        <wps:bodyPr horzOverflow="overflow" vert="horz" lIns="0" tIns="0" rIns="0" bIns="0" rtlCol="0">
                          <a:noAutofit/>
                        </wps:bodyPr>
                      </wps:wsp>
                      <wps:wsp>
                        <wps:cNvPr id="13103" name="Rectangle 13103"/>
                        <wps:cNvSpPr/>
                        <wps:spPr>
                          <a:xfrm>
                            <a:off x="1167333" y="42455"/>
                            <a:ext cx="54727" cy="195605"/>
                          </a:xfrm>
                          <a:prstGeom prst="rect">
                            <a:avLst/>
                          </a:prstGeom>
                          <a:ln>
                            <a:noFill/>
                          </a:ln>
                        </wps:spPr>
                        <wps:txbx>
                          <w:txbxContent>
                            <w:p w:rsidR="002A7806" w:rsidRDefault="00007568">
                              <w:r>
                                <w:rPr>
                                  <w:rFonts w:ascii="Times New Roman" w:eastAsia="Times New Roman" w:hAnsi="Times New Roman" w:cs="Times New Roman"/>
                                  <w:b/>
                                  <w:i/>
                                  <w:sz w:val="26"/>
                                </w:rPr>
                                <w:t xml:space="preserve"> </w:t>
                              </w:r>
                            </w:p>
                          </w:txbxContent>
                        </wps:txbx>
                        <wps:bodyPr horzOverflow="overflow" vert="horz" lIns="0" tIns="0" rIns="0" bIns="0" rtlCol="0">
                          <a:noAutofit/>
                        </wps:bodyPr>
                      </wps:wsp>
                      <wps:wsp>
                        <wps:cNvPr id="184811" name="Shape 184811"/>
                        <wps:cNvSpPr/>
                        <wps:spPr>
                          <a:xfrm>
                            <a:off x="0" y="219456"/>
                            <a:ext cx="5222113" cy="83820"/>
                          </a:xfrm>
                          <a:custGeom>
                            <a:avLst/>
                            <a:gdLst/>
                            <a:ahLst/>
                            <a:cxnLst/>
                            <a:rect l="0" t="0" r="0" b="0"/>
                            <a:pathLst>
                              <a:path w="5222113" h="83820">
                                <a:moveTo>
                                  <a:pt x="0" y="0"/>
                                </a:moveTo>
                                <a:lnTo>
                                  <a:pt x="5222113" y="0"/>
                                </a:lnTo>
                                <a:lnTo>
                                  <a:pt x="5222113" y="83820"/>
                                </a:lnTo>
                                <a:lnTo>
                                  <a:pt x="0" y="838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05" name="Rectangle 13105"/>
                        <wps:cNvSpPr/>
                        <wps:spPr>
                          <a:xfrm>
                            <a:off x="18288" y="234512"/>
                            <a:ext cx="21283" cy="77441"/>
                          </a:xfrm>
                          <a:prstGeom prst="rect">
                            <a:avLst/>
                          </a:prstGeom>
                          <a:ln>
                            <a:noFill/>
                          </a:ln>
                        </wps:spPr>
                        <wps:txbx>
                          <w:txbxContent>
                            <w:p w:rsidR="002A7806" w:rsidRDefault="00007568">
                              <w:r>
                                <w:rPr>
                                  <w:rFonts w:ascii="Times New Roman" w:eastAsia="Times New Roman" w:hAnsi="Times New Roman" w:cs="Times New Roman"/>
                                  <w:sz w:val="1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2093" style="width:411.19pt;height:23.88pt;mso-position-horizontal-relative:char;mso-position-vertical-relative:line" coordsize="52221,3032">
                <v:shape id="Shape 184812" style="position:absolute;width:49935;height:2194;left:2286;top:0;" coordsize="4993513,219456" path="m0,0l4993513,0l4993513,219456l0,219456l0,0">
                  <v:stroke weight="0pt" endcap="flat" joinstyle="miter" miterlimit="10" on="false" color="#000000" opacity="0"/>
                  <v:fill on="true" color="#f2dbdb"/>
                </v:shape>
                <v:rect id="Rectangle 13100" style="position:absolute;width:1002;height:2149;left:2468;top:270;" filled="f" stroked="f">
                  <v:textbox inset="0,0,0,0">
                    <w:txbxContent>
                      <w:p>
                        <w:pPr>
                          <w:spacing w:before="0" w:after="160" w:line="259" w:lineRule="auto"/>
                        </w:pPr>
                        <w:r>
                          <w:rPr>
                            <w:rFonts w:cs="Wingdings" w:hAnsi="Wingdings" w:eastAsia="Wingdings" w:ascii="Wingdings"/>
                            <w:sz w:val="26"/>
                          </w:rPr>
                          <w:t xml:space="preserve">▪</w:t>
                        </w:r>
                      </w:p>
                    </w:txbxContent>
                  </v:textbox>
                </v:rect>
                <v:rect id="Rectangle 13101" style="position:absolute;width:608;height:2057;left:3230;top:340;" filled="f" stroked="f">
                  <v:textbox inset="0,0,0,0">
                    <w:txbxContent>
                      <w:p>
                        <w:pPr>
                          <w:spacing w:before="0" w:after="160" w:line="259" w:lineRule="auto"/>
                        </w:pPr>
                        <w:r>
                          <w:rPr>
                            <w:rFonts w:cs="Arial" w:hAnsi="Arial" w:eastAsia="Arial" w:ascii="Arial"/>
                            <w:sz w:val="26"/>
                          </w:rPr>
                          <w:t xml:space="preserve"> </w:t>
                        </w:r>
                      </w:p>
                    </w:txbxContent>
                  </v:textbox>
                </v:rect>
                <v:rect id="Rectangle 13102" style="position:absolute;width:9180;height:1956;left:4754;top:424;" filled="f" stroked="f">
                  <v:textbox inset="0,0,0,0">
                    <w:txbxContent>
                      <w:p>
                        <w:pPr>
                          <w:spacing w:before="0" w:after="160" w:line="259" w:lineRule="auto"/>
                        </w:pPr>
                        <w:r>
                          <w:rPr>
                            <w:rFonts w:cs="Times New Roman" w:hAnsi="Times New Roman" w:eastAsia="Times New Roman" w:ascii="Times New Roman"/>
                            <w:b w:val="1"/>
                            <w:i w:val="1"/>
                            <w:sz w:val="26"/>
                          </w:rPr>
                          <w:t xml:space="preserve">Réfugiés :</w:t>
                        </w:r>
                      </w:p>
                    </w:txbxContent>
                  </v:textbox>
                </v:rect>
                <v:rect id="Rectangle 13103" style="position:absolute;width:547;height:1956;left:11673;top:424;" filled="f" stroked="f">
                  <v:textbox inset="0,0,0,0">
                    <w:txbxContent>
                      <w:p>
                        <w:pPr>
                          <w:spacing w:before="0" w:after="160" w:line="259" w:lineRule="auto"/>
                        </w:pPr>
                        <w:r>
                          <w:rPr>
                            <w:rFonts w:cs="Times New Roman" w:hAnsi="Times New Roman" w:eastAsia="Times New Roman" w:ascii="Times New Roman"/>
                            <w:b w:val="1"/>
                            <w:i w:val="1"/>
                            <w:sz w:val="26"/>
                          </w:rPr>
                          <w:t xml:space="preserve"> </w:t>
                        </w:r>
                      </w:p>
                    </w:txbxContent>
                  </v:textbox>
                </v:rect>
                <v:shape id="Shape 184813" style="position:absolute;width:52221;height:838;left:0;top:2194;" coordsize="5222113,83820" path="m0,0l5222113,0l5222113,83820l0,83820l0,0">
                  <v:stroke weight="0pt" endcap="flat" joinstyle="miter" miterlimit="10" on="false" color="#000000" opacity="0"/>
                  <v:fill on="true" color="#ffffff"/>
                </v:shape>
                <v:rect id="Rectangle 13105" style="position:absolute;width:212;height:774;left:182;top:2345;" filled="f" stroked="f">
                  <v:textbox inset="0,0,0,0">
                    <w:txbxContent>
                      <w:p>
                        <w:pPr>
                          <w:spacing w:before="0" w:after="160" w:line="259" w:lineRule="auto"/>
                        </w:pPr>
                        <w:r>
                          <w:rPr>
                            <w:rFonts w:cs="Times New Roman" w:hAnsi="Times New Roman" w:eastAsia="Times New Roman" w:ascii="Times New Roman"/>
                            <w:sz w:val="10"/>
                          </w:rPr>
                          <w:t xml:space="preserve"> </w:t>
                        </w:r>
                      </w:p>
                    </w:txbxContent>
                  </v:textbox>
                </v:rect>
              </v:group>
            </w:pict>
          </mc:Fallback>
        </mc:AlternateContent>
      </w:r>
    </w:p>
    <w:p w:rsidR="002A7806" w:rsidRDefault="00007568">
      <w:pPr>
        <w:spacing w:after="29" w:line="250" w:lineRule="auto"/>
        <w:ind w:left="36" w:right="448" w:hanging="10"/>
        <w:jc w:val="both"/>
      </w:pPr>
      <w:r>
        <w:rPr>
          <w:rFonts w:ascii="Times New Roman" w:eastAsia="Times New Roman" w:hAnsi="Times New Roman" w:cs="Times New Roman"/>
          <w:sz w:val="26"/>
        </w:rPr>
        <w:t xml:space="preserve">Les réfugiés </w:t>
      </w:r>
      <w:r>
        <w:rPr>
          <w:rFonts w:ascii="Times New Roman" w:eastAsia="Times New Roman" w:hAnsi="Times New Roman" w:cs="Times New Roman"/>
          <w:sz w:val="26"/>
        </w:rPr>
        <w:t xml:space="preserve">sont des personnes qui fuient leur pays d’origine en raison de la guerre, d’une crainte de persécution, de conflit, de violence ou d’autres circonstances qui ont gravement bouleversé l’ordre public et qui, en conséquence, exigent une « protection publique </w:t>
      </w: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63"/>
        <w:ind w:left="-7"/>
      </w:pPr>
      <w:r>
        <w:rPr>
          <w:noProof/>
        </w:rPr>
        <mc:AlternateContent>
          <mc:Choice Requires="wpg">
            <w:drawing>
              <wp:inline distT="0" distB="0" distL="0" distR="0">
                <wp:extent cx="5222113" cy="353873"/>
                <wp:effectExtent l="0" t="0" r="0" b="0"/>
                <wp:docPr id="162095" name="Group 162095"/>
                <wp:cNvGraphicFramePr/>
                <a:graphic xmlns:a="http://schemas.openxmlformats.org/drawingml/2006/main">
                  <a:graphicData uri="http://schemas.microsoft.com/office/word/2010/wordprocessingGroup">
                    <wpg:wgp>
                      <wpg:cNvGrpSpPr/>
                      <wpg:grpSpPr>
                        <a:xfrm>
                          <a:off x="0" y="0"/>
                          <a:ext cx="5222113" cy="353873"/>
                          <a:chOff x="0" y="0"/>
                          <a:chExt cx="5222113" cy="353873"/>
                        </a:xfrm>
                      </wpg:grpSpPr>
                      <wps:wsp>
                        <wps:cNvPr id="184814" name="Shape 184814"/>
                        <wps:cNvSpPr/>
                        <wps:spPr>
                          <a:xfrm>
                            <a:off x="228600" y="0"/>
                            <a:ext cx="4993513" cy="219761"/>
                          </a:xfrm>
                          <a:custGeom>
                            <a:avLst/>
                            <a:gdLst/>
                            <a:ahLst/>
                            <a:cxnLst/>
                            <a:rect l="0" t="0" r="0" b="0"/>
                            <a:pathLst>
                              <a:path w="4993513" h="219761">
                                <a:moveTo>
                                  <a:pt x="0" y="0"/>
                                </a:moveTo>
                                <a:lnTo>
                                  <a:pt x="4993513" y="0"/>
                                </a:lnTo>
                                <a:lnTo>
                                  <a:pt x="4993513" y="219761"/>
                                </a:lnTo>
                                <a:lnTo>
                                  <a:pt x="0" y="219761"/>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3125" name="Rectangle 13125"/>
                        <wps:cNvSpPr/>
                        <wps:spPr>
                          <a:xfrm>
                            <a:off x="246888" y="27329"/>
                            <a:ext cx="100260" cy="214953"/>
                          </a:xfrm>
                          <a:prstGeom prst="rect">
                            <a:avLst/>
                          </a:prstGeom>
                          <a:ln>
                            <a:noFill/>
                          </a:ln>
                        </wps:spPr>
                        <wps:txbx>
                          <w:txbxContent>
                            <w:p w:rsidR="002A7806" w:rsidRDefault="00007568">
                              <w:r>
                                <w:rPr>
                                  <w:rFonts w:ascii="Wingdings" w:eastAsia="Wingdings" w:hAnsi="Wingdings" w:cs="Wingdings"/>
                                  <w:sz w:val="26"/>
                                </w:rPr>
                                <w:t>▪</w:t>
                              </w:r>
                            </w:p>
                          </w:txbxContent>
                        </wps:txbx>
                        <wps:bodyPr horzOverflow="overflow" vert="horz" lIns="0" tIns="0" rIns="0" bIns="0" rtlCol="0">
                          <a:noAutofit/>
                        </wps:bodyPr>
                      </wps:wsp>
                      <wps:wsp>
                        <wps:cNvPr id="13126" name="Rectangle 13126"/>
                        <wps:cNvSpPr/>
                        <wps:spPr>
                          <a:xfrm>
                            <a:off x="323088" y="34401"/>
                            <a:ext cx="60856" cy="205760"/>
                          </a:xfrm>
                          <a:prstGeom prst="rect">
                            <a:avLst/>
                          </a:prstGeom>
                          <a:ln>
                            <a:noFill/>
                          </a:ln>
                        </wps:spPr>
                        <wps:txbx>
                          <w:txbxContent>
                            <w:p w:rsidR="002A7806" w:rsidRDefault="00007568">
                              <w:r>
                                <w:rPr>
                                  <w:rFonts w:ascii="Arial" w:eastAsia="Arial" w:hAnsi="Arial" w:cs="Arial"/>
                                  <w:sz w:val="26"/>
                                </w:rPr>
                                <w:t xml:space="preserve"> </w:t>
                              </w:r>
                            </w:p>
                          </w:txbxContent>
                        </wps:txbx>
                        <wps:bodyPr horzOverflow="overflow" vert="horz" lIns="0" tIns="0" rIns="0" bIns="0" rtlCol="0">
                          <a:noAutofit/>
                        </wps:bodyPr>
                      </wps:wsp>
                      <wps:wsp>
                        <wps:cNvPr id="13127" name="Rectangle 13127"/>
                        <wps:cNvSpPr/>
                        <wps:spPr>
                          <a:xfrm>
                            <a:off x="475488" y="42760"/>
                            <a:ext cx="3442805" cy="195605"/>
                          </a:xfrm>
                          <a:prstGeom prst="rect">
                            <a:avLst/>
                          </a:prstGeom>
                          <a:ln>
                            <a:noFill/>
                          </a:ln>
                        </wps:spPr>
                        <wps:txbx>
                          <w:txbxContent>
                            <w:p w:rsidR="002A7806" w:rsidRDefault="00007568">
                              <w:r>
                                <w:rPr>
                                  <w:rFonts w:ascii="Times New Roman" w:eastAsia="Times New Roman" w:hAnsi="Times New Roman" w:cs="Times New Roman"/>
                                  <w:b/>
                                  <w:i/>
                                  <w:sz w:val="26"/>
                                </w:rPr>
                                <w:t>Déplacés de guerre (déplacé interne) :</w:t>
                              </w:r>
                            </w:p>
                          </w:txbxContent>
                        </wps:txbx>
                        <wps:bodyPr horzOverflow="overflow" vert="horz" lIns="0" tIns="0" rIns="0" bIns="0" rtlCol="0">
                          <a:noAutofit/>
                        </wps:bodyPr>
                      </wps:wsp>
                      <wps:wsp>
                        <wps:cNvPr id="13128" name="Rectangle 13128"/>
                        <wps:cNvSpPr/>
                        <wps:spPr>
                          <a:xfrm>
                            <a:off x="3066872" y="42760"/>
                            <a:ext cx="54727" cy="195605"/>
                          </a:xfrm>
                          <a:prstGeom prst="rect">
                            <a:avLst/>
                          </a:prstGeom>
                          <a:ln>
                            <a:noFill/>
                          </a:ln>
                        </wps:spPr>
                        <wps:txbx>
                          <w:txbxContent>
                            <w:p w:rsidR="002A7806" w:rsidRDefault="00007568">
                              <w:r>
                                <w:rPr>
                                  <w:rFonts w:ascii="Times New Roman" w:eastAsia="Times New Roman" w:hAnsi="Times New Roman" w:cs="Times New Roman"/>
                                  <w:b/>
                                  <w:i/>
                                  <w:sz w:val="26"/>
                                </w:rPr>
                                <w:t xml:space="preserve"> </w:t>
                              </w:r>
                            </w:p>
                          </w:txbxContent>
                        </wps:txbx>
                        <wps:bodyPr horzOverflow="overflow" vert="horz" lIns="0" tIns="0" rIns="0" bIns="0" rtlCol="0">
                          <a:noAutofit/>
                        </wps:bodyPr>
                      </wps:wsp>
                      <wps:wsp>
                        <wps:cNvPr id="184815" name="Shape 184815"/>
                        <wps:cNvSpPr/>
                        <wps:spPr>
                          <a:xfrm>
                            <a:off x="0" y="219761"/>
                            <a:ext cx="5222113" cy="134112"/>
                          </a:xfrm>
                          <a:custGeom>
                            <a:avLst/>
                            <a:gdLst/>
                            <a:ahLst/>
                            <a:cxnLst/>
                            <a:rect l="0" t="0" r="0" b="0"/>
                            <a:pathLst>
                              <a:path w="5222113" h="134112">
                                <a:moveTo>
                                  <a:pt x="0" y="0"/>
                                </a:moveTo>
                                <a:lnTo>
                                  <a:pt x="5222113" y="0"/>
                                </a:lnTo>
                                <a:lnTo>
                                  <a:pt x="5222113" y="134112"/>
                                </a:lnTo>
                                <a:lnTo>
                                  <a:pt x="0" y="1341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30" name="Rectangle 13130"/>
                        <wps:cNvSpPr/>
                        <wps:spPr>
                          <a:xfrm>
                            <a:off x="18288" y="244975"/>
                            <a:ext cx="33951" cy="123537"/>
                          </a:xfrm>
                          <a:prstGeom prst="rect">
                            <a:avLst/>
                          </a:prstGeom>
                          <a:ln>
                            <a:noFill/>
                          </a:ln>
                        </wps:spPr>
                        <wps:txbx>
                          <w:txbxContent>
                            <w:p w:rsidR="002A7806" w:rsidRDefault="00007568">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2095" style="width:411.19pt;height:27.864pt;mso-position-horizontal-relative:char;mso-position-vertical-relative:line" coordsize="52221,3538">
                <v:shape id="Shape 184816" style="position:absolute;width:49935;height:2197;left:2286;top:0;" coordsize="4993513,219761" path="m0,0l4993513,0l4993513,219761l0,219761l0,0">
                  <v:stroke weight="0pt" endcap="flat" joinstyle="miter" miterlimit="10" on="false" color="#000000" opacity="0"/>
                  <v:fill on="true" color="#f2dbdb"/>
                </v:shape>
                <v:rect id="Rectangle 13125" style="position:absolute;width:1002;height:2149;left:2468;top:273;" filled="f" stroked="f">
                  <v:textbox inset="0,0,0,0">
                    <w:txbxContent>
                      <w:p>
                        <w:pPr>
                          <w:spacing w:before="0" w:after="160" w:line="259" w:lineRule="auto"/>
                        </w:pPr>
                        <w:r>
                          <w:rPr>
                            <w:rFonts w:cs="Wingdings" w:hAnsi="Wingdings" w:eastAsia="Wingdings" w:ascii="Wingdings"/>
                            <w:sz w:val="26"/>
                          </w:rPr>
                          <w:t xml:space="preserve">▪</w:t>
                        </w:r>
                      </w:p>
                    </w:txbxContent>
                  </v:textbox>
                </v:rect>
                <v:rect id="Rectangle 13126" style="position:absolute;width:608;height:2057;left:3230;top:344;" filled="f" stroked="f">
                  <v:textbox inset="0,0,0,0">
                    <w:txbxContent>
                      <w:p>
                        <w:pPr>
                          <w:spacing w:before="0" w:after="160" w:line="259" w:lineRule="auto"/>
                        </w:pPr>
                        <w:r>
                          <w:rPr>
                            <w:rFonts w:cs="Arial" w:hAnsi="Arial" w:eastAsia="Arial" w:ascii="Arial"/>
                            <w:sz w:val="26"/>
                          </w:rPr>
                          <w:t xml:space="preserve"> </w:t>
                        </w:r>
                      </w:p>
                    </w:txbxContent>
                  </v:textbox>
                </v:rect>
                <v:rect id="Rectangle 13127" style="position:absolute;width:34428;height:1956;left:4754;top:427;" filled="f" stroked="f">
                  <v:textbox inset="0,0,0,0">
                    <w:txbxContent>
                      <w:p>
                        <w:pPr>
                          <w:spacing w:before="0" w:after="160" w:line="259" w:lineRule="auto"/>
                        </w:pPr>
                        <w:r>
                          <w:rPr>
                            <w:rFonts w:cs="Times New Roman" w:hAnsi="Times New Roman" w:eastAsia="Times New Roman" w:ascii="Times New Roman"/>
                            <w:b w:val="1"/>
                            <w:i w:val="1"/>
                            <w:sz w:val="26"/>
                          </w:rPr>
                          <w:t xml:space="preserve">Déplacés de guerre (déplacé interne) :</w:t>
                        </w:r>
                      </w:p>
                    </w:txbxContent>
                  </v:textbox>
                </v:rect>
                <v:rect id="Rectangle 13128" style="position:absolute;width:547;height:1956;left:30668;top:427;" filled="f" stroked="f">
                  <v:textbox inset="0,0,0,0">
                    <w:txbxContent>
                      <w:p>
                        <w:pPr>
                          <w:spacing w:before="0" w:after="160" w:line="259" w:lineRule="auto"/>
                        </w:pPr>
                        <w:r>
                          <w:rPr>
                            <w:rFonts w:cs="Times New Roman" w:hAnsi="Times New Roman" w:eastAsia="Times New Roman" w:ascii="Times New Roman"/>
                            <w:b w:val="1"/>
                            <w:i w:val="1"/>
                            <w:sz w:val="26"/>
                          </w:rPr>
                          <w:t xml:space="preserve"> </w:t>
                        </w:r>
                      </w:p>
                    </w:txbxContent>
                  </v:textbox>
                </v:rect>
                <v:shape id="Shape 184817" style="position:absolute;width:52221;height:1341;left:0;top:2197;" coordsize="5222113,134112" path="m0,0l5222113,0l5222113,134112l0,134112l0,0">
                  <v:stroke weight="0pt" endcap="flat" joinstyle="miter" miterlimit="10" on="false" color="#000000" opacity="0"/>
                  <v:fill on="true" color="#ffffff"/>
                </v:shape>
                <v:rect id="Rectangle 13130" style="position:absolute;width:339;height:1235;left:182;top:2449;" filled="f" stroked="f">
                  <v:textbox inset="0,0,0,0">
                    <w:txbxContent>
                      <w:p>
                        <w:pPr>
                          <w:spacing w:before="0" w:after="160" w:line="259" w:lineRule="auto"/>
                        </w:pPr>
                        <w:r>
                          <w:rPr>
                            <w:rFonts w:cs="Times New Roman" w:hAnsi="Times New Roman" w:eastAsia="Times New Roman" w:ascii="Times New Roman"/>
                            <w:sz w:val="16"/>
                          </w:rPr>
                          <w:t xml:space="preserve"> </w:t>
                        </w:r>
                      </w:p>
                    </w:txbxContent>
                  </v:textbox>
                </v:rect>
              </v:group>
            </w:pict>
          </mc:Fallback>
        </mc:AlternateContent>
      </w:r>
    </w:p>
    <w:p w:rsidR="002A7806" w:rsidRDefault="00007568">
      <w:pPr>
        <w:spacing w:after="11" w:line="249" w:lineRule="auto"/>
        <w:ind w:left="36" w:right="446" w:hanging="10"/>
        <w:jc w:val="both"/>
      </w:pPr>
      <w:r>
        <w:rPr>
          <w:rFonts w:ascii="Times New Roman" w:eastAsia="Times New Roman" w:hAnsi="Times New Roman" w:cs="Times New Roman"/>
          <w:sz w:val="26"/>
        </w:rPr>
        <w:t>Les déplacés de guerre sont des personnes contraintes de fuir à l’intérieur de leur pays, notamment en raison de guerre, de conflit, de violences, de violations des droits humains ou des cata</w:t>
      </w:r>
      <w:r>
        <w:rPr>
          <w:rFonts w:ascii="Times New Roman" w:eastAsia="Times New Roman" w:hAnsi="Times New Roman" w:cs="Times New Roman"/>
          <w:sz w:val="26"/>
        </w:rPr>
        <w:t xml:space="preserve">strophes. </w:t>
      </w:r>
    </w:p>
    <w:p w:rsidR="002A7806" w:rsidRDefault="00007568">
      <w:pPr>
        <w:spacing w:after="2"/>
        <w:ind w:left="22"/>
      </w:pPr>
      <w:r>
        <w:rPr>
          <w:rFonts w:ascii="Times New Roman" w:eastAsia="Times New Roman" w:hAnsi="Times New Roman" w:cs="Times New Roman"/>
          <w:sz w:val="4"/>
        </w:rPr>
        <w:t xml:space="preserve"> </w:t>
      </w:r>
    </w:p>
    <w:p w:rsidR="002A7806" w:rsidRDefault="00007568">
      <w:pPr>
        <w:spacing w:after="2"/>
        <w:ind w:left="22"/>
      </w:pPr>
      <w:r>
        <w:rPr>
          <w:rFonts w:ascii="Times New Roman" w:eastAsia="Times New Roman" w:hAnsi="Times New Roman" w:cs="Times New Roman"/>
          <w:sz w:val="4"/>
        </w:rPr>
        <w:t xml:space="preserve"> </w:t>
      </w:r>
    </w:p>
    <w:p w:rsidR="002A7806" w:rsidRDefault="00007568">
      <w:pPr>
        <w:spacing w:after="0"/>
        <w:ind w:left="22"/>
      </w:pPr>
      <w:r>
        <w:rPr>
          <w:rFonts w:ascii="Times New Roman" w:eastAsia="Times New Roman" w:hAnsi="Times New Roman" w:cs="Times New Roman"/>
          <w:sz w:val="4"/>
        </w:rPr>
        <w:t xml:space="preserve"> </w:t>
      </w:r>
    </w:p>
    <w:p w:rsidR="002A7806" w:rsidRDefault="00007568">
      <w:pPr>
        <w:spacing w:after="439"/>
        <w:ind w:left="22"/>
      </w:pPr>
      <w:r>
        <w:rPr>
          <w:rFonts w:ascii="Times New Roman" w:eastAsia="Times New Roman" w:hAnsi="Times New Roman" w:cs="Times New Roman"/>
          <w:sz w:val="2"/>
        </w:rPr>
        <w:t xml:space="preserve"> </w:t>
      </w:r>
    </w:p>
    <w:p w:rsidR="002A7806" w:rsidRDefault="00007568">
      <w:pPr>
        <w:pStyle w:val="Titre6"/>
      </w:pPr>
      <w:r>
        <w:t>II.12</w:t>
      </w:r>
      <w:r>
        <w:t>.2. CAUSES DES SITUATIONS D’URGENCE</w:t>
      </w:r>
      <w:r>
        <w:t xml:space="preserve"> </w:t>
      </w:r>
    </w:p>
    <w:p w:rsidR="002A7806" w:rsidRDefault="00007568">
      <w:pPr>
        <w:spacing w:after="156"/>
        <w:ind w:left="742"/>
      </w:pPr>
      <w:r>
        <w:rPr>
          <w:rFonts w:ascii="Times New Roman" w:eastAsia="Times New Roman" w:hAnsi="Times New Roman" w:cs="Times New Roman"/>
          <w:b/>
          <w:sz w:val="8"/>
        </w:rPr>
        <w:t xml:space="preserve">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Conflits armés et guerres civiles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Lutte pour le pouvoir ou les ressources naturelles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Violations des droits humains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Catastrophes naturelles : inondations, éruptions, tremblements de terre,…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Épidémies : rougeole, choléra, virus Ebola, VIH/SIDA </w:t>
      </w:r>
    </w:p>
    <w:p w:rsidR="002A7806" w:rsidRDefault="00007568">
      <w:pPr>
        <w:numPr>
          <w:ilvl w:val="0"/>
          <w:numId w:val="56"/>
        </w:numPr>
        <w:spacing w:after="48" w:line="248" w:lineRule="auto"/>
        <w:ind w:hanging="283"/>
        <w:jc w:val="both"/>
      </w:pPr>
      <w:r>
        <w:rPr>
          <w:rFonts w:ascii="Times New Roman" w:eastAsia="Times New Roman" w:hAnsi="Times New Roman" w:cs="Times New Roman"/>
          <w:sz w:val="24"/>
        </w:rPr>
        <w:t xml:space="preserve">Changement climatique : désertification, famine, sécheresse.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203"/>
        <w:ind w:left="22"/>
      </w:pPr>
      <w:r>
        <w:rPr>
          <w:rFonts w:ascii="Times New Roman" w:eastAsia="Times New Roman" w:hAnsi="Times New Roman" w:cs="Times New Roman"/>
          <w:sz w:val="4"/>
        </w:rPr>
        <w:t xml:space="preserve"> </w:t>
      </w:r>
    </w:p>
    <w:p w:rsidR="002A7806" w:rsidRDefault="00007568">
      <w:pPr>
        <w:spacing w:after="201"/>
        <w:ind w:left="22"/>
      </w:pPr>
      <w:r>
        <w:rPr>
          <w:rFonts w:ascii="Times New Roman" w:eastAsia="Times New Roman" w:hAnsi="Times New Roman" w:cs="Times New Roman"/>
          <w:sz w:val="4"/>
        </w:rPr>
        <w:t xml:space="preserve"> </w:t>
      </w:r>
    </w:p>
    <w:p w:rsidR="002A7806" w:rsidRDefault="00007568">
      <w:pPr>
        <w:spacing w:after="0"/>
        <w:ind w:left="22"/>
      </w:pPr>
      <w:r>
        <w:rPr>
          <w:rFonts w:ascii="Times New Roman" w:eastAsia="Times New Roman" w:hAnsi="Times New Roman" w:cs="Times New Roman"/>
          <w:sz w:val="4"/>
        </w:rPr>
        <w:t xml:space="preserve"> </w:t>
      </w:r>
    </w:p>
    <w:p w:rsidR="002A7806" w:rsidRDefault="00007568">
      <w:pPr>
        <w:pStyle w:val="Titre6"/>
      </w:pPr>
      <w:r>
        <w:t xml:space="preserve">II.12.3. CONSEQUENCES DES CONFLITS ET CATASTROPHES </w:t>
      </w:r>
    </w:p>
    <w:p w:rsidR="002A7806" w:rsidRDefault="00007568">
      <w:pPr>
        <w:spacing w:after="179"/>
        <w:ind w:left="22"/>
      </w:pPr>
      <w:r>
        <w:rPr>
          <w:rFonts w:ascii="Times New Roman" w:eastAsia="Times New Roman" w:hAnsi="Times New Roman" w:cs="Times New Roman"/>
          <w:sz w:val="2"/>
        </w:rPr>
        <w:t xml:space="preserve"> </w:t>
      </w:r>
    </w:p>
    <w:tbl>
      <w:tblPr>
        <w:tblStyle w:val="TableGrid"/>
        <w:tblW w:w="8224" w:type="dxa"/>
        <w:tblInd w:w="22" w:type="dxa"/>
        <w:tblCellMar>
          <w:top w:w="0" w:type="dxa"/>
          <w:left w:w="108" w:type="dxa"/>
          <w:bottom w:w="47" w:type="dxa"/>
          <w:right w:w="115" w:type="dxa"/>
        </w:tblCellMar>
        <w:tblLook w:val="04A0" w:firstRow="1" w:lastRow="0" w:firstColumn="1" w:lastColumn="0" w:noHBand="0" w:noVBand="1"/>
      </w:tblPr>
      <w:tblGrid>
        <w:gridCol w:w="8224"/>
      </w:tblGrid>
      <w:tr w:rsidR="002A7806">
        <w:trPr>
          <w:trHeight w:val="586"/>
        </w:trPr>
        <w:tc>
          <w:tcPr>
            <w:tcW w:w="8224" w:type="dxa"/>
            <w:tcBorders>
              <w:top w:val="nil"/>
              <w:left w:val="nil"/>
              <w:bottom w:val="nil"/>
              <w:right w:val="nil"/>
            </w:tcBorders>
            <w:shd w:val="clear" w:color="auto" w:fill="D99594"/>
            <w:vAlign w:val="bottom"/>
          </w:tcPr>
          <w:p w:rsidR="002A7806" w:rsidRDefault="00007568">
            <w:pPr>
              <w:spacing w:after="0"/>
            </w:pPr>
            <w:r>
              <w:rPr>
                <w:rFonts w:ascii="Times New Roman" w:eastAsia="Times New Roman" w:hAnsi="Times New Roman" w:cs="Times New Roman"/>
                <w:b/>
                <w:sz w:val="26"/>
              </w:rPr>
              <w:t xml:space="preserve">CONSEQUENCES HUMAINES </w:t>
            </w:r>
          </w:p>
        </w:tc>
      </w:tr>
      <w:tr w:rsidR="002A7806">
        <w:trPr>
          <w:trHeight w:val="2991"/>
        </w:trPr>
        <w:tc>
          <w:tcPr>
            <w:tcW w:w="8224" w:type="dxa"/>
            <w:tcBorders>
              <w:top w:val="nil"/>
              <w:left w:val="nil"/>
              <w:bottom w:val="nil"/>
              <w:right w:val="nil"/>
            </w:tcBorders>
            <w:shd w:val="clear" w:color="auto" w:fill="FBE1FF"/>
            <w:vAlign w:val="bottom"/>
          </w:tcPr>
          <w:p w:rsidR="002A7806" w:rsidRDefault="00007568">
            <w:pPr>
              <w:numPr>
                <w:ilvl w:val="0"/>
                <w:numId w:val="119"/>
              </w:numPr>
              <w:spacing w:after="28"/>
              <w:ind w:hanging="175"/>
            </w:pPr>
            <w:r>
              <w:rPr>
                <w:rFonts w:ascii="Times New Roman" w:eastAsia="Times New Roman" w:hAnsi="Times New Roman" w:cs="Times New Roman"/>
                <w:sz w:val="26"/>
              </w:rPr>
              <w:t xml:space="preserve">Pertes des vies humaines ; </w:t>
            </w:r>
          </w:p>
          <w:p w:rsidR="002A7806" w:rsidRDefault="00007568">
            <w:pPr>
              <w:numPr>
                <w:ilvl w:val="0"/>
                <w:numId w:val="119"/>
              </w:numPr>
              <w:spacing w:after="28"/>
              <w:ind w:hanging="175"/>
            </w:pPr>
            <w:r>
              <w:rPr>
                <w:rFonts w:ascii="Times New Roman" w:eastAsia="Times New Roman" w:hAnsi="Times New Roman" w:cs="Times New Roman"/>
                <w:sz w:val="26"/>
              </w:rPr>
              <w:t xml:space="preserve">Violences sexuelles de masse (viols, exploitation sexuelle) ; </w:t>
            </w:r>
          </w:p>
          <w:p w:rsidR="002A7806" w:rsidRDefault="00007568">
            <w:pPr>
              <w:numPr>
                <w:ilvl w:val="0"/>
                <w:numId w:val="119"/>
              </w:numPr>
              <w:spacing w:after="28"/>
              <w:ind w:hanging="175"/>
            </w:pPr>
            <w:r>
              <w:rPr>
                <w:rFonts w:ascii="Times New Roman" w:eastAsia="Times New Roman" w:hAnsi="Times New Roman" w:cs="Times New Roman"/>
                <w:sz w:val="26"/>
              </w:rPr>
              <w:t xml:space="preserve">Mutilations, traumatismes physiques et psychologiques ; </w:t>
            </w:r>
          </w:p>
          <w:p w:rsidR="002A7806" w:rsidRDefault="00007568">
            <w:pPr>
              <w:numPr>
                <w:ilvl w:val="0"/>
                <w:numId w:val="119"/>
              </w:numPr>
              <w:spacing w:after="30"/>
              <w:ind w:hanging="175"/>
            </w:pPr>
            <w:r>
              <w:rPr>
                <w:rFonts w:ascii="Times New Roman" w:eastAsia="Times New Roman" w:hAnsi="Times New Roman" w:cs="Times New Roman"/>
                <w:sz w:val="26"/>
              </w:rPr>
              <w:t xml:space="preserve">Déplacement forcé des populations (réfugiés, déplacés) ; </w:t>
            </w:r>
          </w:p>
          <w:p w:rsidR="002A7806" w:rsidRDefault="00007568">
            <w:pPr>
              <w:numPr>
                <w:ilvl w:val="0"/>
                <w:numId w:val="119"/>
              </w:numPr>
              <w:spacing w:after="28"/>
              <w:ind w:hanging="175"/>
            </w:pPr>
            <w:r>
              <w:rPr>
                <w:rFonts w:ascii="Times New Roman" w:eastAsia="Times New Roman" w:hAnsi="Times New Roman" w:cs="Times New Roman"/>
                <w:sz w:val="26"/>
              </w:rPr>
              <w:t xml:space="preserve">Orphelins, enfants non accompagnés ; </w:t>
            </w:r>
          </w:p>
          <w:p w:rsidR="002A7806" w:rsidRDefault="00007568">
            <w:pPr>
              <w:numPr>
                <w:ilvl w:val="0"/>
                <w:numId w:val="119"/>
              </w:numPr>
              <w:spacing w:after="28"/>
              <w:ind w:hanging="175"/>
            </w:pPr>
            <w:r>
              <w:rPr>
                <w:rFonts w:ascii="Times New Roman" w:eastAsia="Times New Roman" w:hAnsi="Times New Roman" w:cs="Times New Roman"/>
                <w:sz w:val="26"/>
              </w:rPr>
              <w:t>Tentative d’extermination d’un groupe pa</w:t>
            </w:r>
            <w:r>
              <w:rPr>
                <w:rFonts w:ascii="Times New Roman" w:eastAsia="Times New Roman" w:hAnsi="Times New Roman" w:cs="Times New Roman"/>
                <w:sz w:val="26"/>
              </w:rPr>
              <w:t xml:space="preserve">r la guerre ; </w:t>
            </w:r>
          </w:p>
          <w:p w:rsidR="002A7806" w:rsidRDefault="00007568">
            <w:pPr>
              <w:numPr>
                <w:ilvl w:val="0"/>
                <w:numId w:val="119"/>
              </w:numPr>
              <w:spacing w:after="28"/>
              <w:ind w:hanging="175"/>
            </w:pPr>
            <w:r>
              <w:rPr>
                <w:rFonts w:ascii="Times New Roman" w:eastAsia="Times New Roman" w:hAnsi="Times New Roman" w:cs="Times New Roman"/>
                <w:sz w:val="26"/>
              </w:rPr>
              <w:t xml:space="preserve">Maladies liées au manque d’hygiène ; </w:t>
            </w:r>
          </w:p>
          <w:p w:rsidR="002A7806" w:rsidRDefault="00007568">
            <w:pPr>
              <w:numPr>
                <w:ilvl w:val="0"/>
                <w:numId w:val="119"/>
              </w:numPr>
              <w:spacing w:after="0"/>
              <w:ind w:hanging="175"/>
            </w:pPr>
            <w:r>
              <w:rPr>
                <w:rFonts w:ascii="Times New Roman" w:eastAsia="Times New Roman" w:hAnsi="Times New Roman" w:cs="Times New Roman"/>
                <w:sz w:val="26"/>
              </w:rPr>
              <w:t xml:space="preserve">Destruction de la dignité humaine </w:t>
            </w:r>
          </w:p>
        </w:tc>
      </w:tr>
    </w:tbl>
    <w:p w:rsidR="002A7806" w:rsidRDefault="00007568">
      <w:pPr>
        <w:spacing w:after="0"/>
        <w:ind w:left="130"/>
      </w:pP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r>
        <w:rPr>
          <w:rFonts w:ascii="Times New Roman" w:eastAsia="Times New Roman" w:hAnsi="Times New Roman" w:cs="Times New Roman"/>
          <w:sz w:val="26"/>
        </w:rPr>
        <w:tab/>
        <w:t xml:space="preserve"> </w:t>
      </w:r>
    </w:p>
    <w:tbl>
      <w:tblPr>
        <w:tblStyle w:val="TableGrid"/>
        <w:tblW w:w="8224" w:type="dxa"/>
        <w:tblInd w:w="22" w:type="dxa"/>
        <w:tblCellMar>
          <w:top w:w="0" w:type="dxa"/>
          <w:left w:w="108" w:type="dxa"/>
          <w:bottom w:w="45" w:type="dxa"/>
          <w:right w:w="115" w:type="dxa"/>
        </w:tblCellMar>
        <w:tblLook w:val="04A0" w:firstRow="1" w:lastRow="0" w:firstColumn="1" w:lastColumn="0" w:noHBand="0" w:noVBand="1"/>
      </w:tblPr>
      <w:tblGrid>
        <w:gridCol w:w="8224"/>
      </w:tblGrid>
      <w:tr w:rsidR="002A7806">
        <w:trPr>
          <w:trHeight w:val="583"/>
        </w:trPr>
        <w:tc>
          <w:tcPr>
            <w:tcW w:w="8224" w:type="dxa"/>
            <w:tcBorders>
              <w:top w:val="nil"/>
              <w:left w:val="nil"/>
              <w:bottom w:val="nil"/>
              <w:right w:val="nil"/>
            </w:tcBorders>
            <w:shd w:val="clear" w:color="auto" w:fill="D99594"/>
            <w:vAlign w:val="bottom"/>
          </w:tcPr>
          <w:p w:rsidR="002A7806" w:rsidRDefault="00007568">
            <w:pPr>
              <w:spacing w:after="0"/>
            </w:pPr>
            <w:r>
              <w:rPr>
                <w:rFonts w:ascii="Times New Roman" w:eastAsia="Times New Roman" w:hAnsi="Times New Roman" w:cs="Times New Roman"/>
                <w:b/>
                <w:sz w:val="26"/>
              </w:rPr>
              <w:t xml:space="preserve">CONSEQUENCES SOCIALES </w:t>
            </w:r>
          </w:p>
        </w:tc>
      </w:tr>
      <w:tr w:rsidR="002A7806">
        <w:trPr>
          <w:trHeight w:val="2648"/>
        </w:trPr>
        <w:tc>
          <w:tcPr>
            <w:tcW w:w="8224" w:type="dxa"/>
            <w:tcBorders>
              <w:top w:val="nil"/>
              <w:left w:val="nil"/>
              <w:bottom w:val="nil"/>
              <w:right w:val="nil"/>
            </w:tcBorders>
            <w:shd w:val="clear" w:color="auto" w:fill="FBE1FF"/>
            <w:vAlign w:val="bottom"/>
          </w:tcPr>
          <w:p w:rsidR="002A7806" w:rsidRDefault="00007568">
            <w:pPr>
              <w:numPr>
                <w:ilvl w:val="0"/>
                <w:numId w:val="120"/>
              </w:numPr>
              <w:spacing w:after="28"/>
              <w:ind w:hanging="175"/>
            </w:pPr>
            <w:r>
              <w:rPr>
                <w:rFonts w:ascii="Times New Roman" w:eastAsia="Times New Roman" w:hAnsi="Times New Roman" w:cs="Times New Roman"/>
                <w:sz w:val="26"/>
              </w:rPr>
              <w:t xml:space="preserve">Déplacement des populations ; </w:t>
            </w:r>
          </w:p>
          <w:p w:rsidR="002A7806" w:rsidRDefault="00007568">
            <w:pPr>
              <w:numPr>
                <w:ilvl w:val="0"/>
                <w:numId w:val="120"/>
              </w:numPr>
              <w:spacing w:after="31"/>
              <w:ind w:hanging="175"/>
            </w:pPr>
            <w:r>
              <w:rPr>
                <w:rFonts w:ascii="Times New Roman" w:eastAsia="Times New Roman" w:hAnsi="Times New Roman" w:cs="Times New Roman"/>
                <w:sz w:val="26"/>
              </w:rPr>
              <w:t xml:space="preserve">Interruption de l’éducation, déscolarisation massive ; </w:t>
            </w:r>
          </w:p>
          <w:p w:rsidR="002A7806" w:rsidRDefault="00007568">
            <w:pPr>
              <w:numPr>
                <w:ilvl w:val="0"/>
                <w:numId w:val="120"/>
              </w:numPr>
              <w:spacing w:after="28"/>
              <w:ind w:hanging="175"/>
            </w:pPr>
            <w:r>
              <w:rPr>
                <w:rFonts w:ascii="Times New Roman" w:eastAsia="Times New Roman" w:hAnsi="Times New Roman" w:cs="Times New Roman"/>
                <w:sz w:val="26"/>
              </w:rPr>
              <w:t xml:space="preserve">Désintégration des familles et des communautés ; </w:t>
            </w:r>
          </w:p>
          <w:p w:rsidR="002A7806" w:rsidRDefault="00007568">
            <w:pPr>
              <w:numPr>
                <w:ilvl w:val="0"/>
                <w:numId w:val="120"/>
              </w:numPr>
              <w:spacing w:after="9" w:line="274" w:lineRule="auto"/>
              <w:ind w:hanging="175"/>
            </w:pPr>
            <w:r>
              <w:rPr>
                <w:rFonts w:ascii="Times New Roman" w:eastAsia="Times New Roman" w:hAnsi="Times New Roman" w:cs="Times New Roman"/>
                <w:sz w:val="26"/>
              </w:rPr>
              <w:t xml:space="preserve">Disparition des repères culturels et identitaires (langue, traditions, mémoire)  </w:t>
            </w:r>
          </w:p>
          <w:p w:rsidR="002A7806" w:rsidRDefault="00007568">
            <w:pPr>
              <w:numPr>
                <w:ilvl w:val="0"/>
                <w:numId w:val="120"/>
              </w:numPr>
              <w:spacing w:after="30"/>
              <w:ind w:hanging="175"/>
            </w:pPr>
            <w:r>
              <w:rPr>
                <w:rFonts w:ascii="Times New Roman" w:eastAsia="Times New Roman" w:hAnsi="Times New Roman" w:cs="Times New Roman"/>
                <w:sz w:val="26"/>
              </w:rPr>
              <w:t xml:space="preserve">Crise du vivre-ensemble, haine ethnique </w:t>
            </w:r>
          </w:p>
          <w:p w:rsidR="002A7806" w:rsidRDefault="00007568">
            <w:pPr>
              <w:numPr>
                <w:ilvl w:val="0"/>
                <w:numId w:val="120"/>
              </w:numPr>
              <w:spacing w:after="0"/>
              <w:ind w:hanging="175"/>
            </w:pPr>
            <w:r>
              <w:rPr>
                <w:rFonts w:ascii="Times New Roman" w:eastAsia="Times New Roman" w:hAnsi="Times New Roman" w:cs="Times New Roman"/>
                <w:sz w:val="26"/>
              </w:rPr>
              <w:t xml:space="preserve">Exclusion sociale et stigmatisation </w:t>
            </w:r>
          </w:p>
        </w:tc>
      </w:tr>
    </w:tbl>
    <w:p w:rsidR="002A7806" w:rsidRDefault="00007568">
      <w:pPr>
        <w:spacing w:after="0"/>
        <w:ind w:left="130"/>
      </w:pP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r>
        <w:rPr>
          <w:rFonts w:ascii="Times New Roman" w:eastAsia="Times New Roman" w:hAnsi="Times New Roman" w:cs="Times New Roman"/>
          <w:sz w:val="26"/>
        </w:rPr>
        <w:tab/>
        <w:t xml:space="preserve"> </w:t>
      </w:r>
    </w:p>
    <w:tbl>
      <w:tblPr>
        <w:tblStyle w:val="TableGrid"/>
        <w:tblW w:w="8224" w:type="dxa"/>
        <w:tblInd w:w="22" w:type="dxa"/>
        <w:tblCellMar>
          <w:top w:w="0" w:type="dxa"/>
          <w:left w:w="108" w:type="dxa"/>
          <w:bottom w:w="45" w:type="dxa"/>
          <w:right w:w="115" w:type="dxa"/>
        </w:tblCellMar>
        <w:tblLook w:val="04A0" w:firstRow="1" w:lastRow="0" w:firstColumn="1" w:lastColumn="0" w:noHBand="0" w:noVBand="1"/>
      </w:tblPr>
      <w:tblGrid>
        <w:gridCol w:w="8224"/>
      </w:tblGrid>
      <w:tr w:rsidR="002A7806">
        <w:trPr>
          <w:trHeight w:val="584"/>
        </w:trPr>
        <w:tc>
          <w:tcPr>
            <w:tcW w:w="8224" w:type="dxa"/>
            <w:tcBorders>
              <w:top w:val="nil"/>
              <w:left w:val="nil"/>
              <w:bottom w:val="nil"/>
              <w:right w:val="nil"/>
            </w:tcBorders>
            <w:shd w:val="clear" w:color="auto" w:fill="D99594"/>
            <w:vAlign w:val="bottom"/>
          </w:tcPr>
          <w:p w:rsidR="002A7806" w:rsidRDefault="00007568">
            <w:pPr>
              <w:spacing w:after="0"/>
            </w:pPr>
            <w:r>
              <w:rPr>
                <w:rFonts w:ascii="Times New Roman" w:eastAsia="Times New Roman" w:hAnsi="Times New Roman" w:cs="Times New Roman"/>
                <w:b/>
                <w:sz w:val="26"/>
              </w:rPr>
              <w:t xml:space="preserve">CONSEQUENCES ECONOMIQUES  </w:t>
            </w:r>
          </w:p>
        </w:tc>
      </w:tr>
      <w:tr w:rsidR="002A7806">
        <w:trPr>
          <w:trHeight w:val="1961"/>
        </w:trPr>
        <w:tc>
          <w:tcPr>
            <w:tcW w:w="8224" w:type="dxa"/>
            <w:tcBorders>
              <w:top w:val="nil"/>
              <w:left w:val="nil"/>
              <w:bottom w:val="nil"/>
              <w:right w:val="nil"/>
            </w:tcBorders>
            <w:shd w:val="clear" w:color="auto" w:fill="FBE1FF"/>
            <w:vAlign w:val="bottom"/>
          </w:tcPr>
          <w:p w:rsidR="002A7806" w:rsidRDefault="00007568">
            <w:pPr>
              <w:numPr>
                <w:ilvl w:val="0"/>
                <w:numId w:val="121"/>
              </w:numPr>
              <w:spacing w:after="30"/>
              <w:ind w:left="176" w:hanging="142"/>
            </w:pPr>
            <w:r>
              <w:rPr>
                <w:rFonts w:ascii="Times New Roman" w:eastAsia="Times New Roman" w:hAnsi="Times New Roman" w:cs="Times New Roman"/>
                <w:sz w:val="26"/>
              </w:rPr>
              <w:t xml:space="preserve">Effondrement de l’économique locale </w:t>
            </w:r>
          </w:p>
          <w:p w:rsidR="002A7806" w:rsidRDefault="00007568">
            <w:pPr>
              <w:numPr>
                <w:ilvl w:val="0"/>
                <w:numId w:val="121"/>
              </w:numPr>
              <w:spacing w:after="28"/>
              <w:ind w:left="176" w:hanging="142"/>
            </w:pPr>
            <w:r>
              <w:rPr>
                <w:rFonts w:ascii="Times New Roman" w:eastAsia="Times New Roman" w:hAnsi="Times New Roman" w:cs="Times New Roman"/>
                <w:sz w:val="26"/>
              </w:rPr>
              <w:t xml:space="preserve">Ruine des activités agricoles, commerciales et artisanales </w:t>
            </w:r>
          </w:p>
          <w:p w:rsidR="002A7806" w:rsidRDefault="00007568">
            <w:pPr>
              <w:numPr>
                <w:ilvl w:val="0"/>
                <w:numId w:val="121"/>
              </w:numPr>
              <w:spacing w:after="28"/>
              <w:ind w:left="176" w:hanging="142"/>
            </w:pPr>
            <w:r>
              <w:rPr>
                <w:rFonts w:ascii="Times New Roman" w:eastAsia="Times New Roman" w:hAnsi="Times New Roman" w:cs="Times New Roman"/>
                <w:sz w:val="26"/>
              </w:rPr>
              <w:t xml:space="preserve">Destruction des infrastructures (routes, écoles, hopitaux, etc.) </w:t>
            </w:r>
          </w:p>
          <w:p w:rsidR="002A7806" w:rsidRDefault="00007568">
            <w:pPr>
              <w:numPr>
                <w:ilvl w:val="0"/>
                <w:numId w:val="121"/>
              </w:numPr>
              <w:spacing w:after="30"/>
              <w:ind w:left="176" w:hanging="142"/>
            </w:pPr>
            <w:r>
              <w:rPr>
                <w:rFonts w:ascii="Times New Roman" w:eastAsia="Times New Roman" w:hAnsi="Times New Roman" w:cs="Times New Roman"/>
                <w:sz w:val="26"/>
              </w:rPr>
              <w:t xml:space="preserve">Perte d’accès aux ressources naturelles, pillage des richesses </w:t>
            </w:r>
          </w:p>
          <w:p w:rsidR="002A7806" w:rsidRDefault="00007568">
            <w:pPr>
              <w:numPr>
                <w:ilvl w:val="0"/>
                <w:numId w:val="121"/>
              </w:numPr>
              <w:spacing w:after="0"/>
              <w:ind w:left="176" w:hanging="142"/>
            </w:pPr>
            <w:r>
              <w:rPr>
                <w:rFonts w:ascii="Times New Roman" w:eastAsia="Times New Roman" w:hAnsi="Times New Roman" w:cs="Times New Roman"/>
                <w:sz w:val="26"/>
              </w:rPr>
              <w:t xml:space="preserve">Chômage généralisé  </w:t>
            </w:r>
          </w:p>
        </w:tc>
      </w:tr>
    </w:tbl>
    <w:p w:rsidR="002A7806" w:rsidRDefault="00007568">
      <w:pPr>
        <w:spacing w:after="223"/>
        <w:ind w:left="22"/>
      </w:pPr>
      <w:r>
        <w:rPr>
          <w:b/>
          <w:color w:val="4F81BD"/>
          <w:sz w:val="28"/>
        </w:rPr>
        <w:t xml:space="preserve"> </w:t>
      </w:r>
    </w:p>
    <w:p w:rsidR="002A7806" w:rsidRDefault="00007568">
      <w:pPr>
        <w:pStyle w:val="Titre5"/>
        <w:spacing w:after="12" w:line="249" w:lineRule="auto"/>
        <w:ind w:left="17" w:right="300"/>
      </w:pPr>
      <w:r>
        <w:rPr>
          <w:rFonts w:ascii="Calibri" w:eastAsia="Calibri" w:hAnsi="Calibri" w:cs="Calibri"/>
          <w:color w:val="4F81BD"/>
        </w:rPr>
        <w:t xml:space="preserve">II.12.4. ASSISTANCE OU AIDE HUMANITAIRE  </w:t>
      </w:r>
    </w:p>
    <w:p w:rsidR="002A7806" w:rsidRDefault="00007568">
      <w:pPr>
        <w:spacing w:after="138"/>
        <w:ind w:left="22"/>
      </w:pPr>
      <w:r>
        <w:rPr>
          <w:rFonts w:ascii="Times New Roman" w:eastAsia="Times New Roman" w:hAnsi="Times New Roman" w:cs="Times New Roman"/>
          <w:sz w:val="10"/>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La protection ou l’assistance des populations dans la situation d’urgence implique une intervention qui permet de sauver des vies notamment par la distribution des vivres, la prestation de soins de santé d’urgence, la continuité d’éducation des enfants, </w:t>
      </w:r>
      <w:r>
        <w:rPr>
          <w:rFonts w:ascii="Times New Roman" w:eastAsia="Times New Roman" w:hAnsi="Times New Roman" w:cs="Times New Roman"/>
          <w:sz w:val="26"/>
        </w:rPr>
        <w:t xml:space="preserve">etc. Voici quelques acteurs clés de l’assistance humanitaire et leurs rôles. </w:t>
      </w:r>
    </w:p>
    <w:p w:rsidR="002A7806" w:rsidRDefault="00007568">
      <w:pPr>
        <w:spacing w:after="0"/>
        <w:ind w:left="22"/>
      </w:pPr>
      <w:r>
        <w:rPr>
          <w:rFonts w:ascii="Times New Roman" w:eastAsia="Times New Roman" w:hAnsi="Times New Roman" w:cs="Times New Roman"/>
          <w:sz w:val="12"/>
        </w:rPr>
        <w:t xml:space="preserve"> </w:t>
      </w:r>
    </w:p>
    <w:tbl>
      <w:tblPr>
        <w:tblStyle w:val="TableGrid"/>
        <w:tblW w:w="8216" w:type="dxa"/>
        <w:tblInd w:w="29" w:type="dxa"/>
        <w:tblCellMar>
          <w:top w:w="66" w:type="dxa"/>
          <w:left w:w="108" w:type="dxa"/>
          <w:bottom w:w="0" w:type="dxa"/>
          <w:right w:w="46" w:type="dxa"/>
        </w:tblCellMar>
        <w:tblLook w:val="04A0" w:firstRow="1" w:lastRow="0" w:firstColumn="1" w:lastColumn="0" w:noHBand="0" w:noVBand="1"/>
      </w:tblPr>
      <w:tblGrid>
        <w:gridCol w:w="511"/>
        <w:gridCol w:w="3168"/>
        <w:gridCol w:w="4536"/>
      </w:tblGrid>
      <w:tr w:rsidR="002A7806">
        <w:trPr>
          <w:trHeight w:val="308"/>
        </w:trPr>
        <w:tc>
          <w:tcPr>
            <w:tcW w:w="511"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jc w:val="both"/>
            </w:pPr>
            <w:r>
              <w:rPr>
                <w:rFonts w:ascii="Times New Roman" w:eastAsia="Times New Roman" w:hAnsi="Times New Roman" w:cs="Times New Roman"/>
                <w:b/>
                <w:color w:val="FFFFFF"/>
                <w:sz w:val="26"/>
              </w:rPr>
              <w:t xml:space="preserve">N° </w:t>
            </w:r>
          </w:p>
        </w:tc>
        <w:tc>
          <w:tcPr>
            <w:tcW w:w="3168" w:type="dxa"/>
            <w:tcBorders>
              <w:top w:val="single" w:sz="4" w:space="0" w:color="FFFFFF"/>
              <w:left w:val="single" w:sz="4" w:space="0" w:color="FFFFFF"/>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ACTEURS </w:t>
            </w:r>
          </w:p>
        </w:tc>
        <w:tc>
          <w:tcPr>
            <w:tcW w:w="4536" w:type="dxa"/>
            <w:tcBorders>
              <w:top w:val="single" w:sz="4" w:space="0" w:color="FFFFFF"/>
              <w:left w:val="single" w:sz="4" w:space="0" w:color="FFFFFF"/>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6"/>
              </w:rPr>
              <w:t xml:space="preserve">RÔLES </w:t>
            </w:r>
          </w:p>
        </w:tc>
      </w:tr>
      <w:tr w:rsidR="002A7806">
        <w:trPr>
          <w:trHeight w:val="607"/>
        </w:trPr>
        <w:tc>
          <w:tcPr>
            <w:tcW w:w="511" w:type="dxa"/>
            <w:tcBorders>
              <w:top w:val="single" w:sz="4" w:space="0" w:color="FFFFFF"/>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b/>
                <w:sz w:val="26"/>
              </w:rPr>
              <w:t xml:space="preserve">1 </w:t>
            </w:r>
          </w:p>
        </w:tc>
        <w:tc>
          <w:tcPr>
            <w:tcW w:w="3168" w:type="dxa"/>
            <w:tcBorders>
              <w:top w:val="single" w:sz="4" w:space="0" w:color="FFFFFF"/>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Gouvernement  </w:t>
            </w:r>
          </w:p>
        </w:tc>
        <w:tc>
          <w:tcPr>
            <w:tcW w:w="4536" w:type="dxa"/>
            <w:tcBorders>
              <w:top w:val="single" w:sz="4" w:space="0" w:color="FFFFFF"/>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Prise en charge des déplacés internes et coordination de l’aide </w:t>
            </w:r>
          </w:p>
        </w:tc>
      </w:tr>
      <w:tr w:rsidR="002A7806">
        <w:trPr>
          <w:trHeight w:val="612"/>
        </w:trPr>
        <w:tc>
          <w:tcPr>
            <w:tcW w:w="511"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b/>
                <w:sz w:val="26"/>
              </w:rPr>
              <w:t xml:space="preserve">2 </w:t>
            </w:r>
          </w:p>
        </w:tc>
        <w:tc>
          <w:tcPr>
            <w:tcW w:w="3168"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Croix-Rouge </w:t>
            </w:r>
          </w:p>
        </w:tc>
        <w:tc>
          <w:tcPr>
            <w:tcW w:w="4536"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Assistance médicale et alimentaire </w:t>
            </w:r>
          </w:p>
          <w:p w:rsidR="002A7806" w:rsidRDefault="00007568">
            <w:pPr>
              <w:spacing w:after="0"/>
            </w:pPr>
            <w:r>
              <w:rPr>
                <w:rFonts w:ascii="Times New Roman" w:eastAsia="Times New Roman" w:hAnsi="Times New Roman" w:cs="Times New Roman"/>
                <w:sz w:val="26"/>
              </w:rPr>
              <w:t xml:space="preserve"> </w:t>
            </w:r>
          </w:p>
        </w:tc>
      </w:tr>
      <w:tr w:rsidR="002A7806">
        <w:trPr>
          <w:trHeight w:val="605"/>
        </w:trPr>
        <w:tc>
          <w:tcPr>
            <w:tcW w:w="511"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b/>
                <w:sz w:val="26"/>
              </w:rPr>
              <w:t xml:space="preserve">3 </w:t>
            </w:r>
          </w:p>
        </w:tc>
        <w:tc>
          <w:tcPr>
            <w:tcW w:w="3168"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Haut-</w:t>
            </w:r>
            <w:r>
              <w:rPr>
                <w:rFonts w:ascii="Times New Roman" w:eastAsia="Times New Roman" w:hAnsi="Times New Roman" w:cs="Times New Roman"/>
                <w:sz w:val="26"/>
              </w:rPr>
              <w:t xml:space="preserve">Commissariat aux </w:t>
            </w:r>
          </w:p>
          <w:p w:rsidR="002A7806" w:rsidRDefault="00007568">
            <w:pPr>
              <w:spacing w:after="0"/>
            </w:pPr>
            <w:r>
              <w:rPr>
                <w:rFonts w:ascii="Times New Roman" w:eastAsia="Times New Roman" w:hAnsi="Times New Roman" w:cs="Times New Roman"/>
                <w:sz w:val="26"/>
              </w:rPr>
              <w:t xml:space="preserve">Réfugiés (HCR) </w:t>
            </w:r>
          </w:p>
        </w:tc>
        <w:tc>
          <w:tcPr>
            <w:tcW w:w="4536"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Protection et enregistrement des réfugiés </w:t>
            </w:r>
          </w:p>
        </w:tc>
      </w:tr>
      <w:tr w:rsidR="002A7806">
        <w:trPr>
          <w:trHeight w:val="610"/>
        </w:trPr>
        <w:tc>
          <w:tcPr>
            <w:tcW w:w="511"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b/>
                <w:sz w:val="26"/>
              </w:rPr>
              <w:t xml:space="preserve">4 </w:t>
            </w:r>
          </w:p>
        </w:tc>
        <w:tc>
          <w:tcPr>
            <w:tcW w:w="3168"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UNICEF </w:t>
            </w:r>
          </w:p>
        </w:tc>
        <w:tc>
          <w:tcPr>
            <w:tcW w:w="4536"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Protection et éducation des enfants déplacés </w:t>
            </w:r>
          </w:p>
        </w:tc>
      </w:tr>
      <w:tr w:rsidR="002A7806">
        <w:trPr>
          <w:trHeight w:val="606"/>
        </w:trPr>
        <w:tc>
          <w:tcPr>
            <w:tcW w:w="511"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b/>
                <w:sz w:val="26"/>
              </w:rPr>
              <w:t xml:space="preserve">5 </w:t>
            </w:r>
          </w:p>
        </w:tc>
        <w:tc>
          <w:tcPr>
            <w:tcW w:w="3168"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Eglises, ONG, Associations locale et volontaires </w:t>
            </w:r>
          </w:p>
        </w:tc>
        <w:tc>
          <w:tcPr>
            <w:tcW w:w="4536"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Soutien social, logistique et moral </w:t>
            </w:r>
          </w:p>
        </w:tc>
      </w:tr>
    </w:tbl>
    <w:p w:rsidR="002A7806" w:rsidRDefault="00007568">
      <w:pPr>
        <w:spacing w:after="189"/>
        <w:ind w:left="22"/>
      </w:pPr>
      <w:r>
        <w:rPr>
          <w:rFonts w:ascii="Times New Roman" w:eastAsia="Times New Roman" w:hAnsi="Times New Roman" w:cs="Times New Roman"/>
          <w:sz w:val="32"/>
        </w:rPr>
        <w:t xml:space="preserve"> </w:t>
      </w:r>
    </w:p>
    <w:p w:rsidR="002A7806" w:rsidRDefault="00007568">
      <w:pPr>
        <w:spacing w:after="12" w:line="249" w:lineRule="auto"/>
        <w:ind w:left="17" w:right="300" w:hanging="10"/>
      </w:pPr>
      <w:r>
        <w:rPr>
          <w:b/>
          <w:color w:val="4F81BD"/>
          <w:sz w:val="28"/>
        </w:rPr>
        <w:t>II.12</w:t>
      </w:r>
      <w:r>
        <w:rPr>
          <w:b/>
          <w:color w:val="4F81BD"/>
          <w:sz w:val="28"/>
        </w:rPr>
        <w:t xml:space="preserve">.5. ATTITUDE ET COMPORTEMENT ENVERS LES VICTIMES DES </w:t>
      </w:r>
    </w:p>
    <w:p w:rsidR="002A7806" w:rsidRDefault="00007568">
      <w:pPr>
        <w:pStyle w:val="Titre3"/>
        <w:ind w:left="884" w:right="300"/>
      </w:pPr>
      <w:r>
        <w:t xml:space="preserve">GUERRES </w:t>
      </w:r>
    </w:p>
    <w:p w:rsidR="002A7806" w:rsidRDefault="00007568">
      <w:pPr>
        <w:spacing w:after="0"/>
        <w:ind w:left="22"/>
      </w:pPr>
      <w:r>
        <w:rPr>
          <w:b/>
          <w:color w:val="4F81BD"/>
          <w:sz w:val="28"/>
        </w:rPr>
        <w:t xml:space="preserve"> </w:t>
      </w:r>
      <w:r>
        <w:rPr>
          <w:b/>
          <w:color w:val="4F81BD"/>
          <w:sz w:val="12"/>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Envers les victimes des guerres, nous devons : </w:t>
      </w:r>
    </w:p>
    <w:p w:rsidR="002A7806" w:rsidRDefault="00007568">
      <w:pPr>
        <w:spacing w:after="174"/>
        <w:ind w:left="22"/>
      </w:pPr>
      <w:r>
        <w:rPr>
          <w:rFonts w:ascii="Times New Roman" w:eastAsia="Times New Roman" w:hAnsi="Times New Roman" w:cs="Times New Roman"/>
          <w:i/>
          <w:sz w:val="10"/>
        </w:rPr>
        <w:t xml:space="preserve"> </w:t>
      </w:r>
    </w:p>
    <w:p w:rsidR="002A7806" w:rsidRDefault="00007568">
      <w:pPr>
        <w:numPr>
          <w:ilvl w:val="0"/>
          <w:numId w:val="57"/>
        </w:numPr>
        <w:spacing w:after="52" w:line="249" w:lineRule="auto"/>
        <w:ind w:right="446" w:hanging="425"/>
        <w:jc w:val="both"/>
      </w:pPr>
      <w:r>
        <w:rPr>
          <w:rFonts w:ascii="Times New Roman" w:eastAsia="Times New Roman" w:hAnsi="Times New Roman" w:cs="Times New Roman"/>
          <w:sz w:val="26"/>
        </w:rPr>
        <w:t xml:space="preserve">Manifester de la solidarité (don des vêtements, vivres…) </w:t>
      </w:r>
    </w:p>
    <w:p w:rsidR="002A7806" w:rsidRDefault="00007568">
      <w:pPr>
        <w:numPr>
          <w:ilvl w:val="0"/>
          <w:numId w:val="57"/>
        </w:numPr>
        <w:spacing w:after="49" w:line="249" w:lineRule="auto"/>
        <w:ind w:right="446" w:hanging="425"/>
        <w:jc w:val="both"/>
      </w:pPr>
      <w:r>
        <w:rPr>
          <w:rFonts w:ascii="Times New Roman" w:eastAsia="Times New Roman" w:hAnsi="Times New Roman" w:cs="Times New Roman"/>
          <w:sz w:val="26"/>
        </w:rPr>
        <w:t xml:space="preserve">Sensibiliser les autres à la situation des réfugiés </w:t>
      </w:r>
    </w:p>
    <w:p w:rsidR="002A7806" w:rsidRDefault="00007568">
      <w:pPr>
        <w:numPr>
          <w:ilvl w:val="0"/>
          <w:numId w:val="57"/>
        </w:numPr>
        <w:spacing w:after="50" w:line="249" w:lineRule="auto"/>
        <w:ind w:right="446" w:hanging="425"/>
        <w:jc w:val="both"/>
      </w:pPr>
      <w:r>
        <w:rPr>
          <w:rFonts w:ascii="Times New Roman" w:eastAsia="Times New Roman" w:hAnsi="Times New Roman" w:cs="Times New Roman"/>
          <w:sz w:val="26"/>
        </w:rPr>
        <w:t xml:space="preserve">Lutter pour la paix, la tolérance et la cohésion sociale </w:t>
      </w:r>
    </w:p>
    <w:p w:rsidR="002A7806" w:rsidRDefault="00007568">
      <w:pPr>
        <w:numPr>
          <w:ilvl w:val="0"/>
          <w:numId w:val="57"/>
        </w:numPr>
        <w:spacing w:after="9" w:line="250" w:lineRule="auto"/>
        <w:ind w:right="446" w:hanging="425"/>
        <w:jc w:val="both"/>
      </w:pPr>
      <w:r>
        <w:rPr>
          <w:rFonts w:ascii="Times New Roman" w:eastAsia="Times New Roman" w:hAnsi="Times New Roman" w:cs="Times New Roman"/>
          <w:sz w:val="26"/>
        </w:rPr>
        <w:t xml:space="preserve">Les accueillir avec respect et éviter de nous moquer d’eux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0"/>
        <w:ind w:left="588"/>
      </w:pPr>
      <w:r>
        <w:rPr>
          <w:rFonts w:ascii="Times New Roman" w:eastAsia="Times New Roman" w:hAnsi="Times New Roman" w:cs="Times New Roman"/>
          <w:sz w:val="24"/>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p w:rsidR="002A7806" w:rsidRDefault="00007568">
      <w:pPr>
        <w:spacing w:after="0"/>
        <w:ind w:left="130"/>
      </w:pPr>
      <w:r>
        <w:rPr>
          <w:rFonts w:ascii="Times New Roman" w:eastAsia="Times New Roman" w:hAnsi="Times New Roman" w:cs="Times New Roman"/>
          <w:b/>
          <w:color w:val="004F88"/>
          <w:sz w:val="26"/>
        </w:rPr>
        <w:t xml:space="preserve"> </w:t>
      </w:r>
    </w:p>
    <w:p w:rsidR="002A7806" w:rsidRDefault="00007568">
      <w:pPr>
        <w:numPr>
          <w:ilvl w:val="0"/>
          <w:numId w:val="57"/>
        </w:numPr>
        <w:spacing w:after="9" w:line="250" w:lineRule="auto"/>
        <w:ind w:right="446" w:hanging="425"/>
        <w:jc w:val="both"/>
      </w:pPr>
      <w:r>
        <w:rPr>
          <w:rFonts w:ascii="Times New Roman" w:eastAsia="Times New Roman" w:hAnsi="Times New Roman" w:cs="Times New Roman"/>
          <w:sz w:val="26"/>
        </w:rPr>
        <w:t xml:space="preserve">Une situation d’urgence désigne un contexte de guerre, de conflit armé, de catastrophe naturelle ou d’épidémie qui menace gravement la vie et la dignité des populations.  </w:t>
      </w:r>
    </w:p>
    <w:p w:rsidR="002A7806" w:rsidRDefault="00007568">
      <w:pPr>
        <w:spacing w:after="0"/>
        <w:ind w:left="310"/>
      </w:pPr>
      <w:r>
        <w:rPr>
          <w:rFonts w:ascii="Times New Roman" w:eastAsia="Times New Roman" w:hAnsi="Times New Roman" w:cs="Times New Roman"/>
          <w:sz w:val="26"/>
        </w:rPr>
        <w:t xml:space="preserve"> </w:t>
      </w:r>
    </w:p>
    <w:p w:rsidR="002A7806" w:rsidRDefault="00007568">
      <w:pPr>
        <w:numPr>
          <w:ilvl w:val="0"/>
          <w:numId w:val="57"/>
        </w:numPr>
        <w:spacing w:after="11" w:line="249" w:lineRule="auto"/>
        <w:ind w:right="446" w:hanging="425"/>
        <w:jc w:val="both"/>
      </w:pPr>
      <w:r>
        <w:rPr>
          <w:rFonts w:ascii="Times New Roman" w:eastAsia="Times New Roman" w:hAnsi="Times New Roman" w:cs="Times New Roman"/>
          <w:sz w:val="26"/>
        </w:rPr>
        <w:t>Face à ces crises, les lois nationales et internationales disposent d’une interven</w:t>
      </w:r>
      <w:r>
        <w:rPr>
          <w:rFonts w:ascii="Times New Roman" w:eastAsia="Times New Roman" w:hAnsi="Times New Roman" w:cs="Times New Roman"/>
          <w:sz w:val="26"/>
        </w:rPr>
        <w:t xml:space="preserve">tion rapide et coordonnée du gouvernement et des organismes humanitaires pour protéger les personnes affectées et sauver des vies. </w:t>
      </w:r>
    </w:p>
    <w:p w:rsidR="002A7806" w:rsidRDefault="00007568">
      <w:pPr>
        <w:spacing w:after="0"/>
        <w:ind w:left="310"/>
      </w:pPr>
      <w:r>
        <w:rPr>
          <w:rFonts w:ascii="Times New Roman" w:eastAsia="Times New Roman" w:hAnsi="Times New Roman" w:cs="Times New Roman"/>
          <w:sz w:val="26"/>
        </w:rPr>
        <w:t xml:space="preserve"> </w:t>
      </w:r>
    </w:p>
    <w:p w:rsidR="002A7806" w:rsidRDefault="00007568">
      <w:pPr>
        <w:numPr>
          <w:ilvl w:val="0"/>
          <w:numId w:val="57"/>
        </w:numPr>
        <w:spacing w:after="11" w:line="249" w:lineRule="auto"/>
        <w:ind w:right="446" w:hanging="425"/>
        <w:jc w:val="both"/>
      </w:pPr>
      <w:r>
        <w:rPr>
          <w:rFonts w:ascii="Times New Roman" w:eastAsia="Times New Roman" w:hAnsi="Times New Roman" w:cs="Times New Roman"/>
          <w:sz w:val="26"/>
        </w:rPr>
        <w:t>La protection et l’assistance des réfugiés et déplacés de guerre est un droit universel fondamental. Plusieurs instruments</w:t>
      </w:r>
      <w:r>
        <w:rPr>
          <w:rFonts w:ascii="Times New Roman" w:eastAsia="Times New Roman" w:hAnsi="Times New Roman" w:cs="Times New Roman"/>
          <w:sz w:val="26"/>
        </w:rPr>
        <w:t xml:space="preserve"> juridiques notamment les articles 53 de la constitution, 38 et 39 de la CDE sus évoqués.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6"/>
        </w:rPr>
        <w:t xml:space="preserve"> </w:t>
      </w:r>
    </w:p>
    <w:p w:rsidR="002A7806" w:rsidRDefault="00007568">
      <w:pPr>
        <w:spacing w:after="84"/>
        <w:ind w:left="130"/>
      </w:pPr>
      <w:r>
        <w:rPr>
          <w:rFonts w:ascii="Times New Roman" w:eastAsia="Times New Roman" w:hAnsi="Times New Roman" w:cs="Times New Roman"/>
          <w:sz w:val="16"/>
        </w:rPr>
        <w:t xml:space="preserve"> </w:t>
      </w:r>
    </w:p>
    <w:p w:rsidR="002A7806" w:rsidRDefault="00007568">
      <w:pPr>
        <w:numPr>
          <w:ilvl w:val="0"/>
          <w:numId w:val="58"/>
        </w:numPr>
        <w:spacing w:after="32" w:line="249" w:lineRule="auto"/>
        <w:ind w:right="446" w:hanging="317"/>
        <w:jc w:val="both"/>
      </w:pPr>
      <w:r>
        <w:rPr>
          <w:rFonts w:ascii="Times New Roman" w:eastAsia="Times New Roman" w:hAnsi="Times New Roman" w:cs="Times New Roman"/>
          <w:sz w:val="26"/>
        </w:rPr>
        <w:t>Coche la bonne réponse :</w:t>
      </w:r>
      <w:r>
        <w:rPr>
          <w:rFonts w:ascii="Times New Roman" w:eastAsia="Times New Roman" w:hAnsi="Times New Roman" w:cs="Times New Roman"/>
          <w:b/>
          <w:sz w:val="26"/>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Les déplacés internes sont des personnes ….</w:t>
      </w:r>
      <w:r>
        <w:rPr>
          <w:rFonts w:ascii="Times New Roman" w:eastAsia="Times New Roman" w:hAnsi="Times New Roman" w:cs="Times New Roman"/>
          <w:b/>
          <w:sz w:val="26"/>
        </w:rPr>
        <w:t xml:space="preserve"> </w:t>
      </w:r>
    </w:p>
    <w:p w:rsidR="002A7806" w:rsidRDefault="00007568">
      <w:pPr>
        <w:spacing w:after="32" w:line="249" w:lineRule="auto"/>
        <w:ind w:left="140" w:right="446" w:hanging="10"/>
        <w:jc w:val="both"/>
      </w:pPr>
      <w:r>
        <w:rPr>
          <w:rFonts w:ascii="Times New Roman" w:eastAsia="Times New Roman" w:hAnsi="Times New Roman" w:cs="Times New Roman"/>
          <w:sz w:val="26"/>
        </w:rPr>
        <w:t xml:space="preserve">Qui ont quitté leur pays  </w:t>
      </w:r>
      <w:r>
        <w:rPr>
          <w:rFonts w:ascii="Times New Roman" w:eastAsia="Times New Roman" w:hAnsi="Times New Roman" w:cs="Times New Roman"/>
          <w:sz w:val="26"/>
          <w:bdr w:val="single" w:sz="32" w:space="0" w:color="1C334E"/>
        </w:rPr>
        <w:t xml:space="preserve">     </w:t>
      </w:r>
      <w:r>
        <w:rPr>
          <w:rFonts w:ascii="Times New Roman" w:eastAsia="Times New Roman" w:hAnsi="Times New Roman" w:cs="Times New Roman"/>
          <w:sz w:val="26"/>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Qui vivent encore dans leur pays </w:t>
      </w:r>
    </w:p>
    <w:p w:rsidR="002A7806" w:rsidRDefault="00007568">
      <w:pPr>
        <w:spacing w:after="0"/>
        <w:ind w:left="130"/>
      </w:pPr>
      <w:r>
        <w:rPr>
          <w:rFonts w:ascii="Times New Roman" w:eastAsia="Times New Roman" w:hAnsi="Times New Roman" w:cs="Times New Roman"/>
          <w:b/>
          <w:sz w:val="26"/>
        </w:rPr>
        <w:t xml:space="preserve"> </w:t>
      </w:r>
    </w:p>
    <w:p w:rsidR="002A7806" w:rsidRDefault="00007568">
      <w:pPr>
        <w:numPr>
          <w:ilvl w:val="0"/>
          <w:numId w:val="58"/>
        </w:numPr>
        <w:spacing w:after="32" w:line="249" w:lineRule="auto"/>
        <w:ind w:right="446" w:hanging="317"/>
        <w:jc w:val="both"/>
      </w:pPr>
      <w:r>
        <w:rPr>
          <w:rFonts w:ascii="Times New Roman" w:eastAsia="Times New Roman" w:hAnsi="Times New Roman" w:cs="Times New Roman"/>
          <w:sz w:val="26"/>
        </w:rPr>
        <w:t>Citer deux conséquences de la guerre pour les enfants</w:t>
      </w:r>
      <w:r>
        <w:rPr>
          <w:rFonts w:ascii="Times New Roman" w:eastAsia="Times New Roman" w:hAnsi="Times New Roman" w:cs="Times New Roman"/>
          <w:b/>
          <w:sz w:val="26"/>
        </w:rPr>
        <w:t xml:space="preserve"> </w:t>
      </w:r>
    </w:p>
    <w:p w:rsidR="002A7806" w:rsidRDefault="00007568">
      <w:pPr>
        <w:spacing w:after="28"/>
        <w:ind w:left="446"/>
      </w:pPr>
      <w:r>
        <w:rPr>
          <w:rFonts w:ascii="Times New Roman" w:eastAsia="Times New Roman" w:hAnsi="Times New Roman" w:cs="Times New Roman"/>
          <w:b/>
          <w:sz w:val="26"/>
        </w:rPr>
        <w:t xml:space="preserve"> </w:t>
      </w:r>
    </w:p>
    <w:p w:rsidR="002A7806" w:rsidRDefault="00007568">
      <w:pPr>
        <w:numPr>
          <w:ilvl w:val="0"/>
          <w:numId w:val="58"/>
        </w:numPr>
        <w:spacing w:after="32" w:line="249" w:lineRule="auto"/>
        <w:ind w:right="446" w:hanging="317"/>
        <w:jc w:val="both"/>
      </w:pPr>
      <w:r>
        <w:rPr>
          <w:rFonts w:ascii="Times New Roman" w:eastAsia="Times New Roman" w:hAnsi="Times New Roman" w:cs="Times New Roman"/>
          <w:sz w:val="26"/>
        </w:rPr>
        <w:t>Citer deux droits que les autorités doivent garantir aux victimes des guerres</w:t>
      </w:r>
      <w:r>
        <w:rPr>
          <w:rFonts w:ascii="Times New Roman" w:eastAsia="Times New Roman" w:hAnsi="Times New Roman" w:cs="Times New Roman"/>
          <w:b/>
          <w:sz w:val="26"/>
        </w:rPr>
        <w:t xml:space="preserve">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ind w:left="149"/>
      </w:pPr>
      <w:r>
        <w:rPr>
          <w:rFonts w:ascii="Segoe UI Emoji" w:eastAsia="Segoe UI Emoji" w:hAnsi="Segoe UI Emoji" w:cs="Segoe UI Emoji"/>
          <w:b w:val="0"/>
          <w:color w:val="0F243E"/>
        </w:rPr>
        <w:t>🧭</w:t>
      </w:r>
      <w:r>
        <w:rPr>
          <w:color w:val="0F243E"/>
        </w:rPr>
        <w:t xml:space="preserve"> </w:t>
      </w:r>
      <w:r>
        <w:t>Engagement citoyen</w:t>
      </w:r>
      <w:r>
        <w:rPr>
          <w:color w:val="004F88"/>
        </w:rPr>
        <w:t xml:space="preserve"> </w:t>
      </w:r>
      <w:r>
        <w:rPr>
          <w:color w:val="004F88"/>
          <w:sz w:val="26"/>
        </w:rPr>
        <w:t xml:space="preserve"> </w:t>
      </w:r>
    </w:p>
    <w:p w:rsidR="002A7806" w:rsidRDefault="00007568">
      <w:pPr>
        <w:spacing w:after="138"/>
        <w:ind w:left="130"/>
      </w:pPr>
      <w:r>
        <w:rPr>
          <w:rFonts w:ascii="Times New Roman" w:eastAsia="Times New Roman" w:hAnsi="Times New Roman" w:cs="Times New Roman"/>
          <w:sz w:val="10"/>
        </w:rPr>
        <w:t xml:space="preserve"> </w:t>
      </w:r>
    </w:p>
    <w:p w:rsidR="002A7806" w:rsidRDefault="00007568">
      <w:pPr>
        <w:spacing w:after="9" w:line="250" w:lineRule="auto"/>
        <w:ind w:left="140" w:right="448" w:hanging="10"/>
        <w:jc w:val="both"/>
      </w:pPr>
      <w:r>
        <w:rPr>
          <w:noProof/>
        </w:rPr>
        <mc:AlternateContent>
          <mc:Choice Requires="wpg">
            <w:drawing>
              <wp:anchor distT="0" distB="0" distL="114300" distR="114300" simplePos="0" relativeHeight="251680768" behindDoc="1" locked="0" layoutInCell="1" allowOverlap="1">
                <wp:simplePos x="0" y="0"/>
                <wp:positionH relativeFrom="column">
                  <wp:posOffset>13768</wp:posOffset>
                </wp:positionH>
                <wp:positionV relativeFrom="paragraph">
                  <wp:posOffset>-5315306</wp:posOffset>
                </wp:positionV>
                <wp:extent cx="5222113" cy="6149137"/>
                <wp:effectExtent l="0" t="0" r="0" b="0"/>
                <wp:wrapNone/>
                <wp:docPr id="161656" name="Group 161656"/>
                <wp:cNvGraphicFramePr/>
                <a:graphic xmlns:a="http://schemas.openxmlformats.org/drawingml/2006/main">
                  <a:graphicData uri="http://schemas.microsoft.com/office/word/2010/wordprocessingGroup">
                    <wpg:wgp>
                      <wpg:cNvGrpSpPr/>
                      <wpg:grpSpPr>
                        <a:xfrm>
                          <a:off x="0" y="0"/>
                          <a:ext cx="5222113" cy="6149137"/>
                          <a:chOff x="0" y="0"/>
                          <a:chExt cx="5222113" cy="6149137"/>
                        </a:xfrm>
                      </wpg:grpSpPr>
                      <wps:wsp>
                        <wps:cNvPr id="184818" name="Shape 184818"/>
                        <wps:cNvSpPr/>
                        <wps:spPr>
                          <a:xfrm>
                            <a:off x="0" y="0"/>
                            <a:ext cx="5222113" cy="427025"/>
                          </a:xfrm>
                          <a:custGeom>
                            <a:avLst/>
                            <a:gdLst/>
                            <a:ahLst/>
                            <a:cxnLst/>
                            <a:rect l="0" t="0" r="0" b="0"/>
                            <a:pathLst>
                              <a:path w="5222113" h="427025">
                                <a:moveTo>
                                  <a:pt x="0" y="0"/>
                                </a:moveTo>
                                <a:lnTo>
                                  <a:pt x="5222113" y="0"/>
                                </a:lnTo>
                                <a:lnTo>
                                  <a:pt x="5222113" y="427025"/>
                                </a:lnTo>
                                <a:lnTo>
                                  <a:pt x="0" y="42702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19" name="Shape 184819"/>
                        <wps:cNvSpPr/>
                        <wps:spPr>
                          <a:xfrm>
                            <a:off x="68580" y="51"/>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0" name="Shape 184820"/>
                        <wps:cNvSpPr/>
                        <wps:spPr>
                          <a:xfrm>
                            <a:off x="68580" y="236220"/>
                            <a:ext cx="5084953" cy="190805"/>
                          </a:xfrm>
                          <a:custGeom>
                            <a:avLst/>
                            <a:gdLst/>
                            <a:ahLst/>
                            <a:cxnLst/>
                            <a:rect l="0" t="0" r="0" b="0"/>
                            <a:pathLst>
                              <a:path w="5084953" h="190805">
                                <a:moveTo>
                                  <a:pt x="0" y="0"/>
                                </a:moveTo>
                                <a:lnTo>
                                  <a:pt x="5084953" y="0"/>
                                </a:lnTo>
                                <a:lnTo>
                                  <a:pt x="5084953"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1" name="Shape 184821"/>
                        <wps:cNvSpPr/>
                        <wps:spPr>
                          <a:xfrm>
                            <a:off x="0" y="427152"/>
                            <a:ext cx="5222113" cy="2088134"/>
                          </a:xfrm>
                          <a:custGeom>
                            <a:avLst/>
                            <a:gdLst/>
                            <a:ahLst/>
                            <a:cxnLst/>
                            <a:rect l="0" t="0" r="0" b="0"/>
                            <a:pathLst>
                              <a:path w="5222113" h="2088134">
                                <a:moveTo>
                                  <a:pt x="0" y="0"/>
                                </a:moveTo>
                                <a:lnTo>
                                  <a:pt x="5222113" y="0"/>
                                </a:lnTo>
                                <a:lnTo>
                                  <a:pt x="5222113" y="2088134"/>
                                </a:lnTo>
                                <a:lnTo>
                                  <a:pt x="0" y="2088134"/>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2" name="Shape 184822"/>
                        <wps:cNvSpPr/>
                        <wps:spPr>
                          <a:xfrm>
                            <a:off x="68580" y="427152"/>
                            <a:ext cx="5084953" cy="188849"/>
                          </a:xfrm>
                          <a:custGeom>
                            <a:avLst/>
                            <a:gdLst/>
                            <a:ahLst/>
                            <a:cxnLst/>
                            <a:rect l="0" t="0" r="0" b="0"/>
                            <a:pathLst>
                              <a:path w="5084953" h="188849">
                                <a:moveTo>
                                  <a:pt x="0" y="0"/>
                                </a:moveTo>
                                <a:lnTo>
                                  <a:pt x="5084953" y="0"/>
                                </a:lnTo>
                                <a:lnTo>
                                  <a:pt x="5084953" y="188849"/>
                                </a:lnTo>
                                <a:lnTo>
                                  <a:pt x="0" y="188849"/>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3" name="Shape 184823"/>
                        <wps:cNvSpPr/>
                        <wps:spPr>
                          <a:xfrm>
                            <a:off x="68580" y="616001"/>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4" name="Shape 184824"/>
                        <wps:cNvSpPr/>
                        <wps:spPr>
                          <a:xfrm>
                            <a:off x="68580" y="806501"/>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5" name="Shape 184825"/>
                        <wps:cNvSpPr/>
                        <wps:spPr>
                          <a:xfrm>
                            <a:off x="68580" y="99547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6" name="Shape 184826"/>
                        <wps:cNvSpPr/>
                        <wps:spPr>
                          <a:xfrm>
                            <a:off x="68580" y="118597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7" name="Shape 184827"/>
                        <wps:cNvSpPr/>
                        <wps:spPr>
                          <a:xfrm>
                            <a:off x="68580" y="1376477"/>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8" name="Shape 184828"/>
                        <wps:cNvSpPr/>
                        <wps:spPr>
                          <a:xfrm>
                            <a:off x="68580" y="156545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29" name="Shape 184829"/>
                        <wps:cNvSpPr/>
                        <wps:spPr>
                          <a:xfrm>
                            <a:off x="68580" y="1755953"/>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30" name="Shape 184830"/>
                        <wps:cNvSpPr/>
                        <wps:spPr>
                          <a:xfrm>
                            <a:off x="68580" y="1945005"/>
                            <a:ext cx="5084953" cy="190805"/>
                          </a:xfrm>
                          <a:custGeom>
                            <a:avLst/>
                            <a:gdLst/>
                            <a:ahLst/>
                            <a:cxnLst/>
                            <a:rect l="0" t="0" r="0" b="0"/>
                            <a:pathLst>
                              <a:path w="5084953" h="190805">
                                <a:moveTo>
                                  <a:pt x="0" y="0"/>
                                </a:moveTo>
                                <a:lnTo>
                                  <a:pt x="5084953" y="0"/>
                                </a:lnTo>
                                <a:lnTo>
                                  <a:pt x="5084953"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31" name="Shape 184831"/>
                        <wps:cNvSpPr/>
                        <wps:spPr>
                          <a:xfrm>
                            <a:off x="68580" y="213581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32" name="Shape 184832"/>
                        <wps:cNvSpPr/>
                        <wps:spPr>
                          <a:xfrm>
                            <a:off x="68580" y="232478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833" name="Shape 184833"/>
                        <wps:cNvSpPr/>
                        <wps:spPr>
                          <a:xfrm>
                            <a:off x="0" y="2515286"/>
                            <a:ext cx="5222113" cy="190500"/>
                          </a:xfrm>
                          <a:custGeom>
                            <a:avLst/>
                            <a:gdLst/>
                            <a:ahLst/>
                            <a:cxnLst/>
                            <a:rect l="0" t="0" r="0" b="0"/>
                            <a:pathLst>
                              <a:path w="5222113" h="190500">
                                <a:moveTo>
                                  <a:pt x="0" y="0"/>
                                </a:moveTo>
                                <a:lnTo>
                                  <a:pt x="5222113" y="0"/>
                                </a:lnTo>
                                <a:lnTo>
                                  <a:pt x="522211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834" name="Shape 184834"/>
                        <wps:cNvSpPr/>
                        <wps:spPr>
                          <a:xfrm>
                            <a:off x="68580" y="251528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835" name="Shape 184835"/>
                        <wps:cNvSpPr/>
                        <wps:spPr>
                          <a:xfrm>
                            <a:off x="0" y="2705786"/>
                            <a:ext cx="5222113" cy="236220"/>
                          </a:xfrm>
                          <a:custGeom>
                            <a:avLst/>
                            <a:gdLst/>
                            <a:ahLst/>
                            <a:cxnLst/>
                            <a:rect l="0" t="0" r="0" b="0"/>
                            <a:pathLst>
                              <a:path w="5222113" h="236220">
                                <a:moveTo>
                                  <a:pt x="0" y="0"/>
                                </a:moveTo>
                                <a:lnTo>
                                  <a:pt x="5222113" y="0"/>
                                </a:lnTo>
                                <a:lnTo>
                                  <a:pt x="522211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36" name="Shape 184836"/>
                        <wps:cNvSpPr/>
                        <wps:spPr>
                          <a:xfrm>
                            <a:off x="68580" y="2705786"/>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37" name="Shape 184837"/>
                        <wps:cNvSpPr/>
                        <wps:spPr>
                          <a:xfrm>
                            <a:off x="0" y="2942006"/>
                            <a:ext cx="5222113" cy="1806194"/>
                          </a:xfrm>
                          <a:custGeom>
                            <a:avLst/>
                            <a:gdLst/>
                            <a:ahLst/>
                            <a:cxnLst/>
                            <a:rect l="0" t="0" r="0" b="0"/>
                            <a:pathLst>
                              <a:path w="5222113" h="1806194">
                                <a:moveTo>
                                  <a:pt x="0" y="0"/>
                                </a:moveTo>
                                <a:lnTo>
                                  <a:pt x="5222113" y="0"/>
                                </a:lnTo>
                                <a:lnTo>
                                  <a:pt x="5222113" y="1806194"/>
                                </a:lnTo>
                                <a:lnTo>
                                  <a:pt x="0" y="180619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38" name="Shape 184838"/>
                        <wps:cNvSpPr/>
                        <wps:spPr>
                          <a:xfrm>
                            <a:off x="68580" y="2942006"/>
                            <a:ext cx="5084953" cy="115824"/>
                          </a:xfrm>
                          <a:custGeom>
                            <a:avLst/>
                            <a:gdLst/>
                            <a:ahLst/>
                            <a:cxnLst/>
                            <a:rect l="0" t="0" r="0" b="0"/>
                            <a:pathLst>
                              <a:path w="5084953" h="115824">
                                <a:moveTo>
                                  <a:pt x="0" y="0"/>
                                </a:moveTo>
                                <a:lnTo>
                                  <a:pt x="5084953" y="0"/>
                                </a:lnTo>
                                <a:lnTo>
                                  <a:pt x="5084953" y="115824"/>
                                </a:lnTo>
                                <a:lnTo>
                                  <a:pt x="0" y="1158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39" name="Shape 184839"/>
                        <wps:cNvSpPr/>
                        <wps:spPr>
                          <a:xfrm>
                            <a:off x="68580" y="3057830"/>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0" name="Shape 184840"/>
                        <wps:cNvSpPr/>
                        <wps:spPr>
                          <a:xfrm>
                            <a:off x="68580" y="327728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1" name="Shape 184841"/>
                        <wps:cNvSpPr/>
                        <wps:spPr>
                          <a:xfrm>
                            <a:off x="68580" y="3466262"/>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2" name="Shape 184842"/>
                        <wps:cNvSpPr/>
                        <wps:spPr>
                          <a:xfrm>
                            <a:off x="68580" y="3685718"/>
                            <a:ext cx="5084953" cy="217932"/>
                          </a:xfrm>
                          <a:custGeom>
                            <a:avLst/>
                            <a:gdLst/>
                            <a:ahLst/>
                            <a:cxnLst/>
                            <a:rect l="0" t="0" r="0" b="0"/>
                            <a:pathLst>
                              <a:path w="5084953" h="217932">
                                <a:moveTo>
                                  <a:pt x="0" y="0"/>
                                </a:moveTo>
                                <a:lnTo>
                                  <a:pt x="5084953" y="0"/>
                                </a:lnTo>
                                <a:lnTo>
                                  <a:pt x="5084953" y="217932"/>
                                </a:lnTo>
                                <a:lnTo>
                                  <a:pt x="0" y="21793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3" name="Shape 184843"/>
                        <wps:cNvSpPr/>
                        <wps:spPr>
                          <a:xfrm>
                            <a:off x="68580" y="3903599"/>
                            <a:ext cx="5084953" cy="189281"/>
                          </a:xfrm>
                          <a:custGeom>
                            <a:avLst/>
                            <a:gdLst/>
                            <a:ahLst/>
                            <a:cxnLst/>
                            <a:rect l="0" t="0" r="0" b="0"/>
                            <a:pathLst>
                              <a:path w="5084953" h="189281">
                                <a:moveTo>
                                  <a:pt x="0" y="0"/>
                                </a:moveTo>
                                <a:lnTo>
                                  <a:pt x="5084953" y="0"/>
                                </a:lnTo>
                                <a:lnTo>
                                  <a:pt x="5084953"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4" name="Shape 184844"/>
                        <wps:cNvSpPr/>
                        <wps:spPr>
                          <a:xfrm>
                            <a:off x="68580" y="4092880"/>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5" name="Shape 184845"/>
                        <wps:cNvSpPr/>
                        <wps:spPr>
                          <a:xfrm>
                            <a:off x="68580" y="4312336"/>
                            <a:ext cx="5084953" cy="217932"/>
                          </a:xfrm>
                          <a:custGeom>
                            <a:avLst/>
                            <a:gdLst/>
                            <a:ahLst/>
                            <a:cxnLst/>
                            <a:rect l="0" t="0" r="0" b="0"/>
                            <a:pathLst>
                              <a:path w="5084953" h="217932">
                                <a:moveTo>
                                  <a:pt x="0" y="0"/>
                                </a:moveTo>
                                <a:lnTo>
                                  <a:pt x="5084953" y="0"/>
                                </a:lnTo>
                                <a:lnTo>
                                  <a:pt x="5084953" y="217932"/>
                                </a:lnTo>
                                <a:lnTo>
                                  <a:pt x="0" y="21793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6" name="Shape 184846"/>
                        <wps:cNvSpPr/>
                        <wps:spPr>
                          <a:xfrm>
                            <a:off x="68580" y="4530268"/>
                            <a:ext cx="5084953" cy="217932"/>
                          </a:xfrm>
                          <a:custGeom>
                            <a:avLst/>
                            <a:gdLst/>
                            <a:ahLst/>
                            <a:cxnLst/>
                            <a:rect l="0" t="0" r="0" b="0"/>
                            <a:pathLst>
                              <a:path w="5084953" h="217932">
                                <a:moveTo>
                                  <a:pt x="0" y="0"/>
                                </a:moveTo>
                                <a:lnTo>
                                  <a:pt x="5084953" y="0"/>
                                </a:lnTo>
                                <a:lnTo>
                                  <a:pt x="5084953" y="217932"/>
                                </a:lnTo>
                                <a:lnTo>
                                  <a:pt x="0" y="21793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847" name="Shape 184847"/>
                        <wps:cNvSpPr/>
                        <wps:spPr>
                          <a:xfrm>
                            <a:off x="0" y="4748200"/>
                            <a:ext cx="5222113" cy="190500"/>
                          </a:xfrm>
                          <a:custGeom>
                            <a:avLst/>
                            <a:gdLst/>
                            <a:ahLst/>
                            <a:cxnLst/>
                            <a:rect l="0" t="0" r="0" b="0"/>
                            <a:pathLst>
                              <a:path w="5222113" h="190500">
                                <a:moveTo>
                                  <a:pt x="0" y="0"/>
                                </a:moveTo>
                                <a:lnTo>
                                  <a:pt x="5222113" y="0"/>
                                </a:lnTo>
                                <a:lnTo>
                                  <a:pt x="522211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848" name="Shape 184848"/>
                        <wps:cNvSpPr/>
                        <wps:spPr>
                          <a:xfrm>
                            <a:off x="68580" y="474820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849" name="Shape 184849"/>
                        <wps:cNvSpPr/>
                        <wps:spPr>
                          <a:xfrm>
                            <a:off x="0" y="4938700"/>
                            <a:ext cx="5222113" cy="263652"/>
                          </a:xfrm>
                          <a:custGeom>
                            <a:avLst/>
                            <a:gdLst/>
                            <a:ahLst/>
                            <a:cxnLst/>
                            <a:rect l="0" t="0" r="0" b="0"/>
                            <a:pathLst>
                              <a:path w="5222113" h="263652">
                                <a:moveTo>
                                  <a:pt x="0" y="0"/>
                                </a:moveTo>
                                <a:lnTo>
                                  <a:pt x="5222113" y="0"/>
                                </a:lnTo>
                                <a:lnTo>
                                  <a:pt x="5222113" y="263652"/>
                                </a:lnTo>
                                <a:lnTo>
                                  <a:pt x="0" y="26365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0" name="Shape 184850"/>
                        <wps:cNvSpPr/>
                        <wps:spPr>
                          <a:xfrm>
                            <a:off x="68580" y="4938700"/>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1" name="Shape 184851"/>
                        <wps:cNvSpPr/>
                        <wps:spPr>
                          <a:xfrm>
                            <a:off x="0" y="5202428"/>
                            <a:ext cx="5222113" cy="946709"/>
                          </a:xfrm>
                          <a:custGeom>
                            <a:avLst/>
                            <a:gdLst/>
                            <a:ahLst/>
                            <a:cxnLst/>
                            <a:rect l="0" t="0" r="0" b="0"/>
                            <a:pathLst>
                              <a:path w="5222113" h="946709">
                                <a:moveTo>
                                  <a:pt x="0" y="0"/>
                                </a:moveTo>
                                <a:lnTo>
                                  <a:pt x="5222113" y="0"/>
                                </a:lnTo>
                                <a:lnTo>
                                  <a:pt x="5222113" y="946709"/>
                                </a:lnTo>
                                <a:lnTo>
                                  <a:pt x="0" y="946709"/>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2" name="Shape 184852"/>
                        <wps:cNvSpPr/>
                        <wps:spPr>
                          <a:xfrm>
                            <a:off x="68580" y="5202428"/>
                            <a:ext cx="5084953" cy="73076"/>
                          </a:xfrm>
                          <a:custGeom>
                            <a:avLst/>
                            <a:gdLst/>
                            <a:ahLst/>
                            <a:cxnLst/>
                            <a:rect l="0" t="0" r="0" b="0"/>
                            <a:pathLst>
                              <a:path w="5084953" h="73076">
                                <a:moveTo>
                                  <a:pt x="0" y="0"/>
                                </a:moveTo>
                                <a:lnTo>
                                  <a:pt x="5084953" y="0"/>
                                </a:lnTo>
                                <a:lnTo>
                                  <a:pt x="5084953" y="73076"/>
                                </a:lnTo>
                                <a:lnTo>
                                  <a:pt x="0" y="730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3" name="Shape 184853"/>
                        <wps:cNvSpPr/>
                        <wps:spPr>
                          <a:xfrm>
                            <a:off x="68580" y="5275504"/>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4" name="Shape 184854"/>
                        <wps:cNvSpPr/>
                        <wps:spPr>
                          <a:xfrm>
                            <a:off x="68580" y="5494960"/>
                            <a:ext cx="5084953" cy="217932"/>
                          </a:xfrm>
                          <a:custGeom>
                            <a:avLst/>
                            <a:gdLst/>
                            <a:ahLst/>
                            <a:cxnLst/>
                            <a:rect l="0" t="0" r="0" b="0"/>
                            <a:pathLst>
                              <a:path w="5084953" h="217932">
                                <a:moveTo>
                                  <a:pt x="0" y="0"/>
                                </a:moveTo>
                                <a:lnTo>
                                  <a:pt x="5084953" y="0"/>
                                </a:lnTo>
                                <a:lnTo>
                                  <a:pt x="5084953"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5" name="Shape 184855"/>
                        <wps:cNvSpPr/>
                        <wps:spPr>
                          <a:xfrm>
                            <a:off x="68580" y="5712969"/>
                            <a:ext cx="5084953" cy="218236"/>
                          </a:xfrm>
                          <a:custGeom>
                            <a:avLst/>
                            <a:gdLst/>
                            <a:ahLst/>
                            <a:cxnLst/>
                            <a:rect l="0" t="0" r="0" b="0"/>
                            <a:pathLst>
                              <a:path w="5084953" h="218236">
                                <a:moveTo>
                                  <a:pt x="0" y="0"/>
                                </a:moveTo>
                                <a:lnTo>
                                  <a:pt x="5084953" y="0"/>
                                </a:lnTo>
                                <a:lnTo>
                                  <a:pt x="5084953" y="218236"/>
                                </a:lnTo>
                                <a:lnTo>
                                  <a:pt x="0" y="21823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6" name="Shape 184856"/>
                        <wps:cNvSpPr/>
                        <wps:spPr>
                          <a:xfrm>
                            <a:off x="68580" y="5931205"/>
                            <a:ext cx="5084953" cy="217932"/>
                          </a:xfrm>
                          <a:custGeom>
                            <a:avLst/>
                            <a:gdLst/>
                            <a:ahLst/>
                            <a:cxnLst/>
                            <a:rect l="0" t="0" r="0" b="0"/>
                            <a:pathLst>
                              <a:path w="5084953" h="217932">
                                <a:moveTo>
                                  <a:pt x="0" y="0"/>
                                </a:moveTo>
                                <a:lnTo>
                                  <a:pt x="5084953" y="0"/>
                                </a:lnTo>
                                <a:lnTo>
                                  <a:pt x="5084953"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857" name="Shape 184857"/>
                        <wps:cNvSpPr/>
                        <wps:spPr>
                          <a:xfrm>
                            <a:off x="1725117" y="3501670"/>
                            <a:ext cx="194462" cy="168173"/>
                          </a:xfrm>
                          <a:custGeom>
                            <a:avLst/>
                            <a:gdLst/>
                            <a:ahLst/>
                            <a:cxnLst/>
                            <a:rect l="0" t="0" r="0" b="0"/>
                            <a:pathLst>
                              <a:path w="194462" h="168173">
                                <a:moveTo>
                                  <a:pt x="0" y="0"/>
                                </a:moveTo>
                                <a:lnTo>
                                  <a:pt x="194462" y="0"/>
                                </a:lnTo>
                                <a:lnTo>
                                  <a:pt x="194462" y="168173"/>
                                </a:lnTo>
                                <a:lnTo>
                                  <a:pt x="0" y="16817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858" name="Shape 184858"/>
                        <wps:cNvSpPr/>
                        <wps:spPr>
                          <a:xfrm>
                            <a:off x="2316429" y="3712477"/>
                            <a:ext cx="185941" cy="182791"/>
                          </a:xfrm>
                          <a:custGeom>
                            <a:avLst/>
                            <a:gdLst/>
                            <a:ahLst/>
                            <a:cxnLst/>
                            <a:rect l="0" t="0" r="0" b="0"/>
                            <a:pathLst>
                              <a:path w="185941" h="182791">
                                <a:moveTo>
                                  <a:pt x="0" y="0"/>
                                </a:moveTo>
                                <a:lnTo>
                                  <a:pt x="185941" y="0"/>
                                </a:lnTo>
                                <a:lnTo>
                                  <a:pt x="185941" y="182791"/>
                                </a:lnTo>
                                <a:lnTo>
                                  <a:pt x="0" y="18279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732" name="Shape 13732"/>
                        <wps:cNvSpPr/>
                        <wps:spPr>
                          <a:xfrm>
                            <a:off x="2316429" y="3712477"/>
                            <a:ext cx="185941" cy="182791"/>
                          </a:xfrm>
                          <a:custGeom>
                            <a:avLst/>
                            <a:gdLst/>
                            <a:ahLst/>
                            <a:cxnLst/>
                            <a:rect l="0" t="0" r="0" b="0"/>
                            <a:pathLst>
                              <a:path w="185941" h="182791">
                                <a:moveTo>
                                  <a:pt x="0" y="182791"/>
                                </a:moveTo>
                                <a:lnTo>
                                  <a:pt x="185941" y="182791"/>
                                </a:lnTo>
                                <a:lnTo>
                                  <a:pt x="185941" y="0"/>
                                </a:lnTo>
                                <a:lnTo>
                                  <a:pt x="0" y="0"/>
                                </a:lnTo>
                                <a:close/>
                              </a:path>
                            </a:pathLst>
                          </a:custGeom>
                          <a:ln w="25400" cap="flat">
                            <a:round/>
                          </a:ln>
                        </wps:spPr>
                        <wps:style>
                          <a:lnRef idx="1">
                            <a:srgbClr val="1C334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1656" style="width:411.19pt;height:484.184pt;position:absolute;z-index:-2147483572;mso-position-horizontal-relative:text;mso-position-horizontal:absolute;margin-left:1.08411pt;mso-position-vertical-relative:text;margin-top:-418.528pt;" coordsize="52221,61491">
                <v:shape id="Shape 184859" style="position:absolute;width:52221;height:4270;left:0;top:0;" coordsize="5222113,427025" path="m0,0l5222113,0l5222113,427025l0,427025l0,0">
                  <v:stroke weight="0pt" endcap="flat" joinstyle="miter" miterlimit="10" on="false" color="#000000" opacity="0"/>
                  <v:fill on="true" color="#eaf1dd"/>
                </v:shape>
                <v:shape id="Shape 184860" style="position:absolute;width:50849;height:2362;left:685;top:0;" coordsize="5084953,236220" path="m0,0l5084953,0l5084953,236220l0,236220l0,0">
                  <v:stroke weight="0pt" endcap="flat" joinstyle="miter" miterlimit="10" on="false" color="#000000" opacity="0"/>
                  <v:fill on="true" color="#eaf1dd"/>
                </v:shape>
                <v:shape id="Shape 184861" style="position:absolute;width:50849;height:1908;left:685;top:2362;" coordsize="5084953,190805" path="m0,0l5084953,0l5084953,190805l0,190805l0,0">
                  <v:stroke weight="0pt" endcap="flat" joinstyle="miter" miterlimit="10" on="false" color="#000000" opacity="0"/>
                  <v:fill on="true" color="#eaf1dd"/>
                </v:shape>
                <v:shape id="Shape 184862" style="position:absolute;width:52221;height:20881;left:0;top:4271;" coordsize="5222113,2088134" path="m0,0l5222113,0l5222113,2088134l0,2088134l0,0">
                  <v:stroke weight="0pt" endcap="flat" joinstyle="miter" miterlimit="10" on="false" color="#000000" opacity="0"/>
                  <v:fill on="true" color="#eaf1dd"/>
                </v:shape>
                <v:shape id="Shape 184863" style="position:absolute;width:50849;height:1888;left:685;top:4271;" coordsize="5084953,188849" path="m0,0l5084953,0l5084953,188849l0,188849l0,0">
                  <v:stroke weight="0pt" endcap="flat" joinstyle="miter" miterlimit="10" on="false" color="#000000" opacity="0"/>
                  <v:fill on="true" color="#eaf1dd"/>
                </v:shape>
                <v:shape id="Shape 184864" style="position:absolute;width:50849;height:1905;left:685;top:6160;" coordsize="5084953,190500" path="m0,0l5084953,0l5084953,190500l0,190500l0,0">
                  <v:stroke weight="0pt" endcap="flat" joinstyle="miter" miterlimit="10" on="false" color="#000000" opacity="0"/>
                  <v:fill on="true" color="#eaf1dd"/>
                </v:shape>
                <v:shape id="Shape 184865" style="position:absolute;width:50849;height:1889;left:685;top:8065;" coordsize="5084953,188976" path="m0,0l5084953,0l5084953,188976l0,188976l0,0">
                  <v:stroke weight="0pt" endcap="flat" joinstyle="miter" miterlimit="10" on="false" color="#000000" opacity="0"/>
                  <v:fill on="true" color="#eaf1dd"/>
                </v:shape>
                <v:shape id="Shape 184866" style="position:absolute;width:50849;height:1905;left:685;top:9954;" coordsize="5084953,190500" path="m0,0l5084953,0l5084953,190500l0,190500l0,0">
                  <v:stroke weight="0pt" endcap="flat" joinstyle="miter" miterlimit="10" on="false" color="#000000" opacity="0"/>
                  <v:fill on="true" color="#eaf1dd"/>
                </v:shape>
                <v:shape id="Shape 184867" style="position:absolute;width:50849;height:1905;left:685;top:11859;" coordsize="5084953,190500" path="m0,0l5084953,0l5084953,190500l0,190500l0,0">
                  <v:stroke weight="0pt" endcap="flat" joinstyle="miter" miterlimit="10" on="false" color="#000000" opacity="0"/>
                  <v:fill on="true" color="#eaf1dd"/>
                </v:shape>
                <v:shape id="Shape 184868" style="position:absolute;width:50849;height:1889;left:685;top:13764;" coordsize="5084953,188976" path="m0,0l5084953,0l5084953,188976l0,188976l0,0">
                  <v:stroke weight="0pt" endcap="flat" joinstyle="miter" miterlimit="10" on="false" color="#000000" opacity="0"/>
                  <v:fill on="true" color="#eaf1dd"/>
                </v:shape>
                <v:shape id="Shape 184869" style="position:absolute;width:50849;height:1905;left:685;top:15654;" coordsize="5084953,190500" path="m0,0l5084953,0l5084953,190500l0,190500l0,0">
                  <v:stroke weight="0pt" endcap="flat" joinstyle="miter" miterlimit="10" on="false" color="#000000" opacity="0"/>
                  <v:fill on="true" color="#eaf1dd"/>
                </v:shape>
                <v:shape id="Shape 184870" style="position:absolute;width:50849;height:1889;left:685;top:17559;" coordsize="5084953,188976" path="m0,0l5084953,0l5084953,188976l0,188976l0,0">
                  <v:stroke weight="0pt" endcap="flat" joinstyle="miter" miterlimit="10" on="false" color="#000000" opacity="0"/>
                  <v:fill on="true" color="#eaf1dd"/>
                </v:shape>
                <v:shape id="Shape 184871" style="position:absolute;width:50849;height:1908;left:685;top:19450;" coordsize="5084953,190805" path="m0,0l5084953,0l5084953,190805l0,190805l0,0">
                  <v:stroke weight="0pt" endcap="flat" joinstyle="miter" miterlimit="10" on="false" color="#000000" opacity="0"/>
                  <v:fill on="true" color="#eaf1dd"/>
                </v:shape>
                <v:shape id="Shape 184872" style="position:absolute;width:50849;height:1889;left:685;top:21358;" coordsize="5084953,188976" path="m0,0l5084953,0l5084953,188976l0,188976l0,0">
                  <v:stroke weight="0pt" endcap="flat" joinstyle="miter" miterlimit="10" on="false" color="#000000" opacity="0"/>
                  <v:fill on="true" color="#eaf1dd"/>
                </v:shape>
                <v:shape id="Shape 184873" style="position:absolute;width:50849;height:1905;left:685;top:23247;" coordsize="5084953,190500" path="m0,0l5084953,0l5084953,190500l0,190500l0,0">
                  <v:stroke weight="0pt" endcap="flat" joinstyle="miter" miterlimit="10" on="false" color="#000000" opacity="0"/>
                  <v:fill on="true" color="#eaf1dd"/>
                </v:shape>
                <v:shape id="Shape 184874" style="position:absolute;width:52221;height:1905;left:0;top:25152;" coordsize="5222113,190500" path="m0,0l5222113,0l5222113,190500l0,190500l0,0">
                  <v:stroke weight="0pt" endcap="flat" joinstyle="miter" miterlimit="10" on="false" color="#000000" opacity="0"/>
                  <v:fill on="true" color="#ffffff"/>
                </v:shape>
                <v:shape id="Shape 184875" style="position:absolute;width:50849;height:1905;left:685;top:25152;" coordsize="5084953,190500" path="m0,0l5084953,0l5084953,190500l0,190500l0,0">
                  <v:stroke weight="0pt" endcap="flat" joinstyle="miter" miterlimit="10" on="false" color="#000000" opacity="0"/>
                  <v:fill on="true" color="#ffffff"/>
                </v:shape>
                <v:shape id="Shape 184876" style="position:absolute;width:52221;height:2362;left:0;top:27057;" coordsize="5222113,236220" path="m0,0l5222113,0l5222113,236220l0,236220l0,0">
                  <v:stroke weight="0pt" endcap="flat" joinstyle="miter" miterlimit="10" on="false" color="#000000" opacity="0"/>
                  <v:fill on="true" color="#ffe5ff"/>
                </v:shape>
                <v:shape id="Shape 184877" style="position:absolute;width:50849;height:2362;left:685;top:27057;" coordsize="5084953,236220" path="m0,0l5084953,0l5084953,236220l0,236220l0,0">
                  <v:stroke weight="0pt" endcap="flat" joinstyle="miter" miterlimit="10" on="false" color="#000000" opacity="0"/>
                  <v:fill on="true" color="#ffe5ff"/>
                </v:shape>
                <v:shape id="Shape 184878" style="position:absolute;width:52221;height:18061;left:0;top:29420;" coordsize="5222113,1806194" path="m0,0l5222113,0l5222113,1806194l0,1806194l0,0">
                  <v:stroke weight="0pt" endcap="flat" joinstyle="miter" miterlimit="10" on="false" color="#000000" opacity="0"/>
                  <v:fill on="true" color="#ffe5ff"/>
                </v:shape>
                <v:shape id="Shape 184879" style="position:absolute;width:50849;height:1158;left:685;top:29420;" coordsize="5084953,115824" path="m0,0l5084953,0l5084953,115824l0,115824l0,0">
                  <v:stroke weight="0pt" endcap="flat" joinstyle="miter" miterlimit="10" on="false" color="#000000" opacity="0"/>
                  <v:fill on="true" color="#ffe5ff"/>
                </v:shape>
                <v:shape id="Shape 184880" style="position:absolute;width:50849;height:2194;left:685;top:30578;" coordsize="5084953,219456" path="m0,0l5084953,0l5084953,219456l0,219456l0,0">
                  <v:stroke weight="0pt" endcap="flat" joinstyle="miter" miterlimit="10" on="false" color="#000000" opacity="0"/>
                  <v:fill on="true" color="#ffe5ff"/>
                </v:shape>
                <v:shape id="Shape 184881" style="position:absolute;width:50849;height:1889;left:685;top:32772;" coordsize="5084953,188976" path="m0,0l5084953,0l5084953,188976l0,188976l0,0">
                  <v:stroke weight="0pt" endcap="flat" joinstyle="miter" miterlimit="10" on="false" color="#000000" opacity="0"/>
                  <v:fill on="true" color="#ffe5ff"/>
                </v:shape>
                <v:shape id="Shape 184882" style="position:absolute;width:50849;height:2194;left:685;top:34662;" coordsize="5084953,219456" path="m0,0l5084953,0l5084953,219456l0,219456l0,0">
                  <v:stroke weight="0pt" endcap="flat" joinstyle="miter" miterlimit="10" on="false" color="#000000" opacity="0"/>
                  <v:fill on="true" color="#ffe5ff"/>
                </v:shape>
                <v:shape id="Shape 184883" style="position:absolute;width:50849;height:2179;left:685;top:36857;" coordsize="5084953,217932" path="m0,0l5084953,0l5084953,217932l0,217932l0,0">
                  <v:stroke weight="0pt" endcap="flat" joinstyle="miter" miterlimit="10" on="false" color="#000000" opacity="0"/>
                  <v:fill on="true" color="#ffe5ff"/>
                </v:shape>
                <v:shape id="Shape 184884" style="position:absolute;width:50849;height:1892;left:685;top:39035;" coordsize="5084953,189281" path="m0,0l5084953,0l5084953,189281l0,189281l0,0">
                  <v:stroke weight="0pt" endcap="flat" joinstyle="miter" miterlimit="10" on="false" color="#000000" opacity="0"/>
                  <v:fill on="true" color="#ffe5ff"/>
                </v:shape>
                <v:shape id="Shape 184885" style="position:absolute;width:50849;height:2194;left:685;top:40928;" coordsize="5084953,219456" path="m0,0l5084953,0l5084953,219456l0,219456l0,0">
                  <v:stroke weight="0pt" endcap="flat" joinstyle="miter" miterlimit="10" on="false" color="#000000" opacity="0"/>
                  <v:fill on="true" color="#ffe5ff"/>
                </v:shape>
                <v:shape id="Shape 184886" style="position:absolute;width:50849;height:2179;left:685;top:43123;" coordsize="5084953,217932" path="m0,0l5084953,0l5084953,217932l0,217932l0,0">
                  <v:stroke weight="0pt" endcap="flat" joinstyle="miter" miterlimit="10" on="false" color="#000000" opacity="0"/>
                  <v:fill on="true" color="#ffe5ff"/>
                </v:shape>
                <v:shape id="Shape 184887" style="position:absolute;width:50849;height:2179;left:685;top:45302;" coordsize="5084953,217932" path="m0,0l5084953,0l5084953,217932l0,217932l0,0">
                  <v:stroke weight="0pt" endcap="flat" joinstyle="miter" miterlimit="10" on="false" color="#000000" opacity="0"/>
                  <v:fill on="true" color="#ffe5ff"/>
                </v:shape>
                <v:shape id="Shape 184888" style="position:absolute;width:52221;height:1905;left:0;top:47482;" coordsize="5222113,190500" path="m0,0l5222113,0l5222113,190500l0,190500l0,0">
                  <v:stroke weight="0pt" endcap="flat" joinstyle="miter" miterlimit="10" on="false" color="#000000" opacity="0"/>
                  <v:fill on="true" color="#ffffff"/>
                </v:shape>
                <v:shape id="Shape 184889" style="position:absolute;width:50849;height:1905;left:685;top:47482;" coordsize="5084953,190500" path="m0,0l5084953,0l5084953,190500l0,190500l0,0">
                  <v:stroke weight="0pt" endcap="flat" joinstyle="miter" miterlimit="10" on="false" color="#000000" opacity="0"/>
                  <v:fill on="true" color="#ffffff"/>
                </v:shape>
                <v:shape id="Shape 184890" style="position:absolute;width:52221;height:2636;left:0;top:49387;" coordsize="5222113,263652" path="m0,0l5222113,0l5222113,263652l0,263652l0,0">
                  <v:stroke weight="0pt" endcap="flat" joinstyle="miter" miterlimit="10" on="false" color="#000000" opacity="0"/>
                  <v:fill on="true" color="#ffffcc"/>
                </v:shape>
                <v:shape id="Shape 184891" style="position:absolute;width:50849;height:2362;left:685;top:49387;" coordsize="5084953,236220" path="m0,0l5084953,0l5084953,236220l0,236220l0,0">
                  <v:stroke weight="0pt" endcap="flat" joinstyle="miter" miterlimit="10" on="false" color="#000000" opacity="0"/>
                  <v:fill on="true" color="#ffffcc"/>
                </v:shape>
                <v:shape id="Shape 184892" style="position:absolute;width:52221;height:9467;left:0;top:52024;" coordsize="5222113,946709" path="m0,0l5222113,0l5222113,946709l0,946709l0,0">
                  <v:stroke weight="0pt" endcap="flat" joinstyle="miter" miterlimit="10" on="false" color="#000000" opacity="0"/>
                  <v:fill on="true" color="#ffffcc"/>
                </v:shape>
                <v:shape id="Shape 184893" style="position:absolute;width:50849;height:730;left:685;top:52024;" coordsize="5084953,73076" path="m0,0l5084953,0l5084953,73076l0,73076l0,0">
                  <v:stroke weight="0pt" endcap="flat" joinstyle="miter" miterlimit="10" on="false" color="#000000" opacity="0"/>
                  <v:fill on="true" color="#ffffcc"/>
                </v:shape>
                <v:shape id="Shape 184894" style="position:absolute;width:50849;height:2194;left:685;top:52755;" coordsize="5084953,219456" path="m0,0l5084953,0l5084953,219456l0,219456l0,0">
                  <v:stroke weight="0pt" endcap="flat" joinstyle="miter" miterlimit="10" on="false" color="#000000" opacity="0"/>
                  <v:fill on="true" color="#ffffcc"/>
                </v:shape>
                <v:shape id="Shape 184895" style="position:absolute;width:50849;height:2179;left:685;top:54949;" coordsize="5084953,217932" path="m0,0l5084953,0l5084953,217932l0,217932l0,0">
                  <v:stroke weight="0pt" endcap="flat" joinstyle="miter" miterlimit="10" on="false" color="#000000" opacity="0"/>
                  <v:fill on="true" color="#ffffcc"/>
                </v:shape>
                <v:shape id="Shape 184896" style="position:absolute;width:50849;height:2182;left:685;top:57129;" coordsize="5084953,218236" path="m0,0l5084953,0l5084953,218236l0,218236l0,0">
                  <v:stroke weight="0pt" endcap="flat" joinstyle="miter" miterlimit="10" on="false" color="#000000" opacity="0"/>
                  <v:fill on="true" color="#ffffcc"/>
                </v:shape>
                <v:shape id="Shape 184897" style="position:absolute;width:50849;height:2179;left:685;top:59312;" coordsize="5084953,217932" path="m0,0l5084953,0l5084953,217932l0,217932l0,0">
                  <v:stroke weight="0pt" endcap="flat" joinstyle="miter" miterlimit="10" on="false" color="#000000" opacity="0"/>
                  <v:fill on="true" color="#ffffcc"/>
                </v:shape>
                <v:shape id="Shape 184898" style="position:absolute;width:1944;height:1681;left:17251;top:35016;" coordsize="194462,168173" path="m0,0l194462,0l194462,168173l0,168173l0,0">
                  <v:stroke weight="0pt" endcap="flat" joinstyle="miter" miterlimit="10" on="false" color="#000000" opacity="0"/>
                  <v:fill on="true" color="#ffffff"/>
                </v:shape>
                <v:shape id="Shape 184899" style="position:absolute;width:1859;height:1827;left:23164;top:37124;" coordsize="185941,182791" path="m0,0l185941,0l185941,182791l0,182791l0,0">
                  <v:stroke weight="0pt" endcap="flat" joinstyle="round" on="false" color="#000000" opacity="0"/>
                  <v:fill on="true" color="#ffffff"/>
                </v:shape>
                <v:shape id="Shape 13732" style="position:absolute;width:1859;height:1827;left:23164;top:37124;" coordsize="185941,182791" path="m0,182791l185941,182791l185941,0l0,0x">
                  <v:stroke weight="2pt" endcap="flat" joinstyle="round" on="true" color="#1c334e"/>
                  <v:fill on="false" color="#000000" opacity="0"/>
                </v:shape>
              </v:group>
            </w:pict>
          </mc:Fallback>
        </mc:AlternateContent>
      </w:r>
      <w:r>
        <w:rPr>
          <w:rFonts w:ascii="Times New Roman" w:eastAsia="Times New Roman" w:hAnsi="Times New Roman" w:cs="Times New Roman"/>
          <w:sz w:val="26"/>
        </w:rPr>
        <w:t>Je m’engage à ne jamais me moquer des victimes de guerre, à honorer la mémoire des victimes du Genocost, et à participer dans l’assistance humanitaire ainsi que la défense de la paix, la justice et la protection des personnes déplacées ou réfugiées dans mo</w:t>
      </w:r>
      <w:r>
        <w:rPr>
          <w:rFonts w:ascii="Times New Roman" w:eastAsia="Times New Roman" w:hAnsi="Times New Roman" w:cs="Times New Roman"/>
          <w:sz w:val="26"/>
        </w:rPr>
        <w:t xml:space="preserve">n pays </w:t>
      </w: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3678"/>
        <w:gridCol w:w="3819"/>
        <w:gridCol w:w="709"/>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13. DROIT A LA PROTECTION SUR LA VOIE PUBLIQUE </w:t>
            </w:r>
          </w:p>
        </w:tc>
      </w:tr>
      <w:tr w:rsidR="002A7806">
        <w:trPr>
          <w:trHeight w:val="3985"/>
        </w:trPr>
        <w:tc>
          <w:tcPr>
            <w:tcW w:w="3678" w:type="dxa"/>
            <w:tcBorders>
              <w:top w:val="nil"/>
              <w:left w:val="nil"/>
              <w:bottom w:val="nil"/>
              <w:right w:val="nil"/>
            </w:tcBorders>
            <w:shd w:val="clear" w:color="auto" w:fill="FFCC66"/>
            <w:vAlign w:val="bottom"/>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23"/>
              <w:ind w:left="100"/>
            </w:pPr>
            <w:r>
              <w:rPr>
                <w:rFonts w:ascii="Times New Roman" w:eastAsia="Times New Roman" w:hAnsi="Times New Roman" w:cs="Times New Roman"/>
                <w:sz w:val="2"/>
              </w:rPr>
              <w:t xml:space="preserve"> </w:t>
            </w:r>
          </w:p>
          <w:p w:rsidR="002A7806" w:rsidRDefault="00007568">
            <w:pPr>
              <w:spacing w:after="0"/>
              <w:ind w:left="100" w:right="110"/>
              <w:jc w:val="both"/>
            </w:pPr>
            <w:r>
              <w:rPr>
                <w:rFonts w:ascii="Times New Roman" w:eastAsia="Times New Roman" w:hAnsi="Times New Roman" w:cs="Times New Roman"/>
                <w:sz w:val="26"/>
              </w:rPr>
              <w:t xml:space="preserve">À Kinshasa, cinq élèves d’une même famille en provenance de l’école ont tenté de traverser sans </w:t>
            </w:r>
            <w:r>
              <w:rPr>
                <w:rFonts w:ascii="Times New Roman" w:eastAsia="Times New Roman" w:hAnsi="Times New Roman" w:cs="Times New Roman"/>
                <w:sz w:val="26"/>
              </w:rPr>
              <w:t>repérer les dangers, obligeant un véhicule à freiner brusquement. Les passagers, paniqués, sont descendus. Des agents de la Police de Circulation Routière sont arrivés pour calmer la situation, sécuriser la voie et sensibiliser les enfants et les témoins p</w:t>
            </w:r>
            <w:r>
              <w:rPr>
                <w:rFonts w:ascii="Times New Roman" w:eastAsia="Times New Roman" w:hAnsi="Times New Roman" w:cs="Times New Roman"/>
                <w:sz w:val="26"/>
              </w:rPr>
              <w:t xml:space="preserve">résents. </w:t>
            </w:r>
          </w:p>
        </w:tc>
        <w:tc>
          <w:tcPr>
            <w:tcW w:w="3819" w:type="dxa"/>
            <w:tcBorders>
              <w:top w:val="nil"/>
              <w:left w:val="nil"/>
              <w:bottom w:val="nil"/>
              <w:right w:val="nil"/>
            </w:tcBorders>
            <w:shd w:val="clear" w:color="auto" w:fill="FFFFFF"/>
          </w:tcPr>
          <w:p w:rsidR="002A7806" w:rsidRDefault="00007568">
            <w:pPr>
              <w:spacing w:after="0"/>
              <w:ind w:left="-2" w:right="-659"/>
            </w:pPr>
            <w:r>
              <w:rPr>
                <w:noProof/>
              </w:rPr>
              <mc:AlternateContent>
                <mc:Choice Requires="wpg">
                  <w:drawing>
                    <wp:inline distT="0" distB="0" distL="0" distR="0">
                      <wp:extent cx="2845435" cy="2536190"/>
                      <wp:effectExtent l="0" t="0" r="0" b="0"/>
                      <wp:docPr id="163392" name="Group 163392"/>
                      <wp:cNvGraphicFramePr/>
                      <a:graphic xmlns:a="http://schemas.openxmlformats.org/drawingml/2006/main">
                        <a:graphicData uri="http://schemas.microsoft.com/office/word/2010/wordprocessingGroup">
                          <wpg:wgp>
                            <wpg:cNvGrpSpPr/>
                            <wpg:grpSpPr>
                              <a:xfrm>
                                <a:off x="0" y="0"/>
                                <a:ext cx="2845435" cy="2536190"/>
                                <a:chOff x="0" y="0"/>
                                <a:chExt cx="2845435" cy="2536190"/>
                              </a:xfrm>
                            </wpg:grpSpPr>
                            <wps:wsp>
                              <wps:cNvPr id="13794" name="Rectangle 13794"/>
                              <wps:cNvSpPr/>
                              <wps:spPr>
                                <a:xfrm>
                                  <a:off x="69977" y="43853"/>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3936" name="Picture 13936"/>
                                <pic:cNvPicPr/>
                              </pic:nvPicPr>
                              <pic:blipFill>
                                <a:blip r:embed="rId203"/>
                                <a:stretch>
                                  <a:fillRect/>
                                </a:stretch>
                              </pic:blipFill>
                              <pic:spPr>
                                <a:xfrm>
                                  <a:off x="0" y="0"/>
                                  <a:ext cx="2845435" cy="2536190"/>
                                </a:xfrm>
                                <a:prstGeom prst="rect">
                                  <a:avLst/>
                                </a:prstGeom>
                              </pic:spPr>
                            </pic:pic>
                          </wpg:wgp>
                        </a:graphicData>
                      </a:graphic>
                    </wp:inline>
                  </w:drawing>
                </mc:Choice>
                <mc:Fallback xmlns:a="http://schemas.openxmlformats.org/drawingml/2006/main">
                  <w:pict>
                    <v:group id="Group 163392" style="width:224.05pt;height:199.7pt;mso-position-horizontal-relative:char;mso-position-vertical-relative:line" coordsize="28454,25361">
                      <v:rect id="Rectangle 13794" style="position:absolute;width:506;height:1811;left:699;top:438;"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3936" style="position:absolute;width:28454;height:25361;left:0;top:0;" filled="f">
                        <v:imagedata r:id="rId204"/>
                      </v:shape>
                    </v:group>
                  </w:pict>
                </mc:Fallback>
              </mc:AlternateContent>
            </w:r>
          </w:p>
        </w:tc>
        <w:tc>
          <w:tcPr>
            <w:tcW w:w="709" w:type="dxa"/>
            <w:tcBorders>
              <w:top w:val="nil"/>
              <w:left w:val="nil"/>
              <w:bottom w:val="nil"/>
              <w:right w:val="nil"/>
            </w:tcBorders>
          </w:tcPr>
          <w:p w:rsidR="002A7806" w:rsidRDefault="002A7806"/>
        </w:tc>
      </w:tr>
      <w:tr w:rsidR="002A7806">
        <w:trPr>
          <w:trHeight w:val="1589"/>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0F243E"/>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numPr>
                <w:ilvl w:val="0"/>
                <w:numId w:val="122"/>
              </w:numPr>
              <w:spacing w:after="3" w:line="238" w:lineRule="auto"/>
              <w:ind w:left="417" w:hanging="317"/>
              <w:jc w:val="both"/>
            </w:pPr>
            <w:r>
              <w:rPr>
                <w:rFonts w:ascii="Times New Roman" w:eastAsia="Times New Roman" w:hAnsi="Times New Roman" w:cs="Times New Roman"/>
                <w:sz w:val="26"/>
              </w:rPr>
              <w:t xml:space="preserve">Pourquoi est-il important que tous les citoyens, y compris les enfants, connaissent les règles de sécurité routière ? </w:t>
            </w:r>
          </w:p>
          <w:p w:rsidR="002A7806" w:rsidRDefault="00007568">
            <w:pPr>
              <w:numPr>
                <w:ilvl w:val="0"/>
                <w:numId w:val="122"/>
              </w:numPr>
              <w:spacing w:after="0"/>
              <w:ind w:left="417" w:hanging="317"/>
              <w:jc w:val="both"/>
            </w:pPr>
            <w:r>
              <w:rPr>
                <w:rFonts w:ascii="Times New Roman" w:eastAsia="Times New Roman" w:hAnsi="Times New Roman" w:cs="Times New Roman"/>
                <w:sz w:val="26"/>
              </w:rPr>
              <w:t xml:space="preserve">Quelles erreurs ont été commises dans cette situation, et que faire pour </w:t>
            </w:r>
            <w:r>
              <w:rPr>
                <w:rFonts w:ascii="Times New Roman" w:eastAsia="Times New Roman" w:hAnsi="Times New Roman" w:cs="Times New Roman"/>
                <w:sz w:val="26"/>
              </w:rPr>
              <w:t>éviter qu’elles ne se répètent ?</w:t>
            </w:r>
            <w:r>
              <w:rPr>
                <w:rFonts w:ascii="Times New Roman" w:eastAsia="Times New Roman" w:hAnsi="Times New Roman" w:cs="Times New Roman"/>
                <w:sz w:val="24"/>
              </w:rPr>
              <w:t xml:space="preserve"> </w:t>
            </w:r>
          </w:p>
        </w:tc>
      </w:tr>
      <w:tr w:rsidR="002A7806">
        <w:trPr>
          <w:trHeight w:val="2773"/>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0F243E"/>
                <w:sz w:val="24"/>
              </w:rPr>
              <w:t>⚖</w:t>
            </w:r>
            <w:r>
              <w:rPr>
                <w:rFonts w:ascii="Segoe UI Emoji" w:eastAsia="Segoe UI Emoji" w:hAnsi="Segoe UI Emoji" w:cs="Segoe UI Emoji"/>
                <w:color w:val="0F243E"/>
                <w:sz w:val="24"/>
              </w:rPr>
              <w:t>️</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numPr>
                <w:ilvl w:val="0"/>
                <w:numId w:val="123"/>
              </w:numPr>
              <w:spacing w:after="0"/>
              <w:ind w:firstLine="442"/>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ind w:left="124"/>
            </w:pPr>
            <w:r>
              <w:rPr>
                <w:rFonts w:ascii="Times New Roman" w:eastAsia="Times New Roman" w:hAnsi="Times New Roman" w:cs="Times New Roman"/>
                <w:b/>
                <w:sz w:val="26"/>
              </w:rPr>
              <w:t>Art. 62 :</w:t>
            </w:r>
            <w:r>
              <w:rPr>
                <w:rFonts w:ascii="Times New Roman" w:eastAsia="Times New Roman" w:hAnsi="Times New Roman" w:cs="Times New Roman"/>
                <w:sz w:val="26"/>
              </w:rPr>
              <w:t xml:space="preserve"> « Nul n’est censé ignorer la loi »</w:t>
            </w:r>
            <w:r>
              <w:rPr>
                <w:rFonts w:ascii="Times New Roman" w:eastAsia="Times New Roman" w:hAnsi="Times New Roman" w:cs="Times New Roman"/>
                <w:b/>
                <w:color w:val="FFFFFF"/>
                <w:sz w:val="26"/>
              </w:rPr>
              <w:t xml:space="preserve"> </w:t>
            </w:r>
          </w:p>
          <w:p w:rsidR="002A7806" w:rsidRDefault="00007568">
            <w:pPr>
              <w:spacing w:after="3" w:line="238" w:lineRule="auto"/>
              <w:ind w:left="124" w:right="36"/>
            </w:pPr>
            <w:r>
              <w:rPr>
                <w:rFonts w:ascii="Times New Roman" w:eastAsia="Times New Roman" w:hAnsi="Times New Roman" w:cs="Times New Roman"/>
                <w:b/>
                <w:sz w:val="26"/>
              </w:rPr>
              <w:t>Art. 182 :</w:t>
            </w:r>
            <w:r>
              <w:rPr>
                <w:rFonts w:ascii="Times New Roman" w:eastAsia="Times New Roman" w:hAnsi="Times New Roman" w:cs="Times New Roman"/>
                <w:sz w:val="26"/>
              </w:rPr>
              <w:t xml:space="preserve"> « La Police Nationale assure la sécurité publique, la protection </w:t>
            </w:r>
            <w:r>
              <w:rPr>
                <w:rFonts w:ascii="Times New Roman" w:eastAsia="Times New Roman" w:hAnsi="Times New Roman" w:cs="Times New Roman"/>
                <w:sz w:val="26"/>
              </w:rPr>
              <w:t>des personnes et des biens, ainsi que le respect de l’ordre. »</w:t>
            </w:r>
            <w:r>
              <w:rPr>
                <w:rFonts w:ascii="Times New Roman" w:eastAsia="Times New Roman" w:hAnsi="Times New Roman" w:cs="Times New Roman"/>
                <w:b/>
                <w:color w:val="FFFFFF"/>
                <w:sz w:val="26"/>
              </w:rPr>
              <w:t xml:space="preserve"> </w:t>
            </w:r>
          </w:p>
          <w:p w:rsidR="002A7806" w:rsidRDefault="00007568">
            <w:pPr>
              <w:numPr>
                <w:ilvl w:val="0"/>
                <w:numId w:val="123"/>
              </w:numPr>
              <w:spacing w:after="3" w:line="238" w:lineRule="auto"/>
              <w:ind w:firstLine="442"/>
            </w:pPr>
            <w:r>
              <w:rPr>
                <w:rFonts w:ascii="Times New Roman" w:eastAsia="Times New Roman" w:hAnsi="Times New Roman" w:cs="Times New Roman"/>
                <w:b/>
                <w:sz w:val="26"/>
              </w:rPr>
              <w:t xml:space="preserve">Code de la route congolais (Loi N°78-022 du 30 août 1978 et ses mises à jour </w:t>
            </w:r>
          </w:p>
          <w:p w:rsidR="002A7806" w:rsidRDefault="00007568">
            <w:pPr>
              <w:numPr>
                <w:ilvl w:val="0"/>
                <w:numId w:val="123"/>
              </w:numPr>
              <w:spacing w:after="0"/>
              <w:ind w:firstLine="442"/>
            </w:pPr>
            <w:r>
              <w:rPr>
                <w:rFonts w:ascii="Times New Roman" w:eastAsia="Times New Roman" w:hAnsi="Times New Roman" w:cs="Times New Roman"/>
                <w:b/>
                <w:sz w:val="26"/>
              </w:rPr>
              <w:t xml:space="preserve">Convention relative aux droits de l’enfant (CDE) : </w:t>
            </w:r>
            <w:r>
              <w:rPr>
                <w:rFonts w:ascii="Times New Roman" w:eastAsia="Times New Roman" w:hAnsi="Times New Roman" w:cs="Times New Roman"/>
                <w:sz w:val="26"/>
              </w:rPr>
              <w:t>Art. 19 : Protection contre les accidents</w:t>
            </w:r>
            <w:r>
              <w:rPr>
                <w:rFonts w:ascii="Times New Roman" w:eastAsia="Times New Roman" w:hAnsi="Times New Roman" w:cs="Times New Roman"/>
                <w:b/>
                <w:sz w:val="24"/>
              </w:rPr>
              <w:t xml:space="preserve"> </w:t>
            </w:r>
          </w:p>
        </w:tc>
      </w:tr>
    </w:tbl>
    <w:p w:rsidR="002A7806" w:rsidRDefault="00007568">
      <w:pPr>
        <w:spacing w:after="295"/>
        <w:ind w:left="305"/>
      </w:pPr>
      <w:r>
        <w:rPr>
          <w:rFonts w:ascii="Times New Roman" w:eastAsia="Times New Roman" w:hAnsi="Times New Roman" w:cs="Times New Roman"/>
          <w:sz w:val="2"/>
        </w:rPr>
        <w:t xml:space="preserve"> </w:t>
      </w:r>
    </w:p>
    <w:p w:rsidR="002A7806" w:rsidRDefault="00007568">
      <w:pPr>
        <w:pStyle w:val="Titre4"/>
        <w:shd w:val="clear" w:color="auto" w:fill="EAF1DD"/>
        <w:spacing w:after="0" w:line="259" w:lineRule="auto"/>
        <w:ind w:left="24" w:right="222"/>
      </w:pPr>
      <w:r>
        <w:rPr>
          <w:rFonts w:ascii="Segoe UI Emoji" w:eastAsia="Segoe UI Emoji" w:hAnsi="Segoe UI Emoji" w:cs="Segoe UI Emoji"/>
          <w:b w:val="0"/>
        </w:rPr>
        <w:t xml:space="preserve"> </w:t>
      </w:r>
      <w:r>
        <w:rPr>
          <w:rFonts w:ascii="Segoe UI Emoji" w:eastAsia="Segoe UI Emoji" w:hAnsi="Segoe UI Emoji" w:cs="Segoe UI Emoji"/>
          <w:b w:val="0"/>
          <w:color w:val="0078D7"/>
        </w:rPr>
        <w:t xml:space="preserve"> </w:t>
      </w:r>
      <w:r>
        <w:t xml:space="preserve"> </w:t>
      </w:r>
      <w:r>
        <w:t xml:space="preserve">Objectif de la leçon </w:t>
      </w:r>
    </w:p>
    <w:p w:rsidR="002A7806" w:rsidRDefault="00007568">
      <w:pPr>
        <w:shd w:val="clear" w:color="auto" w:fill="EAF1DD"/>
        <w:spacing w:after="138"/>
        <w:ind w:left="14" w:right="222"/>
      </w:pPr>
      <w:r>
        <w:rPr>
          <w:rFonts w:ascii="Times New Roman" w:eastAsia="Times New Roman" w:hAnsi="Times New Roman" w:cs="Times New Roman"/>
          <w:b/>
          <w:sz w:val="10"/>
        </w:rPr>
        <w:t xml:space="preserve"> </w:t>
      </w:r>
    </w:p>
    <w:p w:rsidR="002A7806" w:rsidRDefault="00007568">
      <w:pPr>
        <w:shd w:val="clear" w:color="auto" w:fill="EAF1DD"/>
        <w:spacing w:after="66"/>
        <w:ind w:left="14" w:right="222"/>
      </w:pPr>
      <w:r>
        <w:rPr>
          <w:rFonts w:ascii="Times New Roman" w:eastAsia="Times New Roman" w:hAnsi="Times New Roman" w:cs="Times New Roman"/>
          <w:b/>
          <w:i/>
          <w:sz w:val="26"/>
        </w:rPr>
        <w:t xml:space="preserve">A la fin de cette leçon, l’apprenant sera capable de (d’) : </w:t>
      </w:r>
    </w:p>
    <w:p w:rsidR="002A7806" w:rsidRDefault="00007568">
      <w:pPr>
        <w:shd w:val="clear" w:color="auto" w:fill="EAF1DD"/>
        <w:spacing w:after="0" w:line="249" w:lineRule="auto"/>
        <w:ind w:left="24" w:right="222"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expliquer l’importance du respect des règles de circulation ; </w:t>
      </w:r>
    </w:p>
    <w:p w:rsidR="002A7806" w:rsidRDefault="00007568">
      <w:pPr>
        <w:shd w:val="clear" w:color="auto" w:fill="EAF1DD"/>
        <w:spacing w:after="34" w:line="247" w:lineRule="auto"/>
        <w:ind w:left="24" w:right="222"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reconnaître les comportements à risque sur la voie publique et adopter les gestes de prévention appropriés. </w:t>
      </w:r>
    </w:p>
    <w:p w:rsidR="002A7806" w:rsidRDefault="00007568">
      <w:pPr>
        <w:shd w:val="clear" w:color="auto" w:fill="EAF1DD"/>
        <w:spacing w:after="210" w:line="247" w:lineRule="auto"/>
        <w:ind w:left="24" w:right="222" w:hanging="10"/>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interpréter les signaux et panneaux routiers pour mieux se protéger et protéger les autres. </w:t>
      </w:r>
    </w:p>
    <w:p w:rsidR="002A7806" w:rsidRDefault="00007568">
      <w:pPr>
        <w:pStyle w:val="Titre4"/>
        <w:spacing w:after="12" w:line="249" w:lineRule="auto"/>
        <w:ind w:left="17" w:right="300"/>
      </w:pPr>
      <w:r>
        <w:rPr>
          <w:rFonts w:ascii="Calibri" w:eastAsia="Calibri" w:hAnsi="Calibri" w:cs="Calibri"/>
          <w:color w:val="4F81BD"/>
        </w:rPr>
        <w:t xml:space="preserve">II.13.1. DEFINITION DES CONCEPTS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0"/>
        <w:ind w:left="22"/>
      </w:pPr>
      <w:r>
        <w:rPr>
          <w:rFonts w:ascii="Times New Roman" w:eastAsia="Times New Roman" w:hAnsi="Times New Roman" w:cs="Times New Roman"/>
          <w:sz w:val="2"/>
        </w:rPr>
        <w:t xml:space="preserve"> </w:t>
      </w:r>
    </w:p>
    <w:tbl>
      <w:tblPr>
        <w:tblStyle w:val="TableGrid"/>
        <w:tblW w:w="7864" w:type="dxa"/>
        <w:tblInd w:w="353" w:type="dxa"/>
        <w:tblCellMar>
          <w:top w:w="67" w:type="dxa"/>
          <w:left w:w="0" w:type="dxa"/>
          <w:bottom w:w="0" w:type="dxa"/>
          <w:right w:w="115" w:type="dxa"/>
        </w:tblCellMar>
        <w:tblLook w:val="04A0" w:firstRow="1" w:lastRow="0" w:firstColumn="1" w:lastColumn="0" w:noHBand="0" w:noVBand="1"/>
      </w:tblPr>
      <w:tblGrid>
        <w:gridCol w:w="389"/>
        <w:gridCol w:w="7475"/>
      </w:tblGrid>
      <w:tr w:rsidR="002A7806">
        <w:trPr>
          <w:trHeight w:val="298"/>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La prévention routière ou Sécurité routière  </w:t>
            </w:r>
          </w:p>
        </w:tc>
      </w:tr>
    </w:tbl>
    <w:p w:rsidR="002A7806" w:rsidRDefault="00007568">
      <w:pPr>
        <w:spacing w:after="141"/>
        <w:ind w:left="22"/>
      </w:pPr>
      <w:r>
        <w:rPr>
          <w:rFonts w:ascii="Times New Roman" w:eastAsia="Times New Roman" w:hAnsi="Times New Roman" w:cs="Times New Roman"/>
          <w:sz w:val="10"/>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C’est l’ensemble des règles mises en place pour empêcher les usagers de la route d’être tués ou blessés dans les accidents ou en atténuer les conséquences. Ces règles sont contenues dans le code de la route.</w:t>
      </w: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rPr>
        <w:t xml:space="preserve"> </w:t>
      </w:r>
    </w:p>
    <w:tbl>
      <w:tblPr>
        <w:tblStyle w:val="TableGrid"/>
        <w:tblW w:w="7864" w:type="dxa"/>
        <w:tblInd w:w="353" w:type="dxa"/>
        <w:tblCellMar>
          <w:top w:w="69" w:type="dxa"/>
          <w:left w:w="0" w:type="dxa"/>
          <w:bottom w:w="0" w:type="dxa"/>
          <w:right w:w="115" w:type="dxa"/>
        </w:tblCellMar>
        <w:tblLook w:val="04A0" w:firstRow="1" w:lastRow="0" w:firstColumn="1" w:lastColumn="0" w:noHBand="0" w:noVBand="1"/>
      </w:tblPr>
      <w:tblGrid>
        <w:gridCol w:w="389"/>
        <w:gridCol w:w="7475"/>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La voie publique </w:t>
            </w:r>
          </w:p>
        </w:tc>
      </w:tr>
    </w:tbl>
    <w:p w:rsidR="002A7806" w:rsidRDefault="00007568">
      <w:pPr>
        <w:spacing w:after="138"/>
        <w:ind w:left="22"/>
      </w:pPr>
      <w:r>
        <w:rPr>
          <w:rFonts w:ascii="Times New Roman" w:eastAsia="Times New Roman" w:hAnsi="Times New Roman" w:cs="Times New Roman"/>
          <w:sz w:val="10"/>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tout espace terrestre ouverte à la circulation publique (route, rue, sentier, pont…) accessible à tous les usagers pour leur déplacement.  </w:t>
      </w:r>
    </w:p>
    <w:p w:rsidR="002A7806" w:rsidRDefault="00007568">
      <w:pPr>
        <w:spacing w:after="0"/>
        <w:ind w:left="22"/>
      </w:pPr>
      <w:r>
        <w:rPr>
          <w:rFonts w:ascii="Times New Roman" w:eastAsia="Times New Roman" w:hAnsi="Times New Roman" w:cs="Times New Roman"/>
        </w:rPr>
        <w:t xml:space="preserve"> </w:t>
      </w:r>
    </w:p>
    <w:tbl>
      <w:tblPr>
        <w:tblStyle w:val="TableGrid"/>
        <w:tblW w:w="7864" w:type="dxa"/>
        <w:tblInd w:w="353" w:type="dxa"/>
        <w:tblCellMar>
          <w:top w:w="69" w:type="dxa"/>
          <w:left w:w="0" w:type="dxa"/>
          <w:bottom w:w="0" w:type="dxa"/>
          <w:right w:w="115" w:type="dxa"/>
        </w:tblCellMar>
        <w:tblLook w:val="04A0" w:firstRow="1" w:lastRow="0" w:firstColumn="1" w:lastColumn="0" w:noHBand="0" w:noVBand="1"/>
      </w:tblPr>
      <w:tblGrid>
        <w:gridCol w:w="389"/>
        <w:gridCol w:w="7475"/>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Chaussée </w:t>
            </w:r>
          </w:p>
        </w:tc>
      </w:tr>
    </w:tbl>
    <w:p w:rsidR="002A7806" w:rsidRDefault="00007568">
      <w:pPr>
        <w:spacing w:after="138"/>
        <w:ind w:left="22"/>
      </w:pPr>
      <w:r>
        <w:rPr>
          <w:rFonts w:ascii="Times New Roman" w:eastAsia="Times New Roman" w:hAnsi="Times New Roman" w:cs="Times New Roman"/>
          <w:sz w:val="10"/>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la partie centre de la route ou de la rue où circulent les véhicules. </w:t>
      </w:r>
    </w:p>
    <w:p w:rsidR="002A7806" w:rsidRDefault="00007568">
      <w:pPr>
        <w:spacing w:after="0"/>
        <w:ind w:left="22"/>
      </w:pPr>
      <w:r>
        <w:rPr>
          <w:rFonts w:ascii="Times New Roman" w:eastAsia="Times New Roman" w:hAnsi="Times New Roman" w:cs="Times New Roman"/>
        </w:rPr>
        <w:t xml:space="preserve"> </w:t>
      </w:r>
    </w:p>
    <w:tbl>
      <w:tblPr>
        <w:tblStyle w:val="TableGrid"/>
        <w:tblW w:w="7864" w:type="dxa"/>
        <w:tblInd w:w="353" w:type="dxa"/>
        <w:tblCellMar>
          <w:top w:w="67" w:type="dxa"/>
          <w:left w:w="0" w:type="dxa"/>
          <w:bottom w:w="0" w:type="dxa"/>
          <w:right w:w="115" w:type="dxa"/>
        </w:tblCellMar>
        <w:tblLook w:val="04A0" w:firstRow="1" w:lastRow="0" w:firstColumn="1" w:lastColumn="0" w:noHBand="0" w:noVBand="1"/>
      </w:tblPr>
      <w:tblGrid>
        <w:gridCol w:w="389"/>
        <w:gridCol w:w="7475"/>
      </w:tblGrid>
      <w:tr w:rsidR="002A7806">
        <w:trPr>
          <w:trHeight w:val="298"/>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Trottoir </w:t>
            </w:r>
          </w:p>
        </w:tc>
      </w:tr>
    </w:tbl>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le chemin surélevé réservé à la circulation des piétons. </w:t>
      </w:r>
    </w:p>
    <w:p w:rsidR="002A7806" w:rsidRDefault="00007568">
      <w:pPr>
        <w:spacing w:after="0"/>
        <w:ind w:left="22" w:right="425"/>
      </w:pPr>
      <w:r>
        <w:rPr>
          <w:rFonts w:ascii="Times New Roman" w:eastAsia="Times New Roman" w:hAnsi="Times New Roman" w:cs="Times New Roman"/>
          <w:sz w:val="26"/>
        </w:rPr>
        <w:t xml:space="preserve"> </w:t>
      </w:r>
      <w:r>
        <w:rPr>
          <w:rFonts w:ascii="Times New Roman" w:eastAsia="Times New Roman" w:hAnsi="Times New Roman" w:cs="Times New Roman"/>
        </w:rPr>
        <w:t xml:space="preserve"> </w:t>
      </w:r>
    </w:p>
    <w:tbl>
      <w:tblPr>
        <w:tblStyle w:val="TableGrid"/>
        <w:tblW w:w="7864" w:type="dxa"/>
        <w:tblInd w:w="353" w:type="dxa"/>
        <w:tblCellMar>
          <w:top w:w="67" w:type="dxa"/>
          <w:left w:w="0" w:type="dxa"/>
          <w:bottom w:w="0" w:type="dxa"/>
          <w:right w:w="115" w:type="dxa"/>
        </w:tblCellMar>
        <w:tblLook w:val="04A0" w:firstRow="1" w:lastRow="0" w:firstColumn="1" w:lastColumn="0" w:noHBand="0" w:noVBand="1"/>
      </w:tblPr>
      <w:tblGrid>
        <w:gridCol w:w="389"/>
        <w:gridCol w:w="7475"/>
      </w:tblGrid>
      <w:tr w:rsidR="002A7806">
        <w:trPr>
          <w:trHeight w:val="298"/>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Accotement </w:t>
            </w:r>
          </w:p>
        </w:tc>
      </w:tr>
    </w:tbl>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C’est le bord de la chaussée réservé au stationnement ou aux manœuvres des </w:t>
      </w:r>
      <w:r>
        <w:rPr>
          <w:rFonts w:ascii="Times New Roman" w:eastAsia="Times New Roman" w:hAnsi="Times New Roman" w:cs="Times New Roman"/>
          <w:sz w:val="26"/>
        </w:rPr>
        <w:t xml:space="preserve">véhicules. </w:t>
      </w:r>
    </w:p>
    <w:p w:rsidR="002A7806" w:rsidRDefault="00007568">
      <w:pPr>
        <w:spacing w:after="0"/>
        <w:ind w:left="22"/>
      </w:pPr>
      <w:r>
        <w:rPr>
          <w:rFonts w:ascii="Times New Roman" w:eastAsia="Times New Roman" w:hAnsi="Times New Roman" w:cs="Times New Roman"/>
        </w:rPr>
        <w:t xml:space="preserve"> </w:t>
      </w:r>
    </w:p>
    <w:tbl>
      <w:tblPr>
        <w:tblStyle w:val="TableGrid"/>
        <w:tblW w:w="7864" w:type="dxa"/>
        <w:tblInd w:w="353" w:type="dxa"/>
        <w:tblCellMar>
          <w:top w:w="70" w:type="dxa"/>
          <w:left w:w="0" w:type="dxa"/>
          <w:bottom w:w="0" w:type="dxa"/>
          <w:right w:w="115" w:type="dxa"/>
        </w:tblCellMar>
        <w:tblLook w:val="04A0" w:firstRow="1" w:lastRow="0" w:firstColumn="1" w:lastColumn="0" w:noHBand="0" w:noVBand="1"/>
      </w:tblPr>
      <w:tblGrid>
        <w:gridCol w:w="389"/>
        <w:gridCol w:w="7475"/>
      </w:tblGrid>
      <w:tr w:rsidR="002A7806">
        <w:trPr>
          <w:trHeight w:val="300"/>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Usagers de la route </w:t>
            </w:r>
          </w:p>
        </w:tc>
      </w:tr>
    </w:tbl>
    <w:p w:rsidR="002A7806" w:rsidRDefault="00007568">
      <w:pPr>
        <w:spacing w:after="11" w:line="249" w:lineRule="auto"/>
        <w:ind w:left="36" w:right="446" w:hanging="10"/>
        <w:jc w:val="both"/>
      </w:pPr>
      <w:r>
        <w:rPr>
          <w:rFonts w:ascii="Times New Roman" w:eastAsia="Times New Roman" w:hAnsi="Times New Roman" w:cs="Times New Roman"/>
          <w:sz w:val="26"/>
        </w:rPr>
        <w:t>Ce sont toutes les personnes qui utilisent la voie publique pour se déplacer, à pied, à vélo, en voiture, en moto, en transport en commun ou tout autre moyen de locomotion. Ils se subdivisent en 2 grandes parties :</w:t>
      </w:r>
      <w:r>
        <w:rPr>
          <w:rFonts w:ascii="Times New Roman" w:eastAsia="Times New Roman" w:hAnsi="Times New Roman" w:cs="Times New Roman"/>
          <w:b/>
          <w:sz w:val="26"/>
        </w:rPr>
        <w:t xml:space="preserve"> </w:t>
      </w:r>
    </w:p>
    <w:p w:rsidR="002A7806" w:rsidRDefault="00007568">
      <w:pPr>
        <w:numPr>
          <w:ilvl w:val="0"/>
          <w:numId w:val="59"/>
        </w:numPr>
        <w:spacing w:after="9" w:line="250" w:lineRule="auto"/>
        <w:ind w:right="448" w:hanging="283"/>
        <w:jc w:val="both"/>
      </w:pPr>
      <w:r>
        <w:rPr>
          <w:rFonts w:ascii="Times New Roman" w:eastAsia="Times New Roman" w:hAnsi="Times New Roman" w:cs="Times New Roman"/>
          <w:sz w:val="26"/>
          <w:u w:val="single" w:color="000000"/>
        </w:rPr>
        <w:t>Les usagers motorisés :</w:t>
      </w:r>
      <w:r>
        <w:rPr>
          <w:rFonts w:ascii="Times New Roman" w:eastAsia="Times New Roman" w:hAnsi="Times New Roman" w:cs="Times New Roman"/>
          <w:sz w:val="26"/>
        </w:rPr>
        <w:t xml:space="preserve"> conducteurs des voitures, les motocyclistes… </w:t>
      </w:r>
    </w:p>
    <w:p w:rsidR="002A7806" w:rsidRDefault="00007568">
      <w:pPr>
        <w:numPr>
          <w:ilvl w:val="0"/>
          <w:numId w:val="59"/>
        </w:numPr>
        <w:spacing w:after="9" w:line="250" w:lineRule="auto"/>
        <w:ind w:right="448" w:hanging="283"/>
        <w:jc w:val="both"/>
      </w:pPr>
      <w:r>
        <w:rPr>
          <w:rFonts w:ascii="Times New Roman" w:eastAsia="Times New Roman" w:hAnsi="Times New Roman" w:cs="Times New Roman"/>
          <w:sz w:val="26"/>
          <w:u w:val="single" w:color="000000"/>
        </w:rPr>
        <w:t>Les usagers non motorisés :</w:t>
      </w:r>
      <w:r>
        <w:rPr>
          <w:rFonts w:ascii="Times New Roman" w:eastAsia="Times New Roman" w:hAnsi="Times New Roman" w:cs="Times New Roman"/>
          <w:sz w:val="26"/>
        </w:rPr>
        <w:t xml:space="preserve"> piétons, cyclistes, les pousse-pousseurs, les personnes en fauteuil roulant, enfants en trottinette… </w:t>
      </w:r>
    </w:p>
    <w:p w:rsidR="002A7806" w:rsidRDefault="00007568">
      <w:pPr>
        <w:spacing w:after="0"/>
        <w:ind w:left="742"/>
      </w:pPr>
      <w:r>
        <w:rPr>
          <w:rFonts w:ascii="Times New Roman" w:eastAsia="Times New Roman" w:hAnsi="Times New Roman" w:cs="Times New Roman"/>
          <w:b/>
          <w:sz w:val="26"/>
        </w:rPr>
        <w:t xml:space="preserve"> </w:t>
      </w:r>
    </w:p>
    <w:tbl>
      <w:tblPr>
        <w:tblStyle w:val="TableGrid"/>
        <w:tblW w:w="7864" w:type="dxa"/>
        <w:tblInd w:w="353" w:type="dxa"/>
        <w:tblCellMar>
          <w:top w:w="67" w:type="dxa"/>
          <w:left w:w="0" w:type="dxa"/>
          <w:bottom w:w="0" w:type="dxa"/>
          <w:right w:w="115" w:type="dxa"/>
        </w:tblCellMar>
        <w:tblLook w:val="04A0" w:firstRow="1" w:lastRow="0" w:firstColumn="1" w:lastColumn="0" w:noHBand="0" w:noVBand="1"/>
      </w:tblPr>
      <w:tblGrid>
        <w:gridCol w:w="389"/>
        <w:gridCol w:w="7475"/>
      </w:tblGrid>
      <w:tr w:rsidR="002A7806">
        <w:trPr>
          <w:trHeight w:val="298"/>
        </w:trPr>
        <w:tc>
          <w:tcPr>
            <w:tcW w:w="389" w:type="dxa"/>
            <w:tcBorders>
              <w:top w:val="nil"/>
              <w:left w:val="nil"/>
              <w:bottom w:val="nil"/>
              <w:right w:val="nil"/>
            </w:tcBorders>
            <w:shd w:val="clear" w:color="auto" w:fill="F2DBDB"/>
          </w:tcPr>
          <w:p w:rsidR="002A7806" w:rsidRDefault="00007568">
            <w:pPr>
              <w:spacing w:after="0"/>
              <w:ind w:left="29"/>
            </w:pPr>
            <w:r>
              <w:rPr>
                <w:rFonts w:ascii="Segoe UI Symbol" w:eastAsia="Segoe UI Symbol" w:hAnsi="Segoe UI Symbol" w:cs="Segoe UI Symbol"/>
                <w:sz w:val="20"/>
              </w:rPr>
              <w:t>•</w:t>
            </w:r>
            <w:r>
              <w:rPr>
                <w:rFonts w:ascii="Arial" w:eastAsia="Arial" w:hAnsi="Arial" w:cs="Arial"/>
                <w:sz w:val="20"/>
              </w:rPr>
              <w:t xml:space="preserve"> </w:t>
            </w:r>
          </w:p>
        </w:tc>
        <w:tc>
          <w:tcPr>
            <w:tcW w:w="7475" w:type="dxa"/>
            <w:tcBorders>
              <w:top w:val="nil"/>
              <w:left w:val="nil"/>
              <w:bottom w:val="nil"/>
              <w:right w:val="nil"/>
            </w:tcBorders>
            <w:shd w:val="clear" w:color="auto" w:fill="F2DBDB"/>
          </w:tcPr>
          <w:p w:rsidR="002A7806" w:rsidRDefault="00007568">
            <w:pPr>
              <w:spacing w:after="0"/>
            </w:pPr>
            <w:r>
              <w:rPr>
                <w:rFonts w:ascii="Times New Roman" w:eastAsia="Times New Roman" w:hAnsi="Times New Roman" w:cs="Times New Roman"/>
                <w:b/>
                <w:sz w:val="26"/>
              </w:rPr>
              <w:t xml:space="preserve">Code de la route </w:t>
            </w:r>
          </w:p>
        </w:tc>
      </w:tr>
    </w:tbl>
    <w:p w:rsidR="002A7806" w:rsidRDefault="00007568">
      <w:pPr>
        <w:spacing w:after="162"/>
        <w:ind w:left="22"/>
      </w:pPr>
      <w:r>
        <w:rPr>
          <w:rFonts w:ascii="Times New Roman" w:eastAsia="Times New Roman" w:hAnsi="Times New Roman" w:cs="Times New Roman"/>
          <w:sz w:val="8"/>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C’est un ensemble des lois et règlements visant à réguler l’utilisation des voies publiques. Il incite les conducteurs et d’autres usagers (piétons, cyclistes, animaux…) à se conformer aux prescriptions indiquées par les signaux routiers, les signaux lumin</w:t>
      </w:r>
      <w:r>
        <w:rPr>
          <w:rFonts w:ascii="Times New Roman" w:eastAsia="Times New Roman" w:hAnsi="Times New Roman" w:cs="Times New Roman"/>
          <w:sz w:val="26"/>
        </w:rPr>
        <w:t xml:space="preserve">eux de circulation ou les marques routières, pour un civisme routier.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 code de la route est composé de 2 grandes parties qui sont : </w:t>
      </w:r>
    </w:p>
    <w:p w:rsidR="002A7806" w:rsidRDefault="00007568">
      <w:pPr>
        <w:numPr>
          <w:ilvl w:val="1"/>
          <w:numId w:val="59"/>
        </w:numPr>
        <w:spacing w:after="11" w:line="249" w:lineRule="auto"/>
        <w:ind w:right="446" w:hanging="360"/>
        <w:jc w:val="both"/>
      </w:pPr>
      <w:r>
        <w:rPr>
          <w:rFonts w:ascii="Times New Roman" w:eastAsia="Times New Roman" w:hAnsi="Times New Roman" w:cs="Times New Roman"/>
          <w:sz w:val="26"/>
        </w:rPr>
        <w:t xml:space="preserve">Les règles générales de la circulation </w:t>
      </w:r>
    </w:p>
    <w:p w:rsidR="002A7806" w:rsidRDefault="00007568">
      <w:pPr>
        <w:numPr>
          <w:ilvl w:val="1"/>
          <w:numId w:val="59"/>
        </w:numPr>
        <w:spacing w:after="277" w:line="249" w:lineRule="auto"/>
        <w:ind w:right="446" w:hanging="360"/>
        <w:jc w:val="both"/>
      </w:pPr>
      <w:r>
        <w:rPr>
          <w:rFonts w:ascii="Times New Roman" w:eastAsia="Times New Roman" w:hAnsi="Times New Roman" w:cs="Times New Roman"/>
          <w:sz w:val="26"/>
        </w:rPr>
        <w:t xml:space="preserve">Les signalisations routières  </w:t>
      </w:r>
    </w:p>
    <w:p w:rsidR="002A7806" w:rsidRDefault="00007568">
      <w:pPr>
        <w:pStyle w:val="Titre4"/>
        <w:spacing w:after="12" w:line="249" w:lineRule="auto"/>
        <w:ind w:left="17" w:right="300"/>
      </w:pPr>
      <w:r>
        <w:rPr>
          <w:rFonts w:ascii="Calibri" w:eastAsia="Calibri" w:hAnsi="Calibri" w:cs="Calibri"/>
          <w:color w:val="4F81BD"/>
        </w:rPr>
        <w:t xml:space="preserve">II.13.2. RISQUES ET DANGERS SUR LA ROUTE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risques et dangers de circulation routière sont des accidents qui peuvent être occasionnés par : </w:t>
      </w:r>
    </w:p>
    <w:p w:rsidR="002A7806" w:rsidRDefault="00007568">
      <w:pPr>
        <w:spacing w:after="149"/>
        <w:ind w:left="22"/>
      </w:pPr>
      <w:r>
        <w:rPr>
          <w:rFonts w:ascii="Times New Roman" w:eastAsia="Times New Roman" w:hAnsi="Times New Roman" w:cs="Times New Roman"/>
          <w:sz w:val="10"/>
        </w:rPr>
        <w:t xml:space="preserve"> </w:t>
      </w:r>
    </w:p>
    <w:p w:rsidR="002A7806" w:rsidRDefault="00007568">
      <w:pPr>
        <w:numPr>
          <w:ilvl w:val="0"/>
          <w:numId w:val="60"/>
        </w:numPr>
        <w:spacing w:after="11" w:line="249" w:lineRule="auto"/>
        <w:ind w:right="446" w:hanging="283"/>
        <w:jc w:val="both"/>
      </w:pPr>
      <w:r>
        <w:rPr>
          <w:rFonts w:ascii="Times New Roman" w:eastAsia="Times New Roman" w:hAnsi="Times New Roman" w:cs="Times New Roman"/>
          <w:sz w:val="26"/>
        </w:rPr>
        <w:t xml:space="preserve">Le non-respect des signalisations routières par les conducteurs, les piétons et d’autres usagers ; </w:t>
      </w:r>
    </w:p>
    <w:p w:rsidR="002A7806" w:rsidRDefault="00007568">
      <w:pPr>
        <w:numPr>
          <w:ilvl w:val="0"/>
          <w:numId w:val="60"/>
        </w:numPr>
        <w:spacing w:after="11" w:line="249" w:lineRule="auto"/>
        <w:ind w:right="446" w:hanging="283"/>
        <w:jc w:val="both"/>
      </w:pPr>
      <w:r>
        <w:rPr>
          <w:rFonts w:ascii="Times New Roman" w:eastAsia="Times New Roman" w:hAnsi="Times New Roman" w:cs="Times New Roman"/>
          <w:sz w:val="26"/>
        </w:rPr>
        <w:t xml:space="preserve">Les mauvais stationnements ;  </w:t>
      </w:r>
    </w:p>
    <w:p w:rsidR="002A7806" w:rsidRDefault="00007568">
      <w:pPr>
        <w:numPr>
          <w:ilvl w:val="0"/>
          <w:numId w:val="60"/>
        </w:numPr>
        <w:spacing w:after="11" w:line="249" w:lineRule="auto"/>
        <w:ind w:right="446" w:hanging="283"/>
        <w:jc w:val="both"/>
      </w:pPr>
      <w:r>
        <w:rPr>
          <w:rFonts w:ascii="Times New Roman" w:eastAsia="Times New Roman" w:hAnsi="Times New Roman" w:cs="Times New Roman"/>
          <w:sz w:val="26"/>
        </w:rPr>
        <w:t>Les excès de vitesse</w:t>
      </w:r>
      <w:r>
        <w:rPr>
          <w:rFonts w:ascii="Times New Roman" w:eastAsia="Times New Roman" w:hAnsi="Times New Roman" w:cs="Times New Roman"/>
          <w:sz w:val="26"/>
        </w:rPr>
        <w:t xml:space="preserve"> ; </w:t>
      </w:r>
    </w:p>
    <w:p w:rsidR="002A7806" w:rsidRDefault="00007568">
      <w:pPr>
        <w:numPr>
          <w:ilvl w:val="0"/>
          <w:numId w:val="60"/>
        </w:numPr>
        <w:spacing w:after="9" w:line="250" w:lineRule="auto"/>
        <w:ind w:right="446" w:hanging="283"/>
        <w:jc w:val="both"/>
      </w:pPr>
      <w:r>
        <w:rPr>
          <w:rFonts w:ascii="Times New Roman" w:eastAsia="Times New Roman" w:hAnsi="Times New Roman" w:cs="Times New Roman"/>
          <w:sz w:val="26"/>
        </w:rPr>
        <w:t xml:space="preserve">Les problèmes sensoriels (la déficience de l’ouïe, de la vue…) ; </w:t>
      </w:r>
    </w:p>
    <w:p w:rsidR="002A7806" w:rsidRDefault="00007568">
      <w:pPr>
        <w:numPr>
          <w:ilvl w:val="0"/>
          <w:numId w:val="60"/>
        </w:numPr>
        <w:spacing w:after="9" w:line="250" w:lineRule="auto"/>
        <w:ind w:right="446" w:hanging="283"/>
        <w:jc w:val="both"/>
      </w:pPr>
      <w:r>
        <w:rPr>
          <w:rFonts w:ascii="Times New Roman" w:eastAsia="Times New Roman" w:hAnsi="Times New Roman" w:cs="Times New Roman"/>
          <w:sz w:val="26"/>
        </w:rPr>
        <w:t xml:space="preserve">La conduite sous influence de l’alcool, de drogue, des médicaments, etc. </w:t>
      </w:r>
    </w:p>
    <w:p w:rsidR="002A7806" w:rsidRDefault="00007568">
      <w:pPr>
        <w:spacing w:after="39"/>
        <w:ind w:left="305"/>
      </w:pPr>
      <w:r>
        <w:rPr>
          <w:rFonts w:ascii="Times New Roman" w:eastAsia="Times New Roman" w:hAnsi="Times New Roman" w:cs="Times New Roman"/>
          <w:sz w:val="20"/>
        </w:rPr>
        <w:t xml:space="preserve"> </w:t>
      </w:r>
    </w:p>
    <w:p w:rsidR="002A7806" w:rsidRDefault="00007568">
      <w:pPr>
        <w:shd w:val="clear" w:color="auto" w:fill="FFC6C6"/>
        <w:spacing w:after="4" w:line="247" w:lineRule="auto"/>
        <w:ind w:left="20" w:right="445" w:hanging="10"/>
        <w:jc w:val="both"/>
      </w:pPr>
      <w:r>
        <w:rPr>
          <w:rFonts w:ascii="Times New Roman" w:eastAsia="Times New Roman" w:hAnsi="Times New Roman" w:cs="Times New Roman"/>
          <w:sz w:val="26"/>
        </w:rPr>
        <w:t xml:space="preserve">Toutes ces infractions routières sont punies par la loi. Elles peuvent faire objet des poursuites judiciaires </w:t>
      </w:r>
      <w:r>
        <w:rPr>
          <w:rFonts w:ascii="Times New Roman" w:eastAsia="Times New Roman" w:hAnsi="Times New Roman" w:cs="Times New Roman"/>
          <w:sz w:val="26"/>
        </w:rPr>
        <w:t xml:space="preserve">et des amendes. </w:t>
      </w:r>
    </w:p>
    <w:p w:rsidR="002A7806" w:rsidRDefault="00007568">
      <w:pPr>
        <w:shd w:val="clear" w:color="auto" w:fill="FFC6C6"/>
        <w:spacing w:after="21" w:line="249" w:lineRule="auto"/>
        <w:ind w:left="20" w:right="445" w:hanging="10"/>
        <w:jc w:val="both"/>
      </w:pPr>
      <w:r>
        <w:rPr>
          <w:rFonts w:ascii="Times New Roman" w:eastAsia="Times New Roman" w:hAnsi="Times New Roman" w:cs="Times New Roman"/>
          <w:b/>
          <w:sz w:val="26"/>
        </w:rPr>
        <w:t xml:space="preserve">L’accident est imprévisible mais on peut éviter ses risques en veillant sur les règlements routiers contenus dans le code de la route ou en respectant les injonctions des agents de Police de Circulation Routière. </w:t>
      </w:r>
    </w:p>
    <w:p w:rsidR="002A7806" w:rsidRDefault="00007568">
      <w:pPr>
        <w:spacing w:after="381"/>
        <w:ind w:left="22"/>
      </w:pPr>
      <w:r>
        <w:rPr>
          <w:rFonts w:ascii="Times New Roman" w:eastAsia="Times New Roman" w:hAnsi="Times New Roman" w:cs="Times New Roman"/>
          <w:sz w:val="8"/>
        </w:rPr>
        <w:t xml:space="preserve"> </w:t>
      </w:r>
    </w:p>
    <w:p w:rsidR="002A7806" w:rsidRDefault="00007568">
      <w:pPr>
        <w:pStyle w:val="Titre4"/>
        <w:spacing w:after="12" w:line="249" w:lineRule="auto"/>
        <w:ind w:left="17" w:right="300"/>
      </w:pPr>
      <w:r>
        <w:rPr>
          <w:rFonts w:ascii="Calibri" w:eastAsia="Calibri" w:hAnsi="Calibri" w:cs="Calibri"/>
          <w:color w:val="4F81BD"/>
        </w:rPr>
        <w:t>II.13</w:t>
      </w:r>
      <w:r>
        <w:rPr>
          <w:rFonts w:ascii="Calibri" w:eastAsia="Calibri" w:hAnsi="Calibri" w:cs="Calibri"/>
          <w:color w:val="4F81BD"/>
        </w:rPr>
        <w:t xml:space="preserve">.3. LES REGLES GENERALES DE LA CIRCULATION </w:t>
      </w:r>
    </w:p>
    <w:p w:rsidR="002A7806" w:rsidRDefault="00007568">
      <w:pPr>
        <w:spacing w:after="422"/>
        <w:ind w:left="22"/>
      </w:pPr>
      <w:r>
        <w:rPr>
          <w:rFonts w:ascii="Times New Roman" w:eastAsia="Times New Roman" w:hAnsi="Times New Roman" w:cs="Times New Roman"/>
          <w:sz w:val="2"/>
        </w:rPr>
        <w:t xml:space="preserve"> </w:t>
      </w:r>
    </w:p>
    <w:p w:rsidR="002A7806" w:rsidRDefault="00007568">
      <w:pPr>
        <w:spacing w:after="187" w:line="249" w:lineRule="auto"/>
        <w:ind w:left="36" w:right="446" w:hanging="10"/>
        <w:jc w:val="both"/>
      </w:pPr>
      <w:r>
        <w:rPr>
          <w:rFonts w:ascii="Times New Roman" w:eastAsia="Times New Roman" w:hAnsi="Times New Roman" w:cs="Times New Roman"/>
          <w:sz w:val="26"/>
        </w:rPr>
        <w:t>Tout usager de la route est tenu d’éviter tout comportement susceptible de constituer un danger ou un obstacle pour la circulation, de mettre en danger des personnes ou de causer un dommage à des propriétés pub</w:t>
      </w:r>
      <w:r>
        <w:rPr>
          <w:rFonts w:ascii="Times New Roman" w:eastAsia="Times New Roman" w:hAnsi="Times New Roman" w:cs="Times New Roman"/>
          <w:sz w:val="26"/>
        </w:rPr>
        <w:t xml:space="preserve">liques ou privées.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Les règles principales de la circulation sont : </w:t>
      </w:r>
    </w:p>
    <w:p w:rsidR="002A7806" w:rsidRDefault="00007568">
      <w:pPr>
        <w:spacing w:after="130"/>
        <w:ind w:left="22"/>
      </w:pPr>
      <w:r>
        <w:rPr>
          <w:rFonts w:ascii="Times New Roman" w:eastAsia="Times New Roman" w:hAnsi="Times New Roman" w:cs="Times New Roman"/>
          <w:i/>
          <w:sz w:val="12"/>
        </w:rPr>
        <w:t xml:space="preserve"> </w:t>
      </w:r>
    </w:p>
    <w:p w:rsidR="002A7806" w:rsidRDefault="00007568">
      <w:pPr>
        <w:numPr>
          <w:ilvl w:val="0"/>
          <w:numId w:val="61"/>
        </w:numPr>
        <w:spacing w:after="11" w:line="249" w:lineRule="auto"/>
        <w:ind w:right="446" w:hanging="283"/>
        <w:jc w:val="both"/>
      </w:pPr>
      <w:r>
        <w:rPr>
          <w:rFonts w:ascii="Times New Roman" w:eastAsia="Times New Roman" w:hAnsi="Times New Roman" w:cs="Times New Roman"/>
          <w:sz w:val="26"/>
        </w:rPr>
        <w:t xml:space="preserve">La connaissance des panneaux du code la route et leurs significations ; </w:t>
      </w:r>
    </w:p>
    <w:p w:rsidR="002A7806" w:rsidRDefault="00007568">
      <w:pPr>
        <w:numPr>
          <w:ilvl w:val="0"/>
          <w:numId w:val="61"/>
        </w:numPr>
        <w:spacing w:after="11" w:line="249" w:lineRule="auto"/>
        <w:ind w:right="446" w:hanging="283"/>
        <w:jc w:val="both"/>
      </w:pPr>
      <w:r>
        <w:rPr>
          <w:rFonts w:ascii="Times New Roman" w:eastAsia="Times New Roman" w:hAnsi="Times New Roman" w:cs="Times New Roman"/>
          <w:sz w:val="26"/>
        </w:rPr>
        <w:t xml:space="preserve">La connaissance du marquage au sol et sa signification ; </w:t>
      </w:r>
    </w:p>
    <w:p w:rsidR="002A7806" w:rsidRDefault="00007568">
      <w:pPr>
        <w:numPr>
          <w:ilvl w:val="0"/>
          <w:numId w:val="61"/>
        </w:numPr>
        <w:spacing w:after="11" w:line="249" w:lineRule="auto"/>
        <w:ind w:right="446" w:hanging="283"/>
        <w:jc w:val="both"/>
      </w:pPr>
      <w:r>
        <w:rPr>
          <w:rFonts w:ascii="Times New Roman" w:eastAsia="Times New Roman" w:hAnsi="Times New Roman" w:cs="Times New Roman"/>
          <w:sz w:val="26"/>
        </w:rPr>
        <w:t>Les véhicules doivent rouler sur la chaussée et les p</w:t>
      </w:r>
      <w:r>
        <w:rPr>
          <w:rFonts w:ascii="Times New Roman" w:eastAsia="Times New Roman" w:hAnsi="Times New Roman" w:cs="Times New Roman"/>
          <w:sz w:val="26"/>
        </w:rPr>
        <w:t xml:space="preserve">iétons sur le trottoir ; </w:t>
      </w:r>
    </w:p>
    <w:p w:rsidR="002A7806" w:rsidRDefault="00007568">
      <w:pPr>
        <w:numPr>
          <w:ilvl w:val="0"/>
          <w:numId w:val="61"/>
        </w:numPr>
        <w:spacing w:after="11" w:line="249" w:lineRule="auto"/>
        <w:ind w:right="446" w:hanging="283"/>
        <w:jc w:val="both"/>
      </w:pPr>
      <w:r>
        <w:rPr>
          <w:rFonts w:ascii="Times New Roman" w:eastAsia="Times New Roman" w:hAnsi="Times New Roman" w:cs="Times New Roman"/>
          <w:sz w:val="26"/>
        </w:rPr>
        <w:t xml:space="preserve">Le respect de la priorité ; </w:t>
      </w:r>
    </w:p>
    <w:p w:rsidR="002A7806" w:rsidRDefault="00007568">
      <w:pPr>
        <w:numPr>
          <w:ilvl w:val="0"/>
          <w:numId w:val="61"/>
        </w:numPr>
        <w:spacing w:after="11" w:line="249" w:lineRule="auto"/>
        <w:ind w:right="446" w:hanging="283"/>
        <w:jc w:val="both"/>
      </w:pPr>
      <w:r>
        <w:rPr>
          <w:rFonts w:ascii="Times New Roman" w:eastAsia="Times New Roman" w:hAnsi="Times New Roman" w:cs="Times New Roman"/>
          <w:sz w:val="26"/>
        </w:rPr>
        <w:t xml:space="preserve">Les limitations de vitesse </w:t>
      </w:r>
    </w:p>
    <w:p w:rsidR="002A7806" w:rsidRDefault="00007568">
      <w:pPr>
        <w:numPr>
          <w:ilvl w:val="0"/>
          <w:numId w:val="61"/>
        </w:numPr>
        <w:spacing w:after="304" w:line="250" w:lineRule="auto"/>
        <w:ind w:right="446" w:hanging="283"/>
        <w:jc w:val="both"/>
      </w:pPr>
      <w:r>
        <w:rPr>
          <w:rFonts w:ascii="Times New Roman" w:eastAsia="Times New Roman" w:hAnsi="Times New Roman" w:cs="Times New Roman"/>
          <w:sz w:val="26"/>
        </w:rPr>
        <w:t xml:space="preserve">Les conducteurs doivent communiquer avec d’autres usagers de la route via les phares, les clignotants, les klaxons,… </w:t>
      </w:r>
    </w:p>
    <w:p w:rsidR="002A7806" w:rsidRDefault="00007568">
      <w:pPr>
        <w:spacing w:after="328" w:line="249" w:lineRule="auto"/>
        <w:ind w:left="164" w:right="926" w:hanging="10"/>
        <w:jc w:val="both"/>
      </w:pPr>
      <w:r>
        <w:rPr>
          <w:noProof/>
        </w:rPr>
        <mc:AlternateContent>
          <mc:Choice Requires="wpg">
            <w:drawing>
              <wp:anchor distT="0" distB="0" distL="114300" distR="114300" simplePos="0" relativeHeight="251681792" behindDoc="1" locked="0" layoutInCell="1" allowOverlap="1">
                <wp:simplePos x="0" y="0"/>
                <wp:positionH relativeFrom="column">
                  <wp:posOffset>15292</wp:posOffset>
                </wp:positionH>
                <wp:positionV relativeFrom="paragraph">
                  <wp:posOffset>-68759</wp:posOffset>
                </wp:positionV>
                <wp:extent cx="4964634" cy="800100"/>
                <wp:effectExtent l="0" t="0" r="0" b="0"/>
                <wp:wrapNone/>
                <wp:docPr id="163499" name="Group 163499"/>
                <wp:cNvGraphicFramePr/>
                <a:graphic xmlns:a="http://schemas.openxmlformats.org/drawingml/2006/main">
                  <a:graphicData uri="http://schemas.microsoft.com/office/word/2010/wordprocessingGroup">
                    <wpg:wgp>
                      <wpg:cNvGrpSpPr/>
                      <wpg:grpSpPr>
                        <a:xfrm>
                          <a:off x="0" y="0"/>
                          <a:ext cx="4964634" cy="800100"/>
                          <a:chOff x="0" y="0"/>
                          <a:chExt cx="4964634" cy="800100"/>
                        </a:xfrm>
                      </wpg:grpSpPr>
                      <wps:wsp>
                        <wps:cNvPr id="184900" name="Shape 184900"/>
                        <wps:cNvSpPr/>
                        <wps:spPr>
                          <a:xfrm>
                            <a:off x="27432" y="28956"/>
                            <a:ext cx="4909693" cy="742188"/>
                          </a:xfrm>
                          <a:custGeom>
                            <a:avLst/>
                            <a:gdLst/>
                            <a:ahLst/>
                            <a:cxnLst/>
                            <a:rect l="0" t="0" r="0" b="0"/>
                            <a:pathLst>
                              <a:path w="4909693" h="742188">
                                <a:moveTo>
                                  <a:pt x="0" y="0"/>
                                </a:moveTo>
                                <a:lnTo>
                                  <a:pt x="4909693" y="0"/>
                                </a:lnTo>
                                <a:lnTo>
                                  <a:pt x="4909693" y="742188"/>
                                </a:lnTo>
                                <a:lnTo>
                                  <a:pt x="0" y="742188"/>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1" name="Shape 184901"/>
                        <wps:cNvSpPr/>
                        <wps:spPr>
                          <a:xfrm>
                            <a:off x="82296" y="28956"/>
                            <a:ext cx="4799965" cy="188976"/>
                          </a:xfrm>
                          <a:custGeom>
                            <a:avLst/>
                            <a:gdLst/>
                            <a:ahLst/>
                            <a:cxnLst/>
                            <a:rect l="0" t="0" r="0" b="0"/>
                            <a:pathLst>
                              <a:path w="4799965" h="188976">
                                <a:moveTo>
                                  <a:pt x="0" y="0"/>
                                </a:moveTo>
                                <a:lnTo>
                                  <a:pt x="4799965" y="0"/>
                                </a:lnTo>
                                <a:lnTo>
                                  <a:pt x="4799965" y="188976"/>
                                </a:lnTo>
                                <a:lnTo>
                                  <a:pt x="0" y="188976"/>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2" name="Shape 184902"/>
                        <wps:cNvSpPr/>
                        <wps:spPr>
                          <a:xfrm>
                            <a:off x="82296" y="217932"/>
                            <a:ext cx="4799965" cy="190500"/>
                          </a:xfrm>
                          <a:custGeom>
                            <a:avLst/>
                            <a:gdLst/>
                            <a:ahLst/>
                            <a:cxnLst/>
                            <a:rect l="0" t="0" r="0" b="0"/>
                            <a:pathLst>
                              <a:path w="4799965" h="190500">
                                <a:moveTo>
                                  <a:pt x="0" y="0"/>
                                </a:moveTo>
                                <a:lnTo>
                                  <a:pt x="4799965" y="0"/>
                                </a:lnTo>
                                <a:lnTo>
                                  <a:pt x="4799965" y="190500"/>
                                </a:lnTo>
                                <a:lnTo>
                                  <a:pt x="0" y="190500"/>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3" name="Shape 184903"/>
                        <wps:cNvSpPr/>
                        <wps:spPr>
                          <a:xfrm>
                            <a:off x="82296" y="408432"/>
                            <a:ext cx="4799965" cy="362712"/>
                          </a:xfrm>
                          <a:custGeom>
                            <a:avLst/>
                            <a:gdLst/>
                            <a:ahLst/>
                            <a:cxnLst/>
                            <a:rect l="0" t="0" r="0" b="0"/>
                            <a:pathLst>
                              <a:path w="4799965" h="362712">
                                <a:moveTo>
                                  <a:pt x="0" y="0"/>
                                </a:moveTo>
                                <a:lnTo>
                                  <a:pt x="4799965" y="0"/>
                                </a:lnTo>
                                <a:lnTo>
                                  <a:pt x="4799965" y="362712"/>
                                </a:lnTo>
                                <a:lnTo>
                                  <a:pt x="0" y="362712"/>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4" name="Shape 184904"/>
                        <wps:cNvSpPr/>
                        <wps:spPr>
                          <a:xfrm>
                            <a:off x="0"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05" name="Shape 184905"/>
                        <wps:cNvSpPr/>
                        <wps:spPr>
                          <a:xfrm>
                            <a:off x="27432" y="27432"/>
                            <a:ext cx="4909693" cy="9144"/>
                          </a:xfrm>
                          <a:custGeom>
                            <a:avLst/>
                            <a:gdLst/>
                            <a:ahLst/>
                            <a:cxnLst/>
                            <a:rect l="0" t="0" r="0" b="0"/>
                            <a:pathLst>
                              <a:path w="4909693" h="9144">
                                <a:moveTo>
                                  <a:pt x="0" y="0"/>
                                </a:moveTo>
                                <a:lnTo>
                                  <a:pt x="4909693" y="0"/>
                                </a:lnTo>
                                <a:lnTo>
                                  <a:pt x="4909693" y="9144"/>
                                </a:lnTo>
                                <a:lnTo>
                                  <a:pt x="0" y="9144"/>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6" name="Shape 184906"/>
                        <wps:cNvSpPr/>
                        <wps:spPr>
                          <a:xfrm>
                            <a:off x="13716" y="771144"/>
                            <a:ext cx="4937125" cy="9144"/>
                          </a:xfrm>
                          <a:custGeom>
                            <a:avLst/>
                            <a:gdLst/>
                            <a:ahLst/>
                            <a:cxnLst/>
                            <a:rect l="0" t="0" r="0" b="0"/>
                            <a:pathLst>
                              <a:path w="4937125" h="9144">
                                <a:moveTo>
                                  <a:pt x="0" y="0"/>
                                </a:moveTo>
                                <a:lnTo>
                                  <a:pt x="4937125" y="0"/>
                                </a:lnTo>
                                <a:lnTo>
                                  <a:pt x="4937125" y="9144"/>
                                </a:lnTo>
                                <a:lnTo>
                                  <a:pt x="0" y="9144"/>
                                </a:lnTo>
                                <a:lnTo>
                                  <a:pt x="0" y="0"/>
                                </a:lnTo>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84907" name="Shape 184907"/>
                        <wps:cNvSpPr/>
                        <wps:spPr>
                          <a:xfrm>
                            <a:off x="0" y="28956"/>
                            <a:ext cx="27432" cy="743712"/>
                          </a:xfrm>
                          <a:custGeom>
                            <a:avLst/>
                            <a:gdLst/>
                            <a:ahLst/>
                            <a:cxnLst/>
                            <a:rect l="0" t="0" r="0" b="0"/>
                            <a:pathLst>
                              <a:path w="27432" h="743712">
                                <a:moveTo>
                                  <a:pt x="0" y="0"/>
                                </a:moveTo>
                                <a:lnTo>
                                  <a:pt x="27432" y="0"/>
                                </a:lnTo>
                                <a:lnTo>
                                  <a:pt x="27432" y="743712"/>
                                </a:lnTo>
                                <a:lnTo>
                                  <a:pt x="0" y="7437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08" name="Shape 184908"/>
                        <wps:cNvSpPr/>
                        <wps:spPr>
                          <a:xfrm>
                            <a:off x="0" y="77266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09" name="Shape 184909"/>
                        <wps:cNvSpPr/>
                        <wps:spPr>
                          <a:xfrm>
                            <a:off x="27432" y="772668"/>
                            <a:ext cx="4909693" cy="27432"/>
                          </a:xfrm>
                          <a:custGeom>
                            <a:avLst/>
                            <a:gdLst/>
                            <a:ahLst/>
                            <a:cxnLst/>
                            <a:rect l="0" t="0" r="0" b="0"/>
                            <a:pathLst>
                              <a:path w="4909693" h="27432">
                                <a:moveTo>
                                  <a:pt x="0" y="0"/>
                                </a:moveTo>
                                <a:lnTo>
                                  <a:pt x="4909693" y="0"/>
                                </a:lnTo>
                                <a:lnTo>
                                  <a:pt x="4909693"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10" name="Shape 184910"/>
                        <wps:cNvSpPr/>
                        <wps:spPr>
                          <a:xfrm>
                            <a:off x="4937202" y="28956"/>
                            <a:ext cx="27432" cy="743712"/>
                          </a:xfrm>
                          <a:custGeom>
                            <a:avLst/>
                            <a:gdLst/>
                            <a:ahLst/>
                            <a:cxnLst/>
                            <a:rect l="0" t="0" r="0" b="0"/>
                            <a:pathLst>
                              <a:path w="27432" h="743712">
                                <a:moveTo>
                                  <a:pt x="0" y="0"/>
                                </a:moveTo>
                                <a:lnTo>
                                  <a:pt x="27432" y="0"/>
                                </a:lnTo>
                                <a:lnTo>
                                  <a:pt x="27432" y="743712"/>
                                </a:lnTo>
                                <a:lnTo>
                                  <a:pt x="0" y="7437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11" name="Shape 184911"/>
                        <wps:cNvSpPr/>
                        <wps:spPr>
                          <a:xfrm>
                            <a:off x="4937202" y="77266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3499" style="width:390.916pt;height:63pt;position:absolute;z-index:-2147483504;mso-position-horizontal-relative:text;mso-position-horizontal:absolute;margin-left:1.20411pt;mso-position-vertical-relative:text;margin-top:-5.41415pt;" coordsize="49646,8001">
                <v:shape id="Shape 184912" style="position:absolute;width:49096;height:7421;left:274;top:289;" coordsize="4909693,742188" path="m0,0l4909693,0l4909693,742188l0,742188l0,0">
                  <v:stroke weight="0pt" endcap="flat" joinstyle="miter" miterlimit="10" on="false" color="#000000" opacity="0"/>
                  <v:fill on="true" color="#fbd4b4"/>
                </v:shape>
                <v:shape id="Shape 184913" style="position:absolute;width:47999;height:1889;left:822;top:289;" coordsize="4799965,188976" path="m0,0l4799965,0l4799965,188976l0,188976l0,0">
                  <v:stroke weight="0pt" endcap="flat" joinstyle="miter" miterlimit="10" on="false" color="#000000" opacity="0"/>
                  <v:fill on="true" color="#fbd4b4"/>
                </v:shape>
                <v:shape id="Shape 184914" style="position:absolute;width:47999;height:1905;left:822;top:2179;" coordsize="4799965,190500" path="m0,0l4799965,0l4799965,190500l0,190500l0,0">
                  <v:stroke weight="0pt" endcap="flat" joinstyle="miter" miterlimit="10" on="false" color="#000000" opacity="0"/>
                  <v:fill on="true" color="#fbd4b4"/>
                </v:shape>
                <v:shape id="Shape 184915" style="position:absolute;width:47999;height:3627;left:822;top:4084;" coordsize="4799965,362712" path="m0,0l4799965,0l4799965,362712l0,362712l0,0">
                  <v:stroke weight="0pt" endcap="flat" joinstyle="miter" miterlimit="10" on="false" color="#000000" opacity="0"/>
                  <v:fill on="true" color="#fbd4b4"/>
                </v:shape>
                <v:shape id="Shape 184916" style="position:absolute;width:274;height:289;left:0;top:0;" coordsize="27432,28956" path="m0,0l27432,0l27432,28956l0,28956l0,0">
                  <v:stroke weight="0pt" endcap="flat" joinstyle="miter" miterlimit="10" on="false" color="#000000" opacity="0"/>
                  <v:fill on="true" color="#ffffff"/>
                </v:shape>
                <v:shape id="Shape 184917" style="position:absolute;width:49096;height:91;left:274;top:274;" coordsize="4909693,9144" path="m0,0l4909693,0l4909693,9144l0,9144l0,0">
                  <v:stroke weight="0pt" endcap="flat" joinstyle="miter" miterlimit="10" on="false" color="#000000" opacity="0"/>
                  <v:fill on="true" color="#fbd4b4"/>
                </v:shape>
                <v:shape id="Shape 184918" style="position:absolute;width:49371;height:91;left:137;top:7711;" coordsize="4937125,9144" path="m0,0l4937125,0l4937125,9144l0,9144l0,0">
                  <v:stroke weight="0pt" endcap="flat" joinstyle="miter" miterlimit="10" on="false" color="#000000" opacity="0"/>
                  <v:fill on="true" color="#fbd4b4"/>
                </v:shape>
                <v:shape id="Shape 184919" style="position:absolute;width:274;height:7437;left:0;top:289;" coordsize="27432,743712" path="m0,0l27432,0l27432,743712l0,743712l0,0">
                  <v:stroke weight="0pt" endcap="flat" joinstyle="miter" miterlimit="10" on="false" color="#000000" opacity="0"/>
                  <v:fill on="true" color="#ffffff"/>
                </v:shape>
                <v:shape id="Shape 184920" style="position:absolute;width:274;height:274;left:0;top:7726;" coordsize="27432,27432" path="m0,0l27432,0l27432,27432l0,27432l0,0">
                  <v:stroke weight="0pt" endcap="flat" joinstyle="miter" miterlimit="10" on="false" color="#000000" opacity="0"/>
                  <v:fill on="true" color="#ffffff"/>
                </v:shape>
                <v:shape id="Shape 184921" style="position:absolute;width:49096;height:274;left:274;top:7726;" coordsize="4909693,27432" path="m0,0l4909693,0l4909693,27432l0,27432l0,0">
                  <v:stroke weight="0pt" endcap="flat" joinstyle="miter" miterlimit="10" on="false" color="#000000" opacity="0"/>
                  <v:fill on="true" color="#ffffff"/>
                </v:shape>
                <v:shape id="Shape 184922" style="position:absolute;width:274;height:7437;left:49372;top:289;" coordsize="27432,743712" path="m0,0l27432,0l27432,743712l0,743712l0,0">
                  <v:stroke weight="0pt" endcap="flat" joinstyle="miter" miterlimit="10" on="false" color="#000000" opacity="0"/>
                  <v:fill on="true" color="#ffffff"/>
                </v:shape>
                <v:shape id="Shape 184923" style="position:absolute;width:274;height:274;left:49372;top:7726;" coordsize="27432,27432" path="m0,0l27432,0l27432,27432l0,27432l0,0">
                  <v:stroke weight="0pt" endcap="flat" joinstyle="miter" miterlimit="10" on="false" color="#000000" opacity="0"/>
                  <v:fill on="true" color="#ffffff"/>
                </v:shape>
              </v:group>
            </w:pict>
          </mc:Fallback>
        </mc:AlternateContent>
      </w:r>
      <w:r>
        <w:rPr>
          <w:rFonts w:ascii="Times New Roman" w:eastAsia="Times New Roman" w:hAnsi="Times New Roman" w:cs="Times New Roman"/>
          <w:sz w:val="26"/>
        </w:rPr>
        <w:t>Les conducteurs, tout comme les non-</w:t>
      </w:r>
      <w:r>
        <w:rPr>
          <w:rFonts w:ascii="Times New Roman" w:eastAsia="Times New Roman" w:hAnsi="Times New Roman" w:cs="Times New Roman"/>
          <w:sz w:val="26"/>
        </w:rPr>
        <w:t xml:space="preserve">conducteurs (piétons et autres) sont tenus de connaitre ces règles car : </w:t>
      </w:r>
      <w:r>
        <w:rPr>
          <w:rFonts w:ascii="Times New Roman" w:eastAsia="Times New Roman" w:hAnsi="Times New Roman" w:cs="Times New Roman"/>
          <w:i/>
          <w:sz w:val="26"/>
        </w:rPr>
        <w:t>« nul n’est censé ignorer la loi »</w:t>
      </w:r>
      <w:r>
        <w:rPr>
          <w:rFonts w:ascii="Times New Roman" w:eastAsia="Times New Roman" w:hAnsi="Times New Roman" w:cs="Times New Roman"/>
          <w:sz w:val="26"/>
        </w:rPr>
        <w:t xml:space="preserve"> </w:t>
      </w:r>
      <w:r>
        <w:rPr>
          <w:rFonts w:ascii="Times New Roman" w:eastAsia="Times New Roman" w:hAnsi="Times New Roman" w:cs="Times New Roman"/>
          <w:b/>
          <w:sz w:val="26"/>
        </w:rPr>
        <w:t xml:space="preserve">selon l’article 62 de la constitution </w:t>
      </w:r>
      <w:r>
        <w:rPr>
          <w:rFonts w:ascii="Times New Roman" w:eastAsia="Times New Roman" w:hAnsi="Times New Roman" w:cs="Times New Roman"/>
          <w:sz w:val="26"/>
        </w:rPr>
        <w:t xml:space="preserve"> </w:t>
      </w:r>
    </w:p>
    <w:p w:rsidR="002A7806" w:rsidRDefault="00007568">
      <w:pPr>
        <w:spacing w:after="0"/>
        <w:ind w:left="22"/>
      </w:pPr>
      <w:r>
        <w:rPr>
          <w:b/>
          <w:color w:val="4F81BD"/>
          <w:sz w:val="28"/>
        </w:rPr>
        <w:t xml:space="preserve"> </w:t>
      </w:r>
    </w:p>
    <w:p w:rsidR="002A7806" w:rsidRDefault="00007568">
      <w:pPr>
        <w:spacing w:after="261"/>
        <w:ind w:left="22"/>
      </w:pPr>
      <w:r>
        <w:rPr>
          <w:rFonts w:ascii="Times New Roman" w:eastAsia="Times New Roman" w:hAnsi="Times New Roman" w:cs="Times New Roman"/>
          <w:sz w:val="24"/>
        </w:rPr>
        <w:t xml:space="preserve"> </w:t>
      </w:r>
    </w:p>
    <w:p w:rsidR="002A7806" w:rsidRDefault="00007568">
      <w:pPr>
        <w:pStyle w:val="Titre4"/>
        <w:spacing w:after="12" w:line="249" w:lineRule="auto"/>
        <w:ind w:left="17" w:right="300"/>
      </w:pPr>
      <w:r>
        <w:rPr>
          <w:rFonts w:ascii="Calibri" w:eastAsia="Calibri" w:hAnsi="Calibri" w:cs="Calibri"/>
          <w:color w:val="4F81BD"/>
        </w:rPr>
        <w:t xml:space="preserve">II.13.4. SIGNALISATION ROUTIERE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signalisation routière désigne l’ensemble des signaux conventionnels implantés sur le domaine routier et destinés à assurer la sécurité des usagers de la route. Il sert à : </w:t>
      </w:r>
    </w:p>
    <w:p w:rsidR="002A7806" w:rsidRDefault="00007568">
      <w:pPr>
        <w:spacing w:after="147"/>
        <w:ind w:left="22"/>
      </w:pPr>
      <w:r>
        <w:rPr>
          <w:rFonts w:ascii="Times New Roman" w:eastAsia="Times New Roman" w:hAnsi="Times New Roman" w:cs="Times New Roman"/>
          <w:sz w:val="10"/>
        </w:rPr>
        <w:t xml:space="preserve"> </w:t>
      </w:r>
    </w:p>
    <w:p w:rsidR="002A7806" w:rsidRDefault="00007568">
      <w:pPr>
        <w:numPr>
          <w:ilvl w:val="0"/>
          <w:numId w:val="62"/>
        </w:numPr>
        <w:spacing w:after="9" w:line="250" w:lineRule="auto"/>
        <w:ind w:right="446" w:hanging="360"/>
        <w:jc w:val="both"/>
      </w:pPr>
      <w:r>
        <w:rPr>
          <w:rFonts w:ascii="Times New Roman" w:eastAsia="Times New Roman" w:hAnsi="Times New Roman" w:cs="Times New Roman"/>
          <w:sz w:val="26"/>
        </w:rPr>
        <w:t xml:space="preserve">Avertir les usagers des dangers qu’ils pourraient rencontrer </w:t>
      </w:r>
    </w:p>
    <w:p w:rsidR="002A7806" w:rsidRDefault="00007568">
      <w:pPr>
        <w:numPr>
          <w:ilvl w:val="0"/>
          <w:numId w:val="62"/>
        </w:numPr>
        <w:spacing w:after="11" w:line="249" w:lineRule="auto"/>
        <w:ind w:right="446" w:hanging="360"/>
        <w:jc w:val="both"/>
      </w:pPr>
      <w:r>
        <w:rPr>
          <w:rFonts w:ascii="Times New Roman" w:eastAsia="Times New Roman" w:hAnsi="Times New Roman" w:cs="Times New Roman"/>
          <w:sz w:val="26"/>
        </w:rPr>
        <w:t>Indiquer les di</w:t>
      </w:r>
      <w:r>
        <w:rPr>
          <w:rFonts w:ascii="Times New Roman" w:eastAsia="Times New Roman" w:hAnsi="Times New Roman" w:cs="Times New Roman"/>
          <w:sz w:val="26"/>
        </w:rPr>
        <w:t xml:space="preserve">rections à suivre  </w:t>
      </w:r>
    </w:p>
    <w:p w:rsidR="002A7806" w:rsidRDefault="00007568">
      <w:pPr>
        <w:numPr>
          <w:ilvl w:val="0"/>
          <w:numId w:val="62"/>
        </w:numPr>
        <w:spacing w:after="11" w:line="249" w:lineRule="auto"/>
        <w:ind w:right="446" w:hanging="360"/>
        <w:jc w:val="both"/>
      </w:pPr>
      <w:r>
        <w:rPr>
          <w:rFonts w:ascii="Times New Roman" w:eastAsia="Times New Roman" w:hAnsi="Times New Roman" w:cs="Times New Roman"/>
          <w:sz w:val="26"/>
        </w:rPr>
        <w:t xml:space="preserve">Indiquer ou rappeler certaines prescriptions particulières de la police </w:t>
      </w:r>
    </w:p>
    <w:p w:rsidR="002A7806" w:rsidRDefault="00007568">
      <w:pPr>
        <w:numPr>
          <w:ilvl w:val="0"/>
          <w:numId w:val="62"/>
        </w:numPr>
        <w:spacing w:after="9" w:line="250" w:lineRule="auto"/>
        <w:ind w:right="446" w:hanging="360"/>
        <w:jc w:val="both"/>
      </w:pPr>
      <w:r>
        <w:rPr>
          <w:rFonts w:ascii="Times New Roman" w:eastAsia="Times New Roman" w:hAnsi="Times New Roman" w:cs="Times New Roman"/>
          <w:sz w:val="26"/>
        </w:rPr>
        <w:t xml:space="preserve">Donner l’information quant à l’état et l’usage de la route </w:t>
      </w:r>
    </w:p>
    <w:p w:rsidR="002A7806" w:rsidRDefault="00007568">
      <w:pPr>
        <w:numPr>
          <w:ilvl w:val="0"/>
          <w:numId w:val="62"/>
        </w:numPr>
        <w:spacing w:after="11" w:line="249" w:lineRule="auto"/>
        <w:ind w:right="446" w:hanging="360"/>
        <w:jc w:val="both"/>
      </w:pPr>
      <w:r>
        <w:rPr>
          <w:rFonts w:ascii="Times New Roman" w:eastAsia="Times New Roman" w:hAnsi="Times New Roman" w:cs="Times New Roman"/>
          <w:sz w:val="26"/>
        </w:rPr>
        <w:t xml:space="preserve">Etablir les repères et équipements utiles au déplacement de tous les usagers (exemple casques pour les </w:t>
      </w:r>
      <w:r>
        <w:rPr>
          <w:rFonts w:ascii="Times New Roman" w:eastAsia="Times New Roman" w:hAnsi="Times New Roman" w:cs="Times New Roman"/>
          <w:sz w:val="26"/>
        </w:rPr>
        <w:t xml:space="preserve">motocyclistes) </w:t>
      </w:r>
    </w:p>
    <w:p w:rsidR="002A7806" w:rsidRDefault="00007568">
      <w:pPr>
        <w:spacing w:after="5"/>
        <w:ind w:left="475"/>
      </w:pPr>
      <w:r>
        <w:rPr>
          <w:rFonts w:ascii="Times New Roman" w:eastAsia="Times New Roman" w:hAnsi="Times New Roman" w:cs="Times New Roman"/>
          <w:sz w:val="26"/>
        </w:rPr>
        <w:t xml:space="preserve"> </w:t>
      </w:r>
    </w:p>
    <w:p w:rsidR="002A7806" w:rsidRDefault="00007568">
      <w:pPr>
        <w:pBdr>
          <w:top w:val="single" w:sz="4" w:space="0" w:color="000000"/>
          <w:left w:val="single" w:sz="4" w:space="0" w:color="000000"/>
          <w:bottom w:val="single" w:sz="4" w:space="0" w:color="000000"/>
          <w:right w:val="single" w:sz="4" w:space="0" w:color="000000"/>
        </w:pBdr>
        <w:shd w:val="clear" w:color="auto" w:fill="EEECE1"/>
        <w:spacing w:after="0"/>
        <w:ind w:left="22"/>
      </w:pPr>
      <w:r>
        <w:rPr>
          <w:rFonts w:ascii="Times New Roman" w:eastAsia="Times New Roman" w:hAnsi="Times New Roman" w:cs="Times New Roman"/>
          <w:b/>
          <w:sz w:val="26"/>
        </w:rPr>
        <w:t xml:space="preserve">La signalisation routière comprend 2 grands ensembles : </w:t>
      </w:r>
    </w:p>
    <w:p w:rsidR="002A7806" w:rsidRDefault="00007568">
      <w:pPr>
        <w:spacing w:after="151"/>
        <w:ind w:left="475"/>
      </w:pPr>
      <w:r>
        <w:rPr>
          <w:rFonts w:ascii="Times New Roman" w:eastAsia="Times New Roman" w:hAnsi="Times New Roman" w:cs="Times New Roman"/>
          <w:sz w:val="10"/>
        </w:rPr>
        <w:t xml:space="preserve"> </w:t>
      </w:r>
    </w:p>
    <w:p w:rsidR="002A7806" w:rsidRDefault="00007568">
      <w:pPr>
        <w:numPr>
          <w:ilvl w:val="0"/>
          <w:numId w:val="62"/>
        </w:numPr>
        <w:spacing w:after="11" w:line="249" w:lineRule="auto"/>
        <w:ind w:right="446" w:hanging="360"/>
        <w:jc w:val="both"/>
      </w:pPr>
      <w:r>
        <w:rPr>
          <w:rFonts w:ascii="Times New Roman" w:eastAsia="Times New Roman" w:hAnsi="Times New Roman" w:cs="Times New Roman"/>
          <w:b/>
          <w:i/>
          <w:sz w:val="26"/>
        </w:rPr>
        <w:t>La signalisation horizontale</w:t>
      </w:r>
      <w:r>
        <w:rPr>
          <w:rFonts w:ascii="Times New Roman" w:eastAsia="Times New Roman" w:hAnsi="Times New Roman" w:cs="Times New Roman"/>
          <w:i/>
          <w:sz w:val="26"/>
        </w:rPr>
        <w:t xml:space="preserve"> :</w:t>
      </w:r>
      <w:r>
        <w:rPr>
          <w:rFonts w:ascii="Times New Roman" w:eastAsia="Times New Roman" w:hAnsi="Times New Roman" w:cs="Times New Roman"/>
          <w:sz w:val="26"/>
        </w:rPr>
        <w:t xml:space="preserve"> elle comprend les marquages au sol </w:t>
      </w:r>
    </w:p>
    <w:p w:rsidR="002A7806" w:rsidRDefault="00007568">
      <w:pPr>
        <w:spacing w:after="148"/>
        <w:ind w:left="22"/>
      </w:pPr>
      <w:r>
        <w:rPr>
          <w:rFonts w:ascii="Times New Roman" w:eastAsia="Times New Roman" w:hAnsi="Times New Roman" w:cs="Times New Roman"/>
          <w:sz w:val="10"/>
        </w:rPr>
        <w:t xml:space="preserve"> </w:t>
      </w:r>
    </w:p>
    <w:p w:rsidR="002A7806" w:rsidRDefault="00007568">
      <w:pPr>
        <w:numPr>
          <w:ilvl w:val="0"/>
          <w:numId w:val="62"/>
        </w:numPr>
        <w:spacing w:after="11" w:line="249" w:lineRule="auto"/>
        <w:ind w:right="446" w:hanging="360"/>
        <w:jc w:val="both"/>
      </w:pPr>
      <w:r>
        <w:rPr>
          <w:rFonts w:ascii="Times New Roman" w:eastAsia="Times New Roman" w:hAnsi="Times New Roman" w:cs="Times New Roman"/>
          <w:b/>
          <w:i/>
          <w:sz w:val="26"/>
        </w:rPr>
        <w:t>La signalisation verticale :</w:t>
      </w:r>
      <w:r>
        <w:rPr>
          <w:rFonts w:ascii="Times New Roman" w:eastAsia="Times New Roman" w:hAnsi="Times New Roman" w:cs="Times New Roman"/>
          <w:sz w:val="26"/>
        </w:rPr>
        <w:t xml:space="preserve"> Elle comprend : </w:t>
      </w:r>
      <w:r>
        <w:rPr>
          <w:rFonts w:ascii="Times New Roman" w:eastAsia="Times New Roman" w:hAnsi="Times New Roman" w:cs="Times New Roman"/>
          <w:sz w:val="26"/>
        </w:rPr>
        <w:t xml:space="preserve">les panneaux, les balises, les feux de signalisation, les bornes et, les feux tricolores (vert, jaune, rouge) </w:t>
      </w:r>
    </w:p>
    <w:p w:rsidR="002A7806" w:rsidRDefault="00007568">
      <w:pPr>
        <w:spacing w:after="356"/>
        <w:ind w:left="22"/>
      </w:pPr>
      <w:r>
        <w:rPr>
          <w:rFonts w:ascii="Times New Roman" w:eastAsia="Times New Roman" w:hAnsi="Times New Roman" w:cs="Times New Roman"/>
          <w:sz w:val="10"/>
        </w:rPr>
        <w:t xml:space="preserve"> </w:t>
      </w:r>
    </w:p>
    <w:p w:rsidR="002A7806" w:rsidRDefault="00007568">
      <w:pPr>
        <w:spacing w:after="11" w:line="249" w:lineRule="auto"/>
        <w:ind w:left="36" w:right="440" w:hanging="10"/>
        <w:jc w:val="both"/>
      </w:pPr>
      <w:r>
        <w:rPr>
          <w:rFonts w:ascii="Times New Roman" w:eastAsia="Times New Roman" w:hAnsi="Times New Roman" w:cs="Times New Roman"/>
          <w:b/>
          <w:sz w:val="26"/>
        </w:rPr>
        <w:t xml:space="preserve">LES PANNEAUX DE SIGNALISATION </w:t>
      </w:r>
    </w:p>
    <w:p w:rsidR="002A7806" w:rsidRDefault="00007568">
      <w:pPr>
        <w:spacing w:after="138"/>
        <w:ind w:left="22"/>
      </w:pPr>
      <w:r>
        <w:rPr>
          <w:rFonts w:ascii="Times New Roman" w:eastAsia="Times New Roman" w:hAnsi="Times New Roman" w:cs="Times New Roman"/>
          <w:b/>
          <w:sz w:val="10"/>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Ces panneaux informent, interdisent, obligent, dirigent… </w:t>
      </w:r>
    </w:p>
    <w:p w:rsidR="002A7806" w:rsidRDefault="00007568">
      <w:pPr>
        <w:spacing w:after="9" w:line="250" w:lineRule="auto"/>
        <w:ind w:left="36" w:right="448" w:hanging="10"/>
        <w:jc w:val="both"/>
      </w:pPr>
      <w:r>
        <w:rPr>
          <w:rFonts w:ascii="Times New Roman" w:eastAsia="Times New Roman" w:hAnsi="Times New Roman" w:cs="Times New Roman"/>
          <w:sz w:val="26"/>
        </w:rPr>
        <w:t>D’où, il existe 5 grandes familles de panneaux de si</w:t>
      </w:r>
      <w:r>
        <w:rPr>
          <w:rFonts w:ascii="Times New Roman" w:eastAsia="Times New Roman" w:hAnsi="Times New Roman" w:cs="Times New Roman"/>
          <w:sz w:val="26"/>
        </w:rPr>
        <w:t xml:space="preserve">gnalisation routière : </w:t>
      </w:r>
    </w:p>
    <w:p w:rsidR="002A7806" w:rsidRDefault="00007568">
      <w:pPr>
        <w:spacing w:after="47"/>
        <w:ind w:left="22"/>
      </w:pPr>
      <w:r>
        <w:rPr>
          <w:rFonts w:ascii="Times New Roman" w:eastAsia="Times New Roman" w:hAnsi="Times New Roman" w:cs="Times New Roman"/>
          <w:sz w:val="10"/>
        </w:rPr>
        <w:t xml:space="preserve"> </w:t>
      </w:r>
    </w:p>
    <w:p w:rsidR="002A7806" w:rsidRDefault="00007568">
      <w:pPr>
        <w:spacing w:after="101"/>
        <w:ind w:left="305"/>
      </w:pPr>
      <w:r>
        <w:rPr>
          <w:rFonts w:ascii="Times New Roman" w:eastAsia="Times New Roman" w:hAnsi="Times New Roman" w:cs="Times New Roman"/>
          <w:sz w:val="16"/>
        </w:rPr>
        <w:t xml:space="preserve"> </w:t>
      </w:r>
    </w:p>
    <w:p w:rsidR="002A7806" w:rsidRDefault="00007568">
      <w:pPr>
        <w:shd w:val="clear" w:color="auto" w:fill="FFC1C1"/>
        <w:spacing w:after="4" w:line="247" w:lineRule="auto"/>
        <w:ind w:left="297" w:right="445" w:hanging="283"/>
        <w:jc w:val="both"/>
      </w:pPr>
      <w:r>
        <w:rPr>
          <w:rFonts w:ascii="Times New Roman" w:eastAsia="Times New Roman" w:hAnsi="Times New Roman" w:cs="Times New Roman"/>
          <w:sz w:val="24"/>
        </w:rPr>
        <w:t>▪</w:t>
      </w:r>
      <w:r>
        <w:rPr>
          <w:rFonts w:ascii="Arial" w:eastAsia="Arial" w:hAnsi="Arial" w:cs="Arial"/>
          <w:sz w:val="24"/>
        </w:rPr>
        <w:t xml:space="preserve"> </w:t>
      </w:r>
      <w:r>
        <w:rPr>
          <w:rFonts w:ascii="Times New Roman" w:eastAsia="Times New Roman" w:hAnsi="Times New Roman" w:cs="Times New Roman"/>
          <w:sz w:val="26"/>
        </w:rPr>
        <w:t xml:space="preserve">Les panneaux de danger. En forme triangulaire, couleur rouge. Ils indiquent un danger proche. </w:t>
      </w:r>
    </w:p>
    <w:p w:rsidR="002A7806" w:rsidRDefault="00007568">
      <w:pPr>
        <w:spacing w:after="0"/>
        <w:ind w:left="305"/>
      </w:pPr>
      <w:r>
        <w:rPr>
          <w:rFonts w:ascii="Times New Roman" w:eastAsia="Times New Roman" w:hAnsi="Times New Roman" w:cs="Times New Roman"/>
          <w:sz w:val="24"/>
        </w:rPr>
        <w:t xml:space="preserve"> </w:t>
      </w:r>
    </w:p>
    <w:p w:rsidR="002A7806" w:rsidRDefault="00007568">
      <w:pPr>
        <w:spacing w:after="0"/>
        <w:ind w:right="1202"/>
        <w:jc w:val="right"/>
      </w:pPr>
      <w:r>
        <w:rPr>
          <w:noProof/>
        </w:rPr>
        <w:drawing>
          <wp:inline distT="0" distB="0" distL="0" distR="0">
            <wp:extent cx="4669917" cy="1104900"/>
            <wp:effectExtent l="0" t="0" r="0" b="0"/>
            <wp:docPr id="14400" name="Picture 14400"/>
            <wp:cNvGraphicFramePr/>
            <a:graphic xmlns:a="http://schemas.openxmlformats.org/drawingml/2006/main">
              <a:graphicData uri="http://schemas.openxmlformats.org/drawingml/2006/picture">
                <pic:pic xmlns:pic="http://schemas.openxmlformats.org/drawingml/2006/picture">
                  <pic:nvPicPr>
                    <pic:cNvPr id="14400" name="Picture 14400"/>
                    <pic:cNvPicPr/>
                  </pic:nvPicPr>
                  <pic:blipFill>
                    <a:blip r:embed="rId205"/>
                    <a:stretch>
                      <a:fillRect/>
                    </a:stretch>
                  </pic:blipFill>
                  <pic:spPr>
                    <a:xfrm>
                      <a:off x="0" y="0"/>
                      <a:ext cx="4669917" cy="1104900"/>
                    </a:xfrm>
                    <a:prstGeom prst="rect">
                      <a:avLst/>
                    </a:prstGeom>
                  </pic:spPr>
                </pic:pic>
              </a:graphicData>
            </a:graphic>
          </wp:inline>
        </w:drawing>
      </w:r>
      <w:r>
        <w:rPr>
          <w:rFonts w:ascii="Times New Roman" w:eastAsia="Times New Roman" w:hAnsi="Times New Roman" w:cs="Times New Roman"/>
          <w:sz w:val="24"/>
        </w:rPr>
        <w:t xml:space="preserve"> </w:t>
      </w:r>
    </w:p>
    <w:p w:rsidR="002A7806" w:rsidRDefault="00007568">
      <w:pPr>
        <w:spacing w:after="195"/>
        <w:ind w:left="22"/>
      </w:pPr>
      <w:r>
        <w:rPr>
          <w:noProof/>
        </w:rPr>
        <mc:AlternateContent>
          <mc:Choice Requires="wpg">
            <w:drawing>
              <wp:inline distT="0" distB="0" distL="0" distR="0">
                <wp:extent cx="4662805" cy="1038098"/>
                <wp:effectExtent l="0" t="0" r="0" b="0"/>
                <wp:docPr id="163013" name="Group 163013"/>
                <wp:cNvGraphicFramePr/>
                <a:graphic xmlns:a="http://schemas.openxmlformats.org/drawingml/2006/main">
                  <a:graphicData uri="http://schemas.microsoft.com/office/word/2010/wordprocessingGroup">
                    <wpg:wgp>
                      <wpg:cNvGrpSpPr/>
                      <wpg:grpSpPr>
                        <a:xfrm>
                          <a:off x="0" y="0"/>
                          <a:ext cx="4662805" cy="1038098"/>
                          <a:chOff x="0" y="0"/>
                          <a:chExt cx="4662805" cy="1038098"/>
                        </a:xfrm>
                      </wpg:grpSpPr>
                      <wps:wsp>
                        <wps:cNvPr id="14392" name="Rectangle 14392"/>
                        <wps:cNvSpPr/>
                        <wps:spPr>
                          <a:xfrm>
                            <a:off x="3755263" y="86766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402" name="Picture 14402"/>
                          <pic:cNvPicPr/>
                        </pic:nvPicPr>
                        <pic:blipFill>
                          <a:blip r:embed="rId206"/>
                          <a:stretch>
                            <a:fillRect/>
                          </a:stretch>
                        </pic:blipFill>
                        <pic:spPr>
                          <a:xfrm>
                            <a:off x="0" y="28651"/>
                            <a:ext cx="923925" cy="942899"/>
                          </a:xfrm>
                          <a:prstGeom prst="rect">
                            <a:avLst/>
                          </a:prstGeom>
                        </pic:spPr>
                      </pic:pic>
                      <pic:pic xmlns:pic="http://schemas.openxmlformats.org/drawingml/2006/picture">
                        <pic:nvPicPr>
                          <pic:cNvPr id="14404" name="Picture 14404"/>
                          <pic:cNvPicPr/>
                        </pic:nvPicPr>
                        <pic:blipFill>
                          <a:blip r:embed="rId207"/>
                          <a:stretch>
                            <a:fillRect/>
                          </a:stretch>
                        </pic:blipFill>
                        <pic:spPr>
                          <a:xfrm>
                            <a:off x="933450" y="0"/>
                            <a:ext cx="2822448" cy="970915"/>
                          </a:xfrm>
                          <a:prstGeom prst="rect">
                            <a:avLst/>
                          </a:prstGeom>
                        </pic:spPr>
                      </pic:pic>
                      <pic:pic xmlns:pic="http://schemas.openxmlformats.org/drawingml/2006/picture">
                        <pic:nvPicPr>
                          <pic:cNvPr id="14406" name="Picture 14406"/>
                          <pic:cNvPicPr/>
                        </pic:nvPicPr>
                        <pic:blipFill>
                          <a:blip r:embed="rId208"/>
                          <a:stretch>
                            <a:fillRect/>
                          </a:stretch>
                        </pic:blipFill>
                        <pic:spPr>
                          <a:xfrm>
                            <a:off x="3851910" y="6972"/>
                            <a:ext cx="810895" cy="1031126"/>
                          </a:xfrm>
                          <a:prstGeom prst="rect">
                            <a:avLst/>
                          </a:prstGeom>
                        </pic:spPr>
                      </pic:pic>
                    </wpg:wgp>
                  </a:graphicData>
                </a:graphic>
              </wp:inline>
            </w:drawing>
          </mc:Choice>
          <mc:Fallback xmlns:a="http://schemas.openxmlformats.org/drawingml/2006/main">
            <w:pict>
              <v:group id="Group 163013" style="width:367.15pt;height:81.74pt;mso-position-horizontal-relative:char;mso-position-vertical-relative:line" coordsize="46628,10380">
                <v:rect id="Rectangle 14392" style="position:absolute;width:506;height:1843;left:37552;top:86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402" style="position:absolute;width:9239;height:9428;left:0;top:286;" filled="f">
                  <v:imagedata r:id="rId209"/>
                </v:shape>
                <v:shape id="Picture 14404" style="position:absolute;width:28224;height:9709;left:9334;top:0;" filled="f">
                  <v:imagedata r:id="rId210"/>
                </v:shape>
                <v:shape id="Picture 14406" style="position:absolute;width:8108;height:10311;left:38519;top:69;" filled="f">
                  <v:imagedata r:id="rId211"/>
                </v:shape>
              </v:group>
            </w:pict>
          </mc:Fallback>
        </mc:AlternateContent>
      </w:r>
    </w:p>
    <w:p w:rsidR="002A7806" w:rsidRDefault="00007568">
      <w:pPr>
        <w:spacing w:after="237"/>
        <w:ind w:left="22"/>
      </w:pPr>
      <w:r>
        <w:rPr>
          <w:rFonts w:ascii="Times New Roman" w:eastAsia="Times New Roman" w:hAnsi="Times New Roman" w:cs="Times New Roman"/>
          <w:sz w:val="24"/>
        </w:rPr>
        <w:t xml:space="preserve"> </w:t>
      </w:r>
    </w:p>
    <w:p w:rsidR="002A7806" w:rsidRDefault="00007568">
      <w:pPr>
        <w:shd w:val="clear" w:color="auto" w:fill="FFB3B3"/>
        <w:spacing w:after="0" w:line="249" w:lineRule="auto"/>
        <w:ind w:left="17" w:right="443" w:hanging="10"/>
        <w:jc w:val="both"/>
      </w:pPr>
      <w:r>
        <w:rPr>
          <w:rFonts w:ascii="Times New Roman" w:eastAsia="Times New Roman" w:hAnsi="Times New Roman" w:cs="Times New Roman"/>
          <w:sz w:val="24"/>
        </w:rPr>
        <w:t>▪</w:t>
      </w:r>
      <w:r>
        <w:rPr>
          <w:rFonts w:ascii="Arial" w:eastAsia="Arial" w:hAnsi="Arial" w:cs="Arial"/>
          <w:sz w:val="24"/>
        </w:rPr>
        <w:t xml:space="preserve"> </w:t>
      </w:r>
      <w:r>
        <w:rPr>
          <w:rFonts w:ascii="Times New Roman" w:eastAsia="Times New Roman" w:hAnsi="Times New Roman" w:cs="Times New Roman"/>
          <w:sz w:val="26"/>
        </w:rPr>
        <w:t xml:space="preserve">Les panneaux d’interdiction. En forme ronde, couleur rouge,  </w:t>
      </w:r>
    </w:p>
    <w:p w:rsidR="002A7806" w:rsidRDefault="00007568">
      <w:pPr>
        <w:shd w:val="clear" w:color="auto" w:fill="FFB3B3"/>
        <w:spacing w:after="4" w:line="247" w:lineRule="auto"/>
        <w:ind w:left="24" w:right="445" w:hanging="10"/>
        <w:jc w:val="both"/>
      </w:pPr>
      <w:r>
        <w:rPr>
          <w:rFonts w:ascii="Times New Roman" w:eastAsia="Times New Roman" w:hAnsi="Times New Roman" w:cs="Times New Roman"/>
          <w:sz w:val="26"/>
        </w:rPr>
        <w:t xml:space="preserve">ils servent à interdire une action </w:t>
      </w:r>
    </w:p>
    <w:p w:rsidR="002A7806" w:rsidRDefault="00007568">
      <w:pPr>
        <w:spacing w:after="286"/>
        <w:ind w:left="250"/>
      </w:pPr>
      <w:r>
        <w:rPr>
          <w:noProof/>
        </w:rPr>
        <mc:AlternateContent>
          <mc:Choice Requires="wpg">
            <w:drawing>
              <wp:inline distT="0" distB="0" distL="0" distR="0">
                <wp:extent cx="4629277" cy="1033145"/>
                <wp:effectExtent l="0" t="0" r="0" b="0"/>
                <wp:docPr id="164305" name="Group 164305"/>
                <wp:cNvGraphicFramePr/>
                <a:graphic xmlns:a="http://schemas.openxmlformats.org/drawingml/2006/main">
                  <a:graphicData uri="http://schemas.microsoft.com/office/word/2010/wordprocessingGroup">
                    <wpg:wgp>
                      <wpg:cNvGrpSpPr/>
                      <wpg:grpSpPr>
                        <a:xfrm>
                          <a:off x="0" y="0"/>
                          <a:ext cx="4629277" cy="1033145"/>
                          <a:chOff x="0" y="0"/>
                          <a:chExt cx="4629277" cy="1033145"/>
                        </a:xfrm>
                      </wpg:grpSpPr>
                      <wps:wsp>
                        <wps:cNvPr id="14431" name="Rectangle 14431"/>
                        <wps:cNvSpPr/>
                        <wps:spPr>
                          <a:xfrm>
                            <a:off x="34595" y="23618"/>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490" name="Picture 14490"/>
                          <pic:cNvPicPr/>
                        </pic:nvPicPr>
                        <pic:blipFill>
                          <a:blip r:embed="rId212"/>
                          <a:stretch>
                            <a:fillRect/>
                          </a:stretch>
                        </pic:blipFill>
                        <pic:spPr>
                          <a:xfrm>
                            <a:off x="0" y="0"/>
                            <a:ext cx="4629277" cy="1033145"/>
                          </a:xfrm>
                          <a:prstGeom prst="rect">
                            <a:avLst/>
                          </a:prstGeom>
                        </pic:spPr>
                      </pic:pic>
                    </wpg:wgp>
                  </a:graphicData>
                </a:graphic>
              </wp:inline>
            </w:drawing>
          </mc:Choice>
          <mc:Fallback xmlns:a="http://schemas.openxmlformats.org/drawingml/2006/main">
            <w:pict>
              <v:group id="Group 164305" style="width:364.51pt;height:81.35pt;mso-position-horizontal-relative:char;mso-position-vertical-relative:line" coordsize="46292,10331">
                <v:rect id="Rectangle 14431" style="position:absolute;width:506;height:1843;left:345;top:2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490" style="position:absolute;width:46292;height:10331;left:0;top:0;" filled="f">
                  <v:imagedata r:id="rId213"/>
                </v:shape>
              </v:group>
            </w:pict>
          </mc:Fallback>
        </mc:AlternateContent>
      </w:r>
    </w:p>
    <w:p w:rsidR="002A7806" w:rsidRDefault="00007568">
      <w:pPr>
        <w:shd w:val="clear" w:color="auto" w:fill="D5CBFD"/>
        <w:spacing w:after="0" w:line="249" w:lineRule="auto"/>
        <w:ind w:left="149" w:right="443" w:hanging="142"/>
        <w:jc w:val="both"/>
      </w:pPr>
      <w:r>
        <w:rPr>
          <w:rFonts w:ascii="Times New Roman" w:eastAsia="Times New Roman" w:hAnsi="Times New Roman" w:cs="Times New Roman"/>
          <w:sz w:val="24"/>
        </w:rPr>
        <w:t>▪</w:t>
      </w:r>
      <w:r>
        <w:rPr>
          <w:rFonts w:ascii="Arial" w:eastAsia="Arial" w:hAnsi="Arial" w:cs="Arial"/>
          <w:sz w:val="24"/>
        </w:rPr>
        <w:t xml:space="preserve"> </w:t>
      </w:r>
      <w:r>
        <w:rPr>
          <w:rFonts w:ascii="Times New Roman" w:eastAsia="Times New Roman" w:hAnsi="Times New Roman" w:cs="Times New Roman"/>
          <w:sz w:val="26"/>
        </w:rPr>
        <w:t xml:space="preserve">Les panneaux d’obligation. En forme ronde, couleur bleue. Ils indiquent des obligations à respecter  </w:t>
      </w:r>
    </w:p>
    <w:p w:rsidR="002A7806" w:rsidRDefault="00007568">
      <w:pPr>
        <w:spacing w:after="306"/>
        <w:ind w:left="215"/>
      </w:pPr>
      <w:r>
        <w:rPr>
          <w:noProof/>
        </w:rPr>
        <w:drawing>
          <wp:inline distT="0" distB="0" distL="0" distR="0">
            <wp:extent cx="4757293" cy="1080770"/>
            <wp:effectExtent l="0" t="0" r="0" b="0"/>
            <wp:docPr id="14492" name="Picture 14492"/>
            <wp:cNvGraphicFramePr/>
            <a:graphic xmlns:a="http://schemas.openxmlformats.org/drawingml/2006/main">
              <a:graphicData uri="http://schemas.openxmlformats.org/drawingml/2006/picture">
                <pic:pic xmlns:pic="http://schemas.openxmlformats.org/drawingml/2006/picture">
                  <pic:nvPicPr>
                    <pic:cNvPr id="14492" name="Picture 14492"/>
                    <pic:cNvPicPr/>
                  </pic:nvPicPr>
                  <pic:blipFill>
                    <a:blip r:embed="rId214"/>
                    <a:stretch>
                      <a:fillRect/>
                    </a:stretch>
                  </pic:blipFill>
                  <pic:spPr>
                    <a:xfrm>
                      <a:off x="0" y="0"/>
                      <a:ext cx="4757293" cy="1080770"/>
                    </a:xfrm>
                    <a:prstGeom prst="rect">
                      <a:avLst/>
                    </a:prstGeom>
                  </pic:spPr>
                </pic:pic>
              </a:graphicData>
            </a:graphic>
          </wp:inline>
        </w:drawing>
      </w:r>
    </w:p>
    <w:p w:rsidR="002A7806" w:rsidRDefault="00007568">
      <w:pPr>
        <w:shd w:val="clear" w:color="auto" w:fill="CBC0FC"/>
        <w:spacing w:after="0" w:line="249" w:lineRule="auto"/>
        <w:ind w:left="17" w:right="2004" w:hanging="10"/>
        <w:jc w:val="both"/>
      </w:pPr>
      <w:r>
        <w:rPr>
          <w:rFonts w:ascii="Times New Roman" w:eastAsia="Times New Roman" w:hAnsi="Times New Roman" w:cs="Times New Roman"/>
          <w:sz w:val="24"/>
        </w:rPr>
        <w:t>▪</w:t>
      </w:r>
      <w:r>
        <w:rPr>
          <w:rFonts w:ascii="Arial" w:eastAsia="Arial" w:hAnsi="Arial" w:cs="Arial"/>
          <w:sz w:val="24"/>
        </w:rPr>
        <w:t xml:space="preserve"> </w:t>
      </w:r>
      <w:r>
        <w:rPr>
          <w:rFonts w:ascii="Times New Roman" w:eastAsia="Times New Roman" w:hAnsi="Times New Roman" w:cs="Times New Roman"/>
          <w:sz w:val="26"/>
        </w:rPr>
        <w:t xml:space="preserve">Les panneaux d’indication en forme carré, couleur bleue,  Ils donnent des informations pratiques </w:t>
      </w:r>
    </w:p>
    <w:p w:rsidR="002A7806" w:rsidRDefault="00007568">
      <w:pPr>
        <w:spacing w:after="200"/>
        <w:ind w:left="22"/>
      </w:pPr>
      <w:r>
        <w:rPr>
          <w:noProof/>
        </w:rPr>
        <mc:AlternateContent>
          <mc:Choice Requires="wpg">
            <w:drawing>
              <wp:inline distT="0" distB="0" distL="0" distR="0">
                <wp:extent cx="5075263" cy="1216660"/>
                <wp:effectExtent l="0" t="0" r="0" b="0"/>
                <wp:docPr id="164304" name="Group 164304"/>
                <wp:cNvGraphicFramePr/>
                <a:graphic xmlns:a="http://schemas.openxmlformats.org/drawingml/2006/main">
                  <a:graphicData uri="http://schemas.microsoft.com/office/word/2010/wordprocessingGroup">
                    <wpg:wgp>
                      <wpg:cNvGrpSpPr/>
                      <wpg:grpSpPr>
                        <a:xfrm>
                          <a:off x="0" y="0"/>
                          <a:ext cx="5075263" cy="1216660"/>
                          <a:chOff x="0" y="0"/>
                          <a:chExt cx="5075263" cy="1216660"/>
                        </a:xfrm>
                      </wpg:grpSpPr>
                      <wps:wsp>
                        <wps:cNvPr id="14457" name="Rectangle 14457"/>
                        <wps:cNvSpPr/>
                        <wps:spPr>
                          <a:xfrm>
                            <a:off x="0" y="24380"/>
                            <a:ext cx="152019"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58" name="Rectangle 14458"/>
                        <wps:cNvSpPr/>
                        <wps:spPr>
                          <a:xfrm>
                            <a:off x="114300" y="2438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488" name="Picture 14488"/>
                          <pic:cNvPicPr/>
                        </pic:nvPicPr>
                        <pic:blipFill>
                          <a:blip r:embed="rId215"/>
                          <a:stretch>
                            <a:fillRect/>
                          </a:stretch>
                        </pic:blipFill>
                        <pic:spPr>
                          <a:xfrm>
                            <a:off x="2164537" y="47625"/>
                            <a:ext cx="913765" cy="1080770"/>
                          </a:xfrm>
                          <a:prstGeom prst="rect">
                            <a:avLst/>
                          </a:prstGeom>
                        </pic:spPr>
                      </pic:pic>
                      <pic:pic xmlns:pic="http://schemas.openxmlformats.org/drawingml/2006/picture">
                        <pic:nvPicPr>
                          <pic:cNvPr id="14494" name="Picture 14494"/>
                          <pic:cNvPicPr/>
                        </pic:nvPicPr>
                        <pic:blipFill>
                          <a:blip r:embed="rId216"/>
                          <a:stretch>
                            <a:fillRect/>
                          </a:stretch>
                        </pic:blipFill>
                        <pic:spPr>
                          <a:xfrm>
                            <a:off x="1113612" y="0"/>
                            <a:ext cx="1009015" cy="1097280"/>
                          </a:xfrm>
                          <a:prstGeom prst="rect">
                            <a:avLst/>
                          </a:prstGeom>
                        </pic:spPr>
                      </pic:pic>
                      <pic:pic xmlns:pic="http://schemas.openxmlformats.org/drawingml/2006/picture">
                        <pic:nvPicPr>
                          <pic:cNvPr id="14496" name="Picture 14496"/>
                          <pic:cNvPicPr/>
                        </pic:nvPicPr>
                        <pic:blipFill>
                          <a:blip r:embed="rId217"/>
                          <a:stretch>
                            <a:fillRect/>
                          </a:stretch>
                        </pic:blipFill>
                        <pic:spPr>
                          <a:xfrm>
                            <a:off x="4098747" y="63500"/>
                            <a:ext cx="976516" cy="1009015"/>
                          </a:xfrm>
                          <a:prstGeom prst="rect">
                            <a:avLst/>
                          </a:prstGeom>
                        </pic:spPr>
                      </pic:pic>
                      <pic:pic xmlns:pic="http://schemas.openxmlformats.org/drawingml/2006/picture">
                        <pic:nvPicPr>
                          <pic:cNvPr id="14498" name="Picture 14498"/>
                          <pic:cNvPicPr/>
                        </pic:nvPicPr>
                        <pic:blipFill>
                          <a:blip r:embed="rId218"/>
                          <a:stretch>
                            <a:fillRect/>
                          </a:stretch>
                        </pic:blipFill>
                        <pic:spPr>
                          <a:xfrm>
                            <a:off x="3111957" y="71755"/>
                            <a:ext cx="942975" cy="1144905"/>
                          </a:xfrm>
                          <a:prstGeom prst="rect">
                            <a:avLst/>
                          </a:prstGeom>
                        </pic:spPr>
                      </pic:pic>
                      <pic:pic xmlns:pic="http://schemas.openxmlformats.org/drawingml/2006/picture">
                        <pic:nvPicPr>
                          <pic:cNvPr id="14500" name="Picture 14500"/>
                          <pic:cNvPicPr/>
                        </pic:nvPicPr>
                        <pic:blipFill>
                          <a:blip r:embed="rId219"/>
                          <a:stretch>
                            <a:fillRect/>
                          </a:stretch>
                        </pic:blipFill>
                        <pic:spPr>
                          <a:xfrm>
                            <a:off x="55702" y="24130"/>
                            <a:ext cx="873760" cy="953770"/>
                          </a:xfrm>
                          <a:prstGeom prst="rect">
                            <a:avLst/>
                          </a:prstGeom>
                        </pic:spPr>
                      </pic:pic>
                    </wpg:wgp>
                  </a:graphicData>
                </a:graphic>
              </wp:inline>
            </w:drawing>
          </mc:Choice>
          <mc:Fallback xmlns:a="http://schemas.openxmlformats.org/drawingml/2006/main">
            <w:pict>
              <v:group id="Group 164304" style="width:399.627pt;height:95.8pt;mso-position-horizontal-relative:char;mso-position-vertical-relative:line" coordsize="50752,12166">
                <v:rect id="Rectangle 14457" style="position:absolute;width:1520;height:1843;left:0;top:2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58" style="position:absolute;width:506;height:1843;left:1143;top:2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488" style="position:absolute;width:9137;height:10807;left:21645;top:476;" filled="f">
                  <v:imagedata r:id="rId220"/>
                </v:shape>
                <v:shape id="Picture 14494" style="position:absolute;width:10090;height:10972;left:11136;top:0;" filled="f">
                  <v:imagedata r:id="rId221"/>
                </v:shape>
                <v:shape id="Picture 14496" style="position:absolute;width:9765;height:10090;left:40987;top:635;" filled="f">
                  <v:imagedata r:id="rId222"/>
                </v:shape>
                <v:shape id="Picture 14498" style="position:absolute;width:9429;height:11449;left:31119;top:717;" filled="f">
                  <v:imagedata r:id="rId223"/>
                </v:shape>
                <v:shape id="Picture 14500" style="position:absolute;width:8737;height:9537;left:557;top:241;" filled="f">
                  <v:imagedata r:id="rId224"/>
                </v:shape>
              </v:group>
            </w:pict>
          </mc:Fallback>
        </mc:AlternateContent>
      </w:r>
    </w:p>
    <w:p w:rsidR="002A7806" w:rsidRDefault="00007568">
      <w:pPr>
        <w:shd w:val="clear" w:color="auto" w:fill="D2C8FC"/>
        <w:spacing w:after="0" w:line="249" w:lineRule="auto"/>
        <w:ind w:left="17" w:right="2739" w:hanging="10"/>
        <w:jc w:val="both"/>
      </w:pPr>
      <w:r>
        <w:rPr>
          <w:rFonts w:ascii="Times New Roman" w:eastAsia="Times New Roman" w:hAnsi="Times New Roman" w:cs="Times New Roman"/>
          <w:sz w:val="24"/>
        </w:rPr>
        <w:t>▪</w:t>
      </w:r>
      <w:r>
        <w:rPr>
          <w:rFonts w:ascii="Arial" w:eastAsia="Arial" w:hAnsi="Arial" w:cs="Arial"/>
          <w:sz w:val="24"/>
        </w:rPr>
        <w:t xml:space="preserve"> </w:t>
      </w:r>
      <w:r>
        <w:rPr>
          <w:rFonts w:ascii="Times New Roman" w:eastAsia="Times New Roman" w:hAnsi="Times New Roman" w:cs="Times New Roman"/>
          <w:sz w:val="26"/>
        </w:rPr>
        <w:t>Les panneaux de direction, en forme d’</w:t>
      </w:r>
      <w:r>
        <w:rPr>
          <w:rFonts w:ascii="Times New Roman" w:eastAsia="Times New Roman" w:hAnsi="Times New Roman" w:cs="Times New Roman"/>
          <w:sz w:val="26"/>
        </w:rPr>
        <w:t xml:space="preserve">une flèche,  ils indiquent les directions  </w:t>
      </w:r>
    </w:p>
    <w:p w:rsidR="002A7806" w:rsidRDefault="00007568">
      <w:pPr>
        <w:spacing w:after="120"/>
        <w:ind w:left="22"/>
      </w:pPr>
      <w:r>
        <w:rPr>
          <w:noProof/>
        </w:rPr>
        <mc:AlternateContent>
          <mc:Choice Requires="wpg">
            <w:drawing>
              <wp:inline distT="0" distB="0" distL="0" distR="0">
                <wp:extent cx="4966792" cy="1608586"/>
                <wp:effectExtent l="0" t="0" r="0" b="0"/>
                <wp:docPr id="164303" name="Group 164303"/>
                <wp:cNvGraphicFramePr/>
                <a:graphic xmlns:a="http://schemas.openxmlformats.org/drawingml/2006/main">
                  <a:graphicData uri="http://schemas.microsoft.com/office/word/2010/wordprocessingGroup">
                    <wpg:wgp>
                      <wpg:cNvGrpSpPr/>
                      <wpg:grpSpPr>
                        <a:xfrm>
                          <a:off x="0" y="0"/>
                          <a:ext cx="4966792" cy="1608586"/>
                          <a:chOff x="0" y="0"/>
                          <a:chExt cx="4966792" cy="1608586"/>
                        </a:xfrm>
                      </wpg:grpSpPr>
                      <wps:wsp>
                        <wps:cNvPr id="14471" name="Rectangle 14471"/>
                        <wps:cNvSpPr/>
                        <wps:spPr>
                          <a:xfrm>
                            <a:off x="0" y="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2" name="Rectangle 14472"/>
                        <wps:cNvSpPr/>
                        <wps:spPr>
                          <a:xfrm>
                            <a:off x="38100" y="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3" name="Rectangle 14473"/>
                        <wps:cNvSpPr/>
                        <wps:spPr>
                          <a:xfrm>
                            <a:off x="0" y="329184"/>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4" name="Rectangle 14474"/>
                        <wps:cNvSpPr/>
                        <wps:spPr>
                          <a:xfrm>
                            <a:off x="0" y="65722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5" name="Rectangle 14475"/>
                        <wps:cNvSpPr/>
                        <wps:spPr>
                          <a:xfrm>
                            <a:off x="0" y="986409"/>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76" name="Rectangle 14476"/>
                        <wps:cNvSpPr/>
                        <wps:spPr>
                          <a:xfrm>
                            <a:off x="0" y="1322013"/>
                            <a:ext cx="59287"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4484" name="Picture 14484"/>
                          <pic:cNvPicPr/>
                        </pic:nvPicPr>
                        <pic:blipFill>
                          <a:blip r:embed="rId225"/>
                          <a:stretch>
                            <a:fillRect/>
                          </a:stretch>
                        </pic:blipFill>
                        <pic:spPr>
                          <a:xfrm>
                            <a:off x="457" y="21086"/>
                            <a:ext cx="2471293" cy="1581785"/>
                          </a:xfrm>
                          <a:prstGeom prst="rect">
                            <a:avLst/>
                          </a:prstGeom>
                        </pic:spPr>
                      </pic:pic>
                      <pic:pic xmlns:pic="http://schemas.openxmlformats.org/drawingml/2006/picture">
                        <pic:nvPicPr>
                          <pic:cNvPr id="14486" name="Picture 14486"/>
                          <pic:cNvPicPr/>
                        </pic:nvPicPr>
                        <pic:blipFill>
                          <a:blip r:embed="rId226"/>
                          <a:stretch>
                            <a:fillRect/>
                          </a:stretch>
                        </pic:blipFill>
                        <pic:spPr>
                          <a:xfrm>
                            <a:off x="2572207" y="10926"/>
                            <a:ext cx="2394585" cy="1597660"/>
                          </a:xfrm>
                          <a:prstGeom prst="rect">
                            <a:avLst/>
                          </a:prstGeom>
                        </pic:spPr>
                      </pic:pic>
                    </wpg:wgp>
                  </a:graphicData>
                </a:graphic>
              </wp:inline>
            </w:drawing>
          </mc:Choice>
          <mc:Fallback xmlns:a="http://schemas.openxmlformats.org/drawingml/2006/main">
            <w:pict>
              <v:group id="Group 164303" style="width:391.086pt;height:126.66pt;mso-position-horizontal-relative:char;mso-position-vertical-relative:line" coordsize="49667,16085">
                <v:rect id="Rectangle 14471" style="position:absolute;width:506;height:18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2" style="position:absolute;width:506;height:1843;left:38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3" style="position:absolute;width:506;height:1843;left:0;top:32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4" style="position:absolute;width:506;height:1843;left:0;top:65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5" style="position:absolute;width:506;height:1843;left:0;top:98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476" style="position:absolute;width:592;height:2157;left:0;top:13220;"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v:shape id="Picture 14484" style="position:absolute;width:24712;height:15817;left:4;top:210;" filled="f">
                  <v:imagedata r:id="rId227"/>
                </v:shape>
                <v:shape id="Picture 14486" style="position:absolute;width:23945;height:15976;left:25722;top:109;" filled="f">
                  <v:imagedata r:id="rId228"/>
                </v:shape>
              </v:group>
            </w:pict>
          </mc:Fallback>
        </mc:AlternateContent>
      </w:r>
    </w:p>
    <w:p w:rsidR="002A7806" w:rsidRDefault="00007568">
      <w:pPr>
        <w:spacing w:after="225"/>
        <w:ind w:left="22"/>
      </w:pPr>
      <w:r>
        <w:rPr>
          <w:rFonts w:ascii="Times New Roman" w:eastAsia="Times New Roman" w:hAnsi="Times New Roman" w:cs="Times New Roman"/>
          <w:sz w:val="28"/>
        </w:rPr>
        <w:t xml:space="preserve"> </w:t>
      </w:r>
    </w:p>
    <w:p w:rsidR="002A7806" w:rsidRDefault="00007568">
      <w:pPr>
        <w:pStyle w:val="Titre4"/>
        <w:spacing w:after="12" w:line="249" w:lineRule="auto"/>
        <w:ind w:left="17" w:right="300"/>
      </w:pPr>
      <w:r>
        <w:rPr>
          <w:rFonts w:ascii="Calibri" w:eastAsia="Calibri" w:hAnsi="Calibri" w:cs="Calibri"/>
          <w:color w:val="4F81BD"/>
        </w:rPr>
        <w:t xml:space="preserve">II.13.5. LES AGENTS QUALIFIES ET LEURS ROLES </w:t>
      </w:r>
    </w:p>
    <w:p w:rsidR="002A7806" w:rsidRDefault="00007568">
      <w:pPr>
        <w:spacing w:after="0"/>
        <w:ind w:left="22"/>
      </w:pPr>
      <w:r>
        <w:rPr>
          <w:rFonts w:ascii="Times New Roman" w:eastAsia="Times New Roman" w:hAnsi="Times New Roman" w:cs="Times New Roman"/>
          <w:sz w:val="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agents qualifiés pour veiller aux règles de la circulation routière sont les personnels de la Police de Circulation Routière (PCR). Ils sont reconnaissables par leurs tenues la nuit comme le jour. Leurs injonctions réglant la circulation dépassent les </w:t>
      </w:r>
      <w:r>
        <w:rPr>
          <w:rFonts w:ascii="Times New Roman" w:eastAsia="Times New Roman" w:hAnsi="Times New Roman" w:cs="Times New Roman"/>
          <w:sz w:val="26"/>
        </w:rPr>
        <w:t xml:space="preserve">signaux lumineux, les marques routières. </w:t>
      </w:r>
    </w:p>
    <w:p w:rsidR="002A7806" w:rsidRDefault="00007568">
      <w:pPr>
        <w:spacing w:after="143"/>
        <w:ind w:left="22"/>
      </w:pPr>
      <w:r>
        <w:rPr>
          <w:rFonts w:ascii="Times New Roman" w:eastAsia="Times New Roman" w:hAnsi="Times New Roman" w:cs="Times New Roman"/>
          <w:sz w:val="10"/>
        </w:rPr>
        <w:t xml:space="preserve"> </w:t>
      </w:r>
    </w:p>
    <w:p w:rsidR="002A7806" w:rsidRDefault="00007568">
      <w:pPr>
        <w:spacing w:after="11" w:line="249" w:lineRule="auto"/>
        <w:ind w:left="36" w:right="445" w:hanging="10"/>
        <w:jc w:val="both"/>
      </w:pPr>
      <w:r>
        <w:rPr>
          <w:rFonts w:ascii="Times New Roman" w:eastAsia="Times New Roman" w:hAnsi="Times New Roman" w:cs="Times New Roman"/>
          <w:b/>
          <w:sz w:val="26"/>
        </w:rPr>
        <w:t xml:space="preserve">Selon la constitution en son article 182 </w:t>
      </w:r>
      <w:r>
        <w:rPr>
          <w:rFonts w:ascii="Times New Roman" w:eastAsia="Times New Roman" w:hAnsi="Times New Roman" w:cs="Times New Roman"/>
          <w:i/>
          <w:sz w:val="26"/>
        </w:rPr>
        <w:t xml:space="preserve">« La Police nationale (en général) est chargée de (du) :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i/>
          <w:sz w:val="26"/>
        </w:rPr>
        <w:t xml:space="preserve">la sécurité publique, </w:t>
      </w:r>
      <w:r>
        <w:rPr>
          <w:rFonts w:ascii="Times New Roman" w:eastAsia="Times New Roman" w:hAnsi="Times New Roman" w:cs="Times New Roman"/>
          <w:sz w:val="26"/>
        </w:rPr>
        <w:t xml:space="preserve">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i/>
          <w:sz w:val="26"/>
        </w:rPr>
        <w:t xml:space="preserve">la sécurité des personnes et de leurs biens, </w:t>
      </w:r>
      <w:r>
        <w:rPr>
          <w:rFonts w:ascii="Times New Roman" w:eastAsia="Times New Roman" w:hAnsi="Times New Roman" w:cs="Times New Roman"/>
          <w:sz w:val="26"/>
        </w:rPr>
        <w:t xml:space="preserve"> </w:t>
      </w:r>
    </w:p>
    <w:p w:rsidR="002A7806" w:rsidRDefault="00007568">
      <w:pPr>
        <w:numPr>
          <w:ilvl w:val="0"/>
          <w:numId w:val="63"/>
        </w:numPr>
        <w:spacing w:after="3" w:line="249" w:lineRule="auto"/>
        <w:ind w:right="445" w:hanging="360"/>
        <w:jc w:val="both"/>
      </w:pPr>
      <w:r>
        <w:rPr>
          <w:rFonts w:ascii="Times New Roman" w:eastAsia="Times New Roman" w:hAnsi="Times New Roman" w:cs="Times New Roman"/>
          <w:i/>
          <w:sz w:val="26"/>
        </w:rPr>
        <w:t xml:space="preserve">maintien et du rétablissement de l’ordre public ainsi que </w:t>
      </w:r>
      <w:r>
        <w:rPr>
          <w:rFonts w:ascii="Times New Roman" w:eastAsia="Times New Roman" w:hAnsi="Times New Roman" w:cs="Times New Roman"/>
          <w:sz w:val="26"/>
        </w:rPr>
        <w:t xml:space="preserve">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i/>
          <w:sz w:val="26"/>
        </w:rPr>
        <w:t>la protection rapprochée des hautes autorités. »</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  </w:t>
      </w:r>
    </w:p>
    <w:p w:rsidR="002A7806" w:rsidRDefault="00007568">
      <w:pPr>
        <w:spacing w:after="127"/>
        <w:ind w:left="475"/>
      </w:pPr>
      <w:r>
        <w:rPr>
          <w:rFonts w:ascii="Times New Roman" w:eastAsia="Times New Roman" w:hAnsi="Times New Roman" w:cs="Times New Roman"/>
          <w:sz w:val="14"/>
        </w:rPr>
        <w:t xml:space="preserve"> </w:t>
      </w:r>
    </w:p>
    <w:p w:rsidR="002A7806" w:rsidRDefault="00007568">
      <w:pPr>
        <w:tabs>
          <w:tab w:val="center" w:pos="5309"/>
        </w:tabs>
        <w:spacing w:after="11" w:line="249" w:lineRule="auto"/>
      </w:pPr>
      <w:r>
        <w:rPr>
          <w:rFonts w:ascii="Times New Roman" w:eastAsia="Times New Roman" w:hAnsi="Times New Roman" w:cs="Times New Roman"/>
          <w:i/>
          <w:sz w:val="24"/>
        </w:rPr>
        <w:t xml:space="preserve"> </w:t>
      </w:r>
      <w:r>
        <w:rPr>
          <w:rFonts w:ascii="Times New Roman" w:eastAsia="Times New Roman" w:hAnsi="Times New Roman" w:cs="Times New Roman"/>
          <w:i/>
          <w:sz w:val="24"/>
        </w:rPr>
        <w:tab/>
      </w:r>
      <w:r>
        <w:rPr>
          <w:rFonts w:ascii="Times New Roman" w:eastAsia="Times New Roman" w:hAnsi="Times New Roman" w:cs="Times New Roman"/>
          <w:b/>
          <w:sz w:val="26"/>
        </w:rPr>
        <w:t xml:space="preserve">La police de circulation routière a pour mission </w:t>
      </w:r>
    </w:p>
    <w:p w:rsidR="002A7806" w:rsidRDefault="00007568">
      <w:pPr>
        <w:spacing w:after="0"/>
        <w:ind w:left="253" w:right="1283" w:hanging="10"/>
        <w:jc w:val="center"/>
      </w:pPr>
      <w:r>
        <w:rPr>
          <w:rFonts w:ascii="Times New Roman" w:eastAsia="Times New Roman" w:hAnsi="Times New Roman" w:cs="Times New Roman"/>
          <w:b/>
          <w:sz w:val="26"/>
        </w:rPr>
        <w:t xml:space="preserve">particulière de (d’) :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sz w:val="26"/>
        </w:rPr>
        <w:t xml:space="preserve">assurer le bon fonctionnement du trafic routier,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sz w:val="26"/>
        </w:rPr>
        <w:t>veiller à la s</w:t>
      </w:r>
      <w:r>
        <w:rPr>
          <w:rFonts w:ascii="Times New Roman" w:eastAsia="Times New Roman" w:hAnsi="Times New Roman" w:cs="Times New Roman"/>
          <w:sz w:val="26"/>
        </w:rPr>
        <w:t xml:space="preserve">écurité des usagers et leurs biens ; </w:t>
      </w:r>
    </w:p>
    <w:p w:rsidR="002A7806" w:rsidRDefault="00007568">
      <w:pPr>
        <w:numPr>
          <w:ilvl w:val="0"/>
          <w:numId w:val="63"/>
        </w:numPr>
        <w:spacing w:after="11" w:line="249" w:lineRule="auto"/>
        <w:ind w:right="445" w:hanging="360"/>
        <w:jc w:val="both"/>
      </w:pPr>
      <w:r>
        <w:rPr>
          <w:rFonts w:ascii="Times New Roman" w:eastAsia="Times New Roman" w:hAnsi="Times New Roman" w:cs="Times New Roman"/>
          <w:sz w:val="26"/>
        </w:rPr>
        <w:t xml:space="preserve">assurer le respect strict du code de la route ; </w:t>
      </w:r>
    </w:p>
    <w:p w:rsidR="002A7806" w:rsidRDefault="00007568">
      <w:pPr>
        <w:numPr>
          <w:ilvl w:val="0"/>
          <w:numId w:val="63"/>
        </w:numPr>
        <w:spacing w:after="11" w:line="249" w:lineRule="auto"/>
        <w:ind w:right="445" w:hanging="360"/>
        <w:jc w:val="both"/>
      </w:pPr>
      <w:r>
        <w:rPr>
          <w:noProof/>
        </w:rPr>
        <mc:AlternateContent>
          <mc:Choice Requires="wpg">
            <w:drawing>
              <wp:anchor distT="0" distB="0" distL="114300" distR="114300" simplePos="0" relativeHeight="251682816" behindDoc="1" locked="0" layoutInCell="1" allowOverlap="1">
                <wp:simplePos x="0" y="0"/>
                <wp:positionH relativeFrom="column">
                  <wp:posOffset>10720</wp:posOffset>
                </wp:positionH>
                <wp:positionV relativeFrom="paragraph">
                  <wp:posOffset>-990466</wp:posOffset>
                </wp:positionV>
                <wp:extent cx="5225238" cy="1518920"/>
                <wp:effectExtent l="0" t="0" r="0" b="0"/>
                <wp:wrapNone/>
                <wp:docPr id="164632" name="Group 164632"/>
                <wp:cNvGraphicFramePr/>
                <a:graphic xmlns:a="http://schemas.openxmlformats.org/drawingml/2006/main">
                  <a:graphicData uri="http://schemas.microsoft.com/office/word/2010/wordprocessingGroup">
                    <wpg:wgp>
                      <wpg:cNvGrpSpPr/>
                      <wpg:grpSpPr>
                        <a:xfrm>
                          <a:off x="0" y="0"/>
                          <a:ext cx="5225238" cy="1518920"/>
                          <a:chOff x="0" y="0"/>
                          <a:chExt cx="5225238" cy="1518920"/>
                        </a:xfrm>
                      </wpg:grpSpPr>
                      <wps:wsp>
                        <wps:cNvPr id="184924" name="Shape 184924"/>
                        <wps:cNvSpPr/>
                        <wps:spPr>
                          <a:xfrm>
                            <a:off x="0" y="762"/>
                            <a:ext cx="1621790" cy="1518158"/>
                          </a:xfrm>
                          <a:custGeom>
                            <a:avLst/>
                            <a:gdLst/>
                            <a:ahLst/>
                            <a:cxnLst/>
                            <a:rect l="0" t="0" r="0" b="0"/>
                            <a:pathLst>
                              <a:path w="1621790" h="1518158">
                                <a:moveTo>
                                  <a:pt x="0" y="0"/>
                                </a:moveTo>
                                <a:lnTo>
                                  <a:pt x="1621790" y="0"/>
                                </a:lnTo>
                                <a:lnTo>
                                  <a:pt x="1621790" y="1518158"/>
                                </a:lnTo>
                                <a:lnTo>
                                  <a:pt x="0" y="1518158"/>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25" name="Shape 184925"/>
                        <wps:cNvSpPr/>
                        <wps:spPr>
                          <a:xfrm>
                            <a:off x="68580" y="762"/>
                            <a:ext cx="1484630" cy="175514"/>
                          </a:xfrm>
                          <a:custGeom>
                            <a:avLst/>
                            <a:gdLst/>
                            <a:ahLst/>
                            <a:cxnLst/>
                            <a:rect l="0" t="0" r="0" b="0"/>
                            <a:pathLst>
                              <a:path w="1484630" h="175514">
                                <a:moveTo>
                                  <a:pt x="0" y="0"/>
                                </a:moveTo>
                                <a:lnTo>
                                  <a:pt x="1484630" y="0"/>
                                </a:lnTo>
                                <a:lnTo>
                                  <a:pt x="1484630" y="175514"/>
                                </a:lnTo>
                                <a:lnTo>
                                  <a:pt x="0" y="17551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26" name="Shape 184926"/>
                        <wps:cNvSpPr/>
                        <wps:spPr>
                          <a:xfrm>
                            <a:off x="1621866" y="762"/>
                            <a:ext cx="3603371" cy="1518158"/>
                          </a:xfrm>
                          <a:custGeom>
                            <a:avLst/>
                            <a:gdLst/>
                            <a:ahLst/>
                            <a:cxnLst/>
                            <a:rect l="0" t="0" r="0" b="0"/>
                            <a:pathLst>
                              <a:path w="3603371" h="1518158">
                                <a:moveTo>
                                  <a:pt x="0" y="0"/>
                                </a:moveTo>
                                <a:lnTo>
                                  <a:pt x="3603371" y="0"/>
                                </a:lnTo>
                                <a:lnTo>
                                  <a:pt x="3603371" y="1518158"/>
                                </a:lnTo>
                                <a:lnTo>
                                  <a:pt x="0" y="1518158"/>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27" name="Shape 184927"/>
                        <wps:cNvSpPr/>
                        <wps:spPr>
                          <a:xfrm>
                            <a:off x="1690446" y="762"/>
                            <a:ext cx="3466211" cy="189230"/>
                          </a:xfrm>
                          <a:custGeom>
                            <a:avLst/>
                            <a:gdLst/>
                            <a:ahLst/>
                            <a:cxnLst/>
                            <a:rect l="0" t="0" r="0" b="0"/>
                            <a:pathLst>
                              <a:path w="3466211" h="189230">
                                <a:moveTo>
                                  <a:pt x="0" y="0"/>
                                </a:moveTo>
                                <a:lnTo>
                                  <a:pt x="3466211" y="0"/>
                                </a:lnTo>
                                <a:lnTo>
                                  <a:pt x="3466211" y="189230"/>
                                </a:lnTo>
                                <a:lnTo>
                                  <a:pt x="0" y="18923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28" name="Shape 184928"/>
                        <wps:cNvSpPr/>
                        <wps:spPr>
                          <a:xfrm>
                            <a:off x="1690446" y="189992"/>
                            <a:ext cx="3466211" cy="190500"/>
                          </a:xfrm>
                          <a:custGeom>
                            <a:avLst/>
                            <a:gdLst/>
                            <a:ahLst/>
                            <a:cxnLst/>
                            <a:rect l="0" t="0" r="0" b="0"/>
                            <a:pathLst>
                              <a:path w="3466211" h="190500">
                                <a:moveTo>
                                  <a:pt x="0" y="0"/>
                                </a:moveTo>
                                <a:lnTo>
                                  <a:pt x="3466211" y="0"/>
                                </a:lnTo>
                                <a:lnTo>
                                  <a:pt x="3466211" y="190500"/>
                                </a:lnTo>
                                <a:lnTo>
                                  <a:pt x="0" y="1905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29" name="Shape 184929"/>
                        <wps:cNvSpPr/>
                        <wps:spPr>
                          <a:xfrm>
                            <a:off x="1690446" y="380492"/>
                            <a:ext cx="3466211" cy="188976"/>
                          </a:xfrm>
                          <a:custGeom>
                            <a:avLst/>
                            <a:gdLst/>
                            <a:ahLst/>
                            <a:cxnLst/>
                            <a:rect l="0" t="0" r="0" b="0"/>
                            <a:pathLst>
                              <a:path w="3466211" h="188976">
                                <a:moveTo>
                                  <a:pt x="0" y="0"/>
                                </a:moveTo>
                                <a:lnTo>
                                  <a:pt x="3466211" y="0"/>
                                </a:lnTo>
                                <a:lnTo>
                                  <a:pt x="3466211"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30" name="Shape 184930"/>
                        <wps:cNvSpPr/>
                        <wps:spPr>
                          <a:xfrm>
                            <a:off x="1690446" y="569468"/>
                            <a:ext cx="3466211" cy="190500"/>
                          </a:xfrm>
                          <a:custGeom>
                            <a:avLst/>
                            <a:gdLst/>
                            <a:ahLst/>
                            <a:cxnLst/>
                            <a:rect l="0" t="0" r="0" b="0"/>
                            <a:pathLst>
                              <a:path w="3466211" h="190500">
                                <a:moveTo>
                                  <a:pt x="0" y="0"/>
                                </a:moveTo>
                                <a:lnTo>
                                  <a:pt x="3466211" y="0"/>
                                </a:lnTo>
                                <a:lnTo>
                                  <a:pt x="3466211" y="190500"/>
                                </a:lnTo>
                                <a:lnTo>
                                  <a:pt x="0" y="1905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31" name="Shape 184931"/>
                        <wps:cNvSpPr/>
                        <wps:spPr>
                          <a:xfrm>
                            <a:off x="1690446" y="759968"/>
                            <a:ext cx="3466211" cy="190500"/>
                          </a:xfrm>
                          <a:custGeom>
                            <a:avLst/>
                            <a:gdLst/>
                            <a:ahLst/>
                            <a:cxnLst/>
                            <a:rect l="0" t="0" r="0" b="0"/>
                            <a:pathLst>
                              <a:path w="3466211" h="190500">
                                <a:moveTo>
                                  <a:pt x="0" y="0"/>
                                </a:moveTo>
                                <a:lnTo>
                                  <a:pt x="3466211" y="0"/>
                                </a:lnTo>
                                <a:lnTo>
                                  <a:pt x="3466211" y="190500"/>
                                </a:lnTo>
                                <a:lnTo>
                                  <a:pt x="0" y="1905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32" name="Shape 184932"/>
                        <wps:cNvSpPr/>
                        <wps:spPr>
                          <a:xfrm>
                            <a:off x="1690446" y="950468"/>
                            <a:ext cx="3466211" cy="188976"/>
                          </a:xfrm>
                          <a:custGeom>
                            <a:avLst/>
                            <a:gdLst/>
                            <a:ahLst/>
                            <a:cxnLst/>
                            <a:rect l="0" t="0" r="0" b="0"/>
                            <a:pathLst>
                              <a:path w="3466211" h="188976">
                                <a:moveTo>
                                  <a:pt x="0" y="0"/>
                                </a:moveTo>
                                <a:lnTo>
                                  <a:pt x="3466211" y="0"/>
                                </a:lnTo>
                                <a:lnTo>
                                  <a:pt x="3466211"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33" name="Shape 184933"/>
                        <wps:cNvSpPr/>
                        <wps:spPr>
                          <a:xfrm>
                            <a:off x="1690446" y="1139444"/>
                            <a:ext cx="3466211" cy="190500"/>
                          </a:xfrm>
                          <a:custGeom>
                            <a:avLst/>
                            <a:gdLst/>
                            <a:ahLst/>
                            <a:cxnLst/>
                            <a:rect l="0" t="0" r="0" b="0"/>
                            <a:pathLst>
                              <a:path w="3466211" h="190500">
                                <a:moveTo>
                                  <a:pt x="0" y="0"/>
                                </a:moveTo>
                                <a:lnTo>
                                  <a:pt x="3466211" y="0"/>
                                </a:lnTo>
                                <a:lnTo>
                                  <a:pt x="3466211" y="190500"/>
                                </a:lnTo>
                                <a:lnTo>
                                  <a:pt x="0" y="1905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184934" name="Shape 184934"/>
                        <wps:cNvSpPr/>
                        <wps:spPr>
                          <a:xfrm>
                            <a:off x="1690446" y="1329944"/>
                            <a:ext cx="3466211" cy="188976"/>
                          </a:xfrm>
                          <a:custGeom>
                            <a:avLst/>
                            <a:gdLst/>
                            <a:ahLst/>
                            <a:cxnLst/>
                            <a:rect l="0" t="0" r="0" b="0"/>
                            <a:pathLst>
                              <a:path w="3466211" h="188976">
                                <a:moveTo>
                                  <a:pt x="0" y="0"/>
                                </a:moveTo>
                                <a:lnTo>
                                  <a:pt x="3466211" y="0"/>
                                </a:lnTo>
                                <a:lnTo>
                                  <a:pt x="3466211"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pic:pic xmlns:pic="http://schemas.openxmlformats.org/drawingml/2006/picture">
                        <pic:nvPicPr>
                          <pic:cNvPr id="14679" name="Picture 14679"/>
                          <pic:cNvPicPr/>
                        </pic:nvPicPr>
                        <pic:blipFill>
                          <a:blip r:embed="rId229"/>
                          <a:stretch>
                            <a:fillRect/>
                          </a:stretch>
                        </pic:blipFill>
                        <pic:spPr>
                          <a:xfrm>
                            <a:off x="7315" y="0"/>
                            <a:ext cx="1617345" cy="1510538"/>
                          </a:xfrm>
                          <a:prstGeom prst="rect">
                            <a:avLst/>
                          </a:prstGeom>
                        </pic:spPr>
                      </pic:pic>
                    </wpg:wgp>
                  </a:graphicData>
                </a:graphic>
              </wp:anchor>
            </w:drawing>
          </mc:Choice>
          <mc:Fallback xmlns:a="http://schemas.openxmlformats.org/drawingml/2006/main">
            <w:pict>
              <v:group id="Group 164632" style="width:411.436pt;height:119.6pt;position:absolute;z-index:-2147483586;mso-position-horizontal-relative:text;mso-position-horizontal:absolute;margin-left:0.844109pt;mso-position-vertical-relative:text;margin-top:-77.9895pt;" coordsize="52252,15189">
                <v:shape id="Shape 184935" style="position:absolute;width:16217;height:15181;left:0;top:7;" coordsize="1621790,1518158" path="m0,0l1621790,0l1621790,1518158l0,1518158l0,0">
                  <v:stroke weight="0pt" endcap="flat" joinstyle="miter" miterlimit="10" on="false" color="#000000" opacity="0"/>
                  <v:fill on="true" color="#f2dbdb"/>
                </v:shape>
                <v:shape id="Shape 184936" style="position:absolute;width:14846;height:1755;left:685;top:7;" coordsize="1484630,175514" path="m0,0l1484630,0l1484630,175514l0,175514l0,0">
                  <v:stroke weight="0pt" endcap="flat" joinstyle="miter" miterlimit="10" on="false" color="#000000" opacity="0"/>
                  <v:fill on="true" color="#f2dbdb"/>
                </v:shape>
                <v:shape id="Shape 184937" style="position:absolute;width:36033;height:15181;left:16218;top:7;" coordsize="3603371,1518158" path="m0,0l3603371,0l3603371,1518158l0,1518158l0,0">
                  <v:stroke weight="0pt" endcap="flat" joinstyle="miter" miterlimit="10" on="false" color="#000000" opacity="0"/>
                  <v:fill on="true" color="#f2dbdb"/>
                </v:shape>
                <v:shape id="Shape 184938" style="position:absolute;width:34662;height:1892;left:16904;top:7;" coordsize="3466211,189230" path="m0,0l3466211,0l3466211,189230l0,189230l0,0">
                  <v:stroke weight="0pt" endcap="flat" joinstyle="miter" miterlimit="10" on="false" color="#000000" opacity="0"/>
                  <v:fill on="true" color="#f2dbdb"/>
                </v:shape>
                <v:shape id="Shape 184939" style="position:absolute;width:34662;height:1905;left:16904;top:1899;" coordsize="3466211,190500" path="m0,0l3466211,0l3466211,190500l0,190500l0,0">
                  <v:stroke weight="0pt" endcap="flat" joinstyle="miter" miterlimit="10" on="false" color="#000000" opacity="0"/>
                  <v:fill on="true" color="#f2dbdb"/>
                </v:shape>
                <v:shape id="Shape 184940" style="position:absolute;width:34662;height:1889;left:16904;top:3804;" coordsize="3466211,188976" path="m0,0l3466211,0l3466211,188976l0,188976l0,0">
                  <v:stroke weight="0pt" endcap="flat" joinstyle="miter" miterlimit="10" on="false" color="#000000" opacity="0"/>
                  <v:fill on="true" color="#f2dbdb"/>
                </v:shape>
                <v:shape id="Shape 184941" style="position:absolute;width:34662;height:1905;left:16904;top:5694;" coordsize="3466211,190500" path="m0,0l3466211,0l3466211,190500l0,190500l0,0">
                  <v:stroke weight="0pt" endcap="flat" joinstyle="miter" miterlimit="10" on="false" color="#000000" opacity="0"/>
                  <v:fill on="true" color="#f2dbdb"/>
                </v:shape>
                <v:shape id="Shape 184942" style="position:absolute;width:34662;height:1905;left:16904;top:7599;" coordsize="3466211,190500" path="m0,0l3466211,0l3466211,190500l0,190500l0,0">
                  <v:stroke weight="0pt" endcap="flat" joinstyle="miter" miterlimit="10" on="false" color="#000000" opacity="0"/>
                  <v:fill on="true" color="#f2dbdb"/>
                </v:shape>
                <v:shape id="Shape 184943" style="position:absolute;width:34662;height:1889;left:16904;top:9504;" coordsize="3466211,188976" path="m0,0l3466211,0l3466211,188976l0,188976l0,0">
                  <v:stroke weight="0pt" endcap="flat" joinstyle="miter" miterlimit="10" on="false" color="#000000" opacity="0"/>
                  <v:fill on="true" color="#f2dbdb"/>
                </v:shape>
                <v:shape id="Shape 184944" style="position:absolute;width:34662;height:1905;left:16904;top:11394;" coordsize="3466211,190500" path="m0,0l3466211,0l3466211,190500l0,190500l0,0">
                  <v:stroke weight="0pt" endcap="flat" joinstyle="miter" miterlimit="10" on="false" color="#000000" opacity="0"/>
                  <v:fill on="true" color="#f2dbdb"/>
                </v:shape>
                <v:shape id="Shape 184945" style="position:absolute;width:34662;height:1889;left:16904;top:13299;" coordsize="3466211,188976" path="m0,0l3466211,0l3466211,188976l0,188976l0,0">
                  <v:stroke weight="0pt" endcap="flat" joinstyle="miter" miterlimit="10" on="false" color="#000000" opacity="0"/>
                  <v:fill on="true" color="#f2dbdb"/>
                </v:shape>
                <v:shape id="Picture 14679" style="position:absolute;width:16173;height:15105;left:73;top:0;" filled="f">
                  <v:imagedata r:id="rId230"/>
                </v:shape>
              </v:group>
            </w:pict>
          </mc:Fallback>
        </mc:AlternateContent>
      </w:r>
      <w:r>
        <w:rPr>
          <w:rFonts w:ascii="Times New Roman" w:eastAsia="Times New Roman" w:hAnsi="Times New Roman" w:cs="Times New Roman"/>
          <w:sz w:val="26"/>
        </w:rPr>
        <w:t>protéger les personnes vulnérables, en l’occurrence les enfants, les écoliers, les personnes vivant avec handicap, ils doivent les aider à traverser la route.</w:t>
      </w:r>
      <w:r>
        <w:rPr>
          <w:rFonts w:ascii="Times New Roman" w:eastAsia="Times New Roman" w:hAnsi="Times New Roman" w:cs="Times New Roman"/>
          <w:sz w:val="24"/>
        </w:rPr>
        <w:t xml:space="preserve"> </w:t>
      </w:r>
    </w:p>
    <w:p w:rsidR="002A7806" w:rsidRDefault="00007568">
      <w:pPr>
        <w:spacing w:after="301"/>
        <w:ind w:left="22"/>
      </w:pPr>
      <w:r>
        <w:rPr>
          <w:rFonts w:ascii="Times New Roman" w:eastAsia="Times New Roman" w:hAnsi="Times New Roman" w:cs="Times New Roman"/>
          <w:i/>
          <w:sz w:val="16"/>
        </w:rPr>
        <w:t xml:space="preserve"> </w:t>
      </w:r>
    </w:p>
    <w:p w:rsidR="002A7806" w:rsidRDefault="00007568">
      <w:pPr>
        <w:pStyle w:val="Titre4"/>
        <w:spacing w:after="12" w:line="249" w:lineRule="auto"/>
        <w:ind w:left="17" w:right="300"/>
      </w:pPr>
      <w:r>
        <w:rPr>
          <w:rFonts w:ascii="Calibri" w:eastAsia="Calibri" w:hAnsi="Calibri" w:cs="Calibri"/>
          <w:color w:val="4F81BD"/>
        </w:rPr>
        <w:t>II.13.</w:t>
      </w:r>
      <w:r>
        <w:rPr>
          <w:rFonts w:ascii="Calibri" w:eastAsia="Calibri" w:hAnsi="Calibri" w:cs="Calibri"/>
          <w:color w:val="4F81BD"/>
        </w:rPr>
        <w:t xml:space="preserve">6. PERMIS DE CONDUIRE  </w:t>
      </w:r>
    </w:p>
    <w:p w:rsidR="002A7806" w:rsidRDefault="00007568">
      <w:pPr>
        <w:spacing w:after="2"/>
        <w:ind w:left="22"/>
      </w:pPr>
      <w:r>
        <w:rPr>
          <w:rFonts w:ascii="Times New Roman" w:eastAsia="Times New Roman" w:hAnsi="Times New Roman" w:cs="Times New Roman"/>
          <w:sz w:val="2"/>
        </w:rPr>
        <w:t xml:space="preserve">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 permis de conduire est un document officiel délivré par l’Etat, qui autorise </w:t>
      </w:r>
      <w:r>
        <w:rPr>
          <w:rFonts w:ascii="Times New Roman" w:eastAsia="Times New Roman" w:hAnsi="Times New Roman" w:cs="Times New Roman"/>
          <w:sz w:val="26"/>
        </w:rPr>
        <w:t xml:space="preserve">une personne à conduire un véhicule à moteur (voiture, moto, bus, camion, etc.) sur la voie publique, après avoir réussi à un examen théorique et pratique de conduite </w:t>
      </w:r>
    </w:p>
    <w:p w:rsidR="002A7806" w:rsidRDefault="00007568">
      <w:pPr>
        <w:spacing w:after="179"/>
        <w:ind w:left="22"/>
      </w:pPr>
      <w:r>
        <w:rPr>
          <w:rFonts w:ascii="Times New Roman" w:eastAsia="Times New Roman" w:hAnsi="Times New Roman" w:cs="Times New Roman"/>
          <w:sz w:val="6"/>
        </w:rPr>
        <w:t xml:space="preserve"> </w:t>
      </w:r>
    </w:p>
    <w:p w:rsidR="002A7806" w:rsidRDefault="00007568">
      <w:pPr>
        <w:spacing w:after="11" w:line="249" w:lineRule="auto"/>
        <w:ind w:left="36" w:right="445" w:hanging="10"/>
        <w:jc w:val="both"/>
      </w:pPr>
      <w:r>
        <w:rPr>
          <w:rFonts w:ascii="Times New Roman" w:eastAsia="Times New Roman" w:hAnsi="Times New Roman" w:cs="Times New Roman"/>
          <w:i/>
          <w:sz w:val="26"/>
        </w:rPr>
        <w:t xml:space="preserve">Il atteste que le conducteur :  </w:t>
      </w:r>
    </w:p>
    <w:p w:rsidR="002A7806" w:rsidRDefault="00007568">
      <w:pPr>
        <w:numPr>
          <w:ilvl w:val="0"/>
          <w:numId w:val="64"/>
        </w:numPr>
        <w:spacing w:after="11" w:line="249" w:lineRule="auto"/>
        <w:ind w:right="446" w:hanging="360"/>
        <w:jc w:val="both"/>
      </w:pPr>
      <w:r>
        <w:rPr>
          <w:rFonts w:ascii="Times New Roman" w:eastAsia="Times New Roman" w:hAnsi="Times New Roman" w:cs="Times New Roman"/>
          <w:sz w:val="26"/>
        </w:rPr>
        <w:t xml:space="preserve">connait.le code de la route </w:t>
      </w:r>
    </w:p>
    <w:p w:rsidR="002A7806" w:rsidRDefault="00007568">
      <w:pPr>
        <w:numPr>
          <w:ilvl w:val="0"/>
          <w:numId w:val="64"/>
        </w:numPr>
        <w:spacing w:after="11" w:line="249" w:lineRule="auto"/>
        <w:ind w:right="446" w:hanging="360"/>
        <w:jc w:val="both"/>
      </w:pPr>
      <w:r>
        <w:rPr>
          <w:rFonts w:ascii="Times New Roman" w:eastAsia="Times New Roman" w:hAnsi="Times New Roman" w:cs="Times New Roman"/>
          <w:sz w:val="26"/>
        </w:rPr>
        <w:t>sait maitriser un véhicu</w:t>
      </w:r>
      <w:r>
        <w:rPr>
          <w:rFonts w:ascii="Times New Roman" w:eastAsia="Times New Roman" w:hAnsi="Times New Roman" w:cs="Times New Roman"/>
          <w:sz w:val="26"/>
        </w:rPr>
        <w:t xml:space="preserve">le en toute sécurité </w:t>
      </w:r>
    </w:p>
    <w:p w:rsidR="002A7806" w:rsidRDefault="00007568">
      <w:pPr>
        <w:numPr>
          <w:ilvl w:val="0"/>
          <w:numId w:val="64"/>
        </w:numPr>
        <w:spacing w:after="11" w:line="249" w:lineRule="auto"/>
        <w:ind w:right="446" w:hanging="360"/>
        <w:jc w:val="both"/>
      </w:pPr>
      <w:r>
        <w:rPr>
          <w:rFonts w:ascii="Times New Roman" w:eastAsia="Times New Roman" w:hAnsi="Times New Roman" w:cs="Times New Roman"/>
          <w:sz w:val="26"/>
        </w:rPr>
        <w:t xml:space="preserve">est apte physiquement à conduire </w:t>
      </w:r>
    </w:p>
    <w:p w:rsidR="002A7806" w:rsidRDefault="00007568">
      <w:pPr>
        <w:spacing w:after="75"/>
        <w:ind w:left="22"/>
      </w:pPr>
      <w:r>
        <w:rPr>
          <w:rFonts w:ascii="Times New Roman" w:eastAsia="Times New Roman" w:hAnsi="Times New Roman" w:cs="Times New Roman"/>
          <w:sz w:val="16"/>
        </w:rPr>
        <w:t xml:space="preserve"> </w:t>
      </w:r>
    </w:p>
    <w:p w:rsidR="002A7806" w:rsidRDefault="00007568">
      <w:pPr>
        <w:spacing w:after="0"/>
        <w:ind w:left="17" w:hanging="10"/>
      </w:pPr>
      <w:r>
        <w:rPr>
          <w:rFonts w:ascii="Times New Roman" w:eastAsia="Times New Roman" w:hAnsi="Times New Roman" w:cs="Times New Roman"/>
          <w:b/>
          <w:sz w:val="26"/>
        </w:rPr>
        <w:t xml:space="preserve">Conditions d’obtention du permis de conduire en RDC : </w:t>
      </w:r>
    </w:p>
    <w:p w:rsidR="002A7806" w:rsidRDefault="00007568">
      <w:pPr>
        <w:numPr>
          <w:ilvl w:val="0"/>
          <w:numId w:val="64"/>
        </w:numPr>
        <w:spacing w:after="11" w:line="249" w:lineRule="auto"/>
        <w:ind w:right="446" w:hanging="360"/>
        <w:jc w:val="both"/>
      </w:pPr>
      <w:r>
        <w:rPr>
          <w:rFonts w:ascii="Times New Roman" w:eastAsia="Times New Roman" w:hAnsi="Times New Roman" w:cs="Times New Roman"/>
          <w:sz w:val="26"/>
        </w:rPr>
        <w:t xml:space="preserve">Être âgé de plus de 17 ans en RDC ; </w:t>
      </w:r>
    </w:p>
    <w:p w:rsidR="002A7806" w:rsidRDefault="00007568">
      <w:pPr>
        <w:numPr>
          <w:ilvl w:val="0"/>
          <w:numId w:val="64"/>
        </w:numPr>
        <w:spacing w:after="1" w:line="246" w:lineRule="auto"/>
        <w:ind w:right="446" w:hanging="360"/>
        <w:jc w:val="both"/>
      </w:pPr>
      <w:r>
        <w:rPr>
          <w:rFonts w:ascii="Times New Roman" w:eastAsia="Times New Roman" w:hAnsi="Times New Roman" w:cs="Times New Roman"/>
          <w:sz w:val="26"/>
        </w:rPr>
        <w:t xml:space="preserve">Avoir une aptitude physique et mentale vérifiée par un médecin ; </w:t>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Suivre une formation à l’auto-école ; </w:t>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Payer les frais administratifs. </w:t>
      </w:r>
    </w:p>
    <w:p w:rsidR="002A7806" w:rsidRDefault="00007568">
      <w:pPr>
        <w:spacing w:after="0"/>
        <w:ind w:left="305"/>
      </w:pPr>
      <w:r>
        <w:rPr>
          <w:rFonts w:ascii="Times New Roman" w:eastAsia="Times New Roman" w:hAnsi="Times New Roman" w:cs="Times New Roman"/>
          <w:sz w:val="26"/>
        </w:rPr>
        <w:t xml:space="preserve"> </w:t>
      </w:r>
    </w:p>
    <w:p w:rsidR="002A7806" w:rsidRDefault="00007568">
      <w:pPr>
        <w:spacing w:after="44"/>
        <w:ind w:left="305"/>
      </w:pPr>
      <w:r>
        <w:rPr>
          <w:rFonts w:ascii="Times New Roman" w:eastAsia="Times New Roman" w:hAnsi="Times New Roman" w:cs="Times New Roman"/>
          <w:sz w:val="26"/>
        </w:rPr>
        <w:t xml:space="preserve"> </w:t>
      </w:r>
    </w:p>
    <w:p w:rsidR="002A7806" w:rsidRDefault="00007568">
      <w:pPr>
        <w:shd w:val="clear" w:color="auto" w:fill="EAF1DD"/>
        <w:spacing w:after="0"/>
        <w:ind w:left="140"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 xml:space="preserve">Je retiens : </w:t>
      </w:r>
    </w:p>
    <w:p w:rsidR="002A7806" w:rsidRDefault="00007568">
      <w:pPr>
        <w:shd w:val="clear" w:color="auto" w:fill="EAF1DD"/>
        <w:spacing w:after="0"/>
        <w:ind w:left="130"/>
      </w:pPr>
      <w:r>
        <w:rPr>
          <w:rFonts w:ascii="Times New Roman" w:eastAsia="Times New Roman" w:hAnsi="Times New Roman" w:cs="Times New Roman"/>
          <w:b/>
          <w:color w:val="004F88"/>
          <w:sz w:val="14"/>
        </w:rPr>
        <w:t xml:space="preserve"> </w:t>
      </w:r>
    </w:p>
    <w:p w:rsidR="002A7806" w:rsidRDefault="00007568">
      <w:pPr>
        <w:numPr>
          <w:ilvl w:val="0"/>
          <w:numId w:val="65"/>
        </w:numPr>
        <w:spacing w:after="11" w:line="249" w:lineRule="auto"/>
        <w:ind w:left="452" w:right="446" w:hanging="322"/>
        <w:jc w:val="both"/>
      </w:pPr>
      <w:r>
        <w:rPr>
          <w:noProof/>
        </w:rPr>
        <mc:AlternateContent>
          <mc:Choice Requires="wpg">
            <w:drawing>
              <wp:anchor distT="0" distB="0" distL="114300" distR="114300" simplePos="0" relativeHeight="251683840" behindDoc="1" locked="0" layoutInCell="1" allowOverlap="1">
                <wp:simplePos x="0" y="0"/>
                <wp:positionH relativeFrom="column">
                  <wp:posOffset>13768</wp:posOffset>
                </wp:positionH>
                <wp:positionV relativeFrom="paragraph">
                  <wp:posOffset>-63556</wp:posOffset>
                </wp:positionV>
                <wp:extent cx="5222113" cy="6487414"/>
                <wp:effectExtent l="0" t="0" r="0" b="0"/>
                <wp:wrapNone/>
                <wp:docPr id="165376" name="Group 165376"/>
                <wp:cNvGraphicFramePr/>
                <a:graphic xmlns:a="http://schemas.openxmlformats.org/drawingml/2006/main">
                  <a:graphicData uri="http://schemas.microsoft.com/office/word/2010/wordprocessingGroup">
                    <wpg:wgp>
                      <wpg:cNvGrpSpPr/>
                      <wpg:grpSpPr>
                        <a:xfrm>
                          <a:off x="0" y="0"/>
                          <a:ext cx="5222113" cy="6487414"/>
                          <a:chOff x="0" y="0"/>
                          <a:chExt cx="5222113" cy="6487414"/>
                        </a:xfrm>
                      </wpg:grpSpPr>
                      <wps:wsp>
                        <wps:cNvPr id="184946" name="Shape 184946"/>
                        <wps:cNvSpPr/>
                        <wps:spPr>
                          <a:xfrm>
                            <a:off x="0" y="0"/>
                            <a:ext cx="5222113" cy="2478659"/>
                          </a:xfrm>
                          <a:custGeom>
                            <a:avLst/>
                            <a:gdLst/>
                            <a:ahLst/>
                            <a:cxnLst/>
                            <a:rect l="0" t="0" r="0" b="0"/>
                            <a:pathLst>
                              <a:path w="5222113" h="2478659">
                                <a:moveTo>
                                  <a:pt x="0" y="0"/>
                                </a:moveTo>
                                <a:lnTo>
                                  <a:pt x="5222113" y="0"/>
                                </a:lnTo>
                                <a:lnTo>
                                  <a:pt x="5222113" y="2478659"/>
                                </a:lnTo>
                                <a:lnTo>
                                  <a:pt x="0" y="2478659"/>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47" name="Shape 184947"/>
                        <wps:cNvSpPr/>
                        <wps:spPr>
                          <a:xfrm>
                            <a:off x="68580" y="0"/>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48" name="Shape 184948"/>
                        <wps:cNvSpPr/>
                        <wps:spPr>
                          <a:xfrm>
                            <a:off x="68580" y="219405"/>
                            <a:ext cx="5084953" cy="190805"/>
                          </a:xfrm>
                          <a:custGeom>
                            <a:avLst/>
                            <a:gdLst/>
                            <a:ahLst/>
                            <a:cxnLst/>
                            <a:rect l="0" t="0" r="0" b="0"/>
                            <a:pathLst>
                              <a:path w="5084953" h="190805">
                                <a:moveTo>
                                  <a:pt x="0" y="0"/>
                                </a:moveTo>
                                <a:lnTo>
                                  <a:pt x="5084953" y="0"/>
                                </a:lnTo>
                                <a:lnTo>
                                  <a:pt x="5084953"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49" name="Shape 184949"/>
                        <wps:cNvSpPr/>
                        <wps:spPr>
                          <a:xfrm>
                            <a:off x="68580" y="41021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0" name="Shape 184950"/>
                        <wps:cNvSpPr/>
                        <wps:spPr>
                          <a:xfrm>
                            <a:off x="68580" y="59918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1" name="Shape 184951"/>
                        <wps:cNvSpPr/>
                        <wps:spPr>
                          <a:xfrm>
                            <a:off x="68580" y="789685"/>
                            <a:ext cx="5084953" cy="86868"/>
                          </a:xfrm>
                          <a:custGeom>
                            <a:avLst/>
                            <a:gdLst/>
                            <a:ahLst/>
                            <a:cxnLst/>
                            <a:rect l="0" t="0" r="0" b="0"/>
                            <a:pathLst>
                              <a:path w="5084953" h="86868">
                                <a:moveTo>
                                  <a:pt x="0" y="0"/>
                                </a:moveTo>
                                <a:lnTo>
                                  <a:pt x="5084953" y="0"/>
                                </a:lnTo>
                                <a:lnTo>
                                  <a:pt x="5084953" y="86868"/>
                                </a:lnTo>
                                <a:lnTo>
                                  <a:pt x="0" y="8686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2" name="Shape 184952"/>
                        <wps:cNvSpPr/>
                        <wps:spPr>
                          <a:xfrm>
                            <a:off x="68580" y="876554"/>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3" name="Shape 184953"/>
                        <wps:cNvSpPr/>
                        <wps:spPr>
                          <a:xfrm>
                            <a:off x="68580" y="109601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4" name="Shape 184954"/>
                        <wps:cNvSpPr/>
                        <wps:spPr>
                          <a:xfrm>
                            <a:off x="68580" y="1286509"/>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5" name="Shape 184955"/>
                        <wps:cNvSpPr/>
                        <wps:spPr>
                          <a:xfrm>
                            <a:off x="68580" y="148767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6" name="Shape 184956"/>
                        <wps:cNvSpPr/>
                        <wps:spPr>
                          <a:xfrm>
                            <a:off x="68580" y="1678177"/>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7" name="Shape 184957"/>
                        <wps:cNvSpPr/>
                        <wps:spPr>
                          <a:xfrm>
                            <a:off x="68580" y="1879346"/>
                            <a:ext cx="5084953" cy="219456"/>
                          </a:xfrm>
                          <a:custGeom>
                            <a:avLst/>
                            <a:gdLst/>
                            <a:ahLst/>
                            <a:cxnLst/>
                            <a:rect l="0" t="0" r="0" b="0"/>
                            <a:pathLst>
                              <a:path w="5084953" h="219456">
                                <a:moveTo>
                                  <a:pt x="0" y="0"/>
                                </a:moveTo>
                                <a:lnTo>
                                  <a:pt x="5084953" y="0"/>
                                </a:lnTo>
                                <a:lnTo>
                                  <a:pt x="5084953" y="219456"/>
                                </a:lnTo>
                                <a:lnTo>
                                  <a:pt x="0" y="21945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8" name="Shape 184958"/>
                        <wps:cNvSpPr/>
                        <wps:spPr>
                          <a:xfrm>
                            <a:off x="68580" y="2098878"/>
                            <a:ext cx="5084953" cy="190805"/>
                          </a:xfrm>
                          <a:custGeom>
                            <a:avLst/>
                            <a:gdLst/>
                            <a:ahLst/>
                            <a:cxnLst/>
                            <a:rect l="0" t="0" r="0" b="0"/>
                            <a:pathLst>
                              <a:path w="5084953" h="190805">
                                <a:moveTo>
                                  <a:pt x="0" y="0"/>
                                </a:moveTo>
                                <a:lnTo>
                                  <a:pt x="5084953" y="0"/>
                                </a:lnTo>
                                <a:lnTo>
                                  <a:pt x="5084953"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59" name="Shape 184959"/>
                        <wps:cNvSpPr/>
                        <wps:spPr>
                          <a:xfrm>
                            <a:off x="68580" y="2289683"/>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4960" name="Shape 184960"/>
                        <wps:cNvSpPr/>
                        <wps:spPr>
                          <a:xfrm>
                            <a:off x="0" y="2478659"/>
                            <a:ext cx="5222113" cy="161544"/>
                          </a:xfrm>
                          <a:custGeom>
                            <a:avLst/>
                            <a:gdLst/>
                            <a:ahLst/>
                            <a:cxnLst/>
                            <a:rect l="0" t="0" r="0" b="0"/>
                            <a:pathLst>
                              <a:path w="5222113" h="161544">
                                <a:moveTo>
                                  <a:pt x="0" y="0"/>
                                </a:moveTo>
                                <a:lnTo>
                                  <a:pt x="5222113" y="0"/>
                                </a:lnTo>
                                <a:lnTo>
                                  <a:pt x="5222113" y="161544"/>
                                </a:lnTo>
                                <a:lnTo>
                                  <a:pt x="0" y="1615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61" name="Shape 184961"/>
                        <wps:cNvSpPr/>
                        <wps:spPr>
                          <a:xfrm>
                            <a:off x="68580" y="2478659"/>
                            <a:ext cx="5084953" cy="161544"/>
                          </a:xfrm>
                          <a:custGeom>
                            <a:avLst/>
                            <a:gdLst/>
                            <a:ahLst/>
                            <a:cxnLst/>
                            <a:rect l="0" t="0" r="0" b="0"/>
                            <a:pathLst>
                              <a:path w="5084953" h="161544">
                                <a:moveTo>
                                  <a:pt x="0" y="0"/>
                                </a:moveTo>
                                <a:lnTo>
                                  <a:pt x="5084953" y="0"/>
                                </a:lnTo>
                                <a:lnTo>
                                  <a:pt x="5084953" y="161544"/>
                                </a:lnTo>
                                <a:lnTo>
                                  <a:pt x="0" y="1615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62" name="Shape 184962"/>
                        <wps:cNvSpPr/>
                        <wps:spPr>
                          <a:xfrm>
                            <a:off x="0" y="2640203"/>
                            <a:ext cx="5222113" cy="236220"/>
                          </a:xfrm>
                          <a:custGeom>
                            <a:avLst/>
                            <a:gdLst/>
                            <a:ahLst/>
                            <a:cxnLst/>
                            <a:rect l="0" t="0" r="0" b="0"/>
                            <a:pathLst>
                              <a:path w="5222113" h="236220">
                                <a:moveTo>
                                  <a:pt x="0" y="0"/>
                                </a:moveTo>
                                <a:lnTo>
                                  <a:pt x="5222113" y="0"/>
                                </a:lnTo>
                                <a:lnTo>
                                  <a:pt x="522211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3" name="Shape 184963"/>
                        <wps:cNvSpPr/>
                        <wps:spPr>
                          <a:xfrm>
                            <a:off x="68580" y="2640203"/>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4" name="Shape 184964"/>
                        <wps:cNvSpPr/>
                        <wps:spPr>
                          <a:xfrm>
                            <a:off x="0" y="2876423"/>
                            <a:ext cx="5222113" cy="2482850"/>
                          </a:xfrm>
                          <a:custGeom>
                            <a:avLst/>
                            <a:gdLst/>
                            <a:ahLst/>
                            <a:cxnLst/>
                            <a:rect l="0" t="0" r="0" b="0"/>
                            <a:pathLst>
                              <a:path w="5222113" h="2482850">
                                <a:moveTo>
                                  <a:pt x="0" y="0"/>
                                </a:moveTo>
                                <a:lnTo>
                                  <a:pt x="5222113" y="0"/>
                                </a:lnTo>
                                <a:lnTo>
                                  <a:pt x="5222113" y="2482850"/>
                                </a:lnTo>
                                <a:lnTo>
                                  <a:pt x="0" y="248285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5" name="Shape 184965"/>
                        <wps:cNvSpPr/>
                        <wps:spPr>
                          <a:xfrm>
                            <a:off x="68580" y="2876423"/>
                            <a:ext cx="5084953" cy="88392"/>
                          </a:xfrm>
                          <a:custGeom>
                            <a:avLst/>
                            <a:gdLst/>
                            <a:ahLst/>
                            <a:cxnLst/>
                            <a:rect l="0" t="0" r="0" b="0"/>
                            <a:pathLst>
                              <a:path w="5084953" h="88392">
                                <a:moveTo>
                                  <a:pt x="0" y="0"/>
                                </a:moveTo>
                                <a:lnTo>
                                  <a:pt x="5084953" y="0"/>
                                </a:lnTo>
                                <a:lnTo>
                                  <a:pt x="5084953" y="88392"/>
                                </a:lnTo>
                                <a:lnTo>
                                  <a:pt x="0" y="883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6" name="Shape 184966"/>
                        <wps:cNvSpPr/>
                        <wps:spPr>
                          <a:xfrm>
                            <a:off x="68580" y="2964815"/>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7" name="Shape 184967"/>
                        <wps:cNvSpPr/>
                        <wps:spPr>
                          <a:xfrm>
                            <a:off x="68580" y="3153791"/>
                            <a:ext cx="5084953" cy="102108"/>
                          </a:xfrm>
                          <a:custGeom>
                            <a:avLst/>
                            <a:gdLst/>
                            <a:ahLst/>
                            <a:cxnLst/>
                            <a:rect l="0" t="0" r="0" b="0"/>
                            <a:pathLst>
                              <a:path w="5084953" h="102108">
                                <a:moveTo>
                                  <a:pt x="0" y="0"/>
                                </a:moveTo>
                                <a:lnTo>
                                  <a:pt x="5084953" y="0"/>
                                </a:lnTo>
                                <a:lnTo>
                                  <a:pt x="5084953"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8" name="Shape 184968"/>
                        <wps:cNvSpPr/>
                        <wps:spPr>
                          <a:xfrm>
                            <a:off x="68580" y="3255899"/>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69" name="Shape 184969"/>
                        <wps:cNvSpPr/>
                        <wps:spPr>
                          <a:xfrm>
                            <a:off x="68580" y="3446399"/>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0" name="Shape 184970"/>
                        <wps:cNvSpPr/>
                        <wps:spPr>
                          <a:xfrm>
                            <a:off x="68580" y="3635375"/>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1" name="Shape 184971"/>
                        <wps:cNvSpPr/>
                        <wps:spPr>
                          <a:xfrm>
                            <a:off x="68580" y="3825824"/>
                            <a:ext cx="5084953" cy="189281"/>
                          </a:xfrm>
                          <a:custGeom>
                            <a:avLst/>
                            <a:gdLst/>
                            <a:ahLst/>
                            <a:cxnLst/>
                            <a:rect l="0" t="0" r="0" b="0"/>
                            <a:pathLst>
                              <a:path w="5084953" h="189281">
                                <a:moveTo>
                                  <a:pt x="0" y="0"/>
                                </a:moveTo>
                                <a:lnTo>
                                  <a:pt x="5084953" y="0"/>
                                </a:lnTo>
                                <a:lnTo>
                                  <a:pt x="5084953"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2" name="Shape 184972"/>
                        <wps:cNvSpPr/>
                        <wps:spPr>
                          <a:xfrm>
                            <a:off x="68580" y="4015105"/>
                            <a:ext cx="5084953" cy="103632"/>
                          </a:xfrm>
                          <a:custGeom>
                            <a:avLst/>
                            <a:gdLst/>
                            <a:ahLst/>
                            <a:cxnLst/>
                            <a:rect l="0" t="0" r="0" b="0"/>
                            <a:pathLst>
                              <a:path w="5084953" h="103632">
                                <a:moveTo>
                                  <a:pt x="0" y="0"/>
                                </a:moveTo>
                                <a:lnTo>
                                  <a:pt x="5084953" y="0"/>
                                </a:lnTo>
                                <a:lnTo>
                                  <a:pt x="5084953" y="103632"/>
                                </a:lnTo>
                                <a:lnTo>
                                  <a:pt x="0" y="10363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3" name="Shape 184973"/>
                        <wps:cNvSpPr/>
                        <wps:spPr>
                          <a:xfrm>
                            <a:off x="68580" y="4118737"/>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4" name="Shape 184974"/>
                        <wps:cNvSpPr/>
                        <wps:spPr>
                          <a:xfrm>
                            <a:off x="68580" y="430771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5" name="Shape 184975"/>
                        <wps:cNvSpPr/>
                        <wps:spPr>
                          <a:xfrm>
                            <a:off x="68580" y="4498213"/>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6" name="Shape 184976"/>
                        <wps:cNvSpPr/>
                        <wps:spPr>
                          <a:xfrm>
                            <a:off x="68580" y="4687189"/>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7" name="Shape 184977"/>
                        <wps:cNvSpPr/>
                        <wps:spPr>
                          <a:xfrm>
                            <a:off x="68580" y="4877689"/>
                            <a:ext cx="5084953" cy="102108"/>
                          </a:xfrm>
                          <a:custGeom>
                            <a:avLst/>
                            <a:gdLst/>
                            <a:ahLst/>
                            <a:cxnLst/>
                            <a:rect l="0" t="0" r="0" b="0"/>
                            <a:pathLst>
                              <a:path w="5084953" h="102108">
                                <a:moveTo>
                                  <a:pt x="0" y="0"/>
                                </a:moveTo>
                                <a:lnTo>
                                  <a:pt x="5084953" y="0"/>
                                </a:lnTo>
                                <a:lnTo>
                                  <a:pt x="5084953"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8" name="Shape 184978"/>
                        <wps:cNvSpPr/>
                        <wps:spPr>
                          <a:xfrm>
                            <a:off x="68580" y="497979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79" name="Shape 184979"/>
                        <wps:cNvSpPr/>
                        <wps:spPr>
                          <a:xfrm>
                            <a:off x="68580" y="5170297"/>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4980" name="Shape 184980"/>
                        <wps:cNvSpPr/>
                        <wps:spPr>
                          <a:xfrm>
                            <a:off x="0" y="5359273"/>
                            <a:ext cx="5222113" cy="190500"/>
                          </a:xfrm>
                          <a:custGeom>
                            <a:avLst/>
                            <a:gdLst/>
                            <a:ahLst/>
                            <a:cxnLst/>
                            <a:rect l="0" t="0" r="0" b="0"/>
                            <a:pathLst>
                              <a:path w="5222113" h="190500">
                                <a:moveTo>
                                  <a:pt x="0" y="0"/>
                                </a:moveTo>
                                <a:lnTo>
                                  <a:pt x="5222113" y="0"/>
                                </a:lnTo>
                                <a:lnTo>
                                  <a:pt x="522211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81" name="Shape 184981"/>
                        <wps:cNvSpPr/>
                        <wps:spPr>
                          <a:xfrm>
                            <a:off x="68580" y="535927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82" name="Shape 184982"/>
                        <wps:cNvSpPr/>
                        <wps:spPr>
                          <a:xfrm>
                            <a:off x="0" y="5549849"/>
                            <a:ext cx="5222113" cy="367589"/>
                          </a:xfrm>
                          <a:custGeom>
                            <a:avLst/>
                            <a:gdLst/>
                            <a:ahLst/>
                            <a:cxnLst/>
                            <a:rect l="0" t="0" r="0" b="0"/>
                            <a:pathLst>
                              <a:path w="5222113" h="367589">
                                <a:moveTo>
                                  <a:pt x="0" y="0"/>
                                </a:moveTo>
                                <a:lnTo>
                                  <a:pt x="5222113" y="0"/>
                                </a:lnTo>
                                <a:lnTo>
                                  <a:pt x="5222113" y="367589"/>
                                </a:lnTo>
                                <a:lnTo>
                                  <a:pt x="0" y="367589"/>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3" name="Shape 184983"/>
                        <wps:cNvSpPr/>
                        <wps:spPr>
                          <a:xfrm>
                            <a:off x="68580" y="5549849"/>
                            <a:ext cx="5084953" cy="236525"/>
                          </a:xfrm>
                          <a:custGeom>
                            <a:avLst/>
                            <a:gdLst/>
                            <a:ahLst/>
                            <a:cxnLst/>
                            <a:rect l="0" t="0" r="0" b="0"/>
                            <a:pathLst>
                              <a:path w="5084953" h="236525">
                                <a:moveTo>
                                  <a:pt x="0" y="0"/>
                                </a:moveTo>
                                <a:lnTo>
                                  <a:pt x="5084953" y="0"/>
                                </a:lnTo>
                                <a:lnTo>
                                  <a:pt x="5084953" y="236525"/>
                                </a:lnTo>
                                <a:lnTo>
                                  <a:pt x="0" y="2365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4" name="Shape 184984"/>
                        <wps:cNvSpPr/>
                        <wps:spPr>
                          <a:xfrm>
                            <a:off x="68580" y="5786374"/>
                            <a:ext cx="5084953" cy="131064"/>
                          </a:xfrm>
                          <a:custGeom>
                            <a:avLst/>
                            <a:gdLst/>
                            <a:ahLst/>
                            <a:cxnLst/>
                            <a:rect l="0" t="0" r="0" b="0"/>
                            <a:pathLst>
                              <a:path w="5084953" h="131064">
                                <a:moveTo>
                                  <a:pt x="0" y="0"/>
                                </a:moveTo>
                                <a:lnTo>
                                  <a:pt x="5084953" y="0"/>
                                </a:lnTo>
                                <a:lnTo>
                                  <a:pt x="5084953" y="131064"/>
                                </a:lnTo>
                                <a:lnTo>
                                  <a:pt x="0" y="131064"/>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5" name="Shape 184985"/>
                        <wps:cNvSpPr/>
                        <wps:spPr>
                          <a:xfrm>
                            <a:off x="0" y="5917438"/>
                            <a:ext cx="5222113" cy="569976"/>
                          </a:xfrm>
                          <a:custGeom>
                            <a:avLst/>
                            <a:gdLst/>
                            <a:ahLst/>
                            <a:cxnLst/>
                            <a:rect l="0" t="0" r="0" b="0"/>
                            <a:pathLst>
                              <a:path w="5222113" h="569976">
                                <a:moveTo>
                                  <a:pt x="0" y="0"/>
                                </a:moveTo>
                                <a:lnTo>
                                  <a:pt x="5222113" y="0"/>
                                </a:lnTo>
                                <a:lnTo>
                                  <a:pt x="5222113" y="569976"/>
                                </a:lnTo>
                                <a:lnTo>
                                  <a:pt x="0" y="569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6" name="Shape 184986"/>
                        <wps:cNvSpPr/>
                        <wps:spPr>
                          <a:xfrm>
                            <a:off x="68580" y="5917438"/>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7" name="Shape 184987"/>
                        <wps:cNvSpPr/>
                        <wps:spPr>
                          <a:xfrm>
                            <a:off x="68580" y="6107938"/>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4988" name="Shape 184988"/>
                        <wps:cNvSpPr/>
                        <wps:spPr>
                          <a:xfrm>
                            <a:off x="68580" y="6296914"/>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65376" style="width:411.19pt;height:510.82pt;position:absolute;z-index:-2147483541;mso-position-horizontal-relative:text;mso-position-horizontal:absolute;margin-left:1.08411pt;mso-position-vertical-relative:text;margin-top:-5.00451pt;" coordsize="52221,64874">
                <v:shape id="Shape 184989" style="position:absolute;width:52221;height:24786;left:0;top:0;" coordsize="5222113,2478659" path="m0,0l5222113,0l5222113,2478659l0,2478659l0,0">
                  <v:stroke weight="0pt" endcap="flat" joinstyle="miter" miterlimit="10" on="false" color="#000000" opacity="0"/>
                  <v:fill on="true" color="#eaf1dd"/>
                </v:shape>
                <v:shape id="Shape 184990" style="position:absolute;width:50849;height:2194;left:685;top:0;" coordsize="5084953,219456" path="m0,0l5084953,0l5084953,219456l0,219456l0,0">
                  <v:stroke weight="0pt" endcap="flat" joinstyle="miter" miterlimit="10" on="false" color="#000000" opacity="0"/>
                  <v:fill on="true" color="#eaf1dd"/>
                </v:shape>
                <v:shape id="Shape 184991" style="position:absolute;width:50849;height:1908;left:685;top:2194;" coordsize="5084953,190805" path="m0,0l5084953,0l5084953,190805l0,190805l0,0">
                  <v:stroke weight="0pt" endcap="flat" joinstyle="miter" miterlimit="10" on="false" color="#000000" opacity="0"/>
                  <v:fill on="true" color="#eaf1dd"/>
                </v:shape>
                <v:shape id="Shape 184992" style="position:absolute;width:50849;height:1889;left:685;top:4102;" coordsize="5084953,188976" path="m0,0l5084953,0l5084953,188976l0,188976l0,0">
                  <v:stroke weight="0pt" endcap="flat" joinstyle="miter" miterlimit="10" on="false" color="#000000" opacity="0"/>
                  <v:fill on="true" color="#eaf1dd"/>
                </v:shape>
                <v:shape id="Shape 184993" style="position:absolute;width:50849;height:1905;left:685;top:5991;" coordsize="5084953,190500" path="m0,0l5084953,0l5084953,190500l0,190500l0,0">
                  <v:stroke weight="0pt" endcap="flat" joinstyle="miter" miterlimit="10" on="false" color="#000000" opacity="0"/>
                  <v:fill on="true" color="#eaf1dd"/>
                </v:shape>
                <v:shape id="Shape 184994" style="position:absolute;width:50849;height:868;left:685;top:7896;" coordsize="5084953,86868" path="m0,0l5084953,0l5084953,86868l0,86868l0,0">
                  <v:stroke weight="0pt" endcap="flat" joinstyle="miter" miterlimit="10" on="false" color="#000000" opacity="0"/>
                  <v:fill on="true" color="#eaf1dd"/>
                </v:shape>
                <v:shape id="Shape 184995" style="position:absolute;width:50849;height:2194;left:685;top:8765;" coordsize="5084953,219456" path="m0,0l5084953,0l5084953,219456l0,219456l0,0">
                  <v:stroke weight="0pt" endcap="flat" joinstyle="miter" miterlimit="10" on="false" color="#000000" opacity="0"/>
                  <v:fill on="true" color="#eaf1dd"/>
                </v:shape>
                <v:shape id="Shape 184996" style="position:absolute;width:50849;height:1905;left:685;top:10960;" coordsize="5084953,190500" path="m0,0l5084953,0l5084953,190500l0,190500l0,0">
                  <v:stroke weight="0pt" endcap="flat" joinstyle="miter" miterlimit="10" on="false" color="#000000" opacity="0"/>
                  <v:fill on="true" color="#eaf1dd"/>
                </v:shape>
                <v:shape id="Shape 184997" style="position:absolute;width:50849;height:2011;left:685;top:12865;" coordsize="5084953,201168" path="m0,0l5084953,0l5084953,201168l0,201168l0,0">
                  <v:stroke weight="0pt" endcap="flat" joinstyle="miter" miterlimit="10" on="false" color="#000000" opacity="0"/>
                  <v:fill on="true" color="#eaf1dd"/>
                </v:shape>
                <v:shape id="Shape 184998" style="position:absolute;width:50849;height:1905;left:685;top:14876;" coordsize="5084953,190500" path="m0,0l5084953,0l5084953,190500l0,190500l0,0">
                  <v:stroke weight="0pt" endcap="flat" joinstyle="miter" miterlimit="10" on="false" color="#000000" opacity="0"/>
                  <v:fill on="true" color="#eaf1dd"/>
                </v:shape>
                <v:shape id="Shape 184999" style="position:absolute;width:50849;height:2011;left:685;top:16781;" coordsize="5084953,201168" path="m0,0l5084953,0l5084953,201168l0,201168l0,0">
                  <v:stroke weight="0pt" endcap="flat" joinstyle="miter" miterlimit="10" on="false" color="#000000" opacity="0"/>
                  <v:fill on="true" color="#eaf1dd"/>
                </v:shape>
                <v:shape id="Shape 185000" style="position:absolute;width:50849;height:2194;left:685;top:18793;" coordsize="5084953,219456" path="m0,0l5084953,0l5084953,219456l0,219456l0,0">
                  <v:stroke weight="0pt" endcap="flat" joinstyle="miter" miterlimit="10" on="false" color="#000000" opacity="0"/>
                  <v:fill on="true" color="#eaf1dd"/>
                </v:shape>
                <v:shape id="Shape 185001" style="position:absolute;width:50849;height:1908;left:685;top:20988;" coordsize="5084953,190805" path="m0,0l5084953,0l5084953,190805l0,190805l0,0">
                  <v:stroke weight="0pt" endcap="flat" joinstyle="miter" miterlimit="10" on="false" color="#000000" opacity="0"/>
                  <v:fill on="true" color="#eaf1dd"/>
                </v:shape>
                <v:shape id="Shape 185002" style="position:absolute;width:50849;height:1889;left:685;top:22896;" coordsize="5084953,188976" path="m0,0l5084953,0l5084953,188976l0,188976l0,0">
                  <v:stroke weight="0pt" endcap="flat" joinstyle="miter" miterlimit="10" on="false" color="#000000" opacity="0"/>
                  <v:fill on="true" color="#eaf1dd"/>
                </v:shape>
                <v:shape id="Shape 185003" style="position:absolute;width:52221;height:1615;left:0;top:24786;" coordsize="5222113,161544" path="m0,0l5222113,0l5222113,161544l0,161544l0,0">
                  <v:stroke weight="0pt" endcap="flat" joinstyle="miter" miterlimit="10" on="false" color="#000000" opacity="0"/>
                  <v:fill on="true" color="#ffffff"/>
                </v:shape>
                <v:shape id="Shape 185004" style="position:absolute;width:50849;height:1615;left:685;top:24786;" coordsize="5084953,161544" path="m0,0l5084953,0l5084953,161544l0,161544l0,0">
                  <v:stroke weight="0pt" endcap="flat" joinstyle="miter" miterlimit="10" on="false" color="#000000" opacity="0"/>
                  <v:fill on="true" color="#ffffff"/>
                </v:shape>
                <v:shape id="Shape 185005" style="position:absolute;width:52221;height:2362;left:0;top:26402;" coordsize="5222113,236220" path="m0,0l5222113,0l5222113,236220l0,236220l0,0">
                  <v:stroke weight="0pt" endcap="flat" joinstyle="miter" miterlimit="10" on="false" color="#000000" opacity="0"/>
                  <v:fill on="true" color="#ffe5ff"/>
                </v:shape>
                <v:shape id="Shape 185006" style="position:absolute;width:50849;height:2362;left:685;top:26402;" coordsize="5084953,236220" path="m0,0l5084953,0l5084953,236220l0,236220l0,0">
                  <v:stroke weight="0pt" endcap="flat" joinstyle="miter" miterlimit="10" on="false" color="#000000" opacity="0"/>
                  <v:fill on="true" color="#ffe5ff"/>
                </v:shape>
                <v:shape id="Shape 185007" style="position:absolute;width:52221;height:24828;left:0;top:28764;" coordsize="5222113,2482850" path="m0,0l5222113,0l5222113,2482850l0,2482850l0,0">
                  <v:stroke weight="0pt" endcap="flat" joinstyle="miter" miterlimit="10" on="false" color="#000000" opacity="0"/>
                  <v:fill on="true" color="#ffe5ff"/>
                </v:shape>
                <v:shape id="Shape 185008" style="position:absolute;width:50849;height:883;left:685;top:28764;" coordsize="5084953,88392" path="m0,0l5084953,0l5084953,88392l0,88392l0,0">
                  <v:stroke weight="0pt" endcap="flat" joinstyle="miter" miterlimit="10" on="false" color="#000000" opacity="0"/>
                  <v:fill on="true" color="#ffe5ff"/>
                </v:shape>
                <v:shape id="Shape 185009" style="position:absolute;width:50849;height:1889;left:685;top:29648;" coordsize="5084953,188976" path="m0,0l5084953,0l5084953,188976l0,188976l0,0">
                  <v:stroke weight="0pt" endcap="flat" joinstyle="miter" miterlimit="10" on="false" color="#000000" opacity="0"/>
                  <v:fill on="true" color="#ffe5ff"/>
                </v:shape>
                <v:shape id="Shape 185010" style="position:absolute;width:50849;height:1021;left:685;top:31537;" coordsize="5084953,102108" path="m0,0l5084953,0l5084953,102108l0,102108l0,0">
                  <v:stroke weight="0pt" endcap="flat" joinstyle="miter" miterlimit="10" on="false" color="#000000" opacity="0"/>
                  <v:fill on="true" color="#ffe5ff"/>
                </v:shape>
                <v:shape id="Shape 185011" style="position:absolute;width:50849;height:1905;left:685;top:32558;" coordsize="5084953,190500" path="m0,0l5084953,0l5084953,190500l0,190500l0,0">
                  <v:stroke weight="0pt" endcap="flat" joinstyle="miter" miterlimit="10" on="false" color="#000000" opacity="0"/>
                  <v:fill on="true" color="#ffe5ff"/>
                </v:shape>
                <v:shape id="Shape 185012" style="position:absolute;width:50849;height:1889;left:685;top:34463;" coordsize="5084953,188976" path="m0,0l5084953,0l5084953,188976l0,188976l0,0">
                  <v:stroke weight="0pt" endcap="flat" joinstyle="miter" miterlimit="10" on="false" color="#000000" opacity="0"/>
                  <v:fill on="true" color="#ffe5ff"/>
                </v:shape>
                <v:shape id="Shape 185013" style="position:absolute;width:50849;height:1905;left:685;top:36353;" coordsize="5084953,190500" path="m0,0l5084953,0l5084953,190500l0,190500l0,0">
                  <v:stroke weight="0pt" endcap="flat" joinstyle="miter" miterlimit="10" on="false" color="#000000" opacity="0"/>
                  <v:fill on="true" color="#ffe5ff"/>
                </v:shape>
                <v:shape id="Shape 185014" style="position:absolute;width:50849;height:1892;left:685;top:38258;" coordsize="5084953,189281" path="m0,0l5084953,0l5084953,189281l0,189281l0,0">
                  <v:stroke weight="0pt" endcap="flat" joinstyle="miter" miterlimit="10" on="false" color="#000000" opacity="0"/>
                  <v:fill on="true" color="#ffe5ff"/>
                </v:shape>
                <v:shape id="Shape 185015" style="position:absolute;width:50849;height:1036;left:685;top:40151;" coordsize="5084953,103632" path="m0,0l5084953,0l5084953,103632l0,103632l0,0">
                  <v:stroke weight="0pt" endcap="flat" joinstyle="miter" miterlimit="10" on="false" color="#000000" opacity="0"/>
                  <v:fill on="true" color="#ffe5ff"/>
                </v:shape>
                <v:shape id="Shape 185016" style="position:absolute;width:50849;height:1889;left:685;top:41187;" coordsize="5084953,188976" path="m0,0l5084953,0l5084953,188976l0,188976l0,0">
                  <v:stroke weight="0pt" endcap="flat" joinstyle="miter" miterlimit="10" on="false" color="#000000" opacity="0"/>
                  <v:fill on="true" color="#ffe5ff"/>
                </v:shape>
                <v:shape id="Shape 185017" style="position:absolute;width:50849;height:1905;left:685;top:43077;" coordsize="5084953,190500" path="m0,0l5084953,0l5084953,190500l0,190500l0,0">
                  <v:stroke weight="0pt" endcap="flat" joinstyle="miter" miterlimit="10" on="false" color="#000000" opacity="0"/>
                  <v:fill on="true" color="#ffe5ff"/>
                </v:shape>
                <v:shape id="Shape 185018" style="position:absolute;width:50849;height:1889;left:685;top:44982;" coordsize="5084953,188976" path="m0,0l5084953,0l5084953,188976l0,188976l0,0">
                  <v:stroke weight="0pt" endcap="flat" joinstyle="miter" miterlimit="10" on="false" color="#000000" opacity="0"/>
                  <v:fill on="true" color="#ffe5ff"/>
                </v:shape>
                <v:shape id="Shape 185019" style="position:absolute;width:50849;height:1905;left:685;top:46871;" coordsize="5084953,190500" path="m0,0l5084953,0l5084953,190500l0,190500l0,0">
                  <v:stroke weight="0pt" endcap="flat" joinstyle="miter" miterlimit="10" on="false" color="#000000" opacity="0"/>
                  <v:fill on="true" color="#ffe5ff"/>
                </v:shape>
                <v:shape id="Shape 185020" style="position:absolute;width:50849;height:1021;left:685;top:48776;" coordsize="5084953,102108" path="m0,0l5084953,0l5084953,102108l0,102108l0,0">
                  <v:stroke weight="0pt" endcap="flat" joinstyle="miter" miterlimit="10" on="false" color="#000000" opacity="0"/>
                  <v:fill on="true" color="#ffe5ff"/>
                </v:shape>
                <v:shape id="Shape 185021" style="position:absolute;width:50849;height:1905;left:685;top:49797;" coordsize="5084953,190500" path="m0,0l5084953,0l5084953,190500l0,190500l0,0">
                  <v:stroke weight="0pt" endcap="flat" joinstyle="miter" miterlimit="10" on="false" color="#000000" opacity="0"/>
                  <v:fill on="true" color="#ffe5ff"/>
                </v:shape>
                <v:shape id="Shape 185022" style="position:absolute;width:50849;height:1889;left:685;top:51702;" coordsize="5084953,188976" path="m0,0l5084953,0l5084953,188976l0,188976l0,0">
                  <v:stroke weight="0pt" endcap="flat" joinstyle="miter" miterlimit="10" on="false" color="#000000" opacity="0"/>
                  <v:fill on="true" color="#ffe5ff"/>
                </v:shape>
                <v:shape id="Shape 185023" style="position:absolute;width:52221;height:1905;left:0;top:53592;" coordsize="5222113,190500" path="m0,0l5222113,0l5222113,190500l0,190500l0,0">
                  <v:stroke weight="0pt" endcap="flat" joinstyle="miter" miterlimit="10" on="false" color="#000000" opacity="0"/>
                  <v:fill on="true" color="#ffffff"/>
                </v:shape>
                <v:shape id="Shape 185024" style="position:absolute;width:50849;height:1905;left:685;top:53592;" coordsize="5084953,190500" path="m0,0l5084953,0l5084953,190500l0,190500l0,0">
                  <v:stroke weight="0pt" endcap="flat" joinstyle="miter" miterlimit="10" on="false" color="#000000" opacity="0"/>
                  <v:fill on="true" color="#ffffff"/>
                </v:shape>
                <v:shape id="Shape 185025" style="position:absolute;width:52221;height:3675;left:0;top:55498;" coordsize="5222113,367589" path="m0,0l5222113,0l5222113,367589l0,367589l0,0">
                  <v:stroke weight="0pt" endcap="flat" joinstyle="miter" miterlimit="10" on="false" color="#000000" opacity="0"/>
                  <v:fill on="true" color="#ffffcc"/>
                </v:shape>
                <v:shape id="Shape 185026" style="position:absolute;width:50849;height:2365;left:685;top:55498;" coordsize="5084953,236525" path="m0,0l5084953,0l5084953,236525l0,236525l0,0">
                  <v:stroke weight="0pt" endcap="flat" joinstyle="miter" miterlimit="10" on="false" color="#000000" opacity="0"/>
                  <v:fill on="true" color="#ffffcc"/>
                </v:shape>
                <v:shape id="Shape 185027" style="position:absolute;width:50849;height:1310;left:685;top:57863;" coordsize="5084953,131064" path="m0,0l5084953,0l5084953,131064l0,131064l0,0">
                  <v:stroke weight="0pt" endcap="flat" joinstyle="miter" miterlimit="10" on="false" color="#000000" opacity="0"/>
                  <v:fill on="true" color="#ffffcc"/>
                </v:shape>
                <v:shape id="Shape 185028" style="position:absolute;width:52221;height:5699;left:0;top:59174;" coordsize="5222113,569976" path="m0,0l5222113,0l5222113,569976l0,569976l0,0">
                  <v:stroke weight="0pt" endcap="flat" joinstyle="miter" miterlimit="10" on="false" color="#000000" opacity="0"/>
                  <v:fill on="true" color="#ffffcc"/>
                </v:shape>
                <v:shape id="Shape 185029" style="position:absolute;width:50849;height:1905;left:685;top:59174;" coordsize="5084953,190500" path="m0,0l5084953,0l5084953,190500l0,190500l0,0">
                  <v:stroke weight="0pt" endcap="flat" joinstyle="miter" miterlimit="10" on="false" color="#000000" opacity="0"/>
                  <v:fill on="true" color="#ffffcc"/>
                </v:shape>
                <v:shape id="Shape 185030" style="position:absolute;width:50849;height:1889;left:685;top:61079;" coordsize="5084953,188976" path="m0,0l5084953,0l5084953,188976l0,188976l0,0">
                  <v:stroke weight="0pt" endcap="flat" joinstyle="miter" miterlimit="10" on="false" color="#000000" opacity="0"/>
                  <v:fill on="true" color="#ffffcc"/>
                </v:shape>
                <v:shape id="Shape 185031" style="position:absolute;width:50849;height:1905;left:685;top:62969;" coordsize="5084953,190500" path="m0,0l5084953,0l5084953,190500l0,190500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En RDC, tous les usagers de la route ont le droit d’être protégés sur la voie publique. Ce droit est garanti par le Code de la route, que tout citoyen doit connaître, car </w:t>
      </w:r>
      <w:r>
        <w:rPr>
          <w:rFonts w:ascii="Times New Roman" w:eastAsia="Times New Roman" w:hAnsi="Times New Roman" w:cs="Times New Roman"/>
          <w:i/>
          <w:sz w:val="26"/>
        </w:rPr>
        <w:t>“nul n’est censé ignorer la loi”</w:t>
      </w:r>
      <w:r>
        <w:rPr>
          <w:rFonts w:ascii="Times New Roman" w:eastAsia="Times New Roman" w:hAnsi="Times New Roman" w:cs="Times New Roman"/>
          <w:sz w:val="26"/>
        </w:rPr>
        <w:t xml:space="preserve"> (article 62 de la Constitution). </w:t>
      </w:r>
    </w:p>
    <w:p w:rsidR="002A7806" w:rsidRDefault="00007568">
      <w:pPr>
        <w:spacing w:after="176"/>
        <w:ind w:left="586"/>
      </w:pPr>
      <w:r>
        <w:rPr>
          <w:rFonts w:ascii="Times New Roman" w:eastAsia="Times New Roman" w:hAnsi="Times New Roman" w:cs="Times New Roman"/>
          <w:sz w:val="12"/>
        </w:rPr>
        <w:t xml:space="preserve"> </w:t>
      </w:r>
    </w:p>
    <w:p w:rsidR="002A7806" w:rsidRDefault="00007568">
      <w:pPr>
        <w:numPr>
          <w:ilvl w:val="0"/>
          <w:numId w:val="65"/>
        </w:numPr>
        <w:spacing w:after="11" w:line="249" w:lineRule="auto"/>
        <w:ind w:left="452" w:right="446" w:hanging="322"/>
        <w:jc w:val="both"/>
      </w:pPr>
      <w:r>
        <w:rPr>
          <w:rFonts w:ascii="Times New Roman" w:eastAsia="Times New Roman" w:hAnsi="Times New Roman" w:cs="Times New Roman"/>
          <w:sz w:val="26"/>
        </w:rPr>
        <w:t xml:space="preserve">Les accidents sont imprévisibles, mais peuvent être évités si chacun respecte les règles de circulation. Cela implique : </w:t>
      </w:r>
    </w:p>
    <w:p w:rsidR="002A7806" w:rsidRDefault="00007568">
      <w:pPr>
        <w:numPr>
          <w:ilvl w:val="0"/>
          <w:numId w:val="66"/>
        </w:numPr>
        <w:spacing w:after="11" w:line="249" w:lineRule="auto"/>
        <w:ind w:right="447" w:hanging="235"/>
        <w:jc w:val="both"/>
      </w:pPr>
      <w:r>
        <w:rPr>
          <w:rFonts w:ascii="Times New Roman" w:eastAsia="Times New Roman" w:hAnsi="Times New Roman" w:cs="Times New Roman"/>
          <w:sz w:val="26"/>
        </w:rPr>
        <w:t xml:space="preserve">De connaître et respecter les signalisations routières (panneaux </w:t>
      </w:r>
      <w:r>
        <w:rPr>
          <w:rFonts w:ascii="Times New Roman" w:eastAsia="Times New Roman" w:hAnsi="Times New Roman" w:cs="Times New Roman"/>
          <w:sz w:val="26"/>
        </w:rPr>
        <w:t xml:space="preserve">et marquages au sol) </w:t>
      </w:r>
    </w:p>
    <w:p w:rsidR="002A7806" w:rsidRDefault="00007568">
      <w:pPr>
        <w:numPr>
          <w:ilvl w:val="0"/>
          <w:numId w:val="66"/>
        </w:numPr>
        <w:spacing w:after="9" w:line="250" w:lineRule="auto"/>
        <w:ind w:right="447" w:hanging="235"/>
        <w:jc w:val="both"/>
      </w:pPr>
      <w:r>
        <w:rPr>
          <w:rFonts w:ascii="Times New Roman" w:eastAsia="Times New Roman" w:hAnsi="Times New Roman" w:cs="Times New Roman"/>
          <w:sz w:val="26"/>
        </w:rPr>
        <w:t xml:space="preserve">D’éviter toute infraction : excès de vitesse, conduite en état d’ivresse, etc. </w:t>
      </w:r>
    </w:p>
    <w:p w:rsidR="002A7806" w:rsidRDefault="00007568">
      <w:pPr>
        <w:spacing w:after="11" w:line="249" w:lineRule="auto"/>
        <w:ind w:left="452" w:right="446" w:hanging="322"/>
        <w:jc w:val="both"/>
      </w:pPr>
      <w:r>
        <w:rPr>
          <w:rFonts w:ascii="Wingdings" w:eastAsia="Wingdings" w:hAnsi="Wingdings" w:cs="Wingdings"/>
          <w:sz w:val="26"/>
        </w:rPr>
        <w:t>✓</w:t>
      </w:r>
      <w:r>
        <w:rPr>
          <w:rFonts w:ascii="Arial" w:eastAsia="Arial" w:hAnsi="Arial" w:cs="Arial"/>
          <w:sz w:val="26"/>
        </w:rPr>
        <w:t xml:space="preserve"> </w:t>
      </w:r>
      <w:r>
        <w:rPr>
          <w:rFonts w:ascii="Segoe UI Emoji" w:eastAsia="Segoe UI Emoji" w:hAnsi="Segoe UI Emoji" w:cs="Segoe UI Emoji"/>
          <w:color w:val="0F243E"/>
          <w:sz w:val="26"/>
        </w:rPr>
        <w:t>👮</w:t>
      </w:r>
      <w:r>
        <w:rPr>
          <w:rFonts w:ascii="Segoe UI Emoji" w:eastAsia="Segoe UI Emoji" w:hAnsi="Segoe UI Emoji" w:cs="Segoe UI Emoji"/>
          <w:color w:val="0F243E"/>
          <w:sz w:val="26"/>
        </w:rPr>
        <w:t xml:space="preserve">‍ </w:t>
      </w:r>
      <w:r>
        <w:rPr>
          <w:rFonts w:ascii="Times New Roman" w:eastAsia="Times New Roman" w:hAnsi="Times New Roman" w:cs="Times New Roman"/>
          <w:sz w:val="26"/>
        </w:rPr>
        <w:t xml:space="preserve"> Les agents de la Police de Circulation Routière (PCR) sont chargés de faire respecter ces règles, de protéger les usagers et de garantir un trafic </w:t>
      </w:r>
      <w:r>
        <w:rPr>
          <w:rFonts w:ascii="Times New Roman" w:eastAsia="Times New Roman" w:hAnsi="Times New Roman" w:cs="Times New Roman"/>
          <w:sz w:val="26"/>
        </w:rPr>
        <w:t xml:space="preserve">fluide et sécurisé. </w:t>
      </w:r>
    </w:p>
    <w:p w:rsidR="002A7806" w:rsidRDefault="00007568">
      <w:pPr>
        <w:spacing w:after="89"/>
        <w:ind w:left="130"/>
      </w:pPr>
      <w:r>
        <w:rPr>
          <w:rFonts w:ascii="Times New Roman" w:eastAsia="Times New Roman" w:hAnsi="Times New Roman" w:cs="Times New Roman"/>
        </w:rPr>
        <w:t xml:space="preserve"> </w:t>
      </w:r>
    </w:p>
    <w:p w:rsidR="002A7806" w:rsidRDefault="00007568">
      <w:pPr>
        <w:pStyle w:val="Titre5"/>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rPr>
        <w:t xml:space="preserve"> </w:t>
      </w:r>
    </w:p>
    <w:p w:rsidR="002A7806" w:rsidRDefault="00007568">
      <w:pPr>
        <w:spacing w:after="130"/>
        <w:ind w:left="130"/>
      </w:pPr>
      <w:r>
        <w:rPr>
          <w:rFonts w:ascii="Times New Roman" w:eastAsia="Times New Roman" w:hAnsi="Times New Roman" w:cs="Times New Roman"/>
          <w:b/>
          <w:sz w:val="12"/>
        </w:rPr>
        <w:t xml:space="preserve"> </w:t>
      </w:r>
    </w:p>
    <w:p w:rsidR="002A7806" w:rsidRDefault="00007568">
      <w:pPr>
        <w:spacing w:after="11" w:line="249" w:lineRule="auto"/>
        <w:ind w:left="500" w:right="446" w:hanging="10"/>
        <w:jc w:val="both"/>
      </w:pPr>
      <w:r>
        <w:rPr>
          <w:rFonts w:ascii="Times New Roman" w:eastAsia="Times New Roman" w:hAnsi="Times New Roman" w:cs="Times New Roman"/>
          <w:b/>
          <w:sz w:val="26"/>
        </w:rPr>
        <w:t>1.</w:t>
      </w:r>
      <w:r>
        <w:rPr>
          <w:rFonts w:ascii="Arial" w:eastAsia="Arial" w:hAnsi="Arial" w:cs="Arial"/>
          <w:b/>
          <w:sz w:val="26"/>
        </w:rPr>
        <w:t xml:space="preserve"> </w:t>
      </w:r>
      <w:r>
        <w:rPr>
          <w:rFonts w:ascii="Times New Roman" w:eastAsia="Times New Roman" w:hAnsi="Times New Roman" w:cs="Times New Roman"/>
          <w:sz w:val="26"/>
        </w:rPr>
        <w:t xml:space="preserve">Choisis la bonne réponse </w:t>
      </w:r>
      <w:r>
        <w:rPr>
          <w:rFonts w:ascii="Times New Roman" w:eastAsia="Times New Roman" w:hAnsi="Times New Roman" w:cs="Times New Roman"/>
          <w:b/>
          <w:sz w:val="26"/>
        </w:rPr>
        <w:t xml:space="preserve"> </w:t>
      </w:r>
    </w:p>
    <w:p w:rsidR="002A7806" w:rsidRDefault="00007568">
      <w:pPr>
        <w:spacing w:after="102"/>
        <w:ind w:left="130"/>
      </w:pPr>
      <w:r>
        <w:rPr>
          <w:rFonts w:ascii="Times New Roman" w:eastAsia="Times New Roman" w:hAnsi="Times New Roman" w:cs="Times New Roman"/>
          <w:b/>
          <w:sz w:val="14"/>
        </w:rPr>
        <w:t xml:space="preserve"> </w:t>
      </w:r>
    </w:p>
    <w:p w:rsidR="002A7806" w:rsidRDefault="00007568">
      <w:pPr>
        <w:numPr>
          <w:ilvl w:val="0"/>
          <w:numId w:val="67"/>
        </w:numPr>
        <w:spacing w:after="9" w:line="250" w:lineRule="auto"/>
        <w:ind w:left="411" w:right="447" w:hanging="281"/>
        <w:jc w:val="both"/>
      </w:pPr>
      <w:r>
        <w:rPr>
          <w:rFonts w:ascii="Times New Roman" w:eastAsia="Times New Roman" w:hAnsi="Times New Roman" w:cs="Times New Roman"/>
          <w:sz w:val="26"/>
        </w:rPr>
        <w:t>Le Code de la route s’applique :</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Uniquement aux conducteurs</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Seulement aux piétons</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A tous les usagers de la route</w:t>
      </w:r>
      <w:r>
        <w:rPr>
          <w:rFonts w:ascii="Times New Roman" w:eastAsia="Times New Roman" w:hAnsi="Times New Roman" w:cs="Times New Roman"/>
          <w:b/>
          <w:sz w:val="26"/>
        </w:rPr>
        <w:t xml:space="preserve"> </w:t>
      </w:r>
    </w:p>
    <w:p w:rsidR="002A7806" w:rsidRDefault="00007568">
      <w:pPr>
        <w:spacing w:after="0"/>
        <w:ind w:left="130"/>
      </w:pPr>
      <w:r>
        <w:rPr>
          <w:rFonts w:ascii="Times New Roman" w:eastAsia="Times New Roman" w:hAnsi="Times New Roman" w:cs="Times New Roman"/>
          <w:b/>
          <w:sz w:val="26"/>
        </w:rPr>
        <w:t xml:space="preserve"> </w:t>
      </w:r>
      <w:r>
        <w:rPr>
          <w:rFonts w:ascii="Times New Roman" w:eastAsia="Times New Roman" w:hAnsi="Times New Roman" w:cs="Times New Roman"/>
          <w:b/>
          <w:sz w:val="26"/>
        </w:rPr>
        <w:tab/>
      </w:r>
      <w:r>
        <w:rPr>
          <w:rFonts w:ascii="Times New Roman" w:eastAsia="Times New Roman" w:hAnsi="Times New Roman" w:cs="Times New Roman"/>
          <w:b/>
          <w:sz w:val="14"/>
        </w:rPr>
        <w:t xml:space="preserve"> </w:t>
      </w:r>
    </w:p>
    <w:p w:rsidR="002A7806" w:rsidRDefault="00007568">
      <w:pPr>
        <w:numPr>
          <w:ilvl w:val="0"/>
          <w:numId w:val="67"/>
        </w:numPr>
        <w:spacing w:after="11" w:line="249" w:lineRule="auto"/>
        <w:ind w:left="411" w:right="447" w:hanging="281"/>
        <w:jc w:val="both"/>
      </w:pPr>
      <w:r>
        <w:rPr>
          <w:rFonts w:ascii="Times New Roman" w:eastAsia="Times New Roman" w:hAnsi="Times New Roman" w:cs="Times New Roman"/>
          <w:sz w:val="26"/>
        </w:rPr>
        <w:t>Un accident peut être évité si :</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On respecte les règles de la route</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On roule vite pour gagner du temps</w:t>
      </w:r>
      <w:r>
        <w:rPr>
          <w:rFonts w:ascii="Times New Roman" w:eastAsia="Times New Roman" w:hAnsi="Times New Roman" w:cs="Times New Roman"/>
          <w:b/>
          <w:sz w:val="26"/>
        </w:rPr>
        <w:t xml:space="preserve"> </w:t>
      </w:r>
    </w:p>
    <w:p w:rsidR="002A7806" w:rsidRDefault="00007568">
      <w:pPr>
        <w:numPr>
          <w:ilvl w:val="1"/>
          <w:numId w:val="67"/>
        </w:numPr>
        <w:spacing w:after="11" w:line="249" w:lineRule="auto"/>
        <w:ind w:right="446" w:hanging="360"/>
        <w:jc w:val="both"/>
      </w:pPr>
      <w:r>
        <w:rPr>
          <w:rFonts w:ascii="Times New Roman" w:eastAsia="Times New Roman" w:hAnsi="Times New Roman" w:cs="Times New Roman"/>
          <w:sz w:val="26"/>
        </w:rPr>
        <w:t xml:space="preserve">On évite les panneaux de signalisation </w:t>
      </w:r>
    </w:p>
    <w:p w:rsidR="002A7806" w:rsidRDefault="00007568">
      <w:pPr>
        <w:spacing w:after="111"/>
        <w:ind w:left="130"/>
      </w:pPr>
      <w:r>
        <w:rPr>
          <w:rFonts w:ascii="Times New Roman" w:eastAsia="Times New Roman" w:hAnsi="Times New Roman" w:cs="Times New Roman"/>
          <w:b/>
          <w:sz w:val="14"/>
        </w:rPr>
        <w:t xml:space="preserve"> </w:t>
      </w:r>
    </w:p>
    <w:p w:rsidR="002A7806" w:rsidRDefault="00007568">
      <w:pPr>
        <w:spacing w:after="11" w:line="249" w:lineRule="auto"/>
        <w:ind w:left="850" w:right="446" w:hanging="360"/>
        <w:jc w:val="both"/>
      </w:pPr>
      <w:r>
        <w:rPr>
          <w:rFonts w:ascii="Times New Roman" w:eastAsia="Times New Roman" w:hAnsi="Times New Roman" w:cs="Times New Roman"/>
          <w:b/>
          <w:sz w:val="26"/>
        </w:rPr>
        <w:t>2.</w:t>
      </w:r>
      <w:r>
        <w:rPr>
          <w:rFonts w:ascii="Arial" w:eastAsia="Arial" w:hAnsi="Arial" w:cs="Arial"/>
          <w:b/>
          <w:sz w:val="26"/>
        </w:rPr>
        <w:t xml:space="preserve"> </w:t>
      </w:r>
      <w:r>
        <w:rPr>
          <w:rFonts w:ascii="Times New Roman" w:eastAsia="Times New Roman" w:hAnsi="Times New Roman" w:cs="Times New Roman"/>
          <w:sz w:val="26"/>
        </w:rPr>
        <w:t>Explique en quelques lignes pourquoi il est important de respecter le Code de la route.</w:t>
      </w:r>
      <w:r>
        <w:rPr>
          <w:rFonts w:ascii="Times New Roman" w:eastAsia="Times New Roman" w:hAnsi="Times New Roman" w:cs="Times New Roman"/>
          <w:b/>
          <w:sz w:val="26"/>
        </w:rPr>
        <w:t xml:space="preserve">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spacing w:after="2" w:line="256" w:lineRule="auto"/>
        <w:ind w:left="149" w:hanging="10"/>
      </w:pPr>
      <w:r>
        <w:rPr>
          <w:rFonts w:ascii="Segoe UI Emoji" w:eastAsia="Segoe UI Emoji" w:hAnsi="Segoe UI Emoji" w:cs="Segoe UI Emoji"/>
          <w:color w:val="0F243E"/>
          <w:sz w:val="28"/>
        </w:rPr>
        <w:t>🧭</w:t>
      </w:r>
      <w:r>
        <w:rPr>
          <w:rFonts w:ascii="Times New Roman" w:eastAsia="Times New Roman" w:hAnsi="Times New Roman" w:cs="Times New Roman"/>
          <w:b/>
          <w:color w:val="404040"/>
          <w:sz w:val="28"/>
        </w:rPr>
        <w:t xml:space="preserve"> </w:t>
      </w:r>
      <w:r>
        <w:rPr>
          <w:rFonts w:ascii="Times New Roman" w:eastAsia="Times New Roman" w:hAnsi="Times New Roman" w:cs="Times New Roman"/>
          <w:b/>
          <w:sz w:val="28"/>
        </w:rPr>
        <w:t xml:space="preserve">Engagement citoyen : </w:t>
      </w:r>
    </w:p>
    <w:p w:rsidR="002A7806" w:rsidRDefault="00007568">
      <w:pPr>
        <w:spacing w:after="0"/>
        <w:ind w:left="130"/>
      </w:pPr>
      <w:r>
        <w:rPr>
          <w:rFonts w:ascii="Times New Roman" w:eastAsia="Times New Roman" w:hAnsi="Times New Roman" w:cs="Times New Roman"/>
          <w:b/>
          <w:sz w:val="26"/>
        </w:rPr>
        <w:t xml:space="preserve"> </w:t>
      </w:r>
      <w:r>
        <w:rPr>
          <w:rFonts w:ascii="Times New Roman" w:eastAsia="Times New Roman" w:hAnsi="Times New Roman" w:cs="Times New Roman"/>
          <w:b/>
          <w:sz w:val="18"/>
        </w:rPr>
        <w:t xml:space="preserve"> </w:t>
      </w:r>
    </w:p>
    <w:p w:rsidR="002A7806" w:rsidRDefault="00007568">
      <w:pPr>
        <w:spacing w:after="0" w:line="239" w:lineRule="auto"/>
        <w:ind w:left="130" w:right="513"/>
        <w:jc w:val="both"/>
      </w:pPr>
      <w:r>
        <w:rPr>
          <w:rFonts w:ascii="Times New Roman" w:eastAsia="Times New Roman" w:hAnsi="Times New Roman" w:cs="Times New Roman"/>
          <w:color w:val="17365D"/>
          <w:sz w:val="26"/>
        </w:rPr>
        <w:t>Je m’engage à respecter le Code de la route, à traverser prudemment la voie publique, à apprendre les panneaux routiers, et à protéger les personnes vulnérables sur la route.</w:t>
      </w:r>
      <w:r>
        <w:rPr>
          <w:rFonts w:ascii="Times New Roman" w:eastAsia="Times New Roman" w:hAnsi="Times New Roman" w:cs="Times New Roman"/>
          <w:b/>
          <w:color w:val="0F243E"/>
          <w:sz w:val="26"/>
        </w:rPr>
        <w:t xml:space="preserve"> </w:t>
      </w:r>
    </w:p>
    <w:p w:rsidR="002A7806" w:rsidRDefault="00007568">
      <w:pPr>
        <w:pStyle w:val="Titre1"/>
        <w:shd w:val="clear" w:color="auto" w:fill="002060"/>
        <w:ind w:left="22"/>
      </w:pPr>
      <w:r>
        <w:rPr>
          <w:color w:val="FFFFFF"/>
        </w:rPr>
        <w:t>THÈME III. LES DEVOIRS DE L’ETAT ET DES CITOYENS</w:t>
      </w:r>
      <w:r>
        <w:rPr>
          <w:color w:val="FFFFFF"/>
        </w:rPr>
        <w:t xml:space="preserve"> </w:t>
      </w:r>
    </w:p>
    <w:p w:rsidR="002A7806" w:rsidRDefault="00007568">
      <w:pPr>
        <w:spacing w:after="165"/>
        <w:ind w:right="370"/>
        <w:jc w:val="right"/>
      </w:pPr>
      <w:r>
        <w:rPr>
          <w:noProof/>
        </w:rPr>
        <w:drawing>
          <wp:inline distT="0" distB="0" distL="0" distR="0">
            <wp:extent cx="5200015" cy="6066663"/>
            <wp:effectExtent l="0" t="0" r="0" b="0"/>
            <wp:docPr id="14907" name="Picture 14907"/>
            <wp:cNvGraphicFramePr/>
            <a:graphic xmlns:a="http://schemas.openxmlformats.org/drawingml/2006/main">
              <a:graphicData uri="http://schemas.openxmlformats.org/drawingml/2006/picture">
                <pic:pic xmlns:pic="http://schemas.openxmlformats.org/drawingml/2006/picture">
                  <pic:nvPicPr>
                    <pic:cNvPr id="14907" name="Picture 14907"/>
                    <pic:cNvPicPr/>
                  </pic:nvPicPr>
                  <pic:blipFill>
                    <a:blip r:embed="rId231"/>
                    <a:stretch>
                      <a:fillRect/>
                    </a:stretch>
                  </pic:blipFill>
                  <pic:spPr>
                    <a:xfrm>
                      <a:off x="0" y="0"/>
                      <a:ext cx="5200015" cy="6066663"/>
                    </a:xfrm>
                    <a:prstGeom prst="rect">
                      <a:avLst/>
                    </a:prstGeom>
                  </pic:spPr>
                </pic:pic>
              </a:graphicData>
            </a:graphic>
          </wp:inline>
        </w:drawing>
      </w: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2A7806">
      <w:pPr>
        <w:spacing w:after="0"/>
        <w:ind w:left="-1112" w:right="405"/>
        <w:jc w:val="both"/>
      </w:pP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3820"/>
        <w:gridCol w:w="3678"/>
        <w:gridCol w:w="709"/>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Leçon 14</w:t>
            </w:r>
            <w:r>
              <w:rPr>
                <w:rFonts w:ascii="Segoe UI Emoji" w:eastAsia="Segoe UI Emoji" w:hAnsi="Segoe UI Emoji" w:cs="Segoe UI Emoji"/>
                <w:color w:val="FFFFFF"/>
                <w:sz w:val="28"/>
              </w:rPr>
              <w:t xml:space="preserve">. DEVOIRS DE L’ETAT ENVERS LES CITOYENS </w:t>
            </w:r>
          </w:p>
        </w:tc>
      </w:tr>
      <w:tr w:rsidR="002A7806">
        <w:trPr>
          <w:trHeight w:val="5111"/>
        </w:trPr>
        <w:tc>
          <w:tcPr>
            <w:tcW w:w="3820" w:type="dxa"/>
            <w:tcBorders>
              <w:top w:val="nil"/>
              <w:left w:val="nil"/>
              <w:bottom w:val="nil"/>
              <w:right w:val="nil"/>
            </w:tcBorders>
            <w:shd w:val="clear" w:color="auto" w:fill="FFCC66"/>
            <w:vAlign w:val="bottom"/>
          </w:tcPr>
          <w:p w:rsidR="002A7806" w:rsidRDefault="00007568">
            <w:pPr>
              <w:spacing w:after="0"/>
              <w:ind w:left="100"/>
            </w:pPr>
            <w:r>
              <w:rPr>
                <w:rFonts w:ascii="Segoe UI Emoji" w:eastAsia="Segoe UI Emoji" w:hAnsi="Segoe UI Emoji" w:cs="Segoe UI Emoji"/>
                <w:color w:val="17365D"/>
                <w:sz w:val="28"/>
              </w:rPr>
              <w:t>🧩</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0" w:line="239" w:lineRule="auto"/>
              <w:ind w:left="100" w:right="106"/>
              <w:jc w:val="both"/>
            </w:pPr>
            <w:r>
              <w:rPr>
                <w:rFonts w:ascii="Times New Roman" w:eastAsia="Times New Roman" w:hAnsi="Times New Roman" w:cs="Times New Roman"/>
                <w:sz w:val="25"/>
              </w:rPr>
              <w:t xml:space="preserve">Au Centre de Santé MAVIMPI dans la ville de MATADI, une femme enceinte arrive en urgence, accompagnée de son mari inquiet. Elle se plaint de douleurs et explique </w:t>
            </w:r>
            <w:r>
              <w:rPr>
                <w:rFonts w:ascii="Times New Roman" w:eastAsia="Times New Roman" w:hAnsi="Times New Roman" w:cs="Times New Roman"/>
                <w:sz w:val="25"/>
              </w:rPr>
              <w:t xml:space="preserve">qu’ils n’ont pas d’argent pour les soins d’accouchement. L’infirmier les rassure : </w:t>
            </w:r>
          </w:p>
          <w:p w:rsidR="002A7806" w:rsidRDefault="00007568">
            <w:pPr>
              <w:spacing w:after="170"/>
              <w:ind w:left="100"/>
            </w:pPr>
            <w:r>
              <w:rPr>
                <w:rFonts w:ascii="Times New Roman" w:eastAsia="Times New Roman" w:hAnsi="Times New Roman" w:cs="Times New Roman"/>
                <w:sz w:val="6"/>
              </w:rPr>
              <w:t xml:space="preserve"> </w:t>
            </w:r>
          </w:p>
          <w:p w:rsidR="002A7806" w:rsidRDefault="00007568">
            <w:pPr>
              <w:spacing w:after="1" w:line="238" w:lineRule="auto"/>
              <w:ind w:left="100" w:right="108"/>
              <w:jc w:val="both"/>
            </w:pPr>
            <w:r>
              <w:rPr>
                <w:rFonts w:ascii="Times New Roman" w:eastAsia="Times New Roman" w:hAnsi="Times New Roman" w:cs="Times New Roman"/>
                <w:sz w:val="25"/>
              </w:rPr>
              <w:t xml:space="preserve">« Madame, vous êtes prise en charge. L’État congolais garantit la gratuité des soins de maternité, du suivi prénatal jusqu’à </w:t>
            </w:r>
          </w:p>
          <w:p w:rsidR="002A7806" w:rsidRDefault="00007568">
            <w:pPr>
              <w:spacing w:after="0"/>
              <w:ind w:left="100"/>
            </w:pPr>
            <w:r>
              <w:rPr>
                <w:rFonts w:ascii="Times New Roman" w:eastAsia="Times New Roman" w:hAnsi="Times New Roman" w:cs="Times New Roman"/>
                <w:sz w:val="25"/>
              </w:rPr>
              <w:t xml:space="preserve">l’accouchement. » </w:t>
            </w:r>
          </w:p>
          <w:p w:rsidR="002A7806" w:rsidRDefault="00007568">
            <w:pPr>
              <w:spacing w:after="170"/>
              <w:ind w:left="100"/>
            </w:pPr>
            <w:r>
              <w:rPr>
                <w:rFonts w:ascii="Times New Roman" w:eastAsia="Times New Roman" w:hAnsi="Times New Roman" w:cs="Times New Roman"/>
                <w:sz w:val="6"/>
              </w:rPr>
              <w:t xml:space="preserve"> </w:t>
            </w:r>
          </w:p>
          <w:p w:rsidR="002A7806" w:rsidRDefault="00007568">
            <w:pPr>
              <w:spacing w:after="0"/>
              <w:ind w:left="100" w:right="107"/>
              <w:jc w:val="both"/>
            </w:pPr>
            <w:r>
              <w:rPr>
                <w:rFonts w:ascii="Times New Roman" w:eastAsia="Times New Roman" w:hAnsi="Times New Roman" w:cs="Times New Roman"/>
                <w:sz w:val="25"/>
              </w:rPr>
              <w:t>Soulagés, le couple est</w:t>
            </w:r>
            <w:r>
              <w:rPr>
                <w:rFonts w:ascii="Times New Roman" w:eastAsia="Times New Roman" w:hAnsi="Times New Roman" w:cs="Times New Roman"/>
                <w:sz w:val="25"/>
              </w:rPr>
              <w:t xml:space="preserve"> admis dans la salle de travail et bénéficie de soins appropriés.</w:t>
            </w:r>
            <w:r>
              <w:rPr>
                <w:rFonts w:ascii="Times New Roman" w:eastAsia="Times New Roman" w:hAnsi="Times New Roman" w:cs="Times New Roman"/>
                <w:sz w:val="24"/>
              </w:rPr>
              <w:t xml:space="preserve"> </w:t>
            </w:r>
          </w:p>
        </w:tc>
        <w:tc>
          <w:tcPr>
            <w:tcW w:w="3678" w:type="dxa"/>
            <w:tcBorders>
              <w:top w:val="nil"/>
              <w:left w:val="nil"/>
              <w:bottom w:val="nil"/>
              <w:right w:val="nil"/>
            </w:tcBorders>
            <w:shd w:val="clear" w:color="auto" w:fill="FFFFFF"/>
          </w:tcPr>
          <w:p w:rsidR="002A7806" w:rsidRDefault="00007568">
            <w:pPr>
              <w:spacing w:after="0"/>
              <w:ind w:left="5" w:right="-659"/>
            </w:pPr>
            <w:r>
              <w:rPr>
                <w:noProof/>
              </w:rPr>
              <mc:AlternateContent>
                <mc:Choice Requires="wpg">
                  <w:drawing>
                    <wp:inline distT="0" distB="0" distL="0" distR="0">
                      <wp:extent cx="2750820" cy="3259074"/>
                      <wp:effectExtent l="0" t="0" r="0" b="0"/>
                      <wp:docPr id="165879" name="Group 165879"/>
                      <wp:cNvGraphicFramePr/>
                      <a:graphic xmlns:a="http://schemas.openxmlformats.org/drawingml/2006/main">
                        <a:graphicData uri="http://schemas.microsoft.com/office/word/2010/wordprocessingGroup">
                          <wpg:wgp>
                            <wpg:cNvGrpSpPr/>
                            <wpg:grpSpPr>
                              <a:xfrm>
                                <a:off x="0" y="0"/>
                                <a:ext cx="2750820" cy="3259074"/>
                                <a:chOff x="0" y="0"/>
                                <a:chExt cx="2750820" cy="3259074"/>
                              </a:xfrm>
                            </wpg:grpSpPr>
                            <wps:wsp>
                              <wps:cNvPr id="14994" name="Rectangle 14994"/>
                              <wps:cNvSpPr/>
                              <wps:spPr>
                                <a:xfrm>
                                  <a:off x="65278" y="48933"/>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5112" name="Picture 15112"/>
                                <pic:cNvPicPr/>
                              </pic:nvPicPr>
                              <pic:blipFill>
                                <a:blip r:embed="rId232"/>
                                <a:stretch>
                                  <a:fillRect/>
                                </a:stretch>
                              </pic:blipFill>
                              <pic:spPr>
                                <a:xfrm>
                                  <a:off x="0" y="0"/>
                                  <a:ext cx="2750820" cy="3259074"/>
                                </a:xfrm>
                                <a:prstGeom prst="rect">
                                  <a:avLst/>
                                </a:prstGeom>
                              </pic:spPr>
                            </pic:pic>
                          </wpg:wgp>
                        </a:graphicData>
                      </a:graphic>
                    </wp:inline>
                  </w:drawing>
                </mc:Choice>
                <mc:Fallback xmlns:a="http://schemas.openxmlformats.org/drawingml/2006/main">
                  <w:pict>
                    <v:group id="Group 165879" style="width:216.6pt;height:256.62pt;mso-position-horizontal-relative:char;mso-position-vertical-relative:line" coordsize="27508,32590">
                      <v:rect id="Rectangle 14994" style="position:absolute;width:506;height:1811;left:652;top:489;"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5112" style="position:absolute;width:27508;height:32590;left:0;top:0;" filled="f">
                        <v:imagedata r:id="rId233"/>
                      </v:shape>
                    </v:group>
                  </w:pict>
                </mc:Fallback>
              </mc:AlternateContent>
            </w:r>
          </w:p>
        </w:tc>
        <w:tc>
          <w:tcPr>
            <w:tcW w:w="709" w:type="dxa"/>
            <w:tcBorders>
              <w:top w:val="nil"/>
              <w:left w:val="nil"/>
              <w:bottom w:val="nil"/>
              <w:right w:val="nil"/>
            </w:tcBorders>
          </w:tcPr>
          <w:p w:rsidR="002A7806" w:rsidRDefault="002A7806"/>
        </w:tc>
      </w:tr>
      <w:tr w:rsidR="002A7806">
        <w:trPr>
          <w:trHeight w:val="2189"/>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17365D"/>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numPr>
                <w:ilvl w:val="0"/>
                <w:numId w:val="124"/>
              </w:numPr>
              <w:spacing w:after="0" w:line="240" w:lineRule="auto"/>
              <w:jc w:val="both"/>
            </w:pPr>
            <w:r>
              <w:rPr>
                <w:rFonts w:ascii="Times New Roman" w:eastAsia="Times New Roman" w:hAnsi="Times New Roman" w:cs="Times New Roman"/>
                <w:sz w:val="26"/>
              </w:rPr>
              <w:t xml:space="preserve">Quels sont les principaux devoirs de l’État envers les citoyens dans le domaine de la santé et du bien-être familial ? </w:t>
            </w:r>
          </w:p>
          <w:p w:rsidR="002A7806" w:rsidRDefault="00007568">
            <w:pPr>
              <w:numPr>
                <w:ilvl w:val="0"/>
                <w:numId w:val="124"/>
              </w:numPr>
              <w:spacing w:after="0" w:line="240" w:lineRule="auto"/>
              <w:jc w:val="both"/>
            </w:pPr>
            <w:r>
              <w:rPr>
                <w:rFonts w:ascii="Times New Roman" w:eastAsia="Times New Roman" w:hAnsi="Times New Roman" w:cs="Times New Roman"/>
                <w:sz w:val="26"/>
              </w:rPr>
              <w:t>Pourquoi est-</w:t>
            </w:r>
            <w:r>
              <w:rPr>
                <w:rFonts w:ascii="Times New Roman" w:eastAsia="Times New Roman" w:hAnsi="Times New Roman" w:cs="Times New Roman"/>
                <w:sz w:val="26"/>
              </w:rPr>
              <w:t xml:space="preserve">il important que l’État garantisse la gratuité de certains services essentiels comme la maternité ? </w:t>
            </w:r>
          </w:p>
          <w:p w:rsidR="002A7806" w:rsidRDefault="00007568">
            <w:pPr>
              <w:numPr>
                <w:ilvl w:val="0"/>
                <w:numId w:val="124"/>
              </w:numPr>
              <w:spacing w:after="0"/>
              <w:jc w:val="both"/>
            </w:pPr>
            <w:r>
              <w:rPr>
                <w:rFonts w:ascii="Times New Roman" w:eastAsia="Times New Roman" w:hAnsi="Times New Roman" w:cs="Times New Roman"/>
                <w:sz w:val="26"/>
              </w:rPr>
              <w:t>Si l’État ne respecte pas ses devoirs envers les citoyens, quelles peuvent être les conséquences pour les familles vulnérables ?</w:t>
            </w:r>
            <w:r>
              <w:rPr>
                <w:rFonts w:ascii="Times New Roman" w:eastAsia="Times New Roman" w:hAnsi="Times New Roman" w:cs="Times New Roman"/>
                <w:sz w:val="24"/>
              </w:rPr>
              <w:t xml:space="preserve"> </w:t>
            </w:r>
          </w:p>
        </w:tc>
      </w:tr>
      <w:tr w:rsidR="002A7806">
        <w:trPr>
          <w:trHeight w:val="1036"/>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vAlign w:val="bottom"/>
          </w:tcPr>
          <w:p w:rsidR="002A7806" w:rsidRDefault="00007568">
            <w:pPr>
              <w:spacing w:after="0"/>
              <w:ind w:left="124"/>
            </w:pPr>
            <w:r>
              <w:rPr>
                <w:rFonts w:ascii="Segoe UI Emoji" w:eastAsia="Segoe UI Emoji" w:hAnsi="Segoe UI Emoji" w:cs="Segoe UI Emoji"/>
                <w:color w:val="17365D"/>
                <w:sz w:val="28"/>
              </w:rPr>
              <w:t>⚖</w:t>
            </w:r>
            <w:r>
              <w:rPr>
                <w:rFonts w:ascii="Segoe UI Emoji" w:eastAsia="Segoe UI Emoji" w:hAnsi="Segoe UI Emoji" w:cs="Segoe UI Emoji"/>
                <w:color w:val="17365D"/>
                <w:sz w:val="28"/>
              </w:rPr>
              <w:t>️</w:t>
            </w:r>
            <w:r>
              <w:rPr>
                <w:rFonts w:ascii="Times New Roman" w:eastAsia="Times New Roman" w:hAnsi="Times New Roman" w:cs="Times New Roman"/>
                <w:b/>
                <w:sz w:val="28"/>
              </w:rPr>
              <w:t xml:space="preserve"> Que dit la loi ?</w:t>
            </w:r>
            <w:r>
              <w:rPr>
                <w:rFonts w:ascii="Times New Roman" w:eastAsia="Times New Roman" w:hAnsi="Times New Roman" w:cs="Times New Roman"/>
                <w:sz w:val="28"/>
              </w:rPr>
              <w:t xml:space="preserve"> </w:t>
            </w:r>
          </w:p>
          <w:p w:rsidR="002A7806" w:rsidRDefault="00007568">
            <w:pPr>
              <w:spacing w:after="0"/>
              <w:ind w:left="124" w:firstLine="360"/>
            </w:pPr>
            <w:r>
              <w:rPr>
                <w:rFonts w:ascii="Segoe UI Symbol" w:eastAsia="Segoe UI Symbol" w:hAnsi="Segoe UI Symbol" w:cs="Segoe UI Symbol"/>
                <w:color w:val="213A59"/>
                <w:sz w:val="26"/>
              </w:rPr>
              <w:t>•</w:t>
            </w:r>
            <w:r>
              <w:rPr>
                <w:rFonts w:ascii="Arial" w:eastAsia="Arial" w:hAnsi="Arial" w:cs="Arial"/>
                <w:color w:val="213A59"/>
                <w:sz w:val="26"/>
              </w:rPr>
              <w:t xml:space="preserve"> </w:t>
            </w:r>
            <w:r>
              <w:rPr>
                <w:rFonts w:ascii="Times New Roman" w:eastAsia="Times New Roman" w:hAnsi="Times New Roman" w:cs="Times New Roman"/>
                <w:b/>
                <w:sz w:val="26"/>
                <w:u w:val="single" w:color="000000"/>
              </w:rPr>
              <w:t xml:space="preserve">Constitution de la RDC </w:t>
            </w:r>
            <w:r>
              <w:rPr>
                <w:rFonts w:ascii="Times New Roman" w:eastAsia="Times New Roman" w:hAnsi="Times New Roman" w:cs="Times New Roman"/>
                <w:b/>
                <w:sz w:val="26"/>
              </w:rPr>
              <w:t>: Les a</w:t>
            </w:r>
            <w:r>
              <w:rPr>
                <w:rFonts w:ascii="Times New Roman" w:eastAsia="Times New Roman" w:hAnsi="Times New Roman" w:cs="Times New Roman"/>
                <w:b/>
                <w:color w:val="0F243E"/>
                <w:sz w:val="26"/>
              </w:rPr>
              <w:t xml:space="preserve">rticles 41 à 61 sont consacrés aux devoirs de l’Etat envers la population </w:t>
            </w:r>
            <w:r>
              <w:rPr>
                <w:rFonts w:ascii="Times New Roman" w:eastAsia="Times New Roman" w:hAnsi="Times New Roman" w:cs="Times New Roman"/>
                <w:b/>
                <w:sz w:val="26"/>
              </w:rPr>
              <w:t xml:space="preserve"> </w:t>
            </w:r>
          </w:p>
        </w:tc>
      </w:tr>
      <w:tr w:rsidR="002A7806">
        <w:trPr>
          <w:trHeight w:val="2627"/>
        </w:trPr>
        <w:tc>
          <w:tcPr>
            <w:tcW w:w="8206" w:type="dxa"/>
            <w:gridSpan w:val="3"/>
            <w:tcBorders>
              <w:top w:val="single" w:sz="17" w:space="0" w:color="EE0000"/>
              <w:left w:val="nil"/>
              <w:bottom w:val="nil"/>
              <w:right w:val="nil"/>
            </w:tcBorders>
            <w:shd w:val="clear" w:color="auto" w:fill="EAF1DD"/>
            <w:vAlign w:val="bottom"/>
          </w:tcPr>
          <w:p w:rsidR="002A7806" w:rsidRDefault="00007568">
            <w:pPr>
              <w:spacing w:after="0"/>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 Objectif de la leçon </w:t>
            </w:r>
          </w:p>
          <w:p w:rsidR="002A7806" w:rsidRDefault="00007568">
            <w:pPr>
              <w:spacing w:after="20"/>
              <w:ind w:left="-8"/>
            </w:pPr>
            <w:r>
              <w:rPr>
                <w:rFonts w:ascii="Times New Roman" w:eastAsia="Times New Roman" w:hAnsi="Times New Roman" w:cs="Times New Roman"/>
                <w:b/>
                <w:i/>
                <w:sz w:val="26"/>
              </w:rPr>
              <w:t>À la fin de cette leçon, l’apprenant sera capable de (d’) :</w:t>
            </w:r>
            <w:r>
              <w:rPr>
                <w:rFonts w:ascii="Times New Roman" w:eastAsia="Times New Roman" w:hAnsi="Times New Roman" w:cs="Times New Roman"/>
                <w:sz w:val="26"/>
              </w:rPr>
              <w:t xml:space="preserve"> </w:t>
            </w:r>
          </w:p>
          <w:p w:rsidR="002A7806" w:rsidRDefault="00007568">
            <w:pPr>
              <w:spacing w:after="26" w:line="254" w:lineRule="auto"/>
              <w:ind w:left="-8"/>
              <w:jc w:val="both"/>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Identifier les devoirs fondamentaux de l’État envers les citoyens à partir de la Constitution ; </w:t>
            </w:r>
          </w:p>
          <w:p w:rsidR="002A7806" w:rsidRDefault="00007568">
            <w:pPr>
              <w:spacing w:after="26" w:line="254" w:lineRule="auto"/>
              <w:ind w:left="-8"/>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Expliquer pourquoi et comment l’État doit protéger les enfants, garantir leur accès à la santé, à l’éducation, à la nourriture et au logement ; </w:t>
            </w:r>
          </w:p>
          <w:p w:rsidR="002A7806" w:rsidRDefault="00007568">
            <w:pPr>
              <w:spacing w:after="0"/>
              <w:ind w:left="-8"/>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Reconnaître les responsabilités partagées entre l’État, la société et chaque citoyen pour construire un pays plus juste. </w:t>
            </w:r>
          </w:p>
        </w:tc>
      </w:tr>
    </w:tbl>
    <w:p w:rsidR="002A7806" w:rsidRDefault="00007568">
      <w:pPr>
        <w:spacing w:after="173"/>
        <w:ind w:left="22"/>
      </w:pPr>
      <w:r>
        <w:rPr>
          <w:b/>
          <w:color w:val="4F81BD"/>
          <w:sz w:val="28"/>
        </w:rPr>
        <w:t xml:space="preserve"> </w:t>
      </w:r>
    </w:p>
    <w:p w:rsidR="002A7806" w:rsidRDefault="00007568">
      <w:pPr>
        <w:pStyle w:val="Titre2"/>
        <w:ind w:left="17" w:right="300"/>
      </w:pPr>
      <w:r>
        <w:t xml:space="preserve">III.14.1. DEFINITION DU CONCEPT DEVOIR </w:t>
      </w:r>
    </w:p>
    <w:p w:rsidR="002A7806" w:rsidRDefault="00007568">
      <w:pPr>
        <w:spacing w:after="428"/>
        <w:ind w:left="22"/>
      </w:pPr>
      <w:r>
        <w:rPr>
          <w:rFonts w:ascii="Times New Roman" w:eastAsia="Times New Roman" w:hAnsi="Times New Roman" w:cs="Times New Roman"/>
          <w:sz w:val="2"/>
        </w:rPr>
        <w:t xml:space="preserve"> </w:t>
      </w:r>
    </w:p>
    <w:p w:rsidR="002A7806" w:rsidRDefault="00007568">
      <w:pPr>
        <w:spacing w:after="9" w:line="250" w:lineRule="auto"/>
        <w:ind w:left="36" w:right="448" w:hanging="10"/>
        <w:jc w:val="both"/>
      </w:pPr>
      <w:r>
        <w:rPr>
          <w:rFonts w:ascii="Times New Roman" w:eastAsia="Times New Roman" w:hAnsi="Times New Roman" w:cs="Times New Roman"/>
          <w:b/>
          <w:sz w:val="26"/>
        </w:rPr>
        <w:t>Les devoirs</w:t>
      </w:r>
      <w:r>
        <w:rPr>
          <w:rFonts w:ascii="Times New Roman" w:eastAsia="Times New Roman" w:hAnsi="Times New Roman" w:cs="Times New Roman"/>
          <w:sz w:val="26"/>
        </w:rPr>
        <w:t xml:space="preserve"> sont l’ensemble des obligations morales, civiques et légales que chaque perso</w:t>
      </w:r>
      <w:r>
        <w:rPr>
          <w:rFonts w:ascii="Times New Roman" w:eastAsia="Times New Roman" w:hAnsi="Times New Roman" w:cs="Times New Roman"/>
          <w:sz w:val="26"/>
        </w:rPr>
        <w:t xml:space="preserve">nne a envers la société, l’Etat, les institutions et les autres membres de la communauté. Ils permettent d’assurer le vivre-ensemble, l’ordre public, la solidarité nationalité et la paix sociale.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11" w:line="250" w:lineRule="auto"/>
        <w:ind w:left="1001" w:right="59" w:hanging="994"/>
      </w:pPr>
      <w:r>
        <w:rPr>
          <w:b/>
          <w:color w:val="4F81BD"/>
          <w:sz w:val="28"/>
        </w:rPr>
        <w:t xml:space="preserve">III.14.2. LES PRICIPAUX DEVOIRS DE L’ETAT ENVERS LA </w:t>
      </w:r>
      <w:r>
        <w:rPr>
          <w:b/>
          <w:color w:val="4F81BD"/>
          <w:sz w:val="28"/>
        </w:rPr>
        <w:t xml:space="preserve">POPULATION SONT : </w:t>
      </w:r>
    </w:p>
    <w:p w:rsidR="002A7806" w:rsidRDefault="00007568">
      <w:pPr>
        <w:spacing w:after="478"/>
        <w:ind w:left="22"/>
      </w:pPr>
      <w:r>
        <w:rPr>
          <w:rFonts w:ascii="Times New Roman" w:eastAsia="Times New Roman" w:hAnsi="Times New Roman" w:cs="Times New Roman"/>
          <w:sz w:val="2"/>
        </w:rPr>
        <w:t xml:space="preserve"> </w:t>
      </w:r>
    </w:p>
    <w:p w:rsidR="002A7806" w:rsidRDefault="00007568">
      <w:pPr>
        <w:tabs>
          <w:tab w:val="center" w:pos="953"/>
          <w:tab w:val="center" w:pos="4492"/>
        </w:tabs>
        <w:spacing w:after="0"/>
      </w:pPr>
      <w:r>
        <w:tab/>
      </w:r>
      <w:r>
        <w:rPr>
          <w:rFonts w:ascii="Cambria" w:eastAsia="Cambria" w:hAnsi="Cambria" w:cs="Cambria"/>
          <w:color w:val="C00000"/>
          <w:sz w:val="26"/>
        </w:rPr>
        <w:t>1.</w:t>
      </w:r>
      <w:r>
        <w:rPr>
          <w:rFonts w:ascii="Arial" w:eastAsia="Arial" w:hAnsi="Arial" w:cs="Arial"/>
          <w:color w:val="C00000"/>
          <w:sz w:val="26"/>
        </w:rPr>
        <w:t xml:space="preserve"> </w:t>
      </w:r>
      <w:r>
        <w:rPr>
          <w:rFonts w:ascii="Arial" w:eastAsia="Arial" w:hAnsi="Arial" w:cs="Arial"/>
          <w:color w:val="C00000"/>
          <w:sz w:val="26"/>
        </w:rPr>
        <w:tab/>
      </w:r>
      <w:r>
        <w:rPr>
          <w:rFonts w:ascii="Times New Roman" w:eastAsia="Times New Roman" w:hAnsi="Times New Roman" w:cs="Times New Roman"/>
          <w:b/>
          <w:i/>
          <w:color w:val="C00000"/>
          <w:sz w:val="24"/>
        </w:rPr>
        <w:t xml:space="preserve">L’ETAT A L’OBLIGATION D’ASSURER LA PROTECTION </w:t>
      </w:r>
    </w:p>
    <w:p w:rsidR="002A7806" w:rsidRDefault="00007568">
      <w:pPr>
        <w:spacing w:after="11" w:line="249" w:lineRule="auto"/>
        <w:ind w:left="130" w:right="446" w:firstLine="595"/>
        <w:jc w:val="both"/>
      </w:pPr>
      <w:r>
        <w:rPr>
          <w:noProof/>
        </w:rPr>
        <mc:AlternateContent>
          <mc:Choice Requires="wpg">
            <w:drawing>
              <wp:anchor distT="0" distB="0" distL="114300" distR="114300" simplePos="0" relativeHeight="251684864" behindDoc="1" locked="0" layoutInCell="1" allowOverlap="1">
                <wp:simplePos x="0" y="0"/>
                <wp:positionH relativeFrom="column">
                  <wp:posOffset>13768</wp:posOffset>
                </wp:positionH>
                <wp:positionV relativeFrom="paragraph">
                  <wp:posOffset>-227495</wp:posOffset>
                </wp:positionV>
                <wp:extent cx="5222189" cy="5137988"/>
                <wp:effectExtent l="0" t="0" r="0" b="0"/>
                <wp:wrapNone/>
                <wp:docPr id="166999" name="Group 166999"/>
                <wp:cNvGraphicFramePr/>
                <a:graphic xmlns:a="http://schemas.openxmlformats.org/drawingml/2006/main">
                  <a:graphicData uri="http://schemas.microsoft.com/office/word/2010/wordprocessingGroup">
                    <wpg:wgp>
                      <wpg:cNvGrpSpPr/>
                      <wpg:grpSpPr>
                        <a:xfrm>
                          <a:off x="0" y="0"/>
                          <a:ext cx="5222189" cy="5137988"/>
                          <a:chOff x="0" y="0"/>
                          <a:chExt cx="5222189" cy="5137988"/>
                        </a:xfrm>
                      </wpg:grpSpPr>
                      <wps:wsp>
                        <wps:cNvPr id="185042" name="Shape 185042"/>
                        <wps:cNvSpPr/>
                        <wps:spPr>
                          <a:xfrm>
                            <a:off x="0" y="0"/>
                            <a:ext cx="5222113" cy="390144"/>
                          </a:xfrm>
                          <a:custGeom>
                            <a:avLst/>
                            <a:gdLst/>
                            <a:ahLst/>
                            <a:cxnLst/>
                            <a:rect l="0" t="0" r="0" b="0"/>
                            <a:pathLst>
                              <a:path w="5222113" h="390144">
                                <a:moveTo>
                                  <a:pt x="0" y="0"/>
                                </a:moveTo>
                                <a:lnTo>
                                  <a:pt x="5222113" y="0"/>
                                </a:lnTo>
                                <a:lnTo>
                                  <a:pt x="5222113" y="390144"/>
                                </a:lnTo>
                                <a:lnTo>
                                  <a:pt x="0" y="390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3" name="Shape 185043"/>
                        <wps:cNvSpPr/>
                        <wps:spPr>
                          <a:xfrm>
                            <a:off x="68580" y="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4" name="Shape 185044"/>
                        <wps:cNvSpPr/>
                        <wps:spPr>
                          <a:xfrm>
                            <a:off x="68580" y="188976"/>
                            <a:ext cx="5084953" cy="175260"/>
                          </a:xfrm>
                          <a:custGeom>
                            <a:avLst/>
                            <a:gdLst/>
                            <a:ahLst/>
                            <a:cxnLst/>
                            <a:rect l="0" t="0" r="0" b="0"/>
                            <a:pathLst>
                              <a:path w="5084953" h="175260">
                                <a:moveTo>
                                  <a:pt x="0" y="0"/>
                                </a:moveTo>
                                <a:lnTo>
                                  <a:pt x="5084953" y="0"/>
                                </a:lnTo>
                                <a:lnTo>
                                  <a:pt x="5084953" y="175260"/>
                                </a:lnTo>
                                <a:lnTo>
                                  <a:pt x="0" y="17526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5" name="Shape 185045"/>
                        <wps:cNvSpPr/>
                        <wps:spPr>
                          <a:xfrm>
                            <a:off x="0" y="390144"/>
                            <a:ext cx="1531874" cy="2309114"/>
                          </a:xfrm>
                          <a:custGeom>
                            <a:avLst/>
                            <a:gdLst/>
                            <a:ahLst/>
                            <a:cxnLst/>
                            <a:rect l="0" t="0" r="0" b="0"/>
                            <a:pathLst>
                              <a:path w="1531874" h="2309114">
                                <a:moveTo>
                                  <a:pt x="0" y="0"/>
                                </a:moveTo>
                                <a:lnTo>
                                  <a:pt x="1531874" y="0"/>
                                </a:lnTo>
                                <a:lnTo>
                                  <a:pt x="1531874" y="2309114"/>
                                </a:lnTo>
                                <a:lnTo>
                                  <a:pt x="0" y="23091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046" name="Shape 185046"/>
                        <wps:cNvSpPr/>
                        <wps:spPr>
                          <a:xfrm>
                            <a:off x="1531950" y="390144"/>
                            <a:ext cx="3690239" cy="2309114"/>
                          </a:xfrm>
                          <a:custGeom>
                            <a:avLst/>
                            <a:gdLst/>
                            <a:ahLst/>
                            <a:cxnLst/>
                            <a:rect l="0" t="0" r="0" b="0"/>
                            <a:pathLst>
                              <a:path w="3690239" h="2309114">
                                <a:moveTo>
                                  <a:pt x="0" y="0"/>
                                </a:moveTo>
                                <a:lnTo>
                                  <a:pt x="3690239" y="0"/>
                                </a:lnTo>
                                <a:lnTo>
                                  <a:pt x="3690239" y="2309114"/>
                                </a:lnTo>
                                <a:lnTo>
                                  <a:pt x="0" y="230911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7" name="Shape 185047"/>
                        <wps:cNvSpPr/>
                        <wps:spPr>
                          <a:xfrm>
                            <a:off x="1600530" y="390144"/>
                            <a:ext cx="3553079" cy="219456"/>
                          </a:xfrm>
                          <a:custGeom>
                            <a:avLst/>
                            <a:gdLst/>
                            <a:ahLst/>
                            <a:cxnLst/>
                            <a:rect l="0" t="0" r="0" b="0"/>
                            <a:pathLst>
                              <a:path w="3553079" h="219456">
                                <a:moveTo>
                                  <a:pt x="0" y="0"/>
                                </a:moveTo>
                                <a:lnTo>
                                  <a:pt x="3553079" y="0"/>
                                </a:lnTo>
                                <a:lnTo>
                                  <a:pt x="3553079" y="219456"/>
                                </a:lnTo>
                                <a:lnTo>
                                  <a:pt x="0" y="21945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8" name="Shape 185048"/>
                        <wps:cNvSpPr/>
                        <wps:spPr>
                          <a:xfrm>
                            <a:off x="1600530" y="609600"/>
                            <a:ext cx="3553079" cy="188976"/>
                          </a:xfrm>
                          <a:custGeom>
                            <a:avLst/>
                            <a:gdLst/>
                            <a:ahLst/>
                            <a:cxnLst/>
                            <a:rect l="0" t="0" r="0" b="0"/>
                            <a:pathLst>
                              <a:path w="3553079" h="188976">
                                <a:moveTo>
                                  <a:pt x="0" y="0"/>
                                </a:moveTo>
                                <a:lnTo>
                                  <a:pt x="3553079" y="0"/>
                                </a:lnTo>
                                <a:lnTo>
                                  <a:pt x="3553079"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49" name="Shape 185049"/>
                        <wps:cNvSpPr/>
                        <wps:spPr>
                          <a:xfrm>
                            <a:off x="1600530" y="798576"/>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0" name="Shape 185050"/>
                        <wps:cNvSpPr/>
                        <wps:spPr>
                          <a:xfrm>
                            <a:off x="1600530" y="989076"/>
                            <a:ext cx="3553079" cy="44196"/>
                          </a:xfrm>
                          <a:custGeom>
                            <a:avLst/>
                            <a:gdLst/>
                            <a:ahLst/>
                            <a:cxnLst/>
                            <a:rect l="0" t="0" r="0" b="0"/>
                            <a:pathLst>
                              <a:path w="3553079" h="44196">
                                <a:moveTo>
                                  <a:pt x="0" y="0"/>
                                </a:moveTo>
                                <a:lnTo>
                                  <a:pt x="3553079" y="0"/>
                                </a:lnTo>
                                <a:lnTo>
                                  <a:pt x="3553079" y="44196"/>
                                </a:lnTo>
                                <a:lnTo>
                                  <a:pt x="0" y="4419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1" name="Shape 185051"/>
                        <wps:cNvSpPr/>
                        <wps:spPr>
                          <a:xfrm>
                            <a:off x="1600530" y="1033272"/>
                            <a:ext cx="3553079" cy="219456"/>
                          </a:xfrm>
                          <a:custGeom>
                            <a:avLst/>
                            <a:gdLst/>
                            <a:ahLst/>
                            <a:cxnLst/>
                            <a:rect l="0" t="0" r="0" b="0"/>
                            <a:pathLst>
                              <a:path w="3553079" h="219456">
                                <a:moveTo>
                                  <a:pt x="0" y="0"/>
                                </a:moveTo>
                                <a:lnTo>
                                  <a:pt x="3553079" y="0"/>
                                </a:lnTo>
                                <a:lnTo>
                                  <a:pt x="3553079" y="219456"/>
                                </a:lnTo>
                                <a:lnTo>
                                  <a:pt x="0" y="21945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2" name="Shape 185052"/>
                        <wps:cNvSpPr/>
                        <wps:spPr>
                          <a:xfrm>
                            <a:off x="1600530" y="1252728"/>
                            <a:ext cx="3553079" cy="188976"/>
                          </a:xfrm>
                          <a:custGeom>
                            <a:avLst/>
                            <a:gdLst/>
                            <a:ahLst/>
                            <a:cxnLst/>
                            <a:rect l="0" t="0" r="0" b="0"/>
                            <a:pathLst>
                              <a:path w="3553079" h="188976">
                                <a:moveTo>
                                  <a:pt x="0" y="0"/>
                                </a:moveTo>
                                <a:lnTo>
                                  <a:pt x="3553079" y="0"/>
                                </a:lnTo>
                                <a:lnTo>
                                  <a:pt x="3553079"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3" name="Shape 185053"/>
                        <wps:cNvSpPr/>
                        <wps:spPr>
                          <a:xfrm>
                            <a:off x="1600530" y="1441704"/>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4" name="Shape 185054"/>
                        <wps:cNvSpPr/>
                        <wps:spPr>
                          <a:xfrm>
                            <a:off x="1600530" y="1632204"/>
                            <a:ext cx="3553079" cy="57912"/>
                          </a:xfrm>
                          <a:custGeom>
                            <a:avLst/>
                            <a:gdLst/>
                            <a:ahLst/>
                            <a:cxnLst/>
                            <a:rect l="0" t="0" r="0" b="0"/>
                            <a:pathLst>
                              <a:path w="3553079" h="57912">
                                <a:moveTo>
                                  <a:pt x="0" y="0"/>
                                </a:moveTo>
                                <a:lnTo>
                                  <a:pt x="3553079" y="0"/>
                                </a:lnTo>
                                <a:lnTo>
                                  <a:pt x="3553079" y="57912"/>
                                </a:lnTo>
                                <a:lnTo>
                                  <a:pt x="0" y="5791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5" name="Shape 185055"/>
                        <wps:cNvSpPr/>
                        <wps:spPr>
                          <a:xfrm>
                            <a:off x="1600530" y="1690066"/>
                            <a:ext cx="3553079" cy="190805"/>
                          </a:xfrm>
                          <a:custGeom>
                            <a:avLst/>
                            <a:gdLst/>
                            <a:ahLst/>
                            <a:cxnLst/>
                            <a:rect l="0" t="0" r="0" b="0"/>
                            <a:pathLst>
                              <a:path w="3553079" h="190805">
                                <a:moveTo>
                                  <a:pt x="0" y="0"/>
                                </a:moveTo>
                                <a:lnTo>
                                  <a:pt x="3553079" y="0"/>
                                </a:lnTo>
                                <a:lnTo>
                                  <a:pt x="3553079" y="190805"/>
                                </a:lnTo>
                                <a:lnTo>
                                  <a:pt x="0" y="190805"/>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6" name="Shape 185056"/>
                        <wps:cNvSpPr/>
                        <wps:spPr>
                          <a:xfrm>
                            <a:off x="1600530" y="1880870"/>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7" name="Shape 185057"/>
                        <wps:cNvSpPr/>
                        <wps:spPr>
                          <a:xfrm>
                            <a:off x="1600530" y="2071370"/>
                            <a:ext cx="3553079" cy="57912"/>
                          </a:xfrm>
                          <a:custGeom>
                            <a:avLst/>
                            <a:gdLst/>
                            <a:ahLst/>
                            <a:cxnLst/>
                            <a:rect l="0" t="0" r="0" b="0"/>
                            <a:pathLst>
                              <a:path w="3553079" h="57912">
                                <a:moveTo>
                                  <a:pt x="0" y="0"/>
                                </a:moveTo>
                                <a:lnTo>
                                  <a:pt x="3553079" y="0"/>
                                </a:lnTo>
                                <a:lnTo>
                                  <a:pt x="3553079" y="57912"/>
                                </a:lnTo>
                                <a:lnTo>
                                  <a:pt x="0" y="5791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8" name="Shape 185058"/>
                        <wps:cNvSpPr/>
                        <wps:spPr>
                          <a:xfrm>
                            <a:off x="1600530" y="2129282"/>
                            <a:ext cx="3553079" cy="188976"/>
                          </a:xfrm>
                          <a:custGeom>
                            <a:avLst/>
                            <a:gdLst/>
                            <a:ahLst/>
                            <a:cxnLst/>
                            <a:rect l="0" t="0" r="0" b="0"/>
                            <a:pathLst>
                              <a:path w="3553079" h="188976">
                                <a:moveTo>
                                  <a:pt x="0" y="0"/>
                                </a:moveTo>
                                <a:lnTo>
                                  <a:pt x="3553079" y="0"/>
                                </a:lnTo>
                                <a:lnTo>
                                  <a:pt x="3553079"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59" name="Shape 185059"/>
                        <wps:cNvSpPr/>
                        <wps:spPr>
                          <a:xfrm>
                            <a:off x="1600530" y="2318258"/>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0" name="Shape 185060"/>
                        <wps:cNvSpPr/>
                        <wps:spPr>
                          <a:xfrm>
                            <a:off x="1600530" y="2508758"/>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1" name="Shape 185061"/>
                        <wps:cNvSpPr/>
                        <wps:spPr>
                          <a:xfrm>
                            <a:off x="0" y="2699258"/>
                            <a:ext cx="5222113" cy="539496"/>
                          </a:xfrm>
                          <a:custGeom>
                            <a:avLst/>
                            <a:gdLst/>
                            <a:ahLst/>
                            <a:cxnLst/>
                            <a:rect l="0" t="0" r="0" b="0"/>
                            <a:pathLst>
                              <a:path w="5222113" h="539496">
                                <a:moveTo>
                                  <a:pt x="0" y="0"/>
                                </a:moveTo>
                                <a:lnTo>
                                  <a:pt x="5222113" y="0"/>
                                </a:lnTo>
                                <a:lnTo>
                                  <a:pt x="5222113" y="539496"/>
                                </a:lnTo>
                                <a:lnTo>
                                  <a:pt x="0" y="53949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2" name="Shape 185062"/>
                        <wps:cNvSpPr/>
                        <wps:spPr>
                          <a:xfrm>
                            <a:off x="68580" y="2699258"/>
                            <a:ext cx="5084953" cy="175260"/>
                          </a:xfrm>
                          <a:custGeom>
                            <a:avLst/>
                            <a:gdLst/>
                            <a:ahLst/>
                            <a:cxnLst/>
                            <a:rect l="0" t="0" r="0" b="0"/>
                            <a:pathLst>
                              <a:path w="5084953" h="175260">
                                <a:moveTo>
                                  <a:pt x="0" y="0"/>
                                </a:moveTo>
                                <a:lnTo>
                                  <a:pt x="5084953" y="0"/>
                                </a:lnTo>
                                <a:lnTo>
                                  <a:pt x="5084953" y="175260"/>
                                </a:lnTo>
                                <a:lnTo>
                                  <a:pt x="0" y="17526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3" name="Shape 185063"/>
                        <wps:cNvSpPr/>
                        <wps:spPr>
                          <a:xfrm>
                            <a:off x="68580" y="2874518"/>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4" name="Shape 185064"/>
                        <wps:cNvSpPr/>
                        <wps:spPr>
                          <a:xfrm>
                            <a:off x="68580" y="3063494"/>
                            <a:ext cx="5084953" cy="175260"/>
                          </a:xfrm>
                          <a:custGeom>
                            <a:avLst/>
                            <a:gdLst/>
                            <a:ahLst/>
                            <a:cxnLst/>
                            <a:rect l="0" t="0" r="0" b="0"/>
                            <a:pathLst>
                              <a:path w="5084953" h="175260">
                                <a:moveTo>
                                  <a:pt x="0" y="0"/>
                                </a:moveTo>
                                <a:lnTo>
                                  <a:pt x="5084953" y="0"/>
                                </a:lnTo>
                                <a:lnTo>
                                  <a:pt x="5084953" y="175260"/>
                                </a:lnTo>
                                <a:lnTo>
                                  <a:pt x="0" y="17526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5" name="Shape 185065"/>
                        <wps:cNvSpPr/>
                        <wps:spPr>
                          <a:xfrm>
                            <a:off x="1531950" y="3238830"/>
                            <a:ext cx="3690239" cy="1723898"/>
                          </a:xfrm>
                          <a:custGeom>
                            <a:avLst/>
                            <a:gdLst/>
                            <a:ahLst/>
                            <a:cxnLst/>
                            <a:rect l="0" t="0" r="0" b="0"/>
                            <a:pathLst>
                              <a:path w="3690239" h="1723898">
                                <a:moveTo>
                                  <a:pt x="0" y="0"/>
                                </a:moveTo>
                                <a:lnTo>
                                  <a:pt x="3690239" y="0"/>
                                </a:lnTo>
                                <a:lnTo>
                                  <a:pt x="3690239" y="1723898"/>
                                </a:lnTo>
                                <a:lnTo>
                                  <a:pt x="0" y="172389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6" name="Shape 185066"/>
                        <wps:cNvSpPr/>
                        <wps:spPr>
                          <a:xfrm>
                            <a:off x="1600530" y="3238830"/>
                            <a:ext cx="3553079" cy="190424"/>
                          </a:xfrm>
                          <a:custGeom>
                            <a:avLst/>
                            <a:gdLst/>
                            <a:ahLst/>
                            <a:cxnLst/>
                            <a:rect l="0" t="0" r="0" b="0"/>
                            <a:pathLst>
                              <a:path w="3553079" h="190424">
                                <a:moveTo>
                                  <a:pt x="0" y="0"/>
                                </a:moveTo>
                                <a:lnTo>
                                  <a:pt x="3553079" y="0"/>
                                </a:lnTo>
                                <a:lnTo>
                                  <a:pt x="3553079" y="190424"/>
                                </a:lnTo>
                                <a:lnTo>
                                  <a:pt x="0" y="19042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7" name="Shape 185067"/>
                        <wps:cNvSpPr/>
                        <wps:spPr>
                          <a:xfrm>
                            <a:off x="1600530" y="3429254"/>
                            <a:ext cx="3553079" cy="73152"/>
                          </a:xfrm>
                          <a:custGeom>
                            <a:avLst/>
                            <a:gdLst/>
                            <a:ahLst/>
                            <a:cxnLst/>
                            <a:rect l="0" t="0" r="0" b="0"/>
                            <a:pathLst>
                              <a:path w="3553079" h="73152">
                                <a:moveTo>
                                  <a:pt x="0" y="0"/>
                                </a:moveTo>
                                <a:lnTo>
                                  <a:pt x="3553079" y="0"/>
                                </a:lnTo>
                                <a:lnTo>
                                  <a:pt x="3553079" y="73152"/>
                                </a:lnTo>
                                <a:lnTo>
                                  <a:pt x="0" y="7315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8" name="Shape 185068"/>
                        <wps:cNvSpPr/>
                        <wps:spPr>
                          <a:xfrm>
                            <a:off x="1600530" y="3502482"/>
                            <a:ext cx="3553079" cy="189281"/>
                          </a:xfrm>
                          <a:custGeom>
                            <a:avLst/>
                            <a:gdLst/>
                            <a:ahLst/>
                            <a:cxnLst/>
                            <a:rect l="0" t="0" r="0" b="0"/>
                            <a:pathLst>
                              <a:path w="3553079" h="189281">
                                <a:moveTo>
                                  <a:pt x="0" y="0"/>
                                </a:moveTo>
                                <a:lnTo>
                                  <a:pt x="3553079" y="0"/>
                                </a:lnTo>
                                <a:lnTo>
                                  <a:pt x="3553079" y="189281"/>
                                </a:lnTo>
                                <a:lnTo>
                                  <a:pt x="0" y="189281"/>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69" name="Shape 185069"/>
                        <wps:cNvSpPr/>
                        <wps:spPr>
                          <a:xfrm>
                            <a:off x="1600530" y="3691763"/>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0" name="Shape 185070"/>
                        <wps:cNvSpPr/>
                        <wps:spPr>
                          <a:xfrm>
                            <a:off x="1600530" y="3882263"/>
                            <a:ext cx="3553079" cy="73152"/>
                          </a:xfrm>
                          <a:custGeom>
                            <a:avLst/>
                            <a:gdLst/>
                            <a:ahLst/>
                            <a:cxnLst/>
                            <a:rect l="0" t="0" r="0" b="0"/>
                            <a:pathLst>
                              <a:path w="3553079" h="73152">
                                <a:moveTo>
                                  <a:pt x="0" y="0"/>
                                </a:moveTo>
                                <a:lnTo>
                                  <a:pt x="3553079" y="0"/>
                                </a:lnTo>
                                <a:lnTo>
                                  <a:pt x="3553079" y="73152"/>
                                </a:lnTo>
                                <a:lnTo>
                                  <a:pt x="0" y="7315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1" name="Shape 185071"/>
                        <wps:cNvSpPr/>
                        <wps:spPr>
                          <a:xfrm>
                            <a:off x="1600530" y="3955415"/>
                            <a:ext cx="3553079" cy="188976"/>
                          </a:xfrm>
                          <a:custGeom>
                            <a:avLst/>
                            <a:gdLst/>
                            <a:ahLst/>
                            <a:cxnLst/>
                            <a:rect l="0" t="0" r="0" b="0"/>
                            <a:pathLst>
                              <a:path w="3553079" h="188976">
                                <a:moveTo>
                                  <a:pt x="0" y="0"/>
                                </a:moveTo>
                                <a:lnTo>
                                  <a:pt x="3553079" y="0"/>
                                </a:lnTo>
                                <a:lnTo>
                                  <a:pt x="3553079"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2" name="Shape 185072"/>
                        <wps:cNvSpPr/>
                        <wps:spPr>
                          <a:xfrm>
                            <a:off x="1600530" y="4144391"/>
                            <a:ext cx="3553079" cy="73152"/>
                          </a:xfrm>
                          <a:custGeom>
                            <a:avLst/>
                            <a:gdLst/>
                            <a:ahLst/>
                            <a:cxnLst/>
                            <a:rect l="0" t="0" r="0" b="0"/>
                            <a:pathLst>
                              <a:path w="3553079" h="73152">
                                <a:moveTo>
                                  <a:pt x="0" y="0"/>
                                </a:moveTo>
                                <a:lnTo>
                                  <a:pt x="3553079" y="0"/>
                                </a:lnTo>
                                <a:lnTo>
                                  <a:pt x="3553079" y="73152"/>
                                </a:lnTo>
                                <a:lnTo>
                                  <a:pt x="0" y="7315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3" name="Shape 185073"/>
                        <wps:cNvSpPr/>
                        <wps:spPr>
                          <a:xfrm>
                            <a:off x="1600530" y="4217544"/>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4" name="Shape 185074"/>
                        <wps:cNvSpPr/>
                        <wps:spPr>
                          <a:xfrm>
                            <a:off x="1600530" y="4408044"/>
                            <a:ext cx="3553079" cy="188976"/>
                          </a:xfrm>
                          <a:custGeom>
                            <a:avLst/>
                            <a:gdLst/>
                            <a:ahLst/>
                            <a:cxnLst/>
                            <a:rect l="0" t="0" r="0" b="0"/>
                            <a:pathLst>
                              <a:path w="3553079" h="188976">
                                <a:moveTo>
                                  <a:pt x="0" y="0"/>
                                </a:moveTo>
                                <a:lnTo>
                                  <a:pt x="3553079" y="0"/>
                                </a:lnTo>
                                <a:lnTo>
                                  <a:pt x="3553079"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5" name="Shape 185075"/>
                        <wps:cNvSpPr/>
                        <wps:spPr>
                          <a:xfrm>
                            <a:off x="1600530" y="4597020"/>
                            <a:ext cx="3553079" cy="190500"/>
                          </a:xfrm>
                          <a:custGeom>
                            <a:avLst/>
                            <a:gdLst/>
                            <a:ahLst/>
                            <a:cxnLst/>
                            <a:rect l="0" t="0" r="0" b="0"/>
                            <a:pathLst>
                              <a:path w="3553079" h="190500">
                                <a:moveTo>
                                  <a:pt x="0" y="0"/>
                                </a:moveTo>
                                <a:lnTo>
                                  <a:pt x="3553079" y="0"/>
                                </a:lnTo>
                                <a:lnTo>
                                  <a:pt x="3553079"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6" name="Shape 185076"/>
                        <wps:cNvSpPr/>
                        <wps:spPr>
                          <a:xfrm>
                            <a:off x="1600530" y="4787468"/>
                            <a:ext cx="3553079" cy="175260"/>
                          </a:xfrm>
                          <a:custGeom>
                            <a:avLst/>
                            <a:gdLst/>
                            <a:ahLst/>
                            <a:cxnLst/>
                            <a:rect l="0" t="0" r="0" b="0"/>
                            <a:pathLst>
                              <a:path w="3553079" h="175260">
                                <a:moveTo>
                                  <a:pt x="0" y="0"/>
                                </a:moveTo>
                                <a:lnTo>
                                  <a:pt x="3553079" y="0"/>
                                </a:lnTo>
                                <a:lnTo>
                                  <a:pt x="3553079" y="175260"/>
                                </a:lnTo>
                                <a:lnTo>
                                  <a:pt x="0" y="17526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077" name="Shape 185077"/>
                        <wps:cNvSpPr/>
                        <wps:spPr>
                          <a:xfrm>
                            <a:off x="1531950" y="4962728"/>
                            <a:ext cx="3690239" cy="175260"/>
                          </a:xfrm>
                          <a:custGeom>
                            <a:avLst/>
                            <a:gdLst/>
                            <a:ahLst/>
                            <a:cxnLst/>
                            <a:rect l="0" t="0" r="0" b="0"/>
                            <a:pathLst>
                              <a:path w="3690239" h="175260">
                                <a:moveTo>
                                  <a:pt x="0" y="0"/>
                                </a:moveTo>
                                <a:lnTo>
                                  <a:pt x="3690239" y="0"/>
                                </a:lnTo>
                                <a:lnTo>
                                  <a:pt x="3690239"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078" name="Shape 185078"/>
                        <wps:cNvSpPr/>
                        <wps:spPr>
                          <a:xfrm>
                            <a:off x="1600530" y="4962728"/>
                            <a:ext cx="3553079" cy="175260"/>
                          </a:xfrm>
                          <a:custGeom>
                            <a:avLst/>
                            <a:gdLst/>
                            <a:ahLst/>
                            <a:cxnLst/>
                            <a:rect l="0" t="0" r="0" b="0"/>
                            <a:pathLst>
                              <a:path w="3553079" h="175260">
                                <a:moveTo>
                                  <a:pt x="0" y="0"/>
                                </a:moveTo>
                                <a:lnTo>
                                  <a:pt x="3553079" y="0"/>
                                </a:lnTo>
                                <a:lnTo>
                                  <a:pt x="3553079"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5358" name="Picture 15358"/>
                          <pic:cNvPicPr/>
                        </pic:nvPicPr>
                        <pic:blipFill>
                          <a:blip r:embed="rId234"/>
                          <a:stretch>
                            <a:fillRect/>
                          </a:stretch>
                        </pic:blipFill>
                        <pic:spPr>
                          <a:xfrm>
                            <a:off x="4267" y="3237966"/>
                            <a:ext cx="1541145" cy="1741170"/>
                          </a:xfrm>
                          <a:prstGeom prst="rect">
                            <a:avLst/>
                          </a:prstGeom>
                        </pic:spPr>
                      </pic:pic>
                      <pic:pic xmlns:pic="http://schemas.openxmlformats.org/drawingml/2006/picture">
                        <pic:nvPicPr>
                          <pic:cNvPr id="15360" name="Picture 15360"/>
                          <pic:cNvPicPr/>
                        </pic:nvPicPr>
                        <pic:blipFill>
                          <a:blip r:embed="rId235"/>
                          <a:stretch>
                            <a:fillRect/>
                          </a:stretch>
                        </pic:blipFill>
                        <pic:spPr>
                          <a:xfrm>
                            <a:off x="4267" y="399415"/>
                            <a:ext cx="1542288" cy="2289810"/>
                          </a:xfrm>
                          <a:prstGeom prst="rect">
                            <a:avLst/>
                          </a:prstGeom>
                        </pic:spPr>
                      </pic:pic>
                    </wpg:wgp>
                  </a:graphicData>
                </a:graphic>
              </wp:anchor>
            </w:drawing>
          </mc:Choice>
          <mc:Fallback xmlns:a="http://schemas.openxmlformats.org/drawingml/2006/main">
            <w:pict>
              <v:group id="Group 166999" style="width:411.196pt;height:404.566pt;position:absolute;z-index:-2147483489;mso-position-horizontal-relative:text;mso-position-horizontal:absolute;margin-left:1.08411pt;mso-position-vertical-relative:text;margin-top:-17.913pt;" coordsize="52221,51379">
                <v:shape id="Shape 185079" style="position:absolute;width:52221;height:3901;left:0;top:0;" coordsize="5222113,390144" path="m0,0l5222113,0l5222113,390144l0,390144l0,0">
                  <v:stroke weight="0pt" endcap="flat" joinstyle="miter" miterlimit="10" on="false" color="#000000" opacity="0"/>
                  <v:fill on="true" color="#dbe5f1"/>
                </v:shape>
                <v:shape id="Shape 185080" style="position:absolute;width:50849;height:1889;left:685;top:0;" coordsize="5084953,188976" path="m0,0l5084953,0l5084953,188976l0,188976l0,0">
                  <v:stroke weight="0pt" endcap="flat" joinstyle="miter" miterlimit="10" on="false" color="#000000" opacity="0"/>
                  <v:fill on="true" color="#dbe5f1"/>
                </v:shape>
                <v:shape id="Shape 185081" style="position:absolute;width:50849;height:1752;left:685;top:1889;" coordsize="5084953,175260" path="m0,0l5084953,0l5084953,175260l0,175260l0,0">
                  <v:stroke weight="0pt" endcap="flat" joinstyle="miter" miterlimit="10" on="false" color="#000000" opacity="0"/>
                  <v:fill on="true" color="#dbe5f1"/>
                </v:shape>
                <v:shape id="Shape 185082" style="position:absolute;width:15318;height:23091;left:0;top:3901;" coordsize="1531874,2309114" path="m0,0l1531874,0l1531874,2309114l0,2309114l0,0">
                  <v:stroke weight="0pt" endcap="flat" joinstyle="miter" miterlimit="10" on="false" color="#000000" opacity="0"/>
                  <v:fill on="true" color="#ffffff"/>
                </v:shape>
                <v:shape id="Shape 185083" style="position:absolute;width:36902;height:23091;left:15319;top:3901;" coordsize="3690239,2309114" path="m0,0l3690239,0l3690239,2309114l0,2309114l0,0">
                  <v:stroke weight="0pt" endcap="flat" joinstyle="miter" miterlimit="10" on="false" color="#000000" opacity="0"/>
                  <v:fill on="true" color="#dbe5f1"/>
                </v:shape>
                <v:shape id="Shape 185084" style="position:absolute;width:35530;height:2194;left:16005;top:3901;" coordsize="3553079,219456" path="m0,0l3553079,0l3553079,219456l0,219456l0,0">
                  <v:stroke weight="0pt" endcap="flat" joinstyle="miter" miterlimit="10" on="false" color="#000000" opacity="0"/>
                  <v:fill on="true" color="#dbe5f1"/>
                </v:shape>
                <v:shape id="Shape 185085" style="position:absolute;width:35530;height:1889;left:16005;top:6096;" coordsize="3553079,188976" path="m0,0l3553079,0l3553079,188976l0,188976l0,0">
                  <v:stroke weight="0pt" endcap="flat" joinstyle="miter" miterlimit="10" on="false" color="#000000" opacity="0"/>
                  <v:fill on="true" color="#dbe5f1"/>
                </v:shape>
                <v:shape id="Shape 185086" style="position:absolute;width:35530;height:1905;left:16005;top:7985;" coordsize="3553079,190500" path="m0,0l3553079,0l3553079,190500l0,190500l0,0">
                  <v:stroke weight="0pt" endcap="flat" joinstyle="miter" miterlimit="10" on="false" color="#000000" opacity="0"/>
                  <v:fill on="true" color="#dbe5f1"/>
                </v:shape>
                <v:shape id="Shape 185087" style="position:absolute;width:35530;height:441;left:16005;top:9890;" coordsize="3553079,44196" path="m0,0l3553079,0l3553079,44196l0,44196l0,0">
                  <v:stroke weight="0pt" endcap="flat" joinstyle="miter" miterlimit="10" on="false" color="#000000" opacity="0"/>
                  <v:fill on="true" color="#dbe5f1"/>
                </v:shape>
                <v:shape id="Shape 185088" style="position:absolute;width:35530;height:2194;left:16005;top:10332;" coordsize="3553079,219456" path="m0,0l3553079,0l3553079,219456l0,219456l0,0">
                  <v:stroke weight="0pt" endcap="flat" joinstyle="miter" miterlimit="10" on="false" color="#000000" opacity="0"/>
                  <v:fill on="true" color="#dbe5f1"/>
                </v:shape>
                <v:shape id="Shape 185089" style="position:absolute;width:35530;height:1889;left:16005;top:12527;" coordsize="3553079,188976" path="m0,0l3553079,0l3553079,188976l0,188976l0,0">
                  <v:stroke weight="0pt" endcap="flat" joinstyle="miter" miterlimit="10" on="false" color="#000000" opacity="0"/>
                  <v:fill on="true" color="#dbe5f1"/>
                </v:shape>
                <v:shape id="Shape 185090" style="position:absolute;width:35530;height:1905;left:16005;top:14417;" coordsize="3553079,190500" path="m0,0l3553079,0l3553079,190500l0,190500l0,0">
                  <v:stroke weight="0pt" endcap="flat" joinstyle="miter" miterlimit="10" on="false" color="#000000" opacity="0"/>
                  <v:fill on="true" color="#dbe5f1"/>
                </v:shape>
                <v:shape id="Shape 185091" style="position:absolute;width:35530;height:579;left:16005;top:16322;" coordsize="3553079,57912" path="m0,0l3553079,0l3553079,57912l0,57912l0,0">
                  <v:stroke weight="0pt" endcap="flat" joinstyle="miter" miterlimit="10" on="false" color="#000000" opacity="0"/>
                  <v:fill on="true" color="#dbe5f1"/>
                </v:shape>
                <v:shape id="Shape 185092" style="position:absolute;width:35530;height:1908;left:16005;top:16900;" coordsize="3553079,190805" path="m0,0l3553079,0l3553079,190805l0,190805l0,0">
                  <v:stroke weight="0pt" endcap="flat" joinstyle="miter" miterlimit="10" on="false" color="#000000" opacity="0"/>
                  <v:fill on="true" color="#dbe5f1"/>
                </v:shape>
                <v:shape id="Shape 185093" style="position:absolute;width:35530;height:1905;left:16005;top:18808;" coordsize="3553079,190500" path="m0,0l3553079,0l3553079,190500l0,190500l0,0">
                  <v:stroke weight="0pt" endcap="flat" joinstyle="miter" miterlimit="10" on="false" color="#000000" opacity="0"/>
                  <v:fill on="true" color="#dbe5f1"/>
                </v:shape>
                <v:shape id="Shape 185094" style="position:absolute;width:35530;height:579;left:16005;top:20713;" coordsize="3553079,57912" path="m0,0l3553079,0l3553079,57912l0,57912l0,0">
                  <v:stroke weight="0pt" endcap="flat" joinstyle="miter" miterlimit="10" on="false" color="#000000" opacity="0"/>
                  <v:fill on="true" color="#dbe5f1"/>
                </v:shape>
                <v:shape id="Shape 185095" style="position:absolute;width:35530;height:1889;left:16005;top:21292;" coordsize="3553079,188976" path="m0,0l3553079,0l3553079,188976l0,188976l0,0">
                  <v:stroke weight="0pt" endcap="flat" joinstyle="miter" miterlimit="10" on="false" color="#000000" opacity="0"/>
                  <v:fill on="true" color="#dbe5f1"/>
                </v:shape>
                <v:shape id="Shape 185096" style="position:absolute;width:35530;height:1905;left:16005;top:23182;" coordsize="3553079,190500" path="m0,0l3553079,0l3553079,190500l0,190500l0,0">
                  <v:stroke weight="0pt" endcap="flat" joinstyle="miter" miterlimit="10" on="false" color="#000000" opacity="0"/>
                  <v:fill on="true" color="#dbe5f1"/>
                </v:shape>
                <v:shape id="Shape 185097" style="position:absolute;width:35530;height:1905;left:16005;top:25087;" coordsize="3553079,190500" path="m0,0l3553079,0l3553079,190500l0,190500l0,0">
                  <v:stroke weight="0pt" endcap="flat" joinstyle="miter" miterlimit="10" on="false" color="#000000" opacity="0"/>
                  <v:fill on="true" color="#dbe5f1"/>
                </v:shape>
                <v:shape id="Shape 185098" style="position:absolute;width:52221;height:5394;left:0;top:26992;" coordsize="5222113,539496" path="m0,0l5222113,0l5222113,539496l0,539496l0,0">
                  <v:stroke weight="0pt" endcap="flat" joinstyle="miter" miterlimit="10" on="false" color="#000000" opacity="0"/>
                  <v:fill on="true" color="#dbe5f1"/>
                </v:shape>
                <v:shape id="Shape 185099" style="position:absolute;width:50849;height:1752;left:685;top:26992;" coordsize="5084953,175260" path="m0,0l5084953,0l5084953,175260l0,175260l0,0">
                  <v:stroke weight="0pt" endcap="flat" joinstyle="miter" miterlimit="10" on="false" color="#000000" opacity="0"/>
                  <v:fill on="true" color="#dbe5f1"/>
                </v:shape>
                <v:shape id="Shape 185100" style="position:absolute;width:50849;height:1889;left:685;top:28745;" coordsize="5084953,188976" path="m0,0l5084953,0l5084953,188976l0,188976l0,0">
                  <v:stroke weight="0pt" endcap="flat" joinstyle="miter" miterlimit="10" on="false" color="#000000" opacity="0"/>
                  <v:fill on="true" color="#dbe5f1"/>
                </v:shape>
                <v:shape id="Shape 185101" style="position:absolute;width:50849;height:1752;left:685;top:30634;" coordsize="5084953,175260" path="m0,0l5084953,0l5084953,175260l0,175260l0,0">
                  <v:stroke weight="0pt" endcap="flat" joinstyle="miter" miterlimit="10" on="false" color="#000000" opacity="0"/>
                  <v:fill on="true" color="#dbe5f1"/>
                </v:shape>
                <v:shape id="Shape 185102" style="position:absolute;width:36902;height:17238;left:15319;top:32388;" coordsize="3690239,1723898" path="m0,0l3690239,0l3690239,1723898l0,1723898l0,0">
                  <v:stroke weight="0pt" endcap="flat" joinstyle="miter" miterlimit="10" on="false" color="#000000" opacity="0"/>
                  <v:fill on="true" color="#dbe5f1"/>
                </v:shape>
                <v:shape id="Shape 185103" style="position:absolute;width:35530;height:1904;left:16005;top:32388;" coordsize="3553079,190424" path="m0,0l3553079,0l3553079,190424l0,190424l0,0">
                  <v:stroke weight="0pt" endcap="flat" joinstyle="miter" miterlimit="10" on="false" color="#000000" opacity="0"/>
                  <v:fill on="true" color="#dbe5f1"/>
                </v:shape>
                <v:shape id="Shape 185104" style="position:absolute;width:35530;height:731;left:16005;top:34292;" coordsize="3553079,73152" path="m0,0l3553079,0l3553079,73152l0,73152l0,0">
                  <v:stroke weight="0pt" endcap="flat" joinstyle="miter" miterlimit="10" on="false" color="#000000" opacity="0"/>
                  <v:fill on="true" color="#dbe5f1"/>
                </v:shape>
                <v:shape id="Shape 185105" style="position:absolute;width:35530;height:1892;left:16005;top:35024;" coordsize="3553079,189281" path="m0,0l3553079,0l3553079,189281l0,189281l0,0">
                  <v:stroke weight="0pt" endcap="flat" joinstyle="miter" miterlimit="10" on="false" color="#000000" opacity="0"/>
                  <v:fill on="true" color="#dbe5f1"/>
                </v:shape>
                <v:shape id="Shape 185106" style="position:absolute;width:35530;height:1905;left:16005;top:36917;" coordsize="3553079,190500" path="m0,0l3553079,0l3553079,190500l0,190500l0,0">
                  <v:stroke weight="0pt" endcap="flat" joinstyle="miter" miterlimit="10" on="false" color="#000000" opacity="0"/>
                  <v:fill on="true" color="#dbe5f1"/>
                </v:shape>
                <v:shape id="Shape 185107" style="position:absolute;width:35530;height:731;left:16005;top:38822;" coordsize="3553079,73152" path="m0,0l3553079,0l3553079,73152l0,73152l0,0">
                  <v:stroke weight="0pt" endcap="flat" joinstyle="miter" miterlimit="10" on="false" color="#000000" opacity="0"/>
                  <v:fill on="true" color="#dbe5f1"/>
                </v:shape>
                <v:shape id="Shape 185108" style="position:absolute;width:35530;height:1889;left:16005;top:39554;" coordsize="3553079,188976" path="m0,0l3553079,0l3553079,188976l0,188976l0,0">
                  <v:stroke weight="0pt" endcap="flat" joinstyle="miter" miterlimit="10" on="false" color="#000000" opacity="0"/>
                  <v:fill on="true" color="#dbe5f1"/>
                </v:shape>
                <v:shape id="Shape 185109" style="position:absolute;width:35530;height:731;left:16005;top:41443;" coordsize="3553079,73152" path="m0,0l3553079,0l3553079,73152l0,73152l0,0">
                  <v:stroke weight="0pt" endcap="flat" joinstyle="miter" miterlimit="10" on="false" color="#000000" opacity="0"/>
                  <v:fill on="true" color="#dbe5f1"/>
                </v:shape>
                <v:shape id="Shape 185110" style="position:absolute;width:35530;height:1905;left:16005;top:42175;" coordsize="3553079,190500" path="m0,0l3553079,0l3553079,190500l0,190500l0,0">
                  <v:stroke weight="0pt" endcap="flat" joinstyle="miter" miterlimit="10" on="false" color="#000000" opacity="0"/>
                  <v:fill on="true" color="#dbe5f1"/>
                </v:shape>
                <v:shape id="Shape 185111" style="position:absolute;width:35530;height:1889;left:16005;top:44080;" coordsize="3553079,188976" path="m0,0l3553079,0l3553079,188976l0,188976l0,0">
                  <v:stroke weight="0pt" endcap="flat" joinstyle="miter" miterlimit="10" on="false" color="#000000" opacity="0"/>
                  <v:fill on="true" color="#dbe5f1"/>
                </v:shape>
                <v:shape id="Shape 185112" style="position:absolute;width:35530;height:1905;left:16005;top:45970;" coordsize="3553079,190500" path="m0,0l3553079,0l3553079,190500l0,190500l0,0">
                  <v:stroke weight="0pt" endcap="flat" joinstyle="miter" miterlimit="10" on="false" color="#000000" opacity="0"/>
                  <v:fill on="true" color="#dbe5f1"/>
                </v:shape>
                <v:shape id="Shape 185113" style="position:absolute;width:35530;height:1752;left:16005;top:47874;" coordsize="3553079,175260" path="m0,0l3553079,0l3553079,175260l0,175260l0,0">
                  <v:stroke weight="0pt" endcap="flat" joinstyle="miter" miterlimit="10" on="false" color="#000000" opacity="0"/>
                  <v:fill on="true" color="#dbe5f1"/>
                </v:shape>
                <v:shape id="Shape 185114" style="position:absolute;width:36902;height:1752;left:15319;top:49627;" coordsize="3690239,175260" path="m0,0l3690239,0l3690239,175260l0,175260l0,0">
                  <v:stroke weight="0pt" endcap="flat" joinstyle="miter" miterlimit="10" on="false" color="#000000" opacity="0"/>
                  <v:fill on="true" color="#ffffff"/>
                </v:shape>
                <v:shape id="Shape 185115" style="position:absolute;width:35530;height:1752;left:16005;top:49627;" coordsize="3553079,175260" path="m0,0l3553079,0l3553079,175260l0,175260l0,0">
                  <v:stroke weight="0pt" endcap="flat" joinstyle="miter" miterlimit="10" on="false" color="#000000" opacity="0"/>
                  <v:fill on="true" color="#ffffff"/>
                </v:shape>
                <v:shape id="Picture 15358" style="position:absolute;width:15411;height:17411;left:42;top:32379;" filled="f">
                  <v:imagedata r:id="rId236"/>
                </v:shape>
                <v:shape id="Picture 15360" style="position:absolute;width:15422;height:22898;left:42;top:3994;" filled="f">
                  <v:imagedata r:id="rId237"/>
                </v:shape>
              </v:group>
            </w:pict>
          </mc:Fallback>
        </mc:AlternateContent>
      </w:r>
      <w:r>
        <w:rPr>
          <w:rFonts w:ascii="Times New Roman" w:eastAsia="Times New Roman" w:hAnsi="Times New Roman" w:cs="Times New Roman"/>
          <w:b/>
          <w:i/>
          <w:color w:val="C00000"/>
          <w:sz w:val="24"/>
        </w:rPr>
        <w:t xml:space="preserve">PARTICULIERE DE L’ENFANT </w:t>
      </w:r>
      <w:r>
        <w:rPr>
          <w:rFonts w:ascii="Times New Roman" w:eastAsia="Times New Roman" w:hAnsi="Times New Roman" w:cs="Times New Roman"/>
          <w:b/>
          <w:i/>
          <w:color w:val="0F243E"/>
          <w:sz w:val="24"/>
        </w:rPr>
        <w:t>(Articles 41 et 42 de la constitution)</w:t>
      </w:r>
      <w:r>
        <w:rPr>
          <w:rFonts w:ascii="Times New Roman" w:eastAsia="Times New Roman" w:hAnsi="Times New Roman" w:cs="Times New Roman"/>
          <w:b/>
          <w:color w:val="C00000"/>
          <w:sz w:val="24"/>
        </w:rPr>
        <w:t xml:space="preserve"> </w:t>
      </w:r>
      <w:r>
        <w:rPr>
          <w:rFonts w:ascii="Times New Roman" w:eastAsia="Times New Roman" w:hAnsi="Times New Roman" w:cs="Times New Roman"/>
          <w:b/>
          <w:sz w:val="37"/>
          <w:vertAlign w:val="superscript"/>
        </w:rPr>
        <w:t xml:space="preserve"> </w:t>
      </w:r>
      <w:r>
        <w:rPr>
          <w:rFonts w:ascii="Segoe UI Emoji" w:eastAsia="Segoe UI Emoji" w:hAnsi="Segoe UI Emoji" w:cs="Segoe UI Emoji"/>
          <w:sz w:val="26"/>
        </w:rPr>
        <w:t xml:space="preserve">   </w:t>
      </w:r>
      <w:r>
        <w:rPr>
          <w:rFonts w:ascii="Segoe UI Emoji" w:eastAsia="Segoe UI Emoji" w:hAnsi="Segoe UI Emoji" w:cs="Segoe UI Emoji"/>
          <w:color w:val="F495BF"/>
          <w:sz w:val="26"/>
        </w:rPr>
        <w:t xml:space="preserve"> </w:t>
      </w:r>
      <w:r>
        <w:rPr>
          <w:rFonts w:ascii="Segoe UI Emoji" w:eastAsia="Segoe UI Emoji" w:hAnsi="Segoe UI Emoji" w:cs="Segoe UI Emoji"/>
          <w:sz w:val="26"/>
        </w:rPr>
        <w:t xml:space="preserve"> </w:t>
      </w:r>
      <w:r>
        <w:rPr>
          <w:rFonts w:ascii="Times New Roman" w:eastAsia="Times New Roman" w:hAnsi="Times New Roman" w:cs="Times New Roman"/>
          <w:sz w:val="26"/>
          <w:vertAlign w:val="superscript"/>
        </w:rPr>
        <w:t>41</w:t>
      </w:r>
      <w:r>
        <w:rPr>
          <w:rFonts w:ascii="Times New Roman" w:eastAsia="Times New Roman" w:hAnsi="Times New Roman" w:cs="Times New Roman"/>
          <w:sz w:val="26"/>
        </w:rPr>
        <w:t>L’enfant est toute personne de moins de 18 ans.</w:t>
      </w:r>
      <w:r>
        <w:rPr>
          <w:rFonts w:ascii="Times New Roman" w:eastAsia="Times New Roman" w:hAnsi="Times New Roman" w:cs="Times New Roman"/>
          <w:i/>
          <w:sz w:val="26"/>
        </w:rPr>
        <w:t xml:space="preserve"> </w:t>
      </w:r>
      <w:r>
        <w:rPr>
          <w:rFonts w:ascii="Times New Roman" w:eastAsia="Times New Roman" w:hAnsi="Times New Roman" w:cs="Times New Roman"/>
          <w:b/>
          <w:sz w:val="37"/>
          <w:vertAlign w:val="superscript"/>
        </w:rPr>
        <w:t xml:space="preserve"> </w:t>
      </w:r>
      <w:r>
        <w:rPr>
          <w:rFonts w:ascii="Times New Roman" w:eastAsia="Times New Roman" w:hAnsi="Times New Roman" w:cs="Times New Roman"/>
          <w:sz w:val="26"/>
        </w:rPr>
        <w:t xml:space="preserve">Il a droit à la protection de sa famille, de la société et </w:t>
      </w:r>
      <w:r>
        <w:rPr>
          <w:rFonts w:ascii="Times New Roman" w:eastAsia="Times New Roman" w:hAnsi="Times New Roman" w:cs="Times New Roman"/>
          <w:b/>
          <w:sz w:val="37"/>
          <w:vertAlign w:val="superscript"/>
        </w:rPr>
        <w:t xml:space="preserve"> </w:t>
      </w:r>
      <w:r>
        <w:rPr>
          <w:rFonts w:ascii="Times New Roman" w:eastAsia="Times New Roman" w:hAnsi="Times New Roman" w:cs="Times New Roman"/>
          <w:sz w:val="26"/>
        </w:rPr>
        <w:t xml:space="preserve">des pouvoirs publics contre toute forme de violence ;  </w:t>
      </w:r>
    </w:p>
    <w:p w:rsidR="002A7806" w:rsidRDefault="00007568">
      <w:pPr>
        <w:spacing w:after="3"/>
        <w:ind w:left="130"/>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6"/>
        </w:rPr>
        <w:t xml:space="preserve"> </w:t>
      </w:r>
    </w:p>
    <w:p w:rsidR="002A7806" w:rsidRDefault="00007568">
      <w:pPr>
        <w:spacing w:after="9" w:line="250" w:lineRule="auto"/>
        <w:ind w:left="140" w:right="448" w:hanging="10"/>
        <w:jc w:val="both"/>
      </w:pPr>
      <w:r>
        <w:rPr>
          <w:rFonts w:ascii="Times New Roman" w:eastAsia="Times New Roman" w:hAnsi="Times New Roman" w:cs="Times New Roman"/>
          <w:b/>
          <w:sz w:val="24"/>
        </w:rPr>
        <w:t xml:space="preserve"> </w:t>
      </w:r>
      <w:r>
        <w:rPr>
          <w:rFonts w:ascii="Segoe UI Emoji" w:eastAsia="Segoe UI Emoji" w:hAnsi="Segoe UI Emoji" w:cs="Segoe UI Emoji"/>
          <w:color w:val="EE0000"/>
          <w:sz w:val="26"/>
        </w:rPr>
        <w:t>❌</w:t>
      </w:r>
      <w:r>
        <w:rPr>
          <w:rFonts w:ascii="Times New Roman" w:eastAsia="Times New Roman" w:hAnsi="Times New Roman" w:cs="Times New Roman"/>
          <w:sz w:val="26"/>
        </w:rPr>
        <w:t xml:space="preserve">L’abandon, la maltraitance, la pédophilie, les abus </w:t>
      </w:r>
      <w:r>
        <w:rPr>
          <w:rFonts w:ascii="Times New Roman" w:eastAsia="Times New Roman" w:hAnsi="Times New Roman" w:cs="Times New Roman"/>
          <w:b/>
          <w:sz w:val="24"/>
        </w:rPr>
        <w:t xml:space="preserve"> </w:t>
      </w:r>
      <w:r>
        <w:rPr>
          <w:rFonts w:ascii="Times New Roman" w:eastAsia="Times New Roman" w:hAnsi="Times New Roman" w:cs="Times New Roman"/>
          <w:sz w:val="26"/>
        </w:rPr>
        <w:t xml:space="preserve">sexuels ou l’accusation de sorcellerie sont interdits par </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6"/>
        </w:rPr>
        <w:t xml:space="preserve">la loi ; </w:t>
      </w:r>
    </w:p>
    <w:p w:rsidR="002A7806" w:rsidRDefault="00007568">
      <w:pPr>
        <w:spacing w:after="0"/>
        <w:ind w:left="1226"/>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8"/>
        </w:rPr>
        <w:t xml:space="preserve"> </w:t>
      </w:r>
    </w:p>
    <w:p w:rsidR="002A7806" w:rsidRDefault="00007568">
      <w:pPr>
        <w:spacing w:after="9" w:line="250" w:lineRule="auto"/>
        <w:ind w:left="2552" w:right="448" w:hanging="10"/>
        <w:jc w:val="both"/>
      </w:pPr>
      <w:r>
        <w:rPr>
          <w:rFonts w:ascii="Times New Roman" w:eastAsia="Times New Roman" w:hAnsi="Times New Roman" w:cs="Times New Roman"/>
          <w:color w:val="FFFFFF"/>
          <w:sz w:val="26"/>
        </w:rPr>
        <w:t>L</w:t>
      </w:r>
      <w:r>
        <w:rPr>
          <w:rFonts w:ascii="Times New Roman" w:eastAsia="Times New Roman" w:hAnsi="Times New Roman" w:cs="Times New Roman"/>
          <w:sz w:val="26"/>
        </w:rPr>
        <w:t>’État doit protéger les enfants vulnérables et poursuivre les aute</w:t>
      </w:r>
      <w:r>
        <w:rPr>
          <w:rFonts w:ascii="Times New Roman" w:eastAsia="Times New Roman" w:hAnsi="Times New Roman" w:cs="Times New Roman"/>
          <w:sz w:val="26"/>
        </w:rPr>
        <w:t xml:space="preserve">urs de violences ; </w:t>
      </w:r>
    </w:p>
    <w:p w:rsidR="002A7806" w:rsidRDefault="00007568">
      <w:pPr>
        <w:spacing w:after="143"/>
        <w:ind w:left="2542"/>
      </w:pPr>
      <w:r>
        <w:rPr>
          <w:rFonts w:ascii="Times New Roman" w:eastAsia="Times New Roman" w:hAnsi="Times New Roman" w:cs="Times New Roman"/>
          <w:sz w:val="8"/>
        </w:rPr>
        <w:t xml:space="preserve"> </w:t>
      </w:r>
    </w:p>
    <w:p w:rsidR="002A7806" w:rsidRDefault="00007568">
      <w:pPr>
        <w:spacing w:after="11" w:line="249" w:lineRule="auto"/>
        <w:ind w:left="2552" w:right="546" w:hanging="10"/>
        <w:jc w:val="both"/>
      </w:pPr>
      <w:r>
        <w:rPr>
          <w:rFonts w:ascii="Times New Roman" w:eastAsia="Times New Roman" w:hAnsi="Times New Roman" w:cs="Times New Roman"/>
          <w:sz w:val="26"/>
          <w:vertAlign w:val="superscript"/>
        </w:rPr>
        <w:t>42</w:t>
      </w:r>
      <w:r>
        <w:rPr>
          <w:rFonts w:ascii="Times New Roman" w:eastAsia="Times New Roman" w:hAnsi="Times New Roman" w:cs="Times New Roman"/>
          <w:sz w:val="26"/>
        </w:rPr>
        <w:t>L’Etat doit protéger la jeunesse contre toute atteinte à sa santé, à son éducation et à son développement intégral.</w:t>
      </w:r>
      <w:r>
        <w:rPr>
          <w:rFonts w:ascii="Times New Roman" w:eastAsia="Times New Roman" w:hAnsi="Times New Roman" w:cs="Times New Roman"/>
          <w:i/>
          <w:sz w:val="24"/>
        </w:rPr>
        <w:t xml:space="preserve">  </w:t>
      </w:r>
    </w:p>
    <w:p w:rsidR="002A7806" w:rsidRDefault="00007568">
      <w:pPr>
        <w:spacing w:after="35"/>
        <w:ind w:left="446"/>
      </w:pPr>
      <w:r>
        <w:rPr>
          <w:rFonts w:ascii="Times New Roman" w:eastAsia="Times New Roman" w:hAnsi="Times New Roman" w:cs="Times New Roman"/>
          <w:b/>
          <w:i/>
          <w:color w:val="C00000"/>
          <w:sz w:val="24"/>
        </w:rPr>
        <w:t xml:space="preserve"> </w:t>
      </w:r>
    </w:p>
    <w:p w:rsidR="002A7806" w:rsidRDefault="00007568">
      <w:pPr>
        <w:spacing w:after="0"/>
        <w:ind w:left="10" w:right="376" w:hanging="10"/>
        <w:jc w:val="center"/>
      </w:pPr>
      <w:r>
        <w:rPr>
          <w:rFonts w:ascii="Cambria" w:eastAsia="Cambria" w:hAnsi="Cambria" w:cs="Cambria"/>
          <w:i/>
          <w:color w:val="C00000"/>
          <w:sz w:val="26"/>
        </w:rPr>
        <w:t>2.</w:t>
      </w:r>
      <w:r>
        <w:rPr>
          <w:rFonts w:ascii="Arial" w:eastAsia="Arial" w:hAnsi="Arial" w:cs="Arial"/>
          <w:i/>
          <w:color w:val="C00000"/>
          <w:sz w:val="26"/>
        </w:rPr>
        <w:t xml:space="preserve"> </w:t>
      </w:r>
      <w:r>
        <w:rPr>
          <w:rFonts w:ascii="Times New Roman" w:eastAsia="Times New Roman" w:hAnsi="Times New Roman" w:cs="Times New Roman"/>
          <w:b/>
          <w:i/>
          <w:color w:val="C00000"/>
          <w:sz w:val="24"/>
        </w:rPr>
        <w:t xml:space="preserve">L’ETAT A L’OBLIGATION D’ASSURER L’EDUCATION POUR TOUS </w:t>
      </w:r>
    </w:p>
    <w:p w:rsidR="002A7806" w:rsidRDefault="00007568">
      <w:pPr>
        <w:spacing w:after="28"/>
        <w:ind w:left="270" w:right="314" w:hanging="10"/>
        <w:jc w:val="center"/>
      </w:pPr>
      <w:r>
        <w:rPr>
          <w:rFonts w:ascii="Times New Roman" w:eastAsia="Times New Roman" w:hAnsi="Times New Roman" w:cs="Times New Roman"/>
          <w:b/>
          <w:i/>
          <w:sz w:val="24"/>
        </w:rPr>
        <w:t>(Articles 43, 44 et 45 de la constitution)</w:t>
      </w:r>
      <w:r>
        <w:rPr>
          <w:rFonts w:ascii="Times New Roman" w:eastAsia="Times New Roman" w:hAnsi="Times New Roman" w:cs="Times New Roman"/>
          <w:b/>
          <w:i/>
          <w:color w:val="C00000"/>
          <w:sz w:val="24"/>
        </w:rPr>
        <w:t xml:space="preserve"> </w:t>
      </w:r>
    </w:p>
    <w:p w:rsidR="002A7806" w:rsidRDefault="00007568">
      <w:pPr>
        <w:tabs>
          <w:tab w:val="center" w:pos="3177"/>
        </w:tabs>
        <w:spacing w:after="165" w:line="250" w:lineRule="auto"/>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6"/>
        </w:rPr>
        <w:t xml:space="preserve">L’Etat doit : </w:t>
      </w:r>
    </w:p>
    <w:p w:rsidR="002A7806" w:rsidRDefault="00007568">
      <w:pPr>
        <w:tabs>
          <w:tab w:val="center" w:pos="4199"/>
        </w:tabs>
        <w:spacing w:after="9" w:line="250" w:lineRule="auto"/>
      </w:pPr>
      <w:r>
        <w:rPr>
          <w:rFonts w:ascii="Times New Roman" w:eastAsia="Times New Roman" w:hAnsi="Times New Roman" w:cs="Times New Roman"/>
          <w:b/>
          <w:sz w:val="37"/>
          <w:vertAlign w:val="superscript"/>
        </w:rPr>
        <w:t xml:space="preserve"> </w:t>
      </w:r>
      <w:r>
        <w:rPr>
          <w:rFonts w:ascii="Times New Roman" w:eastAsia="Times New Roman" w:hAnsi="Times New Roman" w:cs="Times New Roman"/>
          <w:b/>
          <w:sz w:val="37"/>
          <w:vertAlign w:val="superscript"/>
        </w:rPr>
        <w:tab/>
      </w:r>
      <w:r>
        <w:rPr>
          <w:rFonts w:ascii="Times New Roman" w:eastAsia="Times New Roman" w:hAnsi="Times New Roman" w:cs="Times New Roman"/>
          <w:sz w:val="26"/>
          <w:vertAlign w:val="superscript"/>
        </w:rPr>
        <w:t>43</w:t>
      </w:r>
      <w:r>
        <w:rPr>
          <w:rFonts w:ascii="Times New Roman" w:eastAsia="Times New Roman" w:hAnsi="Times New Roman" w:cs="Times New Roman"/>
          <w:sz w:val="16"/>
          <w:vertAlign w:val="superscript"/>
        </w:rPr>
        <w:t xml:space="preserve"> </w:t>
      </w:r>
      <w:r>
        <w:rPr>
          <w:rFonts w:ascii="Times New Roman" w:eastAsia="Times New Roman" w:hAnsi="Times New Roman" w:cs="Times New Roman"/>
          <w:sz w:val="26"/>
        </w:rPr>
        <w:t xml:space="preserve">garantir l’éducation pour tous.  </w:t>
      </w:r>
    </w:p>
    <w:p w:rsidR="002A7806" w:rsidRDefault="00007568">
      <w:pPr>
        <w:spacing w:after="0"/>
        <w:ind w:left="130"/>
      </w:pPr>
      <w:r>
        <w:rPr>
          <w:rFonts w:ascii="Times New Roman" w:eastAsia="Times New Roman" w:hAnsi="Times New Roman" w:cs="Times New Roman"/>
          <w:b/>
          <w:sz w:val="24"/>
        </w:rPr>
        <w:t xml:space="preserve"> </w:t>
      </w:r>
    </w:p>
    <w:p w:rsidR="002A7806" w:rsidRDefault="00007568">
      <w:pPr>
        <w:spacing w:after="11" w:line="400" w:lineRule="auto"/>
        <w:ind w:left="140" w:right="446" w:hanging="10"/>
        <w:jc w:val="both"/>
      </w:pP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rPr>
          <w:rFonts w:ascii="Times New Roman" w:eastAsia="Times New Roman" w:hAnsi="Times New Roman" w:cs="Times New Roman"/>
          <w:sz w:val="26"/>
        </w:rPr>
        <w:t>Il fournit un enseignement public et privé agréé</w:t>
      </w:r>
      <w:r>
        <w:rPr>
          <w:rFonts w:ascii="Times New Roman" w:eastAsia="Times New Roman" w:hAnsi="Times New Roman" w:cs="Times New Roman"/>
          <w:sz w:val="10"/>
        </w:rPr>
        <w:t xml:space="preserve"> </w:t>
      </w:r>
      <w:r>
        <w:rPr>
          <w:rFonts w:ascii="Times New Roman" w:eastAsia="Times New Roman" w:hAnsi="Times New Roman" w:cs="Times New Roman"/>
          <w:sz w:val="10"/>
        </w:rPr>
        <w:tab/>
      </w:r>
      <w:r>
        <w:rPr>
          <w:rFonts w:ascii="Times New Roman" w:eastAsia="Times New Roman" w:hAnsi="Times New Roman" w:cs="Times New Roman"/>
          <w:sz w:val="26"/>
        </w:rPr>
        <w:t xml:space="preserve"> ; </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4"/>
          <w:vertAlign w:val="superscript"/>
        </w:rPr>
        <w:t>44</w:t>
      </w:r>
      <w:r>
        <w:rPr>
          <w:rFonts w:ascii="Times New Roman" w:eastAsia="Times New Roman" w:hAnsi="Times New Roman" w:cs="Times New Roman"/>
          <w:sz w:val="26"/>
        </w:rPr>
        <w:t xml:space="preserve">lutter contre l’analphabétisme ; </w:t>
      </w:r>
    </w:p>
    <w:p w:rsidR="002A7806" w:rsidRDefault="00007568">
      <w:pPr>
        <w:spacing w:after="123"/>
        <w:ind w:left="2542"/>
      </w:pPr>
      <w:r>
        <w:rPr>
          <w:rFonts w:ascii="Times New Roman" w:eastAsia="Times New Roman" w:hAnsi="Times New Roman" w:cs="Times New Roman"/>
          <w:sz w:val="10"/>
        </w:rPr>
        <w:t xml:space="preserve"> </w:t>
      </w:r>
    </w:p>
    <w:p w:rsidR="002A7806" w:rsidRDefault="00007568">
      <w:pPr>
        <w:spacing w:after="29" w:line="250" w:lineRule="auto"/>
        <w:ind w:left="2552" w:right="448" w:hanging="10"/>
        <w:jc w:val="both"/>
      </w:pPr>
      <w:r>
        <w:rPr>
          <w:rFonts w:ascii="Times New Roman" w:eastAsia="Times New Roman" w:hAnsi="Times New Roman" w:cs="Times New Roman"/>
          <w:sz w:val="26"/>
          <w:vertAlign w:val="superscript"/>
        </w:rPr>
        <w:t>45</w:t>
      </w:r>
      <w:r>
        <w:rPr>
          <w:rFonts w:ascii="Times New Roman" w:eastAsia="Times New Roman" w:hAnsi="Times New Roman" w:cs="Times New Roman"/>
          <w:sz w:val="26"/>
        </w:rPr>
        <w:t xml:space="preserve">enseigner la Constitution, les droits de l’homme et les conventions internationales. </w:t>
      </w:r>
    </w:p>
    <w:p w:rsidR="002A7806" w:rsidRDefault="00007568">
      <w:pPr>
        <w:spacing w:after="0"/>
        <w:ind w:left="2542"/>
      </w:pPr>
      <w:r>
        <w:rPr>
          <w:rFonts w:ascii="Times New Roman" w:eastAsia="Times New Roman" w:hAnsi="Times New Roman" w:cs="Times New Roman"/>
          <w:sz w:val="26"/>
        </w:rPr>
        <w:t xml:space="preserve"> </w:t>
      </w:r>
    </w:p>
    <w:p w:rsidR="002A7806" w:rsidRDefault="00007568">
      <w:pPr>
        <w:spacing w:after="7"/>
        <w:ind w:left="2542"/>
      </w:pPr>
      <w:r>
        <w:rPr>
          <w:rFonts w:ascii="Times New Roman" w:eastAsia="Times New Roman" w:hAnsi="Times New Roman" w:cs="Times New Roman"/>
          <w:sz w:val="24"/>
        </w:rPr>
        <w:t xml:space="preserve"> </w:t>
      </w:r>
    </w:p>
    <w:p w:rsidR="002A7806" w:rsidRDefault="00007568">
      <w:pPr>
        <w:spacing w:after="0"/>
        <w:ind w:left="130"/>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p>
    <w:tbl>
      <w:tblPr>
        <w:tblStyle w:val="TableGrid"/>
        <w:tblW w:w="8224" w:type="dxa"/>
        <w:tblInd w:w="22" w:type="dxa"/>
        <w:tblCellMar>
          <w:top w:w="0" w:type="dxa"/>
          <w:left w:w="0" w:type="dxa"/>
          <w:bottom w:w="1" w:type="dxa"/>
          <w:right w:w="31" w:type="dxa"/>
        </w:tblCellMar>
        <w:tblLook w:val="04A0" w:firstRow="1" w:lastRow="0" w:firstColumn="1" w:lastColumn="0" w:noHBand="0" w:noVBand="1"/>
      </w:tblPr>
      <w:tblGrid>
        <w:gridCol w:w="2412"/>
        <w:gridCol w:w="5811"/>
      </w:tblGrid>
      <w:tr w:rsidR="002A7806">
        <w:trPr>
          <w:trHeight w:val="576"/>
        </w:trPr>
        <w:tc>
          <w:tcPr>
            <w:tcW w:w="8224" w:type="dxa"/>
            <w:gridSpan w:val="2"/>
            <w:tcBorders>
              <w:top w:val="nil"/>
              <w:left w:val="nil"/>
              <w:bottom w:val="nil"/>
              <w:right w:val="nil"/>
            </w:tcBorders>
            <w:shd w:val="clear" w:color="auto" w:fill="DBE5F1"/>
          </w:tcPr>
          <w:p w:rsidR="002A7806" w:rsidRDefault="00007568">
            <w:pPr>
              <w:spacing w:after="0"/>
              <w:ind w:left="905" w:hanging="372"/>
            </w:pPr>
            <w:r>
              <w:rPr>
                <w:rFonts w:ascii="Cambria" w:eastAsia="Cambria" w:hAnsi="Cambria" w:cs="Cambria"/>
                <w:i/>
                <w:color w:val="C00000"/>
                <w:sz w:val="26"/>
              </w:rPr>
              <w:t>3.</w:t>
            </w:r>
            <w:r>
              <w:rPr>
                <w:rFonts w:ascii="Arial" w:eastAsia="Arial" w:hAnsi="Arial" w:cs="Arial"/>
                <w:i/>
                <w:color w:val="C00000"/>
                <w:sz w:val="26"/>
              </w:rPr>
              <w:t xml:space="preserve"> </w:t>
            </w:r>
            <w:r>
              <w:rPr>
                <w:rFonts w:ascii="Times New Roman" w:eastAsia="Times New Roman" w:hAnsi="Times New Roman" w:cs="Times New Roman"/>
                <w:b/>
                <w:i/>
                <w:color w:val="C00000"/>
                <w:sz w:val="24"/>
              </w:rPr>
              <w:t xml:space="preserve">L’ETAT A L’OBLIGATION DE PROMOUVOIR LA CULTURE ET PROTEGER LES DROITS D’AUTEUR </w:t>
            </w:r>
            <w:r>
              <w:rPr>
                <w:rFonts w:ascii="Times New Roman" w:eastAsia="Times New Roman" w:hAnsi="Times New Roman" w:cs="Times New Roman"/>
                <w:b/>
                <w:i/>
                <w:sz w:val="24"/>
              </w:rPr>
              <w:t>(Art. 46 de la Constitution)</w:t>
            </w:r>
            <w:r>
              <w:rPr>
                <w:rFonts w:ascii="Times New Roman" w:eastAsia="Times New Roman" w:hAnsi="Times New Roman" w:cs="Times New Roman"/>
                <w:b/>
                <w:i/>
                <w:color w:val="C00000"/>
                <w:sz w:val="24"/>
              </w:rPr>
              <w:t xml:space="preserve"> </w:t>
            </w:r>
          </w:p>
        </w:tc>
      </w:tr>
      <w:tr w:rsidR="002A7806">
        <w:trPr>
          <w:trHeight w:val="1932"/>
        </w:trPr>
        <w:tc>
          <w:tcPr>
            <w:tcW w:w="2412" w:type="dxa"/>
            <w:tcBorders>
              <w:top w:val="nil"/>
              <w:left w:val="nil"/>
              <w:bottom w:val="nil"/>
              <w:right w:val="nil"/>
            </w:tcBorders>
            <w:shd w:val="clear" w:color="auto" w:fill="FFFFFF"/>
          </w:tcPr>
          <w:p w:rsidR="002A7806" w:rsidRDefault="00007568">
            <w:pPr>
              <w:spacing w:after="0"/>
              <w:ind w:left="402"/>
            </w:pPr>
            <w:r>
              <w:rPr>
                <w:noProof/>
              </w:rPr>
              <w:drawing>
                <wp:inline distT="0" distB="0" distL="0" distR="0">
                  <wp:extent cx="962660" cy="1228725"/>
                  <wp:effectExtent l="0" t="0" r="0" b="0"/>
                  <wp:docPr id="15685" name="Picture 15685"/>
                  <wp:cNvGraphicFramePr/>
                  <a:graphic xmlns:a="http://schemas.openxmlformats.org/drawingml/2006/main">
                    <a:graphicData uri="http://schemas.openxmlformats.org/drawingml/2006/picture">
                      <pic:pic xmlns:pic="http://schemas.openxmlformats.org/drawingml/2006/picture">
                        <pic:nvPicPr>
                          <pic:cNvPr id="15685" name="Picture 15685"/>
                          <pic:cNvPicPr/>
                        </pic:nvPicPr>
                        <pic:blipFill>
                          <a:blip r:embed="rId238"/>
                          <a:stretch>
                            <a:fillRect/>
                          </a:stretch>
                        </pic:blipFill>
                        <pic:spPr>
                          <a:xfrm>
                            <a:off x="0" y="0"/>
                            <a:ext cx="962660" cy="1228725"/>
                          </a:xfrm>
                          <a:prstGeom prst="rect">
                            <a:avLst/>
                          </a:prstGeom>
                        </pic:spPr>
                      </pic:pic>
                    </a:graphicData>
                  </a:graphic>
                </wp:inline>
              </w:drawing>
            </w:r>
          </w:p>
        </w:tc>
        <w:tc>
          <w:tcPr>
            <w:tcW w:w="5811" w:type="dxa"/>
            <w:tcBorders>
              <w:top w:val="nil"/>
              <w:left w:val="nil"/>
              <w:bottom w:val="nil"/>
              <w:right w:val="nil"/>
            </w:tcBorders>
            <w:shd w:val="clear" w:color="auto" w:fill="DBE5F1"/>
          </w:tcPr>
          <w:p w:rsidR="002A7806" w:rsidRDefault="00007568">
            <w:pPr>
              <w:spacing w:after="20"/>
              <w:ind w:left="108"/>
            </w:pPr>
            <w:r>
              <w:rPr>
                <w:rFonts w:ascii="Times New Roman" w:eastAsia="Times New Roman" w:hAnsi="Times New Roman" w:cs="Times New Roman"/>
                <w:i/>
                <w:sz w:val="26"/>
              </w:rPr>
              <w:t xml:space="preserve">L’Etat garantie :  </w:t>
            </w:r>
          </w:p>
          <w:p w:rsidR="002A7806" w:rsidRDefault="00007568">
            <w:pPr>
              <w:spacing w:after="0"/>
              <w:ind w:left="86"/>
            </w:pPr>
            <w:r>
              <w:rPr>
                <w:rFonts w:ascii="Segoe UI Emoji" w:eastAsia="Segoe UI Emoji" w:hAnsi="Segoe UI Emoji" w:cs="Segoe UI Emoji"/>
                <w:sz w:val="27"/>
              </w:rPr>
              <w:t xml:space="preserve"> </w:t>
            </w:r>
            <w:r>
              <w:rPr>
                <w:rFonts w:ascii="Segoe UI Emoji" w:eastAsia="Segoe UI Emoji" w:hAnsi="Segoe UI Emoji" w:cs="Segoe UI Emoji"/>
                <w:color w:val="FFFFFF"/>
                <w:sz w:val="27"/>
              </w:rPr>
              <w:t xml:space="preserve"> </w:t>
            </w:r>
            <w:r>
              <w:rPr>
                <w:rFonts w:ascii="Times New Roman" w:eastAsia="Times New Roman" w:hAnsi="Times New Roman" w:cs="Times New Roman"/>
                <w:i/>
                <w:sz w:val="26"/>
              </w:rPr>
              <w:t xml:space="preserve">La liberté de création intellectuelle et artistique ; </w:t>
            </w:r>
          </w:p>
          <w:p w:rsidR="002A7806" w:rsidRDefault="00007568">
            <w:pPr>
              <w:spacing w:after="0" w:line="252" w:lineRule="auto"/>
              <w:ind w:left="108" w:hanging="22"/>
            </w:pPr>
            <w:r>
              <w:rPr>
                <w:rFonts w:ascii="Segoe UI Emoji" w:eastAsia="Segoe UI Emoji" w:hAnsi="Segoe UI Emoji" w:cs="Segoe UI Emoji"/>
                <w:sz w:val="27"/>
              </w:rPr>
              <w:t xml:space="preserve"> </w:t>
            </w:r>
            <w:r>
              <w:rPr>
                <w:rFonts w:ascii="Segoe UI Emoji" w:eastAsia="Segoe UI Emoji" w:hAnsi="Segoe UI Emoji" w:cs="Segoe UI Emoji"/>
                <w:color w:val="FFFFFF"/>
                <w:sz w:val="27"/>
              </w:rPr>
              <w:t xml:space="preserve"> </w:t>
            </w:r>
            <w:r>
              <w:rPr>
                <w:rFonts w:ascii="Times New Roman" w:eastAsia="Times New Roman" w:hAnsi="Times New Roman" w:cs="Times New Roman"/>
                <w:i/>
                <w:sz w:val="26"/>
              </w:rPr>
              <w:t xml:space="preserve"> Le Respect des droits d’auteur et de la diversité culturelle du </w:t>
            </w:r>
            <w:r>
              <w:rPr>
                <w:rFonts w:ascii="Times New Roman" w:eastAsia="Times New Roman" w:hAnsi="Times New Roman" w:cs="Times New Roman"/>
                <w:i/>
                <w:sz w:val="26"/>
              </w:rPr>
              <w:t xml:space="preserve">pays ; </w:t>
            </w:r>
          </w:p>
          <w:p w:rsidR="002A7806" w:rsidRDefault="00007568">
            <w:pPr>
              <w:spacing w:after="0"/>
              <w:ind w:left="108"/>
            </w:pPr>
            <w:r>
              <w:rPr>
                <w:rFonts w:ascii="Times New Roman" w:eastAsia="Times New Roman" w:hAnsi="Times New Roman" w:cs="Times New Roman"/>
                <w:i/>
                <w:sz w:val="26"/>
              </w:rPr>
              <w:t>La protection du patrimoine culturel national.</w:t>
            </w:r>
            <w:r>
              <w:rPr>
                <w:rFonts w:ascii="Times New Roman" w:eastAsia="Times New Roman" w:hAnsi="Times New Roman" w:cs="Times New Roman"/>
                <w:color w:val="FFFFFF"/>
                <w:sz w:val="24"/>
              </w:rPr>
              <w:t xml:space="preserve"> </w:t>
            </w:r>
          </w:p>
        </w:tc>
      </w:tr>
      <w:tr w:rsidR="002A7806">
        <w:trPr>
          <w:trHeight w:val="606"/>
        </w:trPr>
        <w:tc>
          <w:tcPr>
            <w:tcW w:w="2412" w:type="dxa"/>
            <w:tcBorders>
              <w:top w:val="nil"/>
              <w:left w:val="nil"/>
              <w:bottom w:val="nil"/>
              <w:right w:val="nil"/>
            </w:tcBorders>
            <w:shd w:val="clear" w:color="auto" w:fill="DBE5F1"/>
          </w:tcPr>
          <w:p w:rsidR="002A7806" w:rsidRDefault="00007568">
            <w:pPr>
              <w:spacing w:after="40"/>
              <w:ind w:left="108"/>
            </w:pPr>
            <w:r>
              <w:rPr>
                <w:rFonts w:ascii="Times New Roman" w:eastAsia="Times New Roman" w:hAnsi="Times New Roman" w:cs="Times New Roman"/>
                <w:b/>
                <w:i/>
                <w:color w:val="C00000"/>
                <w:sz w:val="24"/>
              </w:rPr>
              <w:t xml:space="preserve"> </w:t>
            </w:r>
          </w:p>
          <w:p w:rsidR="002A7806" w:rsidRDefault="00007568">
            <w:pPr>
              <w:spacing w:after="0"/>
              <w:ind w:left="108"/>
              <w:jc w:val="both"/>
            </w:pPr>
            <w:r>
              <w:rPr>
                <w:rFonts w:ascii="Cambria" w:eastAsia="Cambria" w:hAnsi="Cambria" w:cs="Cambria"/>
                <w:i/>
                <w:color w:val="C00000"/>
                <w:sz w:val="26"/>
              </w:rPr>
              <w:t>4.</w:t>
            </w:r>
            <w:r>
              <w:rPr>
                <w:rFonts w:ascii="Arial" w:eastAsia="Arial" w:hAnsi="Arial" w:cs="Arial"/>
                <w:i/>
                <w:color w:val="C00000"/>
                <w:sz w:val="26"/>
              </w:rPr>
              <w:t xml:space="preserve"> </w:t>
            </w:r>
            <w:r>
              <w:rPr>
                <w:rFonts w:ascii="Times New Roman" w:eastAsia="Times New Roman" w:hAnsi="Times New Roman" w:cs="Times New Roman"/>
                <w:b/>
                <w:i/>
                <w:color w:val="C00000"/>
                <w:sz w:val="23"/>
              </w:rPr>
              <w:t>L’ETAT A LE DEV</w:t>
            </w:r>
          </w:p>
        </w:tc>
        <w:tc>
          <w:tcPr>
            <w:tcW w:w="5811" w:type="dxa"/>
            <w:tcBorders>
              <w:top w:val="nil"/>
              <w:left w:val="nil"/>
              <w:bottom w:val="nil"/>
              <w:right w:val="nil"/>
            </w:tcBorders>
            <w:shd w:val="clear" w:color="auto" w:fill="DBE5F1"/>
            <w:vAlign w:val="bottom"/>
          </w:tcPr>
          <w:p w:rsidR="002A7806" w:rsidRDefault="00007568">
            <w:pPr>
              <w:spacing w:after="0"/>
              <w:ind w:left="-82"/>
            </w:pPr>
            <w:r>
              <w:rPr>
                <w:rFonts w:ascii="Times New Roman" w:eastAsia="Times New Roman" w:hAnsi="Times New Roman" w:cs="Times New Roman"/>
                <w:b/>
                <w:i/>
                <w:color w:val="C00000"/>
                <w:sz w:val="23"/>
              </w:rPr>
              <w:t xml:space="preserve">OIR D’ASSURER LA SANTE ET LA SECURITE </w:t>
            </w:r>
          </w:p>
        </w:tc>
      </w:tr>
      <w:tr w:rsidR="002A7806">
        <w:trPr>
          <w:trHeight w:val="232"/>
        </w:trPr>
        <w:tc>
          <w:tcPr>
            <w:tcW w:w="2412" w:type="dxa"/>
            <w:tcBorders>
              <w:top w:val="nil"/>
              <w:left w:val="nil"/>
              <w:bottom w:val="nil"/>
              <w:right w:val="nil"/>
            </w:tcBorders>
            <w:shd w:val="clear" w:color="auto" w:fill="DBE5F1"/>
          </w:tcPr>
          <w:p w:rsidR="002A7806" w:rsidRDefault="00007568">
            <w:pPr>
              <w:spacing w:after="0"/>
              <w:ind w:right="142"/>
              <w:jc w:val="right"/>
            </w:pPr>
            <w:r>
              <w:rPr>
                <w:rFonts w:ascii="Times New Roman" w:eastAsia="Times New Roman" w:hAnsi="Times New Roman" w:cs="Times New Roman"/>
                <w:b/>
                <w:i/>
                <w:color w:val="C00000"/>
                <w:sz w:val="23"/>
              </w:rPr>
              <w:t xml:space="preserve">ALIMENTAIRE A </w:t>
            </w:r>
          </w:p>
        </w:tc>
        <w:tc>
          <w:tcPr>
            <w:tcW w:w="5811" w:type="dxa"/>
            <w:tcBorders>
              <w:top w:val="nil"/>
              <w:left w:val="nil"/>
              <w:bottom w:val="nil"/>
              <w:right w:val="nil"/>
            </w:tcBorders>
            <w:shd w:val="clear" w:color="auto" w:fill="DBE5F1"/>
          </w:tcPr>
          <w:p w:rsidR="002A7806" w:rsidRDefault="00007568">
            <w:pPr>
              <w:spacing w:after="0"/>
              <w:ind w:left="-116"/>
            </w:pPr>
            <w:r>
              <w:rPr>
                <w:rFonts w:ascii="Times New Roman" w:eastAsia="Times New Roman" w:hAnsi="Times New Roman" w:cs="Times New Roman"/>
                <w:b/>
                <w:i/>
                <w:color w:val="C00000"/>
                <w:sz w:val="23"/>
              </w:rPr>
              <w:t xml:space="preserve">LA POPULATION </w:t>
            </w:r>
            <w:r>
              <w:rPr>
                <w:rFonts w:ascii="Times New Roman" w:eastAsia="Times New Roman" w:hAnsi="Times New Roman" w:cs="Times New Roman"/>
                <w:b/>
                <w:i/>
                <w:sz w:val="23"/>
              </w:rPr>
              <w:t>(Art. 47 de la Constitution)</w:t>
            </w:r>
            <w:r>
              <w:rPr>
                <w:rFonts w:ascii="Times New Roman" w:eastAsia="Times New Roman" w:hAnsi="Times New Roman" w:cs="Times New Roman"/>
                <w:b/>
                <w:i/>
                <w:color w:val="C00000"/>
                <w:sz w:val="23"/>
              </w:rPr>
              <w:t xml:space="preserve"> </w:t>
            </w:r>
          </w:p>
        </w:tc>
      </w:tr>
      <w:tr w:rsidR="002A7806">
        <w:trPr>
          <w:trHeight w:val="1932"/>
        </w:trPr>
        <w:tc>
          <w:tcPr>
            <w:tcW w:w="2412" w:type="dxa"/>
            <w:tcBorders>
              <w:top w:val="nil"/>
              <w:left w:val="nil"/>
              <w:bottom w:val="nil"/>
              <w:right w:val="nil"/>
            </w:tcBorders>
            <w:shd w:val="clear" w:color="auto" w:fill="FFFFFF"/>
          </w:tcPr>
          <w:p w:rsidR="002A7806" w:rsidRDefault="00007568">
            <w:pPr>
              <w:spacing w:after="0"/>
              <w:ind w:left="816"/>
            </w:pPr>
            <w:r>
              <w:rPr>
                <w:noProof/>
              </w:rPr>
              <w:drawing>
                <wp:inline distT="0" distB="0" distL="0" distR="0">
                  <wp:extent cx="948690" cy="1214120"/>
                  <wp:effectExtent l="0" t="0" r="0" b="0"/>
                  <wp:docPr id="15687" name="Picture 15687"/>
                  <wp:cNvGraphicFramePr/>
                  <a:graphic xmlns:a="http://schemas.openxmlformats.org/drawingml/2006/main">
                    <a:graphicData uri="http://schemas.openxmlformats.org/drawingml/2006/picture">
                      <pic:pic xmlns:pic="http://schemas.openxmlformats.org/drawingml/2006/picture">
                        <pic:nvPicPr>
                          <pic:cNvPr id="15687" name="Picture 15687"/>
                          <pic:cNvPicPr/>
                        </pic:nvPicPr>
                        <pic:blipFill>
                          <a:blip r:embed="rId239"/>
                          <a:stretch>
                            <a:fillRect/>
                          </a:stretch>
                        </pic:blipFill>
                        <pic:spPr>
                          <a:xfrm>
                            <a:off x="0" y="0"/>
                            <a:ext cx="948690" cy="1214120"/>
                          </a:xfrm>
                          <a:prstGeom prst="rect">
                            <a:avLst/>
                          </a:prstGeom>
                        </pic:spPr>
                      </pic:pic>
                    </a:graphicData>
                  </a:graphic>
                </wp:inline>
              </w:drawing>
            </w:r>
          </w:p>
        </w:tc>
        <w:tc>
          <w:tcPr>
            <w:tcW w:w="5811" w:type="dxa"/>
            <w:tcBorders>
              <w:top w:val="nil"/>
              <w:left w:val="nil"/>
              <w:bottom w:val="nil"/>
              <w:right w:val="nil"/>
            </w:tcBorders>
            <w:shd w:val="clear" w:color="auto" w:fill="DBE5F1"/>
          </w:tcPr>
          <w:p w:rsidR="002A7806" w:rsidRDefault="00007568">
            <w:pPr>
              <w:spacing w:after="39"/>
              <w:ind w:left="288"/>
            </w:pPr>
            <w:r>
              <w:rPr>
                <w:rFonts w:ascii="Times New Roman" w:eastAsia="Times New Roman" w:hAnsi="Times New Roman" w:cs="Times New Roman"/>
                <w:sz w:val="26"/>
                <w:vertAlign w:val="superscript"/>
              </w:rPr>
              <w:t>47</w:t>
            </w:r>
            <w:r>
              <w:rPr>
                <w:rFonts w:ascii="Arial" w:eastAsia="Arial" w:hAnsi="Arial" w:cs="Arial"/>
                <w:sz w:val="26"/>
              </w:rPr>
              <w:t xml:space="preserve"> </w:t>
            </w:r>
            <w:r>
              <w:rPr>
                <w:rFonts w:ascii="Times New Roman" w:eastAsia="Times New Roman" w:hAnsi="Times New Roman" w:cs="Times New Roman"/>
                <w:sz w:val="24"/>
              </w:rPr>
              <w:t>L</w:t>
            </w:r>
            <w:r>
              <w:rPr>
                <w:rFonts w:ascii="Times New Roman" w:eastAsia="Times New Roman" w:hAnsi="Times New Roman" w:cs="Times New Roman"/>
                <w:sz w:val="26"/>
              </w:rPr>
              <w:t xml:space="preserve">’Etat doit garantir :  </w:t>
            </w:r>
          </w:p>
          <w:p w:rsidR="002A7806" w:rsidRDefault="00007568">
            <w:pPr>
              <w:spacing w:after="0"/>
              <w:ind w:left="108"/>
            </w:pPr>
            <w:r>
              <w:rPr>
                <w:rFonts w:ascii="Segoe UI Emoji" w:eastAsia="Segoe UI Emoji" w:hAnsi="Segoe UI Emoji" w:cs="Segoe UI Emoji"/>
                <w:sz w:val="26"/>
              </w:rPr>
              <w:t xml:space="preserve"> </w:t>
            </w:r>
            <w:r>
              <w:rPr>
                <w:rFonts w:ascii="Segoe UI Emoji" w:eastAsia="Segoe UI Emoji" w:hAnsi="Segoe UI Emoji" w:cs="Segoe UI Emoji"/>
                <w:color w:val="E5E5E5"/>
                <w:sz w:val="26"/>
              </w:rPr>
              <w:t xml:space="preserve"> </w:t>
            </w:r>
            <w:r>
              <w:rPr>
                <w:rFonts w:ascii="Times New Roman" w:eastAsia="Times New Roman" w:hAnsi="Times New Roman" w:cs="Times New Roman"/>
                <w:sz w:val="26"/>
              </w:rPr>
              <w:t xml:space="preserve"> Le Droit à la santé (publique, universelle)</w:t>
            </w:r>
            <w:r>
              <w:rPr>
                <w:rFonts w:ascii="Times New Roman" w:eastAsia="Times New Roman" w:hAnsi="Times New Roman" w:cs="Times New Roman"/>
                <w:sz w:val="26"/>
              </w:rPr>
              <w:t xml:space="preserve"> ; </w:t>
            </w:r>
          </w:p>
          <w:p w:rsidR="002A7806" w:rsidRDefault="00007568">
            <w:pPr>
              <w:spacing w:after="0"/>
              <w:ind w:left="108" w:right="51"/>
            </w:pPr>
            <w:r>
              <w:rPr>
                <w:rFonts w:ascii="Segoe UI Emoji" w:eastAsia="Segoe UI Emoji" w:hAnsi="Segoe UI Emoji" w:cs="Segoe UI Emoji"/>
                <w:sz w:val="26"/>
              </w:rPr>
              <w:t xml:space="preserve"> </w:t>
            </w:r>
            <w:r>
              <w:rPr>
                <w:rFonts w:ascii="Segoe UI Emoji" w:eastAsia="Segoe UI Emoji" w:hAnsi="Segoe UI Emoji" w:cs="Segoe UI Emoji"/>
                <w:color w:val="13A10E"/>
                <w:sz w:val="26"/>
              </w:rPr>
              <w:t xml:space="preserve"> </w:t>
            </w:r>
            <w:r>
              <w:rPr>
                <w:rFonts w:ascii="Times New Roman" w:eastAsia="Times New Roman" w:hAnsi="Times New Roman" w:cs="Times New Roman"/>
                <w:sz w:val="26"/>
              </w:rPr>
              <w:t xml:space="preserve"> La sécurité alimentaire, c’est-à-dire que l’Etat doit permettre à tous les congolais d’avoir accès à une nourriture suffisante, saine et nutritive pour vivre en bonne santé.</w:t>
            </w:r>
            <w:r>
              <w:rPr>
                <w:rFonts w:ascii="Times New Roman" w:eastAsia="Times New Roman" w:hAnsi="Times New Roman" w:cs="Times New Roman"/>
                <w:sz w:val="24"/>
              </w:rPr>
              <w:t xml:space="preserve"> </w:t>
            </w:r>
          </w:p>
        </w:tc>
      </w:tr>
      <w:tr w:rsidR="002A7806">
        <w:trPr>
          <w:trHeight w:val="606"/>
        </w:trPr>
        <w:tc>
          <w:tcPr>
            <w:tcW w:w="2412" w:type="dxa"/>
            <w:tcBorders>
              <w:top w:val="nil"/>
              <w:left w:val="nil"/>
              <w:bottom w:val="nil"/>
              <w:right w:val="nil"/>
            </w:tcBorders>
            <w:shd w:val="clear" w:color="auto" w:fill="DBE5F1"/>
            <w:vAlign w:val="bottom"/>
          </w:tcPr>
          <w:p w:rsidR="002A7806" w:rsidRDefault="00007568">
            <w:pPr>
              <w:spacing w:after="0"/>
              <w:ind w:right="18"/>
              <w:jc w:val="right"/>
            </w:pPr>
            <w:r>
              <w:rPr>
                <w:rFonts w:ascii="Cambria" w:eastAsia="Cambria" w:hAnsi="Cambria" w:cs="Cambria"/>
                <w:i/>
                <w:color w:val="C00000"/>
                <w:sz w:val="26"/>
              </w:rPr>
              <w:t>5.</w:t>
            </w:r>
            <w:r>
              <w:rPr>
                <w:rFonts w:ascii="Arial" w:eastAsia="Arial" w:hAnsi="Arial" w:cs="Arial"/>
                <w:i/>
                <w:color w:val="C00000"/>
                <w:sz w:val="26"/>
              </w:rPr>
              <w:t xml:space="preserve"> </w:t>
            </w:r>
            <w:r>
              <w:rPr>
                <w:rFonts w:ascii="Times New Roman" w:eastAsia="Times New Roman" w:hAnsi="Times New Roman" w:cs="Times New Roman"/>
                <w:b/>
                <w:i/>
                <w:color w:val="C00000"/>
                <w:sz w:val="24"/>
              </w:rPr>
              <w:t>L’ETAT A L’O</w:t>
            </w:r>
          </w:p>
        </w:tc>
        <w:tc>
          <w:tcPr>
            <w:tcW w:w="5811" w:type="dxa"/>
            <w:tcBorders>
              <w:top w:val="nil"/>
              <w:left w:val="nil"/>
              <w:bottom w:val="nil"/>
              <w:right w:val="nil"/>
            </w:tcBorders>
            <w:shd w:val="clear" w:color="auto" w:fill="DBE5F1"/>
          </w:tcPr>
          <w:p w:rsidR="002A7806" w:rsidRDefault="00007568">
            <w:pPr>
              <w:spacing w:after="0"/>
              <w:ind w:left="2240"/>
            </w:pPr>
            <w:r>
              <w:rPr>
                <w:rFonts w:ascii="Times New Roman" w:eastAsia="Times New Roman" w:hAnsi="Times New Roman" w:cs="Times New Roman"/>
                <w:b/>
                <w:i/>
                <w:color w:val="C00000"/>
                <w:sz w:val="24"/>
              </w:rPr>
              <w:t xml:space="preserve"> </w:t>
            </w:r>
          </w:p>
          <w:p w:rsidR="002A7806" w:rsidRDefault="00007568">
            <w:pPr>
              <w:spacing w:after="0"/>
              <w:ind w:left="-48"/>
            </w:pPr>
            <w:r>
              <w:rPr>
                <w:rFonts w:ascii="Times New Roman" w:eastAsia="Times New Roman" w:hAnsi="Times New Roman" w:cs="Times New Roman"/>
                <w:b/>
                <w:i/>
                <w:color w:val="C00000"/>
                <w:sz w:val="24"/>
              </w:rPr>
              <w:t xml:space="preserve">BLIGATION D’ASSURER LE LOGEMENT, L’EAU </w:t>
            </w:r>
          </w:p>
        </w:tc>
      </w:tr>
      <w:tr w:rsidR="002A7806">
        <w:trPr>
          <w:trHeight w:val="243"/>
        </w:trPr>
        <w:tc>
          <w:tcPr>
            <w:tcW w:w="2412" w:type="dxa"/>
            <w:tcBorders>
              <w:top w:val="nil"/>
              <w:left w:val="nil"/>
              <w:bottom w:val="nil"/>
              <w:right w:val="nil"/>
            </w:tcBorders>
            <w:shd w:val="clear" w:color="auto" w:fill="DBE5F1"/>
          </w:tcPr>
          <w:p w:rsidR="002A7806" w:rsidRDefault="00007568">
            <w:pPr>
              <w:spacing w:after="0"/>
              <w:jc w:val="right"/>
            </w:pPr>
            <w:r>
              <w:rPr>
                <w:rFonts w:ascii="Times New Roman" w:eastAsia="Times New Roman" w:hAnsi="Times New Roman" w:cs="Times New Roman"/>
                <w:b/>
                <w:i/>
                <w:color w:val="C00000"/>
                <w:sz w:val="24"/>
              </w:rPr>
              <w:t>POTABLE E</w:t>
            </w:r>
          </w:p>
        </w:tc>
        <w:tc>
          <w:tcPr>
            <w:tcW w:w="5811" w:type="dxa"/>
            <w:tcBorders>
              <w:top w:val="nil"/>
              <w:left w:val="nil"/>
              <w:bottom w:val="nil"/>
              <w:right w:val="nil"/>
            </w:tcBorders>
            <w:shd w:val="clear" w:color="auto" w:fill="DBE5F1"/>
          </w:tcPr>
          <w:p w:rsidR="002A7806" w:rsidRDefault="00007568">
            <w:pPr>
              <w:spacing w:after="0"/>
              <w:ind w:left="-30"/>
            </w:pPr>
            <w:r>
              <w:rPr>
                <w:rFonts w:ascii="Times New Roman" w:eastAsia="Times New Roman" w:hAnsi="Times New Roman" w:cs="Times New Roman"/>
                <w:b/>
                <w:i/>
                <w:color w:val="C00000"/>
                <w:sz w:val="24"/>
              </w:rPr>
              <w:t xml:space="preserve">T L’ELECTRICITE </w:t>
            </w:r>
            <w:r>
              <w:rPr>
                <w:rFonts w:ascii="Times New Roman" w:eastAsia="Times New Roman" w:hAnsi="Times New Roman" w:cs="Times New Roman"/>
                <w:b/>
                <w:i/>
                <w:sz w:val="24"/>
              </w:rPr>
              <w:t>(Article 48 de la Constitution)</w:t>
            </w:r>
            <w:r>
              <w:rPr>
                <w:rFonts w:ascii="Times New Roman" w:eastAsia="Times New Roman" w:hAnsi="Times New Roman" w:cs="Times New Roman"/>
                <w:b/>
                <w:i/>
                <w:color w:val="4F81BD"/>
                <w:sz w:val="24"/>
              </w:rPr>
              <w:t xml:space="preserve"> </w:t>
            </w:r>
            <w:r>
              <w:rPr>
                <w:rFonts w:ascii="Times New Roman" w:eastAsia="Times New Roman" w:hAnsi="Times New Roman" w:cs="Times New Roman"/>
                <w:b/>
                <w:i/>
                <w:color w:val="C00000"/>
                <w:sz w:val="24"/>
              </w:rPr>
              <w:t xml:space="preserve"> </w:t>
            </w:r>
          </w:p>
        </w:tc>
      </w:tr>
      <w:tr w:rsidR="002A7806">
        <w:trPr>
          <w:trHeight w:val="1541"/>
        </w:trPr>
        <w:tc>
          <w:tcPr>
            <w:tcW w:w="2412" w:type="dxa"/>
            <w:tcBorders>
              <w:top w:val="nil"/>
              <w:left w:val="nil"/>
              <w:bottom w:val="nil"/>
              <w:right w:val="nil"/>
            </w:tcBorders>
            <w:shd w:val="clear" w:color="auto" w:fill="F2F2F2"/>
          </w:tcPr>
          <w:p w:rsidR="002A7806" w:rsidRDefault="00007568">
            <w:pPr>
              <w:spacing w:after="0"/>
              <w:ind w:left="238"/>
            </w:pPr>
            <w:r>
              <w:rPr>
                <w:noProof/>
              </w:rPr>
              <w:drawing>
                <wp:inline distT="0" distB="0" distL="0" distR="0">
                  <wp:extent cx="1223645" cy="899122"/>
                  <wp:effectExtent l="0" t="0" r="0" b="0"/>
                  <wp:docPr id="15689" name="Picture 15689"/>
                  <wp:cNvGraphicFramePr/>
                  <a:graphic xmlns:a="http://schemas.openxmlformats.org/drawingml/2006/main">
                    <a:graphicData uri="http://schemas.openxmlformats.org/drawingml/2006/picture">
                      <pic:pic xmlns:pic="http://schemas.openxmlformats.org/drawingml/2006/picture">
                        <pic:nvPicPr>
                          <pic:cNvPr id="15689" name="Picture 15689"/>
                          <pic:cNvPicPr/>
                        </pic:nvPicPr>
                        <pic:blipFill>
                          <a:blip r:embed="rId240"/>
                          <a:stretch>
                            <a:fillRect/>
                          </a:stretch>
                        </pic:blipFill>
                        <pic:spPr>
                          <a:xfrm>
                            <a:off x="0" y="0"/>
                            <a:ext cx="1223645" cy="899122"/>
                          </a:xfrm>
                          <a:prstGeom prst="rect">
                            <a:avLst/>
                          </a:prstGeom>
                        </pic:spPr>
                      </pic:pic>
                    </a:graphicData>
                  </a:graphic>
                </wp:inline>
              </w:drawing>
            </w:r>
          </w:p>
        </w:tc>
        <w:tc>
          <w:tcPr>
            <w:tcW w:w="5811" w:type="dxa"/>
            <w:tcBorders>
              <w:top w:val="nil"/>
              <w:left w:val="nil"/>
              <w:bottom w:val="nil"/>
              <w:right w:val="nil"/>
            </w:tcBorders>
            <w:shd w:val="clear" w:color="auto" w:fill="DBE5F1"/>
          </w:tcPr>
          <w:p w:rsidR="002A7806" w:rsidRDefault="00007568">
            <w:pPr>
              <w:spacing w:after="0" w:line="251" w:lineRule="auto"/>
              <w:ind w:left="108" w:right="862" w:firstLine="29"/>
            </w:pPr>
            <w:r>
              <w:rPr>
                <w:rFonts w:ascii="Times New Roman" w:eastAsia="Times New Roman" w:hAnsi="Times New Roman" w:cs="Times New Roman"/>
                <w:sz w:val="26"/>
                <w:vertAlign w:val="superscript"/>
              </w:rPr>
              <w:t>48</w:t>
            </w:r>
            <w:r>
              <w:rPr>
                <w:rFonts w:ascii="Arial" w:eastAsia="Arial" w:hAnsi="Arial" w:cs="Arial"/>
                <w:sz w:val="26"/>
              </w:rPr>
              <w:t xml:space="preserve"> </w:t>
            </w:r>
            <w:r>
              <w:rPr>
                <w:rFonts w:ascii="Times New Roman" w:eastAsia="Times New Roman" w:hAnsi="Times New Roman" w:cs="Times New Roman"/>
                <w:sz w:val="26"/>
              </w:rPr>
              <w:t xml:space="preserve">L’Etat doit garantir à tous les citoyens :  </w:t>
            </w:r>
            <w:r>
              <w:rPr>
                <w:rFonts w:ascii="Segoe UI Emoji" w:eastAsia="Segoe UI Emoji" w:hAnsi="Segoe UI Emoji" w:cs="Segoe UI Emoji"/>
                <w:sz w:val="26"/>
              </w:rPr>
              <w:t xml:space="preserve"> </w:t>
            </w:r>
            <w:r>
              <w:rPr>
                <w:rFonts w:ascii="Segoe UI Emoji" w:eastAsia="Segoe UI Emoji" w:hAnsi="Segoe UI Emoji" w:cs="Segoe UI Emoji"/>
                <w:color w:val="E5E5E5"/>
                <w:sz w:val="26"/>
              </w:rPr>
              <w:t xml:space="preserve"> </w:t>
            </w:r>
            <w:r>
              <w:rPr>
                <w:rFonts w:ascii="Times New Roman" w:eastAsia="Times New Roman" w:hAnsi="Times New Roman" w:cs="Times New Roman"/>
                <w:sz w:val="26"/>
              </w:rPr>
              <w:t xml:space="preserve"> un logement décent. </w:t>
            </w:r>
          </w:p>
          <w:p w:rsidR="002A7806" w:rsidRDefault="00007568">
            <w:pPr>
              <w:spacing w:after="0"/>
              <w:ind w:left="108"/>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L’accès à l’eau potable. </w:t>
            </w:r>
          </w:p>
          <w:p w:rsidR="002A7806" w:rsidRDefault="00007568">
            <w:pPr>
              <w:spacing w:after="0"/>
              <w:ind w:left="108"/>
            </w:pPr>
            <w:r>
              <w:rPr>
                <w:rFonts w:ascii="Segoe UI Emoji" w:eastAsia="Segoe UI Emoji" w:hAnsi="Segoe UI Emoji" w:cs="Segoe UI Emoji"/>
                <w:sz w:val="26"/>
              </w:rPr>
              <w:t xml:space="preserve"> </w:t>
            </w:r>
            <w:r>
              <w:rPr>
                <w:rFonts w:ascii="Segoe UI Emoji" w:eastAsia="Segoe UI Emoji" w:hAnsi="Segoe UI Emoji" w:cs="Segoe UI Emoji"/>
                <w:color w:val="E5E5E5"/>
                <w:sz w:val="26"/>
              </w:rPr>
              <w:t xml:space="preserve"> </w:t>
            </w:r>
            <w:r>
              <w:rPr>
                <w:rFonts w:ascii="Times New Roman" w:eastAsia="Times New Roman" w:hAnsi="Times New Roman" w:cs="Times New Roman"/>
                <w:sz w:val="26"/>
              </w:rPr>
              <w:t xml:space="preserve"> L’accès à l’électricité.</w:t>
            </w:r>
            <w:r>
              <w:rPr>
                <w:rFonts w:ascii="Times New Roman" w:eastAsia="Times New Roman" w:hAnsi="Times New Roman" w:cs="Times New Roman"/>
                <w:sz w:val="24"/>
              </w:rPr>
              <w:t xml:space="preserve"> </w:t>
            </w:r>
          </w:p>
        </w:tc>
      </w:tr>
    </w:tbl>
    <w:p w:rsidR="002A7806" w:rsidRDefault="00007568">
      <w:pPr>
        <w:tabs>
          <w:tab w:val="center" w:pos="2652"/>
        </w:tabs>
        <w:spacing w:after="0"/>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color w:val="FFFFFF"/>
          <w:sz w:val="16"/>
        </w:rPr>
        <w:t>49</w:t>
      </w:r>
      <w:r>
        <w:rPr>
          <w:rFonts w:ascii="Arial" w:eastAsia="Arial" w:hAnsi="Arial" w:cs="Arial"/>
          <w:color w:val="FFFFFF"/>
          <w:sz w:val="24"/>
        </w:rPr>
        <w:t xml:space="preserve"> </w:t>
      </w:r>
      <w:r>
        <w:rPr>
          <w:rFonts w:ascii="Times New Roman" w:eastAsia="Times New Roman" w:hAnsi="Times New Roman" w:cs="Times New Roman"/>
          <w:color w:val="FFFFFF"/>
          <w:sz w:val="24"/>
        </w:rPr>
        <w:t xml:space="preserve"> </w:t>
      </w:r>
    </w:p>
    <w:tbl>
      <w:tblPr>
        <w:tblStyle w:val="TableGrid"/>
        <w:tblW w:w="8224" w:type="dxa"/>
        <w:tblInd w:w="22" w:type="dxa"/>
        <w:tblCellMar>
          <w:top w:w="0" w:type="dxa"/>
          <w:left w:w="19" w:type="dxa"/>
          <w:bottom w:w="0" w:type="dxa"/>
          <w:right w:w="3" w:type="dxa"/>
        </w:tblCellMar>
        <w:tblLook w:val="04A0" w:firstRow="1" w:lastRow="0" w:firstColumn="1" w:lastColumn="0" w:noHBand="0" w:noVBand="1"/>
      </w:tblPr>
      <w:tblGrid>
        <w:gridCol w:w="2412"/>
        <w:gridCol w:w="5811"/>
      </w:tblGrid>
      <w:tr w:rsidR="002A7806">
        <w:trPr>
          <w:trHeight w:val="672"/>
        </w:trPr>
        <w:tc>
          <w:tcPr>
            <w:tcW w:w="8224" w:type="dxa"/>
            <w:gridSpan w:val="2"/>
            <w:tcBorders>
              <w:top w:val="nil"/>
              <w:left w:val="nil"/>
              <w:bottom w:val="nil"/>
              <w:right w:val="nil"/>
            </w:tcBorders>
            <w:shd w:val="clear" w:color="auto" w:fill="DBE5F1"/>
          </w:tcPr>
          <w:p w:rsidR="002A7806" w:rsidRDefault="00007568">
            <w:pPr>
              <w:spacing w:after="0"/>
              <w:jc w:val="center"/>
            </w:pPr>
            <w:r>
              <w:rPr>
                <w:rFonts w:ascii="Times New Roman" w:eastAsia="Times New Roman" w:hAnsi="Times New Roman" w:cs="Times New Roman"/>
                <w:b/>
                <w:i/>
                <w:color w:val="C00000"/>
                <w:sz w:val="24"/>
              </w:rPr>
              <w:t xml:space="preserve">6. L’ETAT A L’OBLIGATION DE PROTEGER LES PERSONNES VULNERABLES </w:t>
            </w:r>
            <w:r>
              <w:rPr>
                <w:rFonts w:ascii="Times New Roman" w:eastAsia="Times New Roman" w:hAnsi="Times New Roman" w:cs="Times New Roman"/>
                <w:b/>
                <w:i/>
                <w:sz w:val="24"/>
              </w:rPr>
              <w:t>(</w:t>
            </w:r>
            <w:r>
              <w:rPr>
                <w:rFonts w:ascii="Times New Roman" w:eastAsia="Times New Roman" w:hAnsi="Times New Roman" w:cs="Times New Roman"/>
                <w:b/>
                <w:i/>
                <w:sz w:val="24"/>
              </w:rPr>
              <w:t>Article 49 de la Constitution)</w:t>
            </w:r>
            <w:r>
              <w:rPr>
                <w:rFonts w:ascii="Times New Roman" w:eastAsia="Times New Roman" w:hAnsi="Times New Roman" w:cs="Times New Roman"/>
                <w:b/>
                <w:i/>
                <w:color w:val="C00000"/>
                <w:sz w:val="24"/>
              </w:rPr>
              <w:t xml:space="preserve"> </w:t>
            </w:r>
          </w:p>
        </w:tc>
      </w:tr>
      <w:tr w:rsidR="002A7806">
        <w:trPr>
          <w:trHeight w:val="2597"/>
        </w:trPr>
        <w:tc>
          <w:tcPr>
            <w:tcW w:w="2412" w:type="dxa"/>
            <w:tcBorders>
              <w:top w:val="nil"/>
              <w:left w:val="nil"/>
              <w:bottom w:val="nil"/>
              <w:right w:val="nil"/>
            </w:tcBorders>
            <w:shd w:val="clear" w:color="auto" w:fill="F2F2F2"/>
          </w:tcPr>
          <w:p w:rsidR="002A7806" w:rsidRDefault="00007568">
            <w:pPr>
              <w:spacing w:after="0"/>
            </w:pPr>
            <w:r>
              <w:rPr>
                <w:noProof/>
              </w:rPr>
              <mc:AlternateContent>
                <mc:Choice Requires="wpg">
                  <w:drawing>
                    <wp:inline distT="0" distB="0" distL="0" distR="0">
                      <wp:extent cx="1518285" cy="1623695"/>
                      <wp:effectExtent l="0" t="0" r="0" b="0"/>
                      <wp:docPr id="168321" name="Group 168321"/>
                      <wp:cNvGraphicFramePr/>
                      <a:graphic xmlns:a="http://schemas.openxmlformats.org/drawingml/2006/main">
                        <a:graphicData uri="http://schemas.microsoft.com/office/word/2010/wordprocessingGroup">
                          <wpg:wgp>
                            <wpg:cNvGrpSpPr/>
                            <wpg:grpSpPr>
                              <a:xfrm>
                                <a:off x="0" y="0"/>
                                <a:ext cx="1518285" cy="1623695"/>
                                <a:chOff x="0" y="0"/>
                                <a:chExt cx="1518285" cy="1623695"/>
                              </a:xfrm>
                            </wpg:grpSpPr>
                            <wps:wsp>
                              <wps:cNvPr id="15646" name="Rectangle 15646"/>
                              <wps:cNvSpPr/>
                              <wps:spPr>
                                <a:xfrm>
                                  <a:off x="56693" y="189226"/>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648" name="Rectangle 15648"/>
                              <wps:cNvSpPr/>
                              <wps:spPr>
                                <a:xfrm>
                                  <a:off x="56693" y="519342"/>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5691" name="Picture 15691"/>
                                <pic:cNvPicPr/>
                              </pic:nvPicPr>
                              <pic:blipFill>
                                <a:blip r:embed="rId241"/>
                                <a:stretch>
                                  <a:fillRect/>
                                </a:stretch>
                              </pic:blipFill>
                              <pic:spPr>
                                <a:xfrm>
                                  <a:off x="0" y="0"/>
                                  <a:ext cx="1518285" cy="1623695"/>
                                </a:xfrm>
                                <a:prstGeom prst="rect">
                                  <a:avLst/>
                                </a:prstGeom>
                              </pic:spPr>
                            </pic:pic>
                          </wpg:wgp>
                        </a:graphicData>
                      </a:graphic>
                    </wp:inline>
                  </w:drawing>
                </mc:Choice>
                <mc:Fallback xmlns:a="http://schemas.openxmlformats.org/drawingml/2006/main">
                  <w:pict>
                    <v:group id="Group 168321" style="width:119.55pt;height:127.85pt;mso-position-horizontal-relative:char;mso-position-vertical-relative:line" coordsize="15182,16236">
                      <v:rect id="Rectangle 15646" style="position:absolute;width:506;height:1843;left:566;top:18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5648" style="position:absolute;width:506;height:1811;left:566;top:5193;"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5691" style="position:absolute;width:15182;height:16236;left:0;top:0;" filled="f">
                        <v:imagedata r:id="rId242"/>
                      </v:shape>
                    </v:group>
                  </w:pict>
                </mc:Fallback>
              </mc:AlternateContent>
            </w:r>
          </w:p>
        </w:tc>
        <w:tc>
          <w:tcPr>
            <w:tcW w:w="5811" w:type="dxa"/>
            <w:tcBorders>
              <w:top w:val="nil"/>
              <w:left w:val="nil"/>
              <w:bottom w:val="nil"/>
              <w:right w:val="nil"/>
            </w:tcBorders>
            <w:shd w:val="clear" w:color="auto" w:fill="DBE5F1"/>
          </w:tcPr>
          <w:p w:rsidR="002A7806" w:rsidRDefault="00007568">
            <w:pPr>
              <w:spacing w:after="215" w:line="294" w:lineRule="auto"/>
              <w:ind w:left="89"/>
            </w:pPr>
            <w:r>
              <w:rPr>
                <w:rFonts w:ascii="Segoe UI Emoji" w:eastAsia="Segoe UI Emoji" w:hAnsi="Segoe UI Emoji" w:cs="Segoe UI Emoji"/>
                <w:sz w:val="26"/>
              </w:rPr>
              <w:t xml:space="preserve"> </w:t>
            </w:r>
            <w:r>
              <w:rPr>
                <w:rFonts w:ascii="Segoe UI Emoji" w:eastAsia="Segoe UI Emoji" w:hAnsi="Segoe UI Emoji" w:cs="Segoe UI Emoji"/>
                <w:color w:val="B3DBF2"/>
                <w:sz w:val="26"/>
              </w:rPr>
              <w:t xml:space="preserve"> </w:t>
            </w:r>
            <w:r>
              <w:rPr>
                <w:rFonts w:ascii="Segoe UI Emoji" w:eastAsia="Segoe UI Emoji" w:hAnsi="Segoe UI Emoji" w:cs="Segoe UI Emoji"/>
                <w:sz w:val="26"/>
              </w:rPr>
              <w:t xml:space="preserve"> </w:t>
            </w:r>
            <w:r>
              <w:rPr>
                <w:rFonts w:ascii="Segoe UI Emoji" w:eastAsia="Segoe UI Emoji" w:hAnsi="Segoe UI Emoji" w:cs="Segoe UI Emoji"/>
                <w:color w:val="8E562E"/>
                <w:sz w:val="26"/>
              </w:rPr>
              <w:t xml:space="preserve"> </w:t>
            </w:r>
            <w:r>
              <w:rPr>
                <w:rFonts w:ascii="Times New Roman" w:eastAsia="Times New Roman" w:hAnsi="Times New Roman" w:cs="Times New Roman"/>
                <w:sz w:val="26"/>
              </w:rPr>
              <w:t xml:space="preserve">L’Etat a le devoir de protéger les personnes âgées et les personnes vivant avec handicap.  </w:t>
            </w:r>
          </w:p>
          <w:p w:rsidR="002A7806" w:rsidRDefault="00007568">
            <w:pPr>
              <w:spacing w:after="0"/>
              <w:ind w:left="89"/>
              <w:jc w:val="both"/>
            </w:pPr>
            <w:r>
              <w:rPr>
                <w:rFonts w:ascii="Times New Roman" w:eastAsia="Times New Roman" w:hAnsi="Times New Roman" w:cs="Times New Roman"/>
                <w:sz w:val="26"/>
              </w:rPr>
              <w:t>Cette catégorie de personnes a droit à des mesures spéciales de protection.</w:t>
            </w:r>
            <w:r>
              <w:rPr>
                <w:rFonts w:ascii="Times New Roman" w:eastAsia="Times New Roman" w:hAnsi="Times New Roman" w:cs="Times New Roman"/>
                <w:color w:val="FFFFFF"/>
                <w:sz w:val="24"/>
              </w:rPr>
              <w:t xml:space="preserve"> </w:t>
            </w:r>
          </w:p>
        </w:tc>
      </w:tr>
    </w:tbl>
    <w:p w:rsidR="002A7806" w:rsidRDefault="002A7806">
      <w:pPr>
        <w:spacing w:after="0"/>
        <w:ind w:left="-1112" w:right="396"/>
      </w:pPr>
    </w:p>
    <w:tbl>
      <w:tblPr>
        <w:tblStyle w:val="TableGrid"/>
        <w:tblW w:w="8224" w:type="dxa"/>
        <w:tblInd w:w="22" w:type="dxa"/>
        <w:tblCellMar>
          <w:top w:w="0" w:type="dxa"/>
          <w:left w:w="0" w:type="dxa"/>
          <w:bottom w:w="0" w:type="dxa"/>
          <w:right w:w="0" w:type="dxa"/>
        </w:tblCellMar>
        <w:tblLook w:val="04A0" w:firstRow="1" w:lastRow="0" w:firstColumn="1" w:lastColumn="0" w:noHBand="0" w:noVBand="1"/>
      </w:tblPr>
      <w:tblGrid>
        <w:gridCol w:w="108"/>
        <w:gridCol w:w="2304"/>
        <w:gridCol w:w="708"/>
        <w:gridCol w:w="5103"/>
      </w:tblGrid>
      <w:tr w:rsidR="002A7806">
        <w:trPr>
          <w:trHeight w:val="593"/>
        </w:trPr>
        <w:tc>
          <w:tcPr>
            <w:tcW w:w="8224" w:type="dxa"/>
            <w:gridSpan w:val="4"/>
            <w:tcBorders>
              <w:top w:val="nil"/>
              <w:left w:val="nil"/>
              <w:bottom w:val="nil"/>
              <w:right w:val="nil"/>
            </w:tcBorders>
            <w:shd w:val="clear" w:color="auto" w:fill="DBE5F1"/>
          </w:tcPr>
          <w:p w:rsidR="002A7806" w:rsidRDefault="00007568">
            <w:pPr>
              <w:spacing w:after="0"/>
              <w:ind w:right="2"/>
              <w:jc w:val="center"/>
            </w:pPr>
            <w:r>
              <w:rPr>
                <w:rFonts w:ascii="Times New Roman" w:eastAsia="Times New Roman" w:hAnsi="Times New Roman" w:cs="Times New Roman"/>
                <w:b/>
                <w:i/>
                <w:color w:val="C00000"/>
                <w:sz w:val="24"/>
              </w:rPr>
              <w:t xml:space="preserve">7. L’ETAT A L’OBLIGATION DE </w:t>
            </w:r>
            <w:r>
              <w:rPr>
                <w:rFonts w:ascii="Times New Roman" w:eastAsia="Times New Roman" w:hAnsi="Times New Roman" w:cs="Times New Roman"/>
                <w:b/>
                <w:i/>
                <w:color w:val="C00000"/>
                <w:sz w:val="24"/>
              </w:rPr>
              <w:t xml:space="preserve">PROTEGER LES PERSONNES </w:t>
            </w:r>
            <w:r>
              <w:rPr>
                <w:rFonts w:ascii="Times New Roman" w:eastAsia="Times New Roman" w:hAnsi="Times New Roman" w:cs="Times New Roman"/>
                <w:i/>
                <w:color w:val="C00000"/>
                <w:sz w:val="24"/>
              </w:rPr>
              <w:t xml:space="preserve"> </w:t>
            </w:r>
          </w:p>
          <w:p w:rsidR="002A7806" w:rsidRDefault="00007568">
            <w:pPr>
              <w:spacing w:after="0"/>
              <w:ind w:left="1"/>
              <w:jc w:val="center"/>
            </w:pPr>
            <w:r>
              <w:rPr>
                <w:rFonts w:ascii="Times New Roman" w:eastAsia="Times New Roman" w:hAnsi="Times New Roman" w:cs="Times New Roman"/>
                <w:b/>
                <w:i/>
                <w:color w:val="C00000"/>
                <w:sz w:val="24"/>
              </w:rPr>
              <w:t xml:space="preserve">ET LEURS BIENS </w:t>
            </w:r>
            <w:r>
              <w:rPr>
                <w:rFonts w:ascii="Times New Roman" w:eastAsia="Times New Roman" w:hAnsi="Times New Roman" w:cs="Times New Roman"/>
                <w:b/>
                <w:i/>
                <w:sz w:val="24"/>
              </w:rPr>
              <w:t>(</w:t>
            </w:r>
            <w:r>
              <w:rPr>
                <w:rFonts w:ascii="Times New Roman" w:eastAsia="Times New Roman" w:hAnsi="Times New Roman" w:cs="Times New Roman"/>
                <w:i/>
                <w:sz w:val="24"/>
              </w:rPr>
              <w:t>Article 50 de la Constitution)</w:t>
            </w:r>
            <w:r>
              <w:rPr>
                <w:rFonts w:ascii="Times New Roman" w:eastAsia="Times New Roman" w:hAnsi="Times New Roman" w:cs="Times New Roman"/>
                <w:b/>
                <w:i/>
                <w:color w:val="C00000"/>
                <w:sz w:val="24"/>
              </w:rPr>
              <w:t xml:space="preserve"> </w:t>
            </w:r>
          </w:p>
        </w:tc>
      </w:tr>
      <w:tr w:rsidR="002A7806">
        <w:trPr>
          <w:trHeight w:val="991"/>
        </w:trPr>
        <w:tc>
          <w:tcPr>
            <w:tcW w:w="2412" w:type="dxa"/>
            <w:gridSpan w:val="2"/>
            <w:tcBorders>
              <w:top w:val="nil"/>
              <w:left w:val="nil"/>
              <w:bottom w:val="single" w:sz="29" w:space="0" w:color="FFFFFF"/>
              <w:right w:val="nil"/>
            </w:tcBorders>
            <w:shd w:val="clear" w:color="auto" w:fill="003366"/>
            <w:vAlign w:val="bottom"/>
          </w:tcPr>
          <w:p w:rsidR="002A7806" w:rsidRDefault="00007568">
            <w:pPr>
              <w:spacing w:after="12"/>
              <w:ind w:left="7"/>
            </w:pPr>
            <w:r>
              <w:rPr>
                <w:noProof/>
              </w:rPr>
              <mc:AlternateContent>
                <mc:Choice Requires="wpg">
                  <w:drawing>
                    <wp:inline distT="0" distB="0" distL="0" distR="0">
                      <wp:extent cx="1525397" cy="603885"/>
                      <wp:effectExtent l="0" t="0" r="0" b="0"/>
                      <wp:docPr id="166876" name="Group 166876"/>
                      <wp:cNvGraphicFramePr/>
                      <a:graphic xmlns:a="http://schemas.openxmlformats.org/drawingml/2006/main">
                        <a:graphicData uri="http://schemas.microsoft.com/office/word/2010/wordprocessingGroup">
                          <wpg:wgp>
                            <wpg:cNvGrpSpPr/>
                            <wpg:grpSpPr>
                              <a:xfrm>
                                <a:off x="0" y="0"/>
                                <a:ext cx="1525397" cy="603885"/>
                                <a:chOff x="0" y="0"/>
                                <a:chExt cx="1525397" cy="603885"/>
                              </a:xfrm>
                            </wpg:grpSpPr>
                            <wps:wsp>
                              <wps:cNvPr id="15736" name="Rectangle 15736"/>
                              <wps:cNvSpPr/>
                              <wps:spPr>
                                <a:xfrm>
                                  <a:off x="64313" y="3555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5738" name="Rectangle 15738"/>
                              <wps:cNvSpPr/>
                              <wps:spPr>
                                <a:xfrm>
                                  <a:off x="64313" y="213272"/>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5970" name="Picture 15970"/>
                                <pic:cNvPicPr/>
                              </pic:nvPicPr>
                              <pic:blipFill>
                                <a:blip r:embed="rId243"/>
                                <a:stretch>
                                  <a:fillRect/>
                                </a:stretch>
                              </pic:blipFill>
                              <pic:spPr>
                                <a:xfrm>
                                  <a:off x="0" y="0"/>
                                  <a:ext cx="1525397" cy="603885"/>
                                </a:xfrm>
                                <a:prstGeom prst="rect">
                                  <a:avLst/>
                                </a:prstGeom>
                              </pic:spPr>
                            </pic:pic>
                          </wpg:wgp>
                        </a:graphicData>
                      </a:graphic>
                    </wp:inline>
                  </w:drawing>
                </mc:Choice>
                <mc:Fallback xmlns:a="http://schemas.openxmlformats.org/drawingml/2006/main">
                  <w:pict>
                    <v:group id="Group 166876" style="width:120.11pt;height:47.55pt;mso-position-horizontal-relative:char;mso-position-vertical-relative:line" coordsize="15253,6038">
                      <v:rect id="Rectangle 15736" style="position:absolute;width:506;height:1843;left:643;top:35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5738" style="position:absolute;width:506;height:1811;left:643;top:2132;"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5970" style="position:absolute;width:15253;height:6038;left:0;top:0;" filled="f">
                        <v:imagedata r:id="rId244"/>
                      </v:shape>
                    </v:group>
                  </w:pict>
                </mc:Fallback>
              </mc:AlternateContent>
            </w:r>
          </w:p>
          <w:p w:rsidR="002A7806" w:rsidRDefault="00007568">
            <w:pPr>
              <w:spacing w:after="0"/>
              <w:ind w:left="108"/>
            </w:pPr>
            <w:r>
              <w:rPr>
                <w:rFonts w:ascii="Times New Roman" w:eastAsia="Times New Roman" w:hAnsi="Times New Roman" w:cs="Times New Roman"/>
                <w:b/>
                <w:sz w:val="4"/>
              </w:rPr>
              <w:t xml:space="preserve"> </w:t>
            </w:r>
          </w:p>
        </w:tc>
        <w:tc>
          <w:tcPr>
            <w:tcW w:w="5811" w:type="dxa"/>
            <w:gridSpan w:val="2"/>
            <w:tcBorders>
              <w:top w:val="nil"/>
              <w:left w:val="nil"/>
              <w:bottom w:val="single" w:sz="29" w:space="0" w:color="FFFFFF"/>
              <w:right w:val="nil"/>
            </w:tcBorders>
            <w:shd w:val="clear" w:color="auto" w:fill="DBE5F1"/>
          </w:tcPr>
          <w:p w:rsidR="002A7806" w:rsidRDefault="00007568">
            <w:pPr>
              <w:spacing w:after="0" w:line="252" w:lineRule="auto"/>
              <w:ind w:left="108" w:right="109"/>
              <w:jc w:val="both"/>
            </w:pPr>
            <w:r>
              <w:rPr>
                <w:rFonts w:ascii="Times New Roman" w:eastAsia="Times New Roman" w:hAnsi="Times New Roman" w:cs="Times New Roman"/>
                <w:sz w:val="25"/>
                <w:vertAlign w:val="superscript"/>
              </w:rPr>
              <w:t>50</w:t>
            </w:r>
            <w:r>
              <w:rPr>
                <w:rFonts w:ascii="Times New Roman" w:eastAsia="Times New Roman" w:hAnsi="Times New Roman" w:cs="Times New Roman"/>
                <w:sz w:val="25"/>
              </w:rPr>
              <w:t>L’État protège tous les Congolais où qu’ils soient. Les étrangers légaux jouissent de tous les droits de protection sauf des droits politiques.</w:t>
            </w:r>
            <w:r>
              <w:rPr>
                <w:rFonts w:ascii="Times New Roman" w:eastAsia="Times New Roman" w:hAnsi="Times New Roman" w:cs="Times New Roman"/>
                <w:sz w:val="24"/>
              </w:rPr>
              <w:t xml:space="preserve"> </w:t>
            </w:r>
          </w:p>
          <w:p w:rsidR="002A7806" w:rsidRDefault="00007568">
            <w:pPr>
              <w:spacing w:after="0"/>
              <w:ind w:left="108"/>
            </w:pPr>
            <w:r>
              <w:rPr>
                <w:rFonts w:ascii="Times New Roman" w:eastAsia="Times New Roman" w:hAnsi="Times New Roman" w:cs="Times New Roman"/>
                <w:color w:val="FFFFFF"/>
                <w:sz w:val="2"/>
              </w:rPr>
              <w:t xml:space="preserve"> </w:t>
            </w:r>
          </w:p>
        </w:tc>
      </w:tr>
      <w:tr w:rsidR="002A7806">
        <w:trPr>
          <w:trHeight w:val="598"/>
        </w:trPr>
        <w:tc>
          <w:tcPr>
            <w:tcW w:w="8224" w:type="dxa"/>
            <w:gridSpan w:val="4"/>
            <w:tcBorders>
              <w:top w:val="single" w:sz="29" w:space="0" w:color="FFFFFF"/>
              <w:left w:val="nil"/>
              <w:bottom w:val="nil"/>
              <w:right w:val="nil"/>
            </w:tcBorders>
            <w:shd w:val="clear" w:color="auto" w:fill="C5D3FF"/>
          </w:tcPr>
          <w:p w:rsidR="002A7806" w:rsidRDefault="00007568">
            <w:pPr>
              <w:spacing w:after="210"/>
              <w:ind w:left="8"/>
              <w:jc w:val="center"/>
            </w:pPr>
            <w:r>
              <w:rPr>
                <w:rFonts w:ascii="Times New Roman" w:eastAsia="Times New Roman" w:hAnsi="Times New Roman" w:cs="Times New Roman"/>
                <w:i/>
                <w:color w:val="C00000"/>
                <w:sz w:val="2"/>
              </w:rPr>
              <w:t xml:space="preserve"> </w:t>
            </w:r>
          </w:p>
          <w:p w:rsidR="002A7806" w:rsidRDefault="00007568">
            <w:pPr>
              <w:spacing w:after="0"/>
              <w:ind w:left="230"/>
            </w:pPr>
            <w:r>
              <w:rPr>
                <w:rFonts w:ascii="Times New Roman" w:eastAsia="Times New Roman" w:hAnsi="Times New Roman" w:cs="Times New Roman"/>
                <w:b/>
                <w:i/>
                <w:color w:val="C00000"/>
                <w:sz w:val="24"/>
              </w:rPr>
              <w:t xml:space="preserve">8. </w:t>
            </w:r>
            <w:r>
              <w:rPr>
                <w:rFonts w:ascii="Times New Roman" w:eastAsia="Times New Roman" w:hAnsi="Times New Roman" w:cs="Times New Roman"/>
                <w:b/>
                <w:i/>
                <w:color w:val="C00000"/>
                <w:sz w:val="23"/>
              </w:rPr>
              <w:t xml:space="preserve">L’ETAT A L’OBLIGATION DE PROMOUVOIR LA CULTURE DE LA PAIX </w:t>
            </w:r>
          </w:p>
          <w:p w:rsidR="002A7806" w:rsidRDefault="00007568">
            <w:pPr>
              <w:spacing w:after="0"/>
              <w:ind w:left="1"/>
              <w:jc w:val="center"/>
            </w:pPr>
            <w:r>
              <w:rPr>
                <w:rFonts w:ascii="Times New Roman" w:eastAsia="Times New Roman" w:hAnsi="Times New Roman" w:cs="Times New Roman"/>
                <w:b/>
                <w:i/>
                <w:color w:val="C00000"/>
                <w:sz w:val="23"/>
              </w:rPr>
              <w:t xml:space="preserve">ET LA COEXISTENCE </w:t>
            </w:r>
            <w:r>
              <w:rPr>
                <w:rFonts w:ascii="Times New Roman" w:eastAsia="Times New Roman" w:hAnsi="Times New Roman" w:cs="Times New Roman"/>
                <w:i/>
                <w:sz w:val="23"/>
              </w:rPr>
              <w:t>(</w:t>
            </w:r>
            <w:r>
              <w:rPr>
                <w:rFonts w:ascii="Times New Roman" w:eastAsia="Times New Roman" w:hAnsi="Times New Roman" w:cs="Times New Roman"/>
                <w:b/>
                <w:sz w:val="23"/>
              </w:rPr>
              <w:t>Articles 51 et 52 de la Constitution)</w:t>
            </w:r>
            <w:r>
              <w:rPr>
                <w:rFonts w:ascii="Times New Roman" w:eastAsia="Times New Roman" w:hAnsi="Times New Roman" w:cs="Times New Roman"/>
                <w:i/>
                <w:color w:val="C00000"/>
                <w:sz w:val="24"/>
              </w:rPr>
              <w:t xml:space="preserve"> </w:t>
            </w:r>
          </w:p>
        </w:tc>
      </w:tr>
      <w:tr w:rsidR="002A7806">
        <w:trPr>
          <w:trHeight w:val="2234"/>
        </w:trPr>
        <w:tc>
          <w:tcPr>
            <w:tcW w:w="108" w:type="dxa"/>
            <w:tcBorders>
              <w:top w:val="nil"/>
              <w:left w:val="nil"/>
              <w:bottom w:val="single" w:sz="30" w:space="0" w:color="FFFFFF"/>
              <w:right w:val="nil"/>
            </w:tcBorders>
            <w:shd w:val="clear" w:color="auto" w:fill="C5D3FF"/>
          </w:tcPr>
          <w:p w:rsidR="002A7806" w:rsidRDefault="002A7806"/>
        </w:tc>
        <w:tc>
          <w:tcPr>
            <w:tcW w:w="3012" w:type="dxa"/>
            <w:gridSpan w:val="2"/>
            <w:tcBorders>
              <w:top w:val="nil"/>
              <w:left w:val="nil"/>
              <w:bottom w:val="single" w:sz="30" w:space="0" w:color="FFFFFF"/>
              <w:right w:val="nil"/>
            </w:tcBorders>
            <w:shd w:val="clear" w:color="auto" w:fill="FFFFFF"/>
            <w:vAlign w:val="bottom"/>
          </w:tcPr>
          <w:p w:rsidR="002A7806" w:rsidRDefault="00007568">
            <w:pPr>
              <w:spacing w:after="9"/>
              <w:ind w:left="-101"/>
            </w:pPr>
            <w:r>
              <w:rPr>
                <w:noProof/>
              </w:rPr>
              <mc:AlternateContent>
                <mc:Choice Requires="wpg">
                  <w:drawing>
                    <wp:inline distT="0" distB="0" distL="0" distR="0">
                      <wp:extent cx="1972183" cy="1375410"/>
                      <wp:effectExtent l="0" t="0" r="0" b="0"/>
                      <wp:docPr id="167007" name="Group 167007"/>
                      <wp:cNvGraphicFramePr/>
                      <a:graphic xmlns:a="http://schemas.openxmlformats.org/drawingml/2006/main">
                        <a:graphicData uri="http://schemas.microsoft.com/office/word/2010/wordprocessingGroup">
                          <wpg:wgp>
                            <wpg:cNvGrpSpPr/>
                            <wpg:grpSpPr>
                              <a:xfrm>
                                <a:off x="0" y="0"/>
                                <a:ext cx="1972183" cy="1375410"/>
                                <a:chOff x="0" y="0"/>
                                <a:chExt cx="1972183" cy="1375410"/>
                              </a:xfrm>
                            </wpg:grpSpPr>
                            <wps:wsp>
                              <wps:cNvPr id="15780" name="Rectangle 15780"/>
                              <wps:cNvSpPr/>
                              <wps:spPr>
                                <a:xfrm>
                                  <a:off x="132893" y="26539"/>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5966" name="Picture 15966"/>
                                <pic:cNvPicPr/>
                              </pic:nvPicPr>
                              <pic:blipFill>
                                <a:blip r:embed="rId245"/>
                                <a:stretch>
                                  <a:fillRect/>
                                </a:stretch>
                              </pic:blipFill>
                              <pic:spPr>
                                <a:xfrm>
                                  <a:off x="0" y="0"/>
                                  <a:ext cx="1972183" cy="1375410"/>
                                </a:xfrm>
                                <a:prstGeom prst="rect">
                                  <a:avLst/>
                                </a:prstGeom>
                              </pic:spPr>
                            </pic:pic>
                          </wpg:wgp>
                        </a:graphicData>
                      </a:graphic>
                    </wp:inline>
                  </w:drawing>
                </mc:Choice>
                <mc:Fallback xmlns:a="http://schemas.openxmlformats.org/drawingml/2006/main">
                  <w:pict>
                    <v:group id="Group 167007" style="width:155.29pt;height:108.3pt;mso-position-horizontal-relative:char;mso-position-vertical-relative:line" coordsize="19721,13754">
                      <v:rect id="Rectangle 15780" style="position:absolute;width:506;height:1843;left:1328;top:2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5966" style="position:absolute;width:19721;height:13754;left:0;top:0;" filled="f">
                        <v:imagedata r:id="rId246"/>
                      </v:shape>
                    </v:group>
                  </w:pict>
                </mc:Fallback>
              </mc:AlternateContent>
            </w:r>
          </w:p>
          <w:p w:rsidR="002A7806" w:rsidRDefault="00007568">
            <w:pPr>
              <w:spacing w:after="5"/>
            </w:pPr>
            <w:r>
              <w:rPr>
                <w:rFonts w:ascii="Times New Roman" w:eastAsia="Times New Roman" w:hAnsi="Times New Roman" w:cs="Times New Roman"/>
                <w:b/>
                <w:sz w:val="2"/>
              </w:rPr>
              <w:t xml:space="preserve"> </w:t>
            </w:r>
          </w:p>
          <w:p w:rsidR="002A7806" w:rsidRDefault="00007568">
            <w:pPr>
              <w:spacing w:after="0"/>
            </w:pPr>
            <w:r>
              <w:rPr>
                <w:rFonts w:ascii="Times New Roman" w:eastAsia="Times New Roman" w:hAnsi="Times New Roman" w:cs="Times New Roman"/>
                <w:i/>
                <w:sz w:val="2"/>
              </w:rPr>
              <w:t xml:space="preserve"> </w:t>
            </w:r>
          </w:p>
        </w:tc>
        <w:tc>
          <w:tcPr>
            <w:tcW w:w="5103" w:type="dxa"/>
            <w:tcBorders>
              <w:top w:val="nil"/>
              <w:left w:val="nil"/>
              <w:bottom w:val="single" w:sz="30" w:space="0" w:color="FFFFFF"/>
              <w:right w:val="nil"/>
            </w:tcBorders>
            <w:shd w:val="clear" w:color="auto" w:fill="DBE5F1"/>
          </w:tcPr>
          <w:p w:rsidR="002A7806" w:rsidRDefault="00007568">
            <w:pPr>
              <w:spacing w:after="0"/>
              <w:ind w:left="108"/>
            </w:pPr>
            <w:r>
              <w:rPr>
                <w:rFonts w:ascii="Times New Roman" w:eastAsia="Times New Roman" w:hAnsi="Times New Roman" w:cs="Times New Roman"/>
                <w:sz w:val="25"/>
              </w:rPr>
              <w:t xml:space="preserve">L’État doit garantir : </w:t>
            </w:r>
          </w:p>
          <w:p w:rsidR="002A7806" w:rsidRDefault="00007568">
            <w:pPr>
              <w:spacing w:after="249"/>
              <w:ind w:left="108"/>
            </w:pPr>
            <w:r>
              <w:rPr>
                <w:rFonts w:ascii="Times New Roman" w:eastAsia="Times New Roman" w:hAnsi="Times New Roman" w:cs="Times New Roman"/>
                <w:sz w:val="4"/>
              </w:rPr>
              <w:t xml:space="preserve"> </w:t>
            </w:r>
          </w:p>
          <w:p w:rsidR="002A7806" w:rsidRDefault="00007568">
            <w:pPr>
              <w:spacing w:after="0" w:line="245" w:lineRule="auto"/>
              <w:ind w:left="108" w:right="102"/>
              <w:jc w:val="both"/>
            </w:pPr>
            <w:r>
              <w:rPr>
                <w:rFonts w:ascii="Segoe UI Emoji" w:eastAsia="Segoe UI Emoji" w:hAnsi="Segoe UI Emoji" w:cs="Segoe UI Emoji"/>
                <w:sz w:val="25"/>
              </w:rPr>
              <w:t>🫱</w:t>
            </w:r>
            <w:r>
              <w:rPr>
                <w:rFonts w:ascii="Segoe UI Emoji" w:eastAsia="Segoe UI Emoji" w:hAnsi="Segoe UI Emoji" w:cs="Segoe UI Emoji"/>
                <w:sz w:val="25"/>
              </w:rPr>
              <w:t xml:space="preserve"> </w:t>
            </w:r>
            <w:r>
              <w:rPr>
                <w:rFonts w:ascii="Segoe UI Emoji" w:eastAsia="Segoe UI Emoji" w:hAnsi="Segoe UI Emoji" w:cs="Segoe UI Emoji"/>
                <w:color w:val="BB9167"/>
                <w:sz w:val="25"/>
              </w:rPr>
              <w:t xml:space="preserve"> </w:t>
            </w:r>
            <w:r>
              <w:rPr>
                <w:rFonts w:ascii="Segoe UI Emoji" w:eastAsia="Segoe UI Emoji" w:hAnsi="Segoe UI Emoji" w:cs="Segoe UI Emoji"/>
                <w:sz w:val="25"/>
              </w:rPr>
              <w:t xml:space="preserve"> </w:t>
            </w:r>
            <w:r>
              <w:rPr>
                <w:rFonts w:ascii="Segoe UI Emoji" w:eastAsia="Segoe UI Emoji" w:hAnsi="Segoe UI Emoji" w:cs="Segoe UI Emoji"/>
                <w:sz w:val="25"/>
              </w:rPr>
              <w:t>🫱</w:t>
            </w:r>
            <w:r>
              <w:rPr>
                <w:rFonts w:ascii="Segoe UI Emoji" w:eastAsia="Segoe UI Emoji" w:hAnsi="Segoe UI Emoji" w:cs="Segoe UI Emoji"/>
                <w:sz w:val="25"/>
              </w:rPr>
              <w:t xml:space="preserve"> </w:t>
            </w:r>
            <w:r>
              <w:rPr>
                <w:rFonts w:ascii="Segoe UI Emoji" w:eastAsia="Segoe UI Emoji" w:hAnsi="Segoe UI Emoji" w:cs="Segoe UI Emoji"/>
                <w:color w:val="613D30"/>
                <w:sz w:val="25"/>
              </w:rPr>
              <w:t xml:space="preserve"> </w:t>
            </w:r>
            <w:r>
              <w:rPr>
                <w:rFonts w:ascii="Times New Roman" w:eastAsia="Times New Roman" w:hAnsi="Times New Roman" w:cs="Times New Roman"/>
                <w:sz w:val="25"/>
                <w:vertAlign w:val="superscript"/>
              </w:rPr>
              <w:t>51</w:t>
            </w:r>
            <w:r>
              <w:rPr>
                <w:rFonts w:ascii="Times New Roman" w:eastAsia="Times New Roman" w:hAnsi="Times New Roman" w:cs="Times New Roman"/>
                <w:sz w:val="25"/>
              </w:rPr>
              <w:t xml:space="preserve">la </w:t>
            </w:r>
            <w:r>
              <w:rPr>
                <w:rFonts w:ascii="Times New Roman" w:eastAsia="Times New Roman" w:hAnsi="Times New Roman" w:cs="Times New Roman"/>
                <w:sz w:val="25"/>
              </w:rPr>
              <w:t xml:space="preserve">coexistence harmonieuse des groupes ethniques, il veuille à la protection et la promotion des groupes vulnérables et de toutes les minorités. </w:t>
            </w:r>
          </w:p>
          <w:p w:rsidR="002A7806" w:rsidRDefault="00007568">
            <w:pPr>
              <w:spacing w:after="235"/>
              <w:ind w:left="108"/>
            </w:pPr>
            <w:r>
              <w:rPr>
                <w:rFonts w:ascii="Times New Roman" w:eastAsia="Times New Roman" w:hAnsi="Times New Roman" w:cs="Times New Roman"/>
                <w:sz w:val="4"/>
              </w:rPr>
              <w:t xml:space="preserve"> </w:t>
            </w:r>
          </w:p>
          <w:p w:rsidR="002A7806" w:rsidRDefault="00007568">
            <w:pPr>
              <w:spacing w:after="0"/>
              <w:ind w:left="108"/>
              <w:jc w:val="both"/>
            </w:pPr>
            <w:r>
              <w:rPr>
                <w:rFonts w:ascii="Segoe UI Symbol" w:eastAsia="Segoe UI Symbol" w:hAnsi="Segoe UI Symbol" w:cs="Segoe UI Symbol"/>
                <w:color w:val="C4BC96"/>
                <w:sz w:val="25"/>
              </w:rPr>
              <w:t>☮</w:t>
            </w:r>
            <w:r>
              <w:rPr>
                <w:rFonts w:ascii="Times New Roman" w:eastAsia="Times New Roman" w:hAnsi="Times New Roman" w:cs="Times New Roman"/>
                <w:sz w:val="25"/>
              </w:rPr>
              <w:t xml:space="preserve"> </w:t>
            </w:r>
            <w:r>
              <w:rPr>
                <w:rFonts w:ascii="Times New Roman" w:eastAsia="Times New Roman" w:hAnsi="Times New Roman" w:cs="Times New Roman"/>
                <w:sz w:val="25"/>
                <w:vertAlign w:val="superscript"/>
              </w:rPr>
              <w:t>52</w:t>
            </w:r>
            <w:r>
              <w:rPr>
                <w:rFonts w:ascii="Times New Roman" w:eastAsia="Times New Roman" w:hAnsi="Times New Roman" w:cs="Times New Roman"/>
                <w:sz w:val="25"/>
              </w:rPr>
              <w:t>Le droit à la paix et à la sécurité sur le plan national qu’international.</w:t>
            </w:r>
            <w:r>
              <w:rPr>
                <w:rFonts w:ascii="Times New Roman" w:eastAsia="Times New Roman" w:hAnsi="Times New Roman" w:cs="Times New Roman"/>
                <w:sz w:val="24"/>
              </w:rPr>
              <w:t xml:space="preserve"> </w:t>
            </w:r>
          </w:p>
        </w:tc>
      </w:tr>
      <w:tr w:rsidR="002A7806">
        <w:trPr>
          <w:trHeight w:val="613"/>
        </w:trPr>
        <w:tc>
          <w:tcPr>
            <w:tcW w:w="8224" w:type="dxa"/>
            <w:gridSpan w:val="4"/>
            <w:tcBorders>
              <w:top w:val="single" w:sz="30" w:space="0" w:color="FFFFFF"/>
              <w:left w:val="nil"/>
              <w:bottom w:val="nil"/>
              <w:right w:val="nil"/>
            </w:tcBorders>
            <w:shd w:val="clear" w:color="auto" w:fill="B8CCE4"/>
          </w:tcPr>
          <w:p w:rsidR="002A7806" w:rsidRDefault="00007568">
            <w:pPr>
              <w:spacing w:after="204"/>
              <w:ind w:left="8"/>
              <w:jc w:val="center"/>
            </w:pPr>
            <w:r>
              <w:rPr>
                <w:rFonts w:ascii="Times New Roman" w:eastAsia="Times New Roman" w:hAnsi="Times New Roman" w:cs="Times New Roman"/>
                <w:i/>
                <w:color w:val="C00000"/>
                <w:sz w:val="2"/>
              </w:rPr>
              <w:t xml:space="preserve"> </w:t>
            </w:r>
          </w:p>
          <w:p w:rsidR="002A7806" w:rsidRDefault="00007568">
            <w:pPr>
              <w:spacing w:after="0"/>
              <w:jc w:val="center"/>
            </w:pPr>
            <w:r>
              <w:rPr>
                <w:rFonts w:ascii="Times New Roman" w:eastAsia="Times New Roman" w:hAnsi="Times New Roman" w:cs="Times New Roman"/>
                <w:b/>
                <w:i/>
                <w:color w:val="C00000"/>
                <w:sz w:val="24"/>
              </w:rPr>
              <w:t xml:space="preserve">9. </w:t>
            </w:r>
            <w:r>
              <w:rPr>
                <w:rFonts w:ascii="Times New Roman" w:eastAsia="Times New Roman" w:hAnsi="Times New Roman" w:cs="Times New Roman"/>
                <w:b/>
                <w:i/>
                <w:color w:val="C00000"/>
                <w:sz w:val="24"/>
              </w:rPr>
              <w:t xml:space="preserve">L’ETAT A L’OBLIGATION DE PROTEGER L’ENVIRONNEMENT </w:t>
            </w:r>
          </w:p>
          <w:p w:rsidR="002A7806" w:rsidRDefault="00007568">
            <w:pPr>
              <w:spacing w:after="0"/>
              <w:ind w:left="4"/>
              <w:jc w:val="center"/>
            </w:pPr>
            <w:r>
              <w:rPr>
                <w:rFonts w:ascii="Times New Roman" w:eastAsia="Times New Roman" w:hAnsi="Times New Roman" w:cs="Times New Roman"/>
                <w:b/>
                <w:sz w:val="24"/>
              </w:rPr>
              <w:t xml:space="preserve">Articles 53, 54, 55, 56, 57 et 9 de la Constitution : </w:t>
            </w:r>
          </w:p>
        </w:tc>
      </w:tr>
      <w:tr w:rsidR="002A7806">
        <w:trPr>
          <w:trHeight w:val="2505"/>
        </w:trPr>
        <w:tc>
          <w:tcPr>
            <w:tcW w:w="2412" w:type="dxa"/>
            <w:gridSpan w:val="2"/>
            <w:tcBorders>
              <w:top w:val="nil"/>
              <w:left w:val="nil"/>
              <w:bottom w:val="single" w:sz="55" w:space="0" w:color="FFFFFF"/>
              <w:right w:val="nil"/>
            </w:tcBorders>
            <w:shd w:val="clear" w:color="auto" w:fill="EEECE1"/>
            <w:vAlign w:val="bottom"/>
          </w:tcPr>
          <w:p w:rsidR="002A7806" w:rsidRDefault="00007568">
            <w:pPr>
              <w:spacing w:after="44"/>
              <w:ind w:left="7"/>
            </w:pPr>
            <w:r>
              <w:rPr>
                <w:noProof/>
              </w:rPr>
              <mc:AlternateContent>
                <mc:Choice Requires="wpg">
                  <w:drawing>
                    <wp:inline distT="0" distB="0" distL="0" distR="0">
                      <wp:extent cx="1525270" cy="1526413"/>
                      <wp:effectExtent l="0" t="0" r="0" b="0"/>
                      <wp:docPr id="167378" name="Group 167378"/>
                      <wp:cNvGraphicFramePr/>
                      <a:graphic xmlns:a="http://schemas.openxmlformats.org/drawingml/2006/main">
                        <a:graphicData uri="http://schemas.microsoft.com/office/word/2010/wordprocessingGroup">
                          <wpg:wgp>
                            <wpg:cNvGrpSpPr/>
                            <wpg:grpSpPr>
                              <a:xfrm>
                                <a:off x="0" y="0"/>
                                <a:ext cx="1525270" cy="1526413"/>
                                <a:chOff x="0" y="0"/>
                                <a:chExt cx="1525270" cy="1526413"/>
                              </a:xfrm>
                            </wpg:grpSpPr>
                            <wps:wsp>
                              <wps:cNvPr id="15842" name="Rectangle 15842"/>
                              <wps:cNvSpPr/>
                              <wps:spPr>
                                <a:xfrm>
                                  <a:off x="64313" y="32297"/>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5964" name="Picture 15964"/>
                                <pic:cNvPicPr/>
                              </pic:nvPicPr>
                              <pic:blipFill>
                                <a:blip r:embed="rId247"/>
                                <a:stretch>
                                  <a:fillRect/>
                                </a:stretch>
                              </pic:blipFill>
                              <pic:spPr>
                                <a:xfrm>
                                  <a:off x="0" y="0"/>
                                  <a:ext cx="1525270" cy="1526413"/>
                                </a:xfrm>
                                <a:prstGeom prst="rect">
                                  <a:avLst/>
                                </a:prstGeom>
                              </pic:spPr>
                            </pic:pic>
                          </wpg:wgp>
                        </a:graphicData>
                      </a:graphic>
                    </wp:inline>
                  </w:drawing>
                </mc:Choice>
                <mc:Fallback xmlns:a="http://schemas.openxmlformats.org/drawingml/2006/main">
                  <w:pict>
                    <v:group id="Group 167378" style="width:120.1pt;height:120.19pt;mso-position-horizontal-relative:char;mso-position-vertical-relative:line" coordsize="15252,15264">
                      <v:rect id="Rectangle 15842" style="position:absolute;width:506;height:1811;left:643;top:322;"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5964" style="position:absolute;width:15252;height:15264;left:0;top:0;" filled="f">
                        <v:imagedata r:id="rId248"/>
                      </v:shape>
                    </v:group>
                  </w:pict>
                </mc:Fallback>
              </mc:AlternateContent>
            </w:r>
          </w:p>
          <w:p w:rsidR="002A7806" w:rsidRDefault="00007568">
            <w:pPr>
              <w:spacing w:after="0"/>
              <w:ind w:left="108"/>
            </w:pPr>
            <w:r>
              <w:rPr>
                <w:rFonts w:ascii="Times New Roman" w:eastAsia="Times New Roman" w:hAnsi="Times New Roman" w:cs="Times New Roman"/>
                <w:b/>
                <w:sz w:val="8"/>
              </w:rPr>
              <w:t xml:space="preserve"> </w:t>
            </w:r>
          </w:p>
        </w:tc>
        <w:tc>
          <w:tcPr>
            <w:tcW w:w="5811" w:type="dxa"/>
            <w:gridSpan w:val="2"/>
            <w:tcBorders>
              <w:top w:val="nil"/>
              <w:left w:val="nil"/>
              <w:bottom w:val="single" w:sz="55" w:space="0" w:color="FFFFFF"/>
              <w:right w:val="nil"/>
            </w:tcBorders>
            <w:shd w:val="clear" w:color="auto" w:fill="DBE5F1"/>
          </w:tcPr>
          <w:p w:rsidR="002A7806" w:rsidRDefault="00007568">
            <w:pPr>
              <w:spacing w:after="0" w:line="243" w:lineRule="auto"/>
              <w:ind w:left="142" w:right="103"/>
              <w:jc w:val="both"/>
            </w:pPr>
            <w:r>
              <w:rPr>
                <w:rFonts w:ascii="Segoe UI Emoji" w:eastAsia="Segoe UI Emoji" w:hAnsi="Segoe UI Emoji" w:cs="Segoe UI Emoji"/>
                <w:sz w:val="25"/>
              </w:rPr>
              <w:t xml:space="preserve"> </w:t>
            </w:r>
            <w:r>
              <w:rPr>
                <w:rFonts w:ascii="Segoe UI Emoji" w:eastAsia="Segoe UI Emoji" w:hAnsi="Segoe UI Emoji" w:cs="Segoe UI Emoji"/>
                <w:color w:val="73AA24"/>
                <w:sz w:val="25"/>
              </w:rPr>
              <w:t xml:space="preserve"> </w:t>
            </w:r>
            <w:r>
              <w:rPr>
                <w:rFonts w:ascii="Times New Roman" w:eastAsia="Times New Roman" w:hAnsi="Times New Roman" w:cs="Times New Roman"/>
                <w:sz w:val="25"/>
              </w:rPr>
              <w:t>L’État est propriétaire et responsable de la gestion durable de l’environnement et ses composants qui sont : le sol, le sous-</w:t>
            </w:r>
            <w:r>
              <w:rPr>
                <w:rFonts w:ascii="Times New Roman" w:eastAsia="Times New Roman" w:hAnsi="Times New Roman" w:cs="Times New Roman"/>
                <w:sz w:val="25"/>
              </w:rPr>
              <w:t xml:space="preserve">sol, les forêts, les eaux, les espaces aériens, etc.  </w:t>
            </w:r>
          </w:p>
          <w:p w:rsidR="002A7806" w:rsidRDefault="00007568">
            <w:pPr>
              <w:spacing w:after="191"/>
              <w:ind w:left="144"/>
            </w:pPr>
            <w:r>
              <w:rPr>
                <w:rFonts w:ascii="Times New Roman" w:eastAsia="Times New Roman" w:hAnsi="Times New Roman" w:cs="Times New Roman"/>
                <w:sz w:val="4"/>
              </w:rPr>
              <w:t xml:space="preserve"> </w:t>
            </w:r>
          </w:p>
          <w:p w:rsidR="002A7806" w:rsidRDefault="00007568">
            <w:pPr>
              <w:spacing w:after="0" w:line="239" w:lineRule="auto"/>
              <w:ind w:left="144"/>
              <w:jc w:val="both"/>
            </w:pPr>
            <w:r>
              <w:rPr>
                <w:rFonts w:ascii="Times New Roman" w:eastAsia="Times New Roman" w:hAnsi="Times New Roman" w:cs="Times New Roman"/>
                <w:sz w:val="25"/>
              </w:rPr>
              <w:t xml:space="preserve">Il veuille à la jouissance des ressources ou richesses naturelles à la population » </w:t>
            </w:r>
          </w:p>
          <w:p w:rsidR="002A7806" w:rsidRDefault="00007568">
            <w:pPr>
              <w:spacing w:after="191"/>
              <w:ind w:left="108"/>
            </w:pPr>
            <w:r>
              <w:rPr>
                <w:rFonts w:ascii="Times New Roman" w:eastAsia="Times New Roman" w:hAnsi="Times New Roman" w:cs="Times New Roman"/>
                <w:sz w:val="4"/>
              </w:rPr>
              <w:t xml:space="preserve"> </w:t>
            </w:r>
          </w:p>
          <w:p w:rsidR="002A7806" w:rsidRDefault="00007568">
            <w:pPr>
              <w:spacing w:after="0" w:line="239" w:lineRule="auto"/>
              <w:ind w:left="144"/>
              <w:jc w:val="both"/>
            </w:pPr>
            <w:r>
              <w:rPr>
                <w:rFonts w:ascii="Times New Roman" w:eastAsia="Times New Roman" w:hAnsi="Times New Roman" w:cs="Times New Roman"/>
                <w:sz w:val="25"/>
              </w:rPr>
              <w:t>Il protège l’environnement et lutte contre son impact négatif sur la santé publique, notamment la pollution</w:t>
            </w:r>
            <w:r>
              <w:rPr>
                <w:rFonts w:ascii="Times New Roman" w:eastAsia="Times New Roman" w:hAnsi="Times New Roman" w:cs="Times New Roman"/>
                <w:color w:val="FFFFFF"/>
                <w:sz w:val="24"/>
              </w:rPr>
              <w:t xml:space="preserve"> </w:t>
            </w:r>
          </w:p>
          <w:p w:rsidR="002A7806" w:rsidRDefault="00007568">
            <w:pPr>
              <w:spacing w:after="0"/>
              <w:ind w:left="142"/>
            </w:pPr>
            <w:r>
              <w:rPr>
                <w:rFonts w:ascii="Segoe UI Emoji" w:eastAsia="Segoe UI Emoji" w:hAnsi="Segoe UI Emoji" w:cs="Segoe UI Emoji"/>
                <w:color w:val="00B050"/>
                <w:sz w:val="2"/>
              </w:rPr>
              <w:t xml:space="preserve"> </w:t>
            </w:r>
          </w:p>
        </w:tc>
      </w:tr>
      <w:tr w:rsidR="002A7806">
        <w:trPr>
          <w:trHeight w:val="644"/>
        </w:trPr>
        <w:tc>
          <w:tcPr>
            <w:tcW w:w="8224" w:type="dxa"/>
            <w:gridSpan w:val="4"/>
            <w:tcBorders>
              <w:top w:val="single" w:sz="55" w:space="0" w:color="FFFFFF"/>
              <w:left w:val="nil"/>
              <w:bottom w:val="nil"/>
              <w:right w:val="nil"/>
            </w:tcBorders>
            <w:shd w:val="clear" w:color="auto" w:fill="F2F2F2"/>
            <w:vAlign w:val="bottom"/>
          </w:tcPr>
          <w:p w:rsidR="002A7806" w:rsidRDefault="00007568">
            <w:pPr>
              <w:spacing w:after="0"/>
              <w:ind w:left="1517" w:hanging="960"/>
            </w:pPr>
            <w:r>
              <w:rPr>
                <w:rFonts w:ascii="Times New Roman" w:eastAsia="Times New Roman" w:hAnsi="Times New Roman" w:cs="Times New Roman"/>
                <w:b/>
                <w:i/>
                <w:color w:val="C00000"/>
                <w:sz w:val="24"/>
              </w:rPr>
              <w:t>10.</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 xml:space="preserve">L’ETAT A L’OBLIGATION DE REPARTIR EQUITABLEMENT LES RICHESSES NATIONALES </w:t>
            </w:r>
            <w:r>
              <w:rPr>
                <w:rFonts w:ascii="Times New Roman" w:eastAsia="Times New Roman" w:hAnsi="Times New Roman" w:cs="Times New Roman"/>
                <w:b/>
                <w:i/>
                <w:sz w:val="24"/>
              </w:rPr>
              <w:t>(Article 58 de la Constitution)</w:t>
            </w:r>
            <w:r>
              <w:rPr>
                <w:rFonts w:ascii="Times New Roman" w:eastAsia="Times New Roman" w:hAnsi="Times New Roman" w:cs="Times New Roman"/>
                <w:b/>
                <w:i/>
                <w:color w:val="C00000"/>
                <w:sz w:val="24"/>
              </w:rPr>
              <w:t xml:space="preserve"> </w:t>
            </w:r>
          </w:p>
        </w:tc>
      </w:tr>
      <w:tr w:rsidR="002A7806">
        <w:trPr>
          <w:trHeight w:val="3015"/>
        </w:trPr>
        <w:tc>
          <w:tcPr>
            <w:tcW w:w="2412" w:type="dxa"/>
            <w:gridSpan w:val="2"/>
            <w:tcBorders>
              <w:top w:val="nil"/>
              <w:left w:val="nil"/>
              <w:bottom w:val="nil"/>
              <w:right w:val="nil"/>
            </w:tcBorders>
            <w:shd w:val="clear" w:color="auto" w:fill="EEECE1"/>
          </w:tcPr>
          <w:p w:rsidR="002A7806" w:rsidRDefault="00007568">
            <w:pPr>
              <w:spacing w:after="0"/>
              <w:ind w:left="7"/>
            </w:pPr>
            <w:r>
              <w:rPr>
                <w:noProof/>
              </w:rPr>
              <mc:AlternateContent>
                <mc:Choice Requires="wpg">
                  <w:drawing>
                    <wp:inline distT="0" distB="0" distL="0" distR="0">
                      <wp:extent cx="1516380" cy="1899920"/>
                      <wp:effectExtent l="0" t="0" r="0" b="0"/>
                      <wp:docPr id="167613" name="Group 167613"/>
                      <wp:cNvGraphicFramePr/>
                      <a:graphic xmlns:a="http://schemas.openxmlformats.org/drawingml/2006/main">
                        <a:graphicData uri="http://schemas.microsoft.com/office/word/2010/wordprocessingGroup">
                          <wpg:wgp>
                            <wpg:cNvGrpSpPr/>
                            <wpg:grpSpPr>
                              <a:xfrm>
                                <a:off x="0" y="0"/>
                                <a:ext cx="1516380" cy="1899920"/>
                                <a:chOff x="0" y="0"/>
                                <a:chExt cx="1516380" cy="1899920"/>
                              </a:xfrm>
                            </wpg:grpSpPr>
                            <wps:wsp>
                              <wps:cNvPr id="15914" name="Rectangle 15914"/>
                              <wps:cNvSpPr/>
                              <wps:spPr>
                                <a:xfrm>
                                  <a:off x="64313" y="4216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916" name="Rectangle 15916"/>
                              <wps:cNvSpPr/>
                              <wps:spPr>
                                <a:xfrm>
                                  <a:off x="64313" y="219876"/>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5968" name="Picture 15968"/>
                                <pic:cNvPicPr/>
                              </pic:nvPicPr>
                              <pic:blipFill>
                                <a:blip r:embed="rId249"/>
                                <a:stretch>
                                  <a:fillRect/>
                                </a:stretch>
                              </pic:blipFill>
                              <pic:spPr>
                                <a:xfrm>
                                  <a:off x="0" y="0"/>
                                  <a:ext cx="1516380" cy="1899920"/>
                                </a:xfrm>
                                <a:prstGeom prst="rect">
                                  <a:avLst/>
                                </a:prstGeom>
                              </pic:spPr>
                            </pic:pic>
                          </wpg:wgp>
                        </a:graphicData>
                      </a:graphic>
                    </wp:inline>
                  </w:drawing>
                </mc:Choice>
                <mc:Fallback xmlns:a="http://schemas.openxmlformats.org/drawingml/2006/main">
                  <w:pict>
                    <v:group id="Group 167613" style="width:119.4pt;height:149.6pt;mso-position-horizontal-relative:char;mso-position-vertical-relative:line" coordsize="15163,18999">
                      <v:rect id="Rectangle 15914" style="position:absolute;width:506;height:1843;left:643;top:4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5916" style="position:absolute;width:506;height:1811;left:643;top:2198;"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5968" style="position:absolute;width:15163;height:18999;left:0;top:0;" filled="f">
                        <v:imagedata r:id="rId250"/>
                      </v:shape>
                    </v:group>
                  </w:pict>
                </mc:Fallback>
              </mc:AlternateContent>
            </w:r>
          </w:p>
        </w:tc>
        <w:tc>
          <w:tcPr>
            <w:tcW w:w="5811" w:type="dxa"/>
            <w:gridSpan w:val="2"/>
            <w:tcBorders>
              <w:top w:val="nil"/>
              <w:left w:val="nil"/>
              <w:bottom w:val="nil"/>
              <w:right w:val="nil"/>
            </w:tcBorders>
            <w:shd w:val="clear" w:color="auto" w:fill="DBE5F1"/>
          </w:tcPr>
          <w:p w:rsidR="002A7806" w:rsidRDefault="00007568">
            <w:pPr>
              <w:spacing w:after="0"/>
              <w:ind w:left="108"/>
            </w:pPr>
            <w:r>
              <w:rPr>
                <w:rFonts w:ascii="Segoe UI Symbol" w:eastAsia="Segoe UI Symbol" w:hAnsi="Segoe UI Symbol" w:cs="Segoe UI Symbol"/>
                <w:sz w:val="26"/>
              </w:rPr>
              <w:t xml:space="preserve"> </w:t>
            </w:r>
          </w:p>
          <w:p w:rsidR="002A7806" w:rsidRDefault="00007568">
            <w:pPr>
              <w:spacing w:after="0" w:line="243" w:lineRule="auto"/>
              <w:ind w:left="108" w:right="102"/>
              <w:jc w:val="both"/>
            </w:pPr>
            <w:r>
              <w:rPr>
                <w:rFonts w:ascii="Segoe UI Symbol" w:eastAsia="Segoe UI Symbol" w:hAnsi="Segoe UI Symbol" w:cs="Segoe UI Symbol"/>
                <w:color w:val="4A442A"/>
                <w:sz w:val="26"/>
              </w:rPr>
              <w:t>🏞</w:t>
            </w:r>
            <w:r>
              <w:rPr>
                <w:rFonts w:ascii="Times New Roman" w:eastAsia="Times New Roman" w:hAnsi="Times New Roman" w:cs="Times New Roman"/>
                <w:sz w:val="26"/>
              </w:rPr>
              <w:t xml:space="preserve"> « Tous les Congolais ont droit de jouir des richesses nationales. L’Etat a le devoir de les redistribuer équitablement </w:t>
            </w:r>
            <w:r>
              <w:rPr>
                <w:rFonts w:ascii="Times New Roman" w:eastAsia="Times New Roman" w:hAnsi="Times New Roman" w:cs="Times New Roman"/>
                <w:sz w:val="26"/>
              </w:rPr>
              <w:t xml:space="preserve">et de garantir le droit au développement ». </w:t>
            </w:r>
          </w:p>
          <w:p w:rsidR="002A7806" w:rsidRDefault="00007568">
            <w:pPr>
              <w:spacing w:after="39"/>
              <w:ind w:left="108"/>
            </w:pPr>
            <w:r>
              <w:rPr>
                <w:rFonts w:ascii="Times New Roman" w:eastAsia="Times New Roman" w:hAnsi="Times New Roman" w:cs="Times New Roman"/>
                <w:sz w:val="20"/>
              </w:rPr>
              <w:t xml:space="preserve"> </w:t>
            </w:r>
          </w:p>
          <w:p w:rsidR="002A7806" w:rsidRDefault="00007568">
            <w:pPr>
              <w:spacing w:after="1" w:line="239" w:lineRule="auto"/>
              <w:ind w:left="108" w:right="104"/>
              <w:jc w:val="both"/>
            </w:pPr>
            <w:r>
              <w:rPr>
                <w:rFonts w:ascii="Times New Roman" w:eastAsia="Times New Roman" w:hAnsi="Times New Roman" w:cs="Times New Roman"/>
                <w:sz w:val="26"/>
              </w:rPr>
              <w:t xml:space="preserve">Cela signifie que les revenus tirés de l’exploitation des richesses doivent profiter au peuple congolais : infrastructures, éducation, etc. </w:t>
            </w:r>
          </w:p>
          <w:p w:rsidR="002A7806" w:rsidRDefault="00007568">
            <w:pPr>
              <w:spacing w:after="0"/>
              <w:ind w:left="108"/>
            </w:pPr>
            <w:r>
              <w:rPr>
                <w:rFonts w:ascii="Times New Roman" w:eastAsia="Times New Roman" w:hAnsi="Times New Roman" w:cs="Times New Roman"/>
                <w:sz w:val="26"/>
              </w:rPr>
              <w:t xml:space="preserve"> </w:t>
            </w:r>
          </w:p>
        </w:tc>
      </w:tr>
      <w:tr w:rsidR="002A7806">
        <w:trPr>
          <w:trHeight w:val="577"/>
        </w:trPr>
        <w:tc>
          <w:tcPr>
            <w:tcW w:w="8224" w:type="dxa"/>
            <w:gridSpan w:val="4"/>
            <w:tcBorders>
              <w:top w:val="nil"/>
              <w:left w:val="nil"/>
              <w:bottom w:val="nil"/>
              <w:right w:val="nil"/>
            </w:tcBorders>
            <w:shd w:val="clear" w:color="auto" w:fill="F2F2F2"/>
          </w:tcPr>
          <w:p w:rsidR="002A7806" w:rsidRDefault="00007568">
            <w:pPr>
              <w:spacing w:after="0"/>
              <w:ind w:right="185"/>
              <w:jc w:val="right"/>
            </w:pPr>
            <w:r>
              <w:rPr>
                <w:rFonts w:ascii="Times New Roman" w:eastAsia="Times New Roman" w:hAnsi="Times New Roman" w:cs="Times New Roman"/>
                <w:b/>
                <w:i/>
                <w:color w:val="C00000"/>
                <w:sz w:val="24"/>
              </w:rPr>
              <w:t>11.</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 xml:space="preserve">GARANTIR LE PATRIMOINE COMMUN DE L’HUMANITE </w:t>
            </w:r>
            <w:r>
              <w:rPr>
                <w:rFonts w:ascii="Times New Roman" w:eastAsia="Times New Roman" w:hAnsi="Times New Roman" w:cs="Times New Roman"/>
                <w:b/>
                <w:i/>
                <w:sz w:val="24"/>
              </w:rPr>
              <w:t xml:space="preserve">(Article </w:t>
            </w:r>
          </w:p>
          <w:p w:rsidR="002A7806" w:rsidRDefault="00007568">
            <w:pPr>
              <w:spacing w:after="0"/>
              <w:ind w:left="723"/>
              <w:jc w:val="center"/>
            </w:pPr>
            <w:r>
              <w:rPr>
                <w:rFonts w:ascii="Times New Roman" w:eastAsia="Times New Roman" w:hAnsi="Times New Roman" w:cs="Times New Roman"/>
                <w:b/>
                <w:i/>
                <w:sz w:val="24"/>
              </w:rPr>
              <w:t xml:space="preserve">59 </w:t>
            </w:r>
            <w:r>
              <w:rPr>
                <w:rFonts w:ascii="Times New Roman" w:eastAsia="Times New Roman" w:hAnsi="Times New Roman" w:cs="Times New Roman"/>
                <w:b/>
                <w:i/>
                <w:sz w:val="24"/>
              </w:rPr>
              <w:t>de la Constitution)</w:t>
            </w:r>
            <w:r>
              <w:rPr>
                <w:rFonts w:ascii="Times New Roman" w:eastAsia="Times New Roman" w:hAnsi="Times New Roman" w:cs="Times New Roman"/>
                <w:b/>
                <w:i/>
                <w:color w:val="C00000"/>
                <w:sz w:val="24"/>
              </w:rPr>
              <w:t xml:space="preserve"> </w:t>
            </w:r>
          </w:p>
        </w:tc>
      </w:tr>
      <w:tr w:rsidR="002A7806">
        <w:trPr>
          <w:trHeight w:val="4232"/>
        </w:trPr>
        <w:tc>
          <w:tcPr>
            <w:tcW w:w="2412" w:type="dxa"/>
            <w:gridSpan w:val="2"/>
            <w:tcBorders>
              <w:top w:val="nil"/>
              <w:left w:val="nil"/>
              <w:bottom w:val="nil"/>
              <w:right w:val="nil"/>
            </w:tcBorders>
            <w:shd w:val="clear" w:color="auto" w:fill="EEECE1"/>
          </w:tcPr>
          <w:p w:rsidR="002A7806" w:rsidRDefault="00007568">
            <w:pPr>
              <w:spacing w:after="0"/>
              <w:ind w:left="-6"/>
            </w:pPr>
            <w:r>
              <w:rPr>
                <w:noProof/>
              </w:rPr>
              <mc:AlternateContent>
                <mc:Choice Requires="wpg">
                  <w:drawing>
                    <wp:inline distT="0" distB="0" distL="0" distR="0">
                      <wp:extent cx="1534160" cy="2693670"/>
                      <wp:effectExtent l="0" t="0" r="0" b="0"/>
                      <wp:docPr id="165989" name="Group 165989"/>
                      <wp:cNvGraphicFramePr/>
                      <a:graphic xmlns:a="http://schemas.openxmlformats.org/drawingml/2006/main">
                        <a:graphicData uri="http://schemas.microsoft.com/office/word/2010/wordprocessingGroup">
                          <wpg:wgp>
                            <wpg:cNvGrpSpPr/>
                            <wpg:grpSpPr>
                              <a:xfrm>
                                <a:off x="0" y="0"/>
                                <a:ext cx="1534160" cy="2693670"/>
                                <a:chOff x="0" y="0"/>
                                <a:chExt cx="1534160" cy="2693670"/>
                              </a:xfrm>
                            </wpg:grpSpPr>
                            <wps:wsp>
                              <wps:cNvPr id="16013" name="Rectangle 16013"/>
                              <wps:cNvSpPr/>
                              <wps:spPr>
                                <a:xfrm>
                                  <a:off x="72568" y="49018"/>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15" name="Rectangle 16015"/>
                              <wps:cNvSpPr/>
                              <wps:spPr>
                                <a:xfrm>
                                  <a:off x="72568" y="226733"/>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6187" name="Picture 16187"/>
                                <pic:cNvPicPr/>
                              </pic:nvPicPr>
                              <pic:blipFill>
                                <a:blip r:embed="rId251"/>
                                <a:stretch>
                                  <a:fillRect/>
                                </a:stretch>
                              </pic:blipFill>
                              <pic:spPr>
                                <a:xfrm>
                                  <a:off x="0" y="0"/>
                                  <a:ext cx="1534160" cy="2693670"/>
                                </a:xfrm>
                                <a:prstGeom prst="rect">
                                  <a:avLst/>
                                </a:prstGeom>
                              </pic:spPr>
                            </pic:pic>
                          </wpg:wgp>
                        </a:graphicData>
                      </a:graphic>
                    </wp:inline>
                  </w:drawing>
                </mc:Choice>
                <mc:Fallback xmlns:a="http://schemas.openxmlformats.org/drawingml/2006/main">
                  <w:pict>
                    <v:group id="Group 165989" style="width:120.8pt;height:212.1pt;mso-position-horizontal-relative:char;mso-position-vertical-relative:line" coordsize="15341,26936">
                      <v:rect id="Rectangle 16013" style="position:absolute;width:506;height:1843;left:725;top:4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15" style="position:absolute;width:506;height:1811;left:725;top:2267;"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6187" style="position:absolute;width:15341;height:26936;left:0;top:0;" filled="f">
                        <v:imagedata r:id="rId252"/>
                      </v:shape>
                    </v:group>
                  </w:pict>
                </mc:Fallback>
              </mc:AlternateContent>
            </w:r>
          </w:p>
        </w:tc>
        <w:tc>
          <w:tcPr>
            <w:tcW w:w="5811" w:type="dxa"/>
            <w:gridSpan w:val="2"/>
            <w:tcBorders>
              <w:top w:val="nil"/>
              <w:left w:val="nil"/>
              <w:bottom w:val="nil"/>
              <w:right w:val="nil"/>
            </w:tcBorders>
            <w:shd w:val="clear" w:color="auto" w:fill="DBE5F1"/>
          </w:tcPr>
          <w:p w:rsidR="002A7806" w:rsidRDefault="00007568">
            <w:pPr>
              <w:spacing w:after="0" w:line="277" w:lineRule="auto"/>
              <w:ind w:left="108"/>
              <w:jc w:val="both"/>
            </w:pPr>
            <w:r>
              <w:rPr>
                <w:rFonts w:ascii="Times New Roman" w:eastAsia="Times New Roman" w:hAnsi="Times New Roman" w:cs="Times New Roman"/>
                <w:sz w:val="26"/>
                <w:vertAlign w:val="superscript"/>
              </w:rPr>
              <w:t>59</w:t>
            </w:r>
            <w:r>
              <w:rPr>
                <w:rFonts w:ascii="Times New Roman" w:eastAsia="Times New Roman" w:hAnsi="Times New Roman" w:cs="Times New Roman"/>
                <w:sz w:val="26"/>
              </w:rPr>
              <w:t xml:space="preserve">Tous les Congolais ont le droit de jouir du patrimoine commun de l’humanité.  </w:t>
            </w:r>
          </w:p>
          <w:p w:rsidR="002A7806" w:rsidRDefault="00007568">
            <w:pPr>
              <w:spacing w:after="140"/>
              <w:ind w:left="108"/>
            </w:pPr>
            <w:r>
              <w:rPr>
                <w:rFonts w:ascii="Times New Roman" w:eastAsia="Times New Roman" w:hAnsi="Times New Roman" w:cs="Times New Roman"/>
                <w:sz w:val="10"/>
              </w:rPr>
              <w:t xml:space="preserve"> </w:t>
            </w:r>
          </w:p>
          <w:p w:rsidR="002A7806" w:rsidRDefault="00007568">
            <w:pPr>
              <w:spacing w:after="0" w:line="239" w:lineRule="auto"/>
              <w:ind w:left="108" w:right="110"/>
              <w:jc w:val="both"/>
            </w:pPr>
            <w:r>
              <w:rPr>
                <w:rFonts w:ascii="Times New Roman" w:eastAsia="Times New Roman" w:hAnsi="Times New Roman" w:cs="Times New Roman"/>
                <w:sz w:val="26"/>
              </w:rPr>
              <w:t xml:space="preserve">Le patrimoine commun de l’humanité désigne des biens, des espaces ou des ressources considérés </w:t>
            </w:r>
            <w:r>
              <w:rPr>
                <w:rFonts w:ascii="Times New Roman" w:eastAsia="Times New Roman" w:hAnsi="Times New Roman" w:cs="Times New Roman"/>
                <w:sz w:val="26"/>
              </w:rPr>
              <w:t xml:space="preserve">comme appartenant à toute l’humanité et devant être protégés et gérés dans l’intérêt des générations présentes et futures.  </w:t>
            </w:r>
          </w:p>
          <w:p w:rsidR="002A7806" w:rsidRDefault="00007568">
            <w:pPr>
              <w:spacing w:after="0" w:line="240" w:lineRule="auto"/>
              <w:ind w:left="108" w:right="108"/>
              <w:jc w:val="both"/>
            </w:pPr>
            <w:r>
              <w:rPr>
                <w:rFonts w:ascii="Times New Roman" w:eastAsia="Times New Roman" w:hAnsi="Times New Roman" w:cs="Times New Roman"/>
                <w:sz w:val="26"/>
              </w:rPr>
              <w:t xml:space="preserve">Ces éléments ne peuvent pas être appropriés par une entreprise, un individu ou un Etat (même dans lequel il se trouve). </w:t>
            </w:r>
          </w:p>
          <w:p w:rsidR="002A7806" w:rsidRDefault="00007568">
            <w:pPr>
              <w:spacing w:after="138"/>
              <w:ind w:left="108"/>
            </w:pPr>
            <w:r>
              <w:rPr>
                <w:rFonts w:ascii="Times New Roman" w:eastAsia="Times New Roman" w:hAnsi="Times New Roman" w:cs="Times New Roman"/>
                <w:sz w:val="10"/>
              </w:rPr>
              <w:t xml:space="preserve"> </w:t>
            </w:r>
          </w:p>
          <w:p w:rsidR="002A7806" w:rsidRDefault="00007568">
            <w:pPr>
              <w:spacing w:after="0" w:line="240" w:lineRule="auto"/>
              <w:ind w:left="108"/>
              <w:jc w:val="both"/>
            </w:pPr>
            <w:r>
              <w:rPr>
                <w:rFonts w:ascii="Times New Roman" w:eastAsia="Times New Roman" w:hAnsi="Times New Roman" w:cs="Times New Roman"/>
                <w:sz w:val="26"/>
              </w:rPr>
              <w:t>Ex : Les</w:t>
            </w:r>
            <w:r>
              <w:rPr>
                <w:rFonts w:ascii="Times New Roman" w:eastAsia="Times New Roman" w:hAnsi="Times New Roman" w:cs="Times New Roman"/>
                <w:sz w:val="26"/>
              </w:rPr>
              <w:t xml:space="preserve"> parcs nationaux de Virunga, Garamba, Kahuzi-Biega, réserve de faune à Okapis,… </w:t>
            </w:r>
          </w:p>
          <w:p w:rsidR="002A7806" w:rsidRDefault="00007568">
            <w:pPr>
              <w:spacing w:after="138"/>
              <w:ind w:left="108"/>
            </w:pPr>
            <w:r>
              <w:rPr>
                <w:rFonts w:ascii="Times New Roman" w:eastAsia="Times New Roman" w:hAnsi="Times New Roman" w:cs="Times New Roman"/>
                <w:sz w:val="10"/>
              </w:rPr>
              <w:t xml:space="preserve"> </w:t>
            </w:r>
          </w:p>
          <w:p w:rsidR="002A7806" w:rsidRDefault="00007568">
            <w:pPr>
              <w:spacing w:after="0"/>
              <w:ind w:left="108"/>
            </w:pPr>
            <w:r>
              <w:rPr>
                <w:rFonts w:ascii="Times New Roman" w:eastAsia="Times New Roman" w:hAnsi="Times New Roman" w:cs="Times New Roman"/>
                <w:sz w:val="26"/>
              </w:rPr>
              <w:t>L’Etat a le devoir d’en faciliter la jouissance de tous.</w:t>
            </w:r>
            <w:r>
              <w:rPr>
                <w:rFonts w:ascii="Times New Roman" w:eastAsia="Times New Roman" w:hAnsi="Times New Roman" w:cs="Times New Roman"/>
                <w:sz w:val="24"/>
              </w:rPr>
              <w:t xml:space="preserve"> </w:t>
            </w:r>
          </w:p>
        </w:tc>
      </w:tr>
      <w:tr w:rsidR="002A7806">
        <w:trPr>
          <w:trHeight w:val="512"/>
        </w:trPr>
        <w:tc>
          <w:tcPr>
            <w:tcW w:w="2412" w:type="dxa"/>
            <w:gridSpan w:val="2"/>
            <w:tcBorders>
              <w:top w:val="nil"/>
              <w:left w:val="nil"/>
              <w:bottom w:val="nil"/>
              <w:right w:val="nil"/>
            </w:tcBorders>
            <w:shd w:val="clear" w:color="auto" w:fill="F2F2F2"/>
          </w:tcPr>
          <w:p w:rsidR="002A7806" w:rsidRDefault="00007568">
            <w:pPr>
              <w:spacing w:after="48"/>
              <w:ind w:left="828"/>
            </w:pPr>
            <w:r>
              <w:rPr>
                <w:rFonts w:ascii="Times New Roman" w:eastAsia="Times New Roman" w:hAnsi="Times New Roman" w:cs="Times New Roman"/>
                <w:b/>
                <w:i/>
                <w:color w:val="C00000"/>
                <w:sz w:val="18"/>
              </w:rPr>
              <w:t xml:space="preserve"> </w:t>
            </w:r>
          </w:p>
          <w:p w:rsidR="002A7806" w:rsidRDefault="00007568">
            <w:pPr>
              <w:spacing w:after="0"/>
              <w:ind w:left="108"/>
              <w:jc w:val="both"/>
            </w:pPr>
            <w:r>
              <w:rPr>
                <w:rFonts w:ascii="Times New Roman" w:eastAsia="Times New Roman" w:hAnsi="Times New Roman" w:cs="Times New Roman"/>
                <w:b/>
                <w:i/>
                <w:color w:val="C00000"/>
                <w:sz w:val="24"/>
              </w:rPr>
              <w:t>12.</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L’ETAT A L’OBL</w:t>
            </w:r>
          </w:p>
        </w:tc>
        <w:tc>
          <w:tcPr>
            <w:tcW w:w="5811" w:type="dxa"/>
            <w:gridSpan w:val="2"/>
            <w:tcBorders>
              <w:top w:val="nil"/>
              <w:left w:val="nil"/>
              <w:bottom w:val="nil"/>
              <w:right w:val="nil"/>
            </w:tcBorders>
            <w:shd w:val="clear" w:color="auto" w:fill="F2F2F2"/>
            <w:vAlign w:val="bottom"/>
          </w:tcPr>
          <w:p w:rsidR="002A7806" w:rsidRDefault="00007568">
            <w:pPr>
              <w:spacing w:after="0"/>
              <w:ind w:left="-15"/>
            </w:pPr>
            <w:r>
              <w:rPr>
                <w:rFonts w:ascii="Times New Roman" w:eastAsia="Times New Roman" w:hAnsi="Times New Roman" w:cs="Times New Roman"/>
                <w:b/>
                <w:i/>
                <w:color w:val="C00000"/>
                <w:sz w:val="24"/>
              </w:rPr>
              <w:t xml:space="preserve">IGATION DE RESPECTER ET FAIRE RESPECTER </w:t>
            </w:r>
          </w:p>
        </w:tc>
      </w:tr>
      <w:tr w:rsidR="002A7806">
        <w:trPr>
          <w:trHeight w:val="276"/>
        </w:trPr>
        <w:tc>
          <w:tcPr>
            <w:tcW w:w="2412" w:type="dxa"/>
            <w:gridSpan w:val="2"/>
            <w:tcBorders>
              <w:top w:val="nil"/>
              <w:left w:val="nil"/>
              <w:bottom w:val="nil"/>
              <w:right w:val="nil"/>
            </w:tcBorders>
            <w:shd w:val="clear" w:color="auto" w:fill="F2F2F2"/>
          </w:tcPr>
          <w:p w:rsidR="002A7806" w:rsidRDefault="00007568">
            <w:pPr>
              <w:spacing w:after="0"/>
              <w:ind w:right="180"/>
              <w:jc w:val="right"/>
            </w:pPr>
            <w:r>
              <w:rPr>
                <w:rFonts w:ascii="Times New Roman" w:eastAsia="Times New Roman" w:hAnsi="Times New Roman" w:cs="Times New Roman"/>
                <w:b/>
                <w:i/>
                <w:color w:val="C00000"/>
                <w:sz w:val="24"/>
              </w:rPr>
              <w:t xml:space="preserve">LES LIBERTES </w:t>
            </w:r>
          </w:p>
        </w:tc>
        <w:tc>
          <w:tcPr>
            <w:tcW w:w="5811" w:type="dxa"/>
            <w:gridSpan w:val="2"/>
            <w:tcBorders>
              <w:top w:val="nil"/>
              <w:left w:val="nil"/>
              <w:bottom w:val="nil"/>
              <w:right w:val="nil"/>
            </w:tcBorders>
            <w:shd w:val="clear" w:color="auto" w:fill="F2F2F2"/>
          </w:tcPr>
          <w:p w:rsidR="002A7806" w:rsidRDefault="00007568">
            <w:pPr>
              <w:spacing w:after="0"/>
              <w:ind w:left="-119"/>
            </w:pPr>
            <w:r>
              <w:rPr>
                <w:rFonts w:ascii="Times New Roman" w:eastAsia="Times New Roman" w:hAnsi="Times New Roman" w:cs="Times New Roman"/>
                <w:b/>
                <w:i/>
                <w:color w:val="C00000"/>
                <w:sz w:val="24"/>
              </w:rPr>
              <w:t xml:space="preserve">ET DROITS FONDAMENTAUX EN TOUTE </w:t>
            </w:r>
          </w:p>
        </w:tc>
      </w:tr>
      <w:tr w:rsidR="002A7806">
        <w:trPr>
          <w:trHeight w:val="246"/>
        </w:trPr>
        <w:tc>
          <w:tcPr>
            <w:tcW w:w="2412" w:type="dxa"/>
            <w:gridSpan w:val="2"/>
            <w:tcBorders>
              <w:top w:val="nil"/>
              <w:left w:val="nil"/>
              <w:bottom w:val="nil"/>
              <w:right w:val="nil"/>
            </w:tcBorders>
            <w:shd w:val="clear" w:color="auto" w:fill="F2F2F2"/>
          </w:tcPr>
          <w:p w:rsidR="002A7806" w:rsidRDefault="00007568">
            <w:pPr>
              <w:spacing w:after="0"/>
              <w:ind w:right="-14"/>
              <w:jc w:val="right"/>
            </w:pPr>
            <w:r>
              <w:rPr>
                <w:rFonts w:ascii="Times New Roman" w:eastAsia="Times New Roman" w:hAnsi="Times New Roman" w:cs="Times New Roman"/>
                <w:b/>
                <w:i/>
                <w:color w:val="C00000"/>
                <w:sz w:val="24"/>
              </w:rPr>
              <w:t>CIRCONSTANCE</w:t>
            </w:r>
          </w:p>
        </w:tc>
        <w:tc>
          <w:tcPr>
            <w:tcW w:w="5811" w:type="dxa"/>
            <w:gridSpan w:val="2"/>
            <w:tcBorders>
              <w:top w:val="nil"/>
              <w:left w:val="nil"/>
              <w:bottom w:val="nil"/>
              <w:right w:val="nil"/>
            </w:tcBorders>
            <w:shd w:val="clear" w:color="auto" w:fill="F2F2F2"/>
          </w:tcPr>
          <w:p w:rsidR="002A7806" w:rsidRDefault="00007568">
            <w:pPr>
              <w:spacing w:after="0"/>
              <w:ind w:left="17"/>
            </w:pPr>
            <w:r>
              <w:rPr>
                <w:rFonts w:ascii="Times New Roman" w:eastAsia="Times New Roman" w:hAnsi="Times New Roman" w:cs="Times New Roman"/>
                <w:b/>
                <w:i/>
                <w:color w:val="C00000"/>
                <w:sz w:val="24"/>
              </w:rPr>
              <w:t xml:space="preserve"> </w:t>
            </w:r>
            <w:r>
              <w:rPr>
                <w:rFonts w:ascii="Times New Roman" w:eastAsia="Times New Roman" w:hAnsi="Times New Roman" w:cs="Times New Roman"/>
                <w:b/>
                <w:i/>
                <w:sz w:val="24"/>
              </w:rPr>
              <w:t>(Articles 60 et 61 de la Constitution)</w:t>
            </w:r>
            <w:r>
              <w:rPr>
                <w:rFonts w:ascii="Times New Roman" w:eastAsia="Times New Roman" w:hAnsi="Times New Roman" w:cs="Times New Roman"/>
                <w:b/>
                <w:i/>
                <w:color w:val="C00000"/>
                <w:sz w:val="24"/>
              </w:rPr>
              <w:t xml:space="preserve"> </w:t>
            </w:r>
          </w:p>
        </w:tc>
      </w:tr>
      <w:tr w:rsidR="002A7806">
        <w:trPr>
          <w:trHeight w:val="1959"/>
        </w:trPr>
        <w:tc>
          <w:tcPr>
            <w:tcW w:w="2412" w:type="dxa"/>
            <w:gridSpan w:val="2"/>
            <w:tcBorders>
              <w:top w:val="nil"/>
              <w:left w:val="nil"/>
              <w:bottom w:val="nil"/>
              <w:right w:val="nil"/>
            </w:tcBorders>
            <w:shd w:val="clear" w:color="auto" w:fill="EEECE1"/>
          </w:tcPr>
          <w:p w:rsidR="002A7806" w:rsidRDefault="00007568">
            <w:pPr>
              <w:spacing w:after="0"/>
              <w:ind w:left="120"/>
            </w:pPr>
            <w:r>
              <w:rPr>
                <w:noProof/>
              </w:rPr>
              <w:drawing>
                <wp:inline distT="0" distB="0" distL="0" distR="0">
                  <wp:extent cx="1398905" cy="968908"/>
                  <wp:effectExtent l="0" t="0" r="0" b="0"/>
                  <wp:docPr id="16189" name="Picture 16189"/>
                  <wp:cNvGraphicFramePr/>
                  <a:graphic xmlns:a="http://schemas.openxmlformats.org/drawingml/2006/main">
                    <a:graphicData uri="http://schemas.openxmlformats.org/drawingml/2006/picture">
                      <pic:pic xmlns:pic="http://schemas.openxmlformats.org/drawingml/2006/picture">
                        <pic:nvPicPr>
                          <pic:cNvPr id="16189" name="Picture 16189"/>
                          <pic:cNvPicPr/>
                        </pic:nvPicPr>
                        <pic:blipFill>
                          <a:blip r:embed="rId253"/>
                          <a:stretch>
                            <a:fillRect/>
                          </a:stretch>
                        </pic:blipFill>
                        <pic:spPr>
                          <a:xfrm>
                            <a:off x="0" y="0"/>
                            <a:ext cx="1398905" cy="968908"/>
                          </a:xfrm>
                          <a:prstGeom prst="rect">
                            <a:avLst/>
                          </a:prstGeom>
                        </pic:spPr>
                      </pic:pic>
                    </a:graphicData>
                  </a:graphic>
                </wp:inline>
              </w:drawing>
            </w:r>
          </w:p>
        </w:tc>
        <w:tc>
          <w:tcPr>
            <w:tcW w:w="5811" w:type="dxa"/>
            <w:gridSpan w:val="2"/>
            <w:tcBorders>
              <w:top w:val="nil"/>
              <w:left w:val="nil"/>
              <w:bottom w:val="nil"/>
              <w:right w:val="nil"/>
            </w:tcBorders>
            <w:shd w:val="clear" w:color="auto" w:fill="DBE5F1"/>
          </w:tcPr>
          <w:p w:rsidR="002A7806" w:rsidRDefault="00007568">
            <w:pPr>
              <w:spacing w:after="0" w:line="319" w:lineRule="auto"/>
              <w:ind w:left="108"/>
            </w:pPr>
            <w:r>
              <w:rPr>
                <w:rFonts w:ascii="Times New Roman" w:eastAsia="Times New Roman" w:hAnsi="Times New Roman" w:cs="Times New Roman"/>
                <w:sz w:val="26"/>
                <w:vertAlign w:val="superscript"/>
              </w:rPr>
              <w:t>60</w:t>
            </w:r>
            <w:r>
              <w:rPr>
                <w:rFonts w:ascii="Times New Roman" w:eastAsia="Times New Roman" w:hAnsi="Times New Roman" w:cs="Times New Roman"/>
                <w:sz w:val="26"/>
              </w:rPr>
              <w:t xml:space="preserve">Les droits-humains doivent être respectés en toutes circonstances. </w:t>
            </w:r>
            <w:r>
              <w:rPr>
                <w:rFonts w:ascii="Times New Roman" w:eastAsia="Times New Roman" w:hAnsi="Times New Roman" w:cs="Times New Roman"/>
                <w:sz w:val="6"/>
              </w:rPr>
              <w:t xml:space="preserve"> </w:t>
            </w:r>
            <w:r>
              <w:rPr>
                <w:rFonts w:ascii="Times New Roman" w:eastAsia="Times New Roman" w:hAnsi="Times New Roman" w:cs="Times New Roman"/>
                <w:sz w:val="6"/>
              </w:rPr>
              <w:tab/>
            </w:r>
            <w:r>
              <w:rPr>
                <w:rFonts w:ascii="Times New Roman" w:eastAsia="Times New Roman" w:hAnsi="Times New Roman" w:cs="Times New Roman"/>
                <w:sz w:val="26"/>
              </w:rPr>
              <w:t xml:space="preserve"> </w:t>
            </w:r>
          </w:p>
          <w:p w:rsidR="002A7806" w:rsidRDefault="00007568">
            <w:pPr>
              <w:spacing w:after="0" w:line="277" w:lineRule="auto"/>
              <w:ind w:left="108"/>
            </w:pPr>
            <w:r>
              <w:rPr>
                <w:rFonts w:ascii="Times New Roman" w:eastAsia="Times New Roman" w:hAnsi="Times New Roman" w:cs="Times New Roman"/>
                <w:sz w:val="26"/>
                <w:vertAlign w:val="superscript"/>
              </w:rPr>
              <w:t>61</w:t>
            </w:r>
            <w:r>
              <w:rPr>
                <w:rFonts w:ascii="Times New Roman" w:eastAsia="Times New Roman" w:hAnsi="Times New Roman" w:cs="Times New Roman"/>
                <w:sz w:val="26"/>
              </w:rPr>
              <w:t xml:space="preserve">Même en cas de guerre certains droits sont intouchables : </w:t>
            </w:r>
          </w:p>
          <w:p w:rsidR="002A7806" w:rsidRDefault="00007568">
            <w:pPr>
              <w:spacing w:after="0"/>
              <w:ind w:left="108"/>
            </w:pPr>
            <w:r>
              <w:rPr>
                <w:rFonts w:ascii="Times New Roman" w:eastAsia="Times New Roman" w:hAnsi="Times New Roman" w:cs="Times New Roman"/>
                <w:i/>
                <w:sz w:val="26"/>
              </w:rPr>
              <w:t>Exemple :</w:t>
            </w:r>
            <w:r>
              <w:rPr>
                <w:rFonts w:ascii="Segoe UI Emoji" w:eastAsia="Segoe UI Emoji" w:hAnsi="Segoe UI Emoji" w:cs="Segoe UI Emoji"/>
                <w:sz w:val="26"/>
              </w:rPr>
              <w:t xml:space="preserve"> </w:t>
            </w:r>
            <w:r>
              <w:rPr>
                <w:rFonts w:ascii="Times New Roman" w:eastAsia="Times New Roman" w:hAnsi="Times New Roman" w:cs="Times New Roman"/>
                <w:sz w:val="26"/>
              </w:rPr>
              <w:t>Droit à la vie</w:t>
            </w:r>
            <w:r>
              <w:rPr>
                <w:rFonts w:ascii="Segoe UI Emoji" w:eastAsia="Segoe UI Emoji" w:hAnsi="Segoe UI Emoji" w:cs="Segoe UI Emoji"/>
                <w:color w:val="943634"/>
                <w:sz w:val="26"/>
              </w:rPr>
              <w:t>🧬</w:t>
            </w:r>
            <w:r>
              <w:rPr>
                <w:rFonts w:ascii="Times New Roman" w:eastAsia="Times New Roman" w:hAnsi="Times New Roman" w:cs="Times New Roman"/>
                <w:sz w:val="26"/>
              </w:rPr>
              <w:t xml:space="preserve"> </w:t>
            </w:r>
          </w:p>
          <w:p w:rsidR="002A7806" w:rsidRDefault="00007568">
            <w:pPr>
              <w:spacing w:after="0"/>
              <w:ind w:left="108"/>
            </w:pPr>
            <w:r>
              <w:rPr>
                <w:rFonts w:ascii="Times New Roman" w:eastAsia="Times New Roman" w:hAnsi="Times New Roman" w:cs="Times New Roman"/>
                <w:sz w:val="26"/>
              </w:rPr>
              <w:t>Interdiction de la torture</w:t>
            </w:r>
            <w:r>
              <w:rPr>
                <w:rFonts w:ascii="Segoe UI Emoji" w:eastAsia="Segoe UI Emoji" w:hAnsi="Segoe UI Emoji" w:cs="Segoe UI Emoji"/>
                <w:color w:val="943634"/>
                <w:sz w:val="26"/>
              </w:rPr>
              <w:t>🚫</w:t>
            </w:r>
            <w:r>
              <w:rPr>
                <w:rFonts w:ascii="Times New Roman" w:eastAsia="Times New Roman" w:hAnsi="Times New Roman" w:cs="Times New Roman"/>
                <w:sz w:val="26"/>
              </w:rPr>
              <w:t xml:space="preserve"> etc.</w:t>
            </w:r>
            <w:r>
              <w:rPr>
                <w:rFonts w:ascii="Times New Roman" w:eastAsia="Times New Roman" w:hAnsi="Times New Roman" w:cs="Times New Roman"/>
                <w:sz w:val="24"/>
              </w:rPr>
              <w:t xml:space="preserve"> </w:t>
            </w:r>
          </w:p>
        </w:tc>
      </w:tr>
    </w:tbl>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8"/>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8"/>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47"/>
        <w:ind w:left="130"/>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6"/>
        </w:rPr>
        <w:t xml:space="preserve"> </w:t>
      </w:r>
    </w:p>
    <w:p w:rsidR="002A7806" w:rsidRDefault="00007568">
      <w:pPr>
        <w:spacing w:after="0"/>
        <w:ind w:left="130"/>
        <w:jc w:val="both"/>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16"/>
        </w:rPr>
        <w:t xml:space="preserve"> </w:t>
      </w:r>
    </w:p>
    <w:p w:rsidR="002A7806" w:rsidRDefault="00007568">
      <w:pPr>
        <w:spacing w:after="75"/>
        <w:ind w:right="6059"/>
        <w:jc w:val="right"/>
      </w:pPr>
      <w:r>
        <w:rPr>
          <w:rFonts w:ascii="Times New Roman" w:eastAsia="Times New Roman" w:hAnsi="Times New Roman" w:cs="Times New Roman"/>
          <w:sz w:val="16"/>
        </w:rPr>
        <w:t xml:space="preserve"> </w:t>
      </w:r>
    </w:p>
    <w:p w:rsidR="002A7806" w:rsidRDefault="00007568">
      <w:pPr>
        <w:spacing w:after="0"/>
        <w:ind w:right="6059"/>
        <w:jc w:val="right"/>
      </w:pPr>
      <w:r>
        <w:rPr>
          <w:rFonts w:ascii="Times New Roman" w:eastAsia="Times New Roman" w:hAnsi="Times New Roman" w:cs="Times New Roman"/>
          <w:sz w:val="16"/>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 xml:space="preserve">Je retiens : </w:t>
      </w:r>
    </w:p>
    <w:p w:rsidR="002A7806" w:rsidRDefault="00007568">
      <w:pPr>
        <w:spacing w:after="0"/>
        <w:ind w:left="130"/>
      </w:pPr>
      <w:r>
        <w:rPr>
          <w:rFonts w:ascii="Times New Roman" w:eastAsia="Times New Roman" w:hAnsi="Times New Roman" w:cs="Times New Roman"/>
          <w:b/>
          <w:color w:val="004F88"/>
          <w:sz w:val="26"/>
        </w:rPr>
        <w:t xml:space="preserve"> </w:t>
      </w:r>
    </w:p>
    <w:p w:rsidR="002A7806" w:rsidRDefault="00007568">
      <w:pPr>
        <w:spacing w:after="9" w:line="250" w:lineRule="auto"/>
        <w:ind w:left="140" w:right="791" w:hanging="10"/>
        <w:jc w:val="both"/>
      </w:pPr>
      <w:r>
        <w:rPr>
          <w:noProof/>
        </w:rPr>
        <mc:AlternateContent>
          <mc:Choice Requires="wpg">
            <w:drawing>
              <wp:anchor distT="0" distB="0" distL="114300" distR="114300" simplePos="0" relativeHeight="251685888" behindDoc="1" locked="0" layoutInCell="1" allowOverlap="1">
                <wp:simplePos x="0" y="0"/>
                <wp:positionH relativeFrom="column">
                  <wp:posOffset>13768</wp:posOffset>
                </wp:positionH>
                <wp:positionV relativeFrom="paragraph">
                  <wp:posOffset>-466826</wp:posOffset>
                </wp:positionV>
                <wp:extent cx="5042281" cy="3242234"/>
                <wp:effectExtent l="0" t="0" r="0" b="0"/>
                <wp:wrapNone/>
                <wp:docPr id="166042" name="Group 166042"/>
                <wp:cNvGraphicFramePr/>
                <a:graphic xmlns:a="http://schemas.openxmlformats.org/drawingml/2006/main">
                  <a:graphicData uri="http://schemas.microsoft.com/office/word/2010/wordprocessingGroup">
                    <wpg:wgp>
                      <wpg:cNvGrpSpPr/>
                      <wpg:grpSpPr>
                        <a:xfrm>
                          <a:off x="0" y="0"/>
                          <a:ext cx="5042281" cy="3242234"/>
                          <a:chOff x="0" y="0"/>
                          <a:chExt cx="5042281" cy="3242234"/>
                        </a:xfrm>
                      </wpg:grpSpPr>
                      <wps:wsp>
                        <wps:cNvPr id="185116" name="Shape 185116"/>
                        <wps:cNvSpPr/>
                        <wps:spPr>
                          <a:xfrm>
                            <a:off x="0" y="0"/>
                            <a:ext cx="5042281" cy="427025"/>
                          </a:xfrm>
                          <a:custGeom>
                            <a:avLst/>
                            <a:gdLst/>
                            <a:ahLst/>
                            <a:cxnLst/>
                            <a:rect l="0" t="0" r="0" b="0"/>
                            <a:pathLst>
                              <a:path w="5042281" h="427025">
                                <a:moveTo>
                                  <a:pt x="0" y="0"/>
                                </a:moveTo>
                                <a:lnTo>
                                  <a:pt x="5042281" y="0"/>
                                </a:lnTo>
                                <a:lnTo>
                                  <a:pt x="5042281" y="427025"/>
                                </a:lnTo>
                                <a:lnTo>
                                  <a:pt x="0" y="42702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17" name="Shape 185117"/>
                        <wps:cNvSpPr/>
                        <wps:spPr>
                          <a:xfrm>
                            <a:off x="68580" y="51"/>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18" name="Shape 185118"/>
                        <wps:cNvSpPr/>
                        <wps:spPr>
                          <a:xfrm>
                            <a:off x="68580" y="236220"/>
                            <a:ext cx="4905121" cy="190805"/>
                          </a:xfrm>
                          <a:custGeom>
                            <a:avLst/>
                            <a:gdLst/>
                            <a:ahLst/>
                            <a:cxnLst/>
                            <a:rect l="0" t="0" r="0" b="0"/>
                            <a:pathLst>
                              <a:path w="4905121" h="190805">
                                <a:moveTo>
                                  <a:pt x="0" y="0"/>
                                </a:moveTo>
                                <a:lnTo>
                                  <a:pt x="4905121" y="0"/>
                                </a:lnTo>
                                <a:lnTo>
                                  <a:pt x="4905121"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19" name="Shape 185119"/>
                        <wps:cNvSpPr/>
                        <wps:spPr>
                          <a:xfrm>
                            <a:off x="0" y="427025"/>
                            <a:ext cx="5042281" cy="949452"/>
                          </a:xfrm>
                          <a:custGeom>
                            <a:avLst/>
                            <a:gdLst/>
                            <a:ahLst/>
                            <a:cxnLst/>
                            <a:rect l="0" t="0" r="0" b="0"/>
                            <a:pathLst>
                              <a:path w="5042281" h="949452">
                                <a:moveTo>
                                  <a:pt x="0" y="0"/>
                                </a:moveTo>
                                <a:lnTo>
                                  <a:pt x="5042281" y="0"/>
                                </a:lnTo>
                                <a:lnTo>
                                  <a:pt x="5042281" y="949452"/>
                                </a:lnTo>
                                <a:lnTo>
                                  <a:pt x="0" y="949452"/>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0" name="Shape 185120"/>
                        <wps:cNvSpPr/>
                        <wps:spPr>
                          <a:xfrm>
                            <a:off x="68580" y="427025"/>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1" name="Shape 185121"/>
                        <wps:cNvSpPr/>
                        <wps:spPr>
                          <a:xfrm>
                            <a:off x="68580" y="616001"/>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2" name="Shape 185122"/>
                        <wps:cNvSpPr/>
                        <wps:spPr>
                          <a:xfrm>
                            <a:off x="68580" y="806501"/>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3" name="Shape 185123"/>
                        <wps:cNvSpPr/>
                        <wps:spPr>
                          <a:xfrm>
                            <a:off x="68580" y="99547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4" name="Shape 185124"/>
                        <wps:cNvSpPr/>
                        <wps:spPr>
                          <a:xfrm>
                            <a:off x="68580" y="1185977"/>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125" name="Shape 185125"/>
                        <wps:cNvSpPr/>
                        <wps:spPr>
                          <a:xfrm>
                            <a:off x="0" y="1376477"/>
                            <a:ext cx="5042281" cy="175260"/>
                          </a:xfrm>
                          <a:custGeom>
                            <a:avLst/>
                            <a:gdLst/>
                            <a:ahLst/>
                            <a:cxnLst/>
                            <a:rect l="0" t="0" r="0" b="0"/>
                            <a:pathLst>
                              <a:path w="5042281" h="175260">
                                <a:moveTo>
                                  <a:pt x="0" y="0"/>
                                </a:moveTo>
                                <a:lnTo>
                                  <a:pt x="5042281" y="0"/>
                                </a:lnTo>
                                <a:lnTo>
                                  <a:pt x="5042281"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26" name="Shape 185126"/>
                        <wps:cNvSpPr/>
                        <wps:spPr>
                          <a:xfrm>
                            <a:off x="68580" y="1376477"/>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27" name="Shape 185127"/>
                        <wps:cNvSpPr/>
                        <wps:spPr>
                          <a:xfrm>
                            <a:off x="0" y="1551737"/>
                            <a:ext cx="5042281" cy="411480"/>
                          </a:xfrm>
                          <a:custGeom>
                            <a:avLst/>
                            <a:gdLst/>
                            <a:ahLst/>
                            <a:cxnLst/>
                            <a:rect l="0" t="0" r="0" b="0"/>
                            <a:pathLst>
                              <a:path w="5042281" h="411480">
                                <a:moveTo>
                                  <a:pt x="0" y="0"/>
                                </a:moveTo>
                                <a:lnTo>
                                  <a:pt x="5042281" y="0"/>
                                </a:lnTo>
                                <a:lnTo>
                                  <a:pt x="5042281" y="411480"/>
                                </a:lnTo>
                                <a:lnTo>
                                  <a:pt x="0" y="41148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28" name="Shape 185128"/>
                        <wps:cNvSpPr/>
                        <wps:spPr>
                          <a:xfrm>
                            <a:off x="68580" y="1551737"/>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29" name="Shape 185129"/>
                        <wps:cNvSpPr/>
                        <wps:spPr>
                          <a:xfrm>
                            <a:off x="68580" y="1787957"/>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30" name="Shape 185130"/>
                        <wps:cNvSpPr/>
                        <wps:spPr>
                          <a:xfrm>
                            <a:off x="0" y="1963293"/>
                            <a:ext cx="5042281" cy="459029"/>
                          </a:xfrm>
                          <a:custGeom>
                            <a:avLst/>
                            <a:gdLst/>
                            <a:ahLst/>
                            <a:cxnLst/>
                            <a:rect l="0" t="0" r="0" b="0"/>
                            <a:pathLst>
                              <a:path w="5042281" h="459029">
                                <a:moveTo>
                                  <a:pt x="0" y="0"/>
                                </a:moveTo>
                                <a:lnTo>
                                  <a:pt x="5042281" y="0"/>
                                </a:lnTo>
                                <a:lnTo>
                                  <a:pt x="5042281" y="459029"/>
                                </a:lnTo>
                                <a:lnTo>
                                  <a:pt x="0" y="459029"/>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31" name="Shape 185131"/>
                        <wps:cNvSpPr/>
                        <wps:spPr>
                          <a:xfrm>
                            <a:off x="68580" y="1963293"/>
                            <a:ext cx="4905121" cy="189281"/>
                          </a:xfrm>
                          <a:custGeom>
                            <a:avLst/>
                            <a:gdLst/>
                            <a:ahLst/>
                            <a:cxnLst/>
                            <a:rect l="0" t="0" r="0" b="0"/>
                            <a:pathLst>
                              <a:path w="4905121" h="189281">
                                <a:moveTo>
                                  <a:pt x="0" y="0"/>
                                </a:moveTo>
                                <a:lnTo>
                                  <a:pt x="4905121" y="0"/>
                                </a:lnTo>
                                <a:lnTo>
                                  <a:pt x="4905121"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32" name="Shape 185132"/>
                        <wps:cNvSpPr/>
                        <wps:spPr>
                          <a:xfrm>
                            <a:off x="68580" y="2152574"/>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133" name="Shape 185133"/>
                        <wps:cNvSpPr/>
                        <wps:spPr>
                          <a:xfrm>
                            <a:off x="0" y="2422322"/>
                            <a:ext cx="5042281" cy="28956"/>
                          </a:xfrm>
                          <a:custGeom>
                            <a:avLst/>
                            <a:gdLst/>
                            <a:ahLst/>
                            <a:cxnLst/>
                            <a:rect l="0" t="0" r="0" b="0"/>
                            <a:pathLst>
                              <a:path w="5042281" h="28956">
                                <a:moveTo>
                                  <a:pt x="0" y="0"/>
                                </a:moveTo>
                                <a:lnTo>
                                  <a:pt x="5042281" y="0"/>
                                </a:lnTo>
                                <a:lnTo>
                                  <a:pt x="5042281"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34" name="Shape 185134"/>
                        <wps:cNvSpPr/>
                        <wps:spPr>
                          <a:xfrm>
                            <a:off x="68580" y="2422322"/>
                            <a:ext cx="4905121" cy="28956"/>
                          </a:xfrm>
                          <a:custGeom>
                            <a:avLst/>
                            <a:gdLst/>
                            <a:ahLst/>
                            <a:cxnLst/>
                            <a:rect l="0" t="0" r="0" b="0"/>
                            <a:pathLst>
                              <a:path w="4905121" h="28956">
                                <a:moveTo>
                                  <a:pt x="0" y="0"/>
                                </a:moveTo>
                                <a:lnTo>
                                  <a:pt x="4905121" y="0"/>
                                </a:lnTo>
                                <a:lnTo>
                                  <a:pt x="4905121"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35" name="Shape 185135"/>
                        <wps:cNvSpPr/>
                        <wps:spPr>
                          <a:xfrm>
                            <a:off x="0" y="2451278"/>
                            <a:ext cx="5042281" cy="790956"/>
                          </a:xfrm>
                          <a:custGeom>
                            <a:avLst/>
                            <a:gdLst/>
                            <a:ahLst/>
                            <a:cxnLst/>
                            <a:rect l="0" t="0" r="0" b="0"/>
                            <a:pathLst>
                              <a:path w="5042281" h="790956">
                                <a:moveTo>
                                  <a:pt x="0" y="0"/>
                                </a:moveTo>
                                <a:lnTo>
                                  <a:pt x="5042281" y="0"/>
                                </a:lnTo>
                                <a:lnTo>
                                  <a:pt x="5042281" y="790956"/>
                                </a:lnTo>
                                <a:lnTo>
                                  <a:pt x="0" y="7909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136" name="Shape 185136"/>
                        <wps:cNvSpPr/>
                        <wps:spPr>
                          <a:xfrm>
                            <a:off x="68580" y="2451278"/>
                            <a:ext cx="4905121" cy="236220"/>
                          </a:xfrm>
                          <a:custGeom>
                            <a:avLst/>
                            <a:gdLst/>
                            <a:ahLst/>
                            <a:cxnLst/>
                            <a:rect l="0" t="0" r="0" b="0"/>
                            <a:pathLst>
                              <a:path w="4905121" h="236220">
                                <a:moveTo>
                                  <a:pt x="0" y="0"/>
                                </a:moveTo>
                                <a:lnTo>
                                  <a:pt x="4905121" y="0"/>
                                </a:lnTo>
                                <a:lnTo>
                                  <a:pt x="4905121" y="236220"/>
                                </a:lnTo>
                                <a:lnTo>
                                  <a:pt x="0" y="23622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137" name="Shape 185137"/>
                        <wps:cNvSpPr/>
                        <wps:spPr>
                          <a:xfrm>
                            <a:off x="68580" y="2687498"/>
                            <a:ext cx="4905121" cy="190500"/>
                          </a:xfrm>
                          <a:custGeom>
                            <a:avLst/>
                            <a:gdLst/>
                            <a:ahLst/>
                            <a:cxnLst/>
                            <a:rect l="0" t="0" r="0" b="0"/>
                            <a:pathLst>
                              <a:path w="4905121" h="190500">
                                <a:moveTo>
                                  <a:pt x="0" y="0"/>
                                </a:moveTo>
                                <a:lnTo>
                                  <a:pt x="4905121" y="0"/>
                                </a:lnTo>
                                <a:lnTo>
                                  <a:pt x="4905121"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138" name="Shape 185138"/>
                        <wps:cNvSpPr/>
                        <wps:spPr>
                          <a:xfrm>
                            <a:off x="68580" y="2877998"/>
                            <a:ext cx="4905121" cy="188976"/>
                          </a:xfrm>
                          <a:custGeom>
                            <a:avLst/>
                            <a:gdLst/>
                            <a:ahLst/>
                            <a:cxnLst/>
                            <a:rect l="0" t="0" r="0" b="0"/>
                            <a:pathLst>
                              <a:path w="4905121" h="188976">
                                <a:moveTo>
                                  <a:pt x="0" y="0"/>
                                </a:moveTo>
                                <a:lnTo>
                                  <a:pt x="4905121" y="0"/>
                                </a:lnTo>
                                <a:lnTo>
                                  <a:pt x="4905121"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139" name="Shape 185139"/>
                        <wps:cNvSpPr/>
                        <wps:spPr>
                          <a:xfrm>
                            <a:off x="68580" y="3066974"/>
                            <a:ext cx="4905121" cy="175260"/>
                          </a:xfrm>
                          <a:custGeom>
                            <a:avLst/>
                            <a:gdLst/>
                            <a:ahLst/>
                            <a:cxnLst/>
                            <a:rect l="0" t="0" r="0" b="0"/>
                            <a:pathLst>
                              <a:path w="4905121" h="175260">
                                <a:moveTo>
                                  <a:pt x="0" y="0"/>
                                </a:moveTo>
                                <a:lnTo>
                                  <a:pt x="4905121" y="0"/>
                                </a:lnTo>
                                <a:lnTo>
                                  <a:pt x="4905121" y="175260"/>
                                </a:lnTo>
                                <a:lnTo>
                                  <a:pt x="0" y="17526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66042" style="width:397.03pt;height:255.294pt;position:absolute;z-index:-2147483607;mso-position-horizontal-relative:text;mso-position-horizontal:absolute;margin-left:1.08411pt;mso-position-vertical-relative:text;margin-top:-36.7581pt;" coordsize="50422,32422">
                <v:shape id="Shape 185140" style="position:absolute;width:50422;height:4270;left:0;top:0;" coordsize="5042281,427025" path="m0,0l5042281,0l5042281,427025l0,427025l0,0">
                  <v:stroke weight="0pt" endcap="flat" joinstyle="miter" miterlimit="10" on="false" color="#000000" opacity="0"/>
                  <v:fill on="true" color="#eaf1dd"/>
                </v:shape>
                <v:shape id="Shape 185141" style="position:absolute;width:49051;height:2362;left:685;top:0;" coordsize="4905121,236220" path="m0,0l4905121,0l4905121,236220l0,236220l0,0">
                  <v:stroke weight="0pt" endcap="flat" joinstyle="miter" miterlimit="10" on="false" color="#000000" opacity="0"/>
                  <v:fill on="true" color="#eaf1dd"/>
                </v:shape>
                <v:shape id="Shape 185142" style="position:absolute;width:49051;height:1908;left:685;top:2362;" coordsize="4905121,190805" path="m0,0l4905121,0l4905121,190805l0,190805l0,0">
                  <v:stroke weight="0pt" endcap="flat" joinstyle="miter" miterlimit="10" on="false" color="#000000" opacity="0"/>
                  <v:fill on="true" color="#eaf1dd"/>
                </v:shape>
                <v:shape id="Shape 185143" style="position:absolute;width:50422;height:9494;left:0;top:4270;" coordsize="5042281,949452" path="m0,0l5042281,0l5042281,949452l0,949452l0,0">
                  <v:stroke weight="0pt" endcap="flat" joinstyle="miter" miterlimit="10" on="false" color="#000000" opacity="0"/>
                  <v:fill on="true" color="#eaf1dd"/>
                </v:shape>
                <v:shape id="Shape 185144" style="position:absolute;width:49051;height:1889;left:685;top:4270;" coordsize="4905121,188976" path="m0,0l4905121,0l4905121,188976l0,188976l0,0">
                  <v:stroke weight="0pt" endcap="flat" joinstyle="miter" miterlimit="10" on="false" color="#000000" opacity="0"/>
                  <v:fill on="true" color="#eaf1dd"/>
                </v:shape>
                <v:shape id="Shape 185145" style="position:absolute;width:49051;height:1905;left:685;top:6160;" coordsize="4905121,190500" path="m0,0l4905121,0l4905121,190500l0,190500l0,0">
                  <v:stroke weight="0pt" endcap="flat" joinstyle="miter" miterlimit="10" on="false" color="#000000" opacity="0"/>
                  <v:fill on="true" color="#eaf1dd"/>
                </v:shape>
                <v:shape id="Shape 185146" style="position:absolute;width:49051;height:1889;left:685;top:8065;" coordsize="4905121,188976" path="m0,0l4905121,0l4905121,188976l0,188976l0,0">
                  <v:stroke weight="0pt" endcap="flat" joinstyle="miter" miterlimit="10" on="false" color="#000000" opacity="0"/>
                  <v:fill on="true" color="#eaf1dd"/>
                </v:shape>
                <v:shape id="Shape 185147" style="position:absolute;width:49051;height:1905;left:685;top:9954;" coordsize="4905121,190500" path="m0,0l4905121,0l4905121,190500l0,190500l0,0">
                  <v:stroke weight="0pt" endcap="flat" joinstyle="miter" miterlimit="10" on="false" color="#000000" opacity="0"/>
                  <v:fill on="true" color="#eaf1dd"/>
                </v:shape>
                <v:shape id="Shape 185148" style="position:absolute;width:49051;height:1905;left:685;top:11859;" coordsize="4905121,190500" path="m0,0l4905121,0l4905121,190500l0,190500l0,0">
                  <v:stroke weight="0pt" endcap="flat" joinstyle="miter" miterlimit="10" on="false" color="#000000" opacity="0"/>
                  <v:fill on="true" color="#eaf1dd"/>
                </v:shape>
                <v:shape id="Shape 185149" style="position:absolute;width:50422;height:1752;left:0;top:13764;" coordsize="5042281,175260" path="m0,0l5042281,0l5042281,175260l0,175260l0,0">
                  <v:stroke weight="0pt" endcap="flat" joinstyle="miter" miterlimit="10" on="false" color="#000000" opacity="0"/>
                  <v:fill on="true" color="#ffffff"/>
                </v:shape>
                <v:shape id="Shape 185150" style="position:absolute;width:49051;height:1752;left:685;top:13764;" coordsize="4905121,175260" path="m0,0l4905121,0l4905121,175260l0,175260l0,0">
                  <v:stroke weight="0pt" endcap="flat" joinstyle="miter" miterlimit="10" on="false" color="#000000" opacity="0"/>
                  <v:fill on="true" color="#ffffff"/>
                </v:shape>
                <v:shape id="Shape 185151" style="position:absolute;width:50422;height:4114;left:0;top:15517;" coordsize="5042281,411480" path="m0,0l5042281,0l5042281,411480l0,411480l0,0">
                  <v:stroke weight="0pt" endcap="flat" joinstyle="miter" miterlimit="10" on="false" color="#000000" opacity="0"/>
                  <v:fill on="true" color="#ffe5ff"/>
                </v:shape>
                <v:shape id="Shape 185152" style="position:absolute;width:49051;height:2362;left:685;top:15517;" coordsize="4905121,236220" path="m0,0l4905121,0l4905121,236220l0,236220l0,0">
                  <v:stroke weight="0pt" endcap="flat" joinstyle="miter" miterlimit="10" on="false" color="#000000" opacity="0"/>
                  <v:fill on="true" color="#ffe5ff"/>
                </v:shape>
                <v:shape id="Shape 185153" style="position:absolute;width:49051;height:1752;left:685;top:17879;" coordsize="4905121,175260" path="m0,0l4905121,0l4905121,175260l0,175260l0,0">
                  <v:stroke weight="0pt" endcap="flat" joinstyle="miter" miterlimit="10" on="false" color="#000000" opacity="0"/>
                  <v:fill on="true" color="#ffe5ff"/>
                </v:shape>
                <v:shape id="Shape 185154" style="position:absolute;width:50422;height:4590;left:0;top:19632;" coordsize="5042281,459029" path="m0,0l5042281,0l5042281,459029l0,459029l0,0">
                  <v:stroke weight="0pt" endcap="flat" joinstyle="miter" miterlimit="10" on="false" color="#000000" opacity="0"/>
                  <v:fill on="true" color="#ffe5ff"/>
                </v:shape>
                <v:shape id="Shape 185155" style="position:absolute;width:49051;height:1892;left:685;top:19632;" coordsize="4905121,189281" path="m0,0l4905121,0l4905121,189281l0,189281l0,0">
                  <v:stroke weight="0pt" endcap="flat" joinstyle="miter" miterlimit="10" on="false" color="#000000" opacity="0"/>
                  <v:fill on="true" color="#ffe5ff"/>
                </v:shape>
                <v:shape id="Shape 185156" style="position:absolute;width:49051;height:1905;left:685;top:21525;" coordsize="4905121,190500" path="m0,0l4905121,0l4905121,190500l0,190500l0,0">
                  <v:stroke weight="0pt" endcap="flat" joinstyle="miter" miterlimit="10" on="false" color="#000000" opacity="0"/>
                  <v:fill on="true" color="#ffe5ff"/>
                </v:shape>
                <v:shape id="Shape 185157" style="position:absolute;width:50422;height:289;left:0;top:24223;" coordsize="5042281,28956" path="m0,0l5042281,0l5042281,28956l0,28956l0,0">
                  <v:stroke weight="0pt" endcap="flat" joinstyle="miter" miterlimit="10" on="false" color="#000000" opacity="0"/>
                  <v:fill on="true" color="#ffffff"/>
                </v:shape>
                <v:shape id="Shape 185158" style="position:absolute;width:49051;height:289;left:685;top:24223;" coordsize="4905121,28956" path="m0,0l4905121,0l4905121,28956l0,28956l0,0">
                  <v:stroke weight="0pt" endcap="flat" joinstyle="miter" miterlimit="10" on="false" color="#000000" opacity="0"/>
                  <v:fill on="true" color="#ffffff"/>
                </v:shape>
                <v:shape id="Shape 185159" style="position:absolute;width:50422;height:7909;left:0;top:24512;" coordsize="5042281,790956" path="m0,0l5042281,0l5042281,790956l0,790956l0,0">
                  <v:stroke weight="0pt" endcap="flat" joinstyle="miter" miterlimit="10" on="false" color="#000000" opacity="0"/>
                  <v:fill on="true" color="#ffffcc"/>
                </v:shape>
                <v:shape id="Shape 185160" style="position:absolute;width:49051;height:2362;left:685;top:24512;" coordsize="4905121,236220" path="m0,0l4905121,0l4905121,236220l0,236220l0,0">
                  <v:stroke weight="0pt" endcap="flat" joinstyle="miter" miterlimit="10" on="false" color="#000000" opacity="0"/>
                  <v:fill on="true" color="#ffffcc"/>
                </v:shape>
                <v:shape id="Shape 185161" style="position:absolute;width:49051;height:1905;left:685;top:26874;" coordsize="4905121,190500" path="m0,0l4905121,0l4905121,190500l0,190500l0,0">
                  <v:stroke weight="0pt" endcap="flat" joinstyle="miter" miterlimit="10" on="false" color="#000000" opacity="0"/>
                  <v:fill on="true" color="#ffffcc"/>
                </v:shape>
                <v:shape id="Shape 185162" style="position:absolute;width:49051;height:1889;left:685;top:28779;" coordsize="4905121,188976" path="m0,0l4905121,0l4905121,188976l0,188976l0,0">
                  <v:stroke weight="0pt" endcap="flat" joinstyle="miter" miterlimit="10" on="false" color="#000000" opacity="0"/>
                  <v:fill on="true" color="#ffffcc"/>
                </v:shape>
                <v:shape id="Shape 185163" style="position:absolute;width:49051;height:1752;left:685;top:30669;" coordsize="4905121,175260" path="m0,0l4905121,0l4905121,175260l0,175260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 xml:space="preserve">L’Etat a le devoir de protéger, assister, former, soigner et défendre les droits fondamentaux des citoyens. Ces devoirs sont inscrits dans les articles </w:t>
      </w:r>
      <w:r>
        <w:rPr>
          <w:rFonts w:ascii="Times New Roman" w:eastAsia="Times New Roman" w:hAnsi="Times New Roman" w:cs="Times New Roman"/>
          <w:sz w:val="26"/>
        </w:rPr>
        <w:t xml:space="preserve">41 à 61 de la Constitution, et ils engagent l’Etat à respecter, la dignité humaine, à garantir l’égalité des chances, et à œuvrer pour le développement de tous. </w:t>
      </w:r>
    </w:p>
    <w:p w:rsidR="002A7806" w:rsidRDefault="00007568">
      <w:pPr>
        <w:spacing w:after="67"/>
        <w:ind w:left="130"/>
      </w:pPr>
      <w:r>
        <w:rPr>
          <w:rFonts w:ascii="Times New Roman" w:eastAsia="Times New Roman" w:hAnsi="Times New Roman" w:cs="Times New Roman"/>
          <w:sz w:val="24"/>
        </w:rPr>
        <w:t xml:space="preserve"> </w:t>
      </w:r>
    </w:p>
    <w:p w:rsidR="002A7806" w:rsidRDefault="00007568">
      <w:pPr>
        <w:pStyle w:val="Titre3"/>
        <w:spacing w:after="5" w:line="259" w:lineRule="auto"/>
        <w:ind w:left="125"/>
      </w:pPr>
      <w:r>
        <w:rPr>
          <w:rFonts w:ascii="Segoe UI Emoji" w:eastAsia="Segoe UI Emoji" w:hAnsi="Segoe UI Emoji" w:cs="Segoe UI Emoji"/>
          <w:b w:val="0"/>
          <w:color w:val="000000"/>
        </w:rPr>
        <w:t xml:space="preserve"> </w:t>
      </w:r>
      <w:r>
        <w:rPr>
          <w:rFonts w:ascii="Segoe UI Emoji" w:eastAsia="Segoe UI Emoji" w:hAnsi="Segoe UI Emoji" w:cs="Segoe UI Emoji"/>
          <w:b w:val="0"/>
          <w:color w:val="EE9889"/>
        </w:rPr>
        <w:t xml:space="preserve"> </w:t>
      </w:r>
      <w:r>
        <w:rPr>
          <w:rFonts w:ascii="Times New Roman" w:eastAsia="Times New Roman" w:hAnsi="Times New Roman" w:cs="Times New Roman"/>
          <w:color w:val="000000"/>
        </w:rPr>
        <w:t xml:space="preserve"> Exercices d’application </w:t>
      </w:r>
    </w:p>
    <w:p w:rsidR="002A7806" w:rsidRDefault="00007568">
      <w:pPr>
        <w:spacing w:after="0"/>
        <w:ind w:left="130"/>
      </w:pPr>
      <w:r>
        <w:rPr>
          <w:rFonts w:ascii="Times New Roman" w:eastAsia="Times New Roman" w:hAnsi="Times New Roman" w:cs="Times New Roman"/>
          <w:color w:val="004F88"/>
          <w:sz w:val="24"/>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Donne un exemple dans ta vie ou ton quartier, ou ton village où tu as vu l’Etat remplir l’un de ses devoirs. Explique   </w:t>
      </w:r>
    </w:p>
    <w:p w:rsidR="002A7806" w:rsidRDefault="00007568">
      <w:pPr>
        <w:spacing w:after="273"/>
        <w:ind w:left="130"/>
      </w:pPr>
      <w:r>
        <w:rPr>
          <w:rFonts w:ascii="Times New Roman" w:eastAsia="Times New Roman" w:hAnsi="Times New Roman" w:cs="Times New Roman"/>
          <w:sz w:val="4"/>
        </w:rPr>
        <w:t xml:space="preserve"> </w:t>
      </w:r>
    </w:p>
    <w:p w:rsidR="002A7806" w:rsidRDefault="00007568">
      <w:pPr>
        <w:pStyle w:val="Titre3"/>
        <w:spacing w:after="0" w:line="259" w:lineRule="auto"/>
        <w:ind w:left="125"/>
      </w:pPr>
      <w:r>
        <w:rPr>
          <w:rFonts w:ascii="Segoe UI Emoji" w:eastAsia="Segoe UI Emoji" w:hAnsi="Segoe UI Emoji" w:cs="Segoe UI Emoji"/>
          <w:b w:val="0"/>
          <w:color w:val="17365D"/>
        </w:rPr>
        <w:t>🧭</w:t>
      </w:r>
      <w:r>
        <w:rPr>
          <w:rFonts w:ascii="Times New Roman" w:eastAsia="Times New Roman" w:hAnsi="Times New Roman" w:cs="Times New Roman"/>
          <w:color w:val="C4BC96"/>
        </w:rPr>
        <w:t xml:space="preserve"> </w:t>
      </w:r>
      <w:r>
        <w:rPr>
          <w:rFonts w:ascii="Times New Roman" w:eastAsia="Times New Roman" w:hAnsi="Times New Roman" w:cs="Times New Roman"/>
          <w:color w:val="0F243E"/>
        </w:rPr>
        <w:t xml:space="preserve">Engagement citoyen  </w:t>
      </w:r>
    </w:p>
    <w:p w:rsidR="002A7806" w:rsidRDefault="00007568">
      <w:pPr>
        <w:spacing w:after="3" w:line="249" w:lineRule="auto"/>
        <w:ind w:left="125" w:right="497" w:hanging="10"/>
        <w:jc w:val="both"/>
      </w:pPr>
      <w:r>
        <w:rPr>
          <w:rFonts w:ascii="Times New Roman" w:eastAsia="Times New Roman" w:hAnsi="Times New Roman" w:cs="Times New Roman"/>
          <w:color w:val="0F243E"/>
          <w:sz w:val="26"/>
        </w:rPr>
        <w:t xml:space="preserve">Je m’engageà respecter les institutions de l’État et à les interpeller de </w:t>
      </w:r>
      <w:r>
        <w:rPr>
          <w:rFonts w:ascii="Times New Roman" w:eastAsia="Times New Roman" w:hAnsi="Times New Roman" w:cs="Times New Roman"/>
          <w:color w:val="0F243E"/>
          <w:sz w:val="26"/>
        </w:rPr>
        <w:t xml:space="preserve">manière pacifique lorsque mes droits sont bafoués ; </w:t>
      </w:r>
    </w:p>
    <w:p w:rsidR="002A7806" w:rsidRDefault="00007568">
      <w:pPr>
        <w:spacing w:after="0"/>
        <w:ind w:left="130"/>
      </w:pPr>
      <w:r>
        <w:rPr>
          <w:rFonts w:ascii="Times New Roman" w:eastAsia="Times New Roman" w:hAnsi="Times New Roman" w:cs="Times New Roman"/>
          <w:color w:val="0F243E"/>
          <w:sz w:val="24"/>
        </w:rPr>
        <w:t xml:space="preserve"> </w:t>
      </w:r>
    </w:p>
    <w:p w:rsidR="002A7806" w:rsidRDefault="00007568">
      <w:pPr>
        <w:spacing w:after="204"/>
        <w:ind w:left="22"/>
      </w:pPr>
      <w:r>
        <w:rPr>
          <w:rFonts w:ascii="Times New Roman" w:eastAsia="Times New Roman" w:hAnsi="Times New Roman" w:cs="Times New Roman"/>
          <w:sz w:val="2"/>
        </w:rPr>
        <w:t xml:space="preserve"> </w:t>
      </w:r>
    </w:p>
    <w:p w:rsidR="002A7806" w:rsidRDefault="00007568">
      <w:pPr>
        <w:spacing w:after="253"/>
        <w:ind w:left="22"/>
      </w:pPr>
      <w:r>
        <w:rPr>
          <w:b/>
          <w:color w:val="4F81BD"/>
          <w:sz w:val="2"/>
        </w:rPr>
        <w:t xml:space="preserve"> </w:t>
      </w:r>
    </w:p>
    <w:p w:rsidR="002A7806" w:rsidRDefault="00007568">
      <w:pPr>
        <w:spacing w:after="219" w:line="298" w:lineRule="auto"/>
        <w:ind w:left="22" w:right="8556"/>
      </w:pPr>
      <w:r>
        <w:rPr>
          <w:b/>
          <w:color w:val="4F81BD"/>
          <w:sz w:val="28"/>
        </w:rPr>
        <w:t xml:space="preserve"> </w:t>
      </w:r>
      <w:r>
        <w:rPr>
          <w:rFonts w:ascii="Times New Roman" w:eastAsia="Times New Roman" w:hAnsi="Times New Roman" w:cs="Times New Roman"/>
          <w:sz w:val="24"/>
        </w:rPr>
        <w:t xml:space="preserve"> </w:t>
      </w:r>
    </w:p>
    <w:p w:rsidR="002A7806" w:rsidRDefault="00007568">
      <w:pPr>
        <w:spacing w:after="23"/>
        <w:ind w:left="22"/>
      </w:pPr>
      <w:r>
        <w:rPr>
          <w:b/>
          <w:color w:val="4F81BD"/>
          <w:sz w:val="28"/>
        </w:rPr>
        <w:t xml:space="preserve"> </w:t>
      </w:r>
    </w:p>
    <w:p w:rsidR="002A7806" w:rsidRDefault="00007568">
      <w:pPr>
        <w:spacing w:after="21"/>
        <w:ind w:left="22"/>
      </w:pPr>
      <w:r>
        <w:rPr>
          <w:b/>
          <w:color w:val="4F81BD"/>
          <w:sz w:val="28"/>
        </w:rPr>
        <w:t xml:space="preserve"> </w:t>
      </w:r>
    </w:p>
    <w:p w:rsidR="002A7806" w:rsidRDefault="00007568">
      <w:pPr>
        <w:spacing w:after="23"/>
        <w:ind w:left="22"/>
      </w:pPr>
      <w:r>
        <w:rPr>
          <w:b/>
          <w:color w:val="4F81BD"/>
          <w:sz w:val="28"/>
        </w:rPr>
        <w:t xml:space="preserve"> </w:t>
      </w:r>
    </w:p>
    <w:p w:rsidR="002A7806" w:rsidRDefault="00007568">
      <w:pPr>
        <w:spacing w:after="23"/>
        <w:ind w:left="22"/>
      </w:pPr>
      <w:r>
        <w:rPr>
          <w:b/>
          <w:color w:val="4F81BD"/>
          <w:sz w:val="28"/>
        </w:rPr>
        <w:t xml:space="preserve"> </w:t>
      </w:r>
    </w:p>
    <w:p w:rsidR="002A7806" w:rsidRDefault="00007568">
      <w:pPr>
        <w:spacing w:after="23"/>
        <w:ind w:left="22"/>
      </w:pPr>
      <w:r>
        <w:rPr>
          <w:b/>
          <w:color w:val="4F81BD"/>
          <w:sz w:val="28"/>
        </w:rPr>
        <w:t xml:space="preserve"> </w:t>
      </w:r>
    </w:p>
    <w:p w:rsidR="002A7806" w:rsidRDefault="00007568">
      <w:pPr>
        <w:spacing w:after="0"/>
        <w:ind w:left="22"/>
      </w:pPr>
      <w:r>
        <w:rPr>
          <w:b/>
          <w:color w:val="4F81BD"/>
          <w:sz w:val="28"/>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64"/>
        <w:ind w:left="22"/>
      </w:pPr>
      <w:r>
        <w:rPr>
          <w:rFonts w:ascii="Times New Roman" w:eastAsia="Times New Roman" w:hAnsi="Times New Roman" w:cs="Times New Roman"/>
          <w:sz w:val="24"/>
        </w:rPr>
        <w:t xml:space="preserve"> </w:t>
      </w:r>
    </w:p>
    <w:p w:rsidR="002A7806" w:rsidRDefault="00007568">
      <w:pPr>
        <w:spacing w:after="0"/>
        <w:ind w:left="22"/>
      </w:pPr>
      <w:r>
        <w:rPr>
          <w:b/>
          <w:color w:val="4F81BD"/>
          <w:sz w:val="28"/>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8224" w:type="dxa"/>
        <w:tblInd w:w="-7" w:type="dxa"/>
        <w:tblCellMar>
          <w:top w:w="98" w:type="dxa"/>
          <w:left w:w="29" w:type="dxa"/>
          <w:bottom w:w="0" w:type="dxa"/>
          <w:right w:w="0" w:type="dxa"/>
        </w:tblCellMar>
        <w:tblLook w:val="04A0" w:firstRow="1" w:lastRow="0" w:firstColumn="1" w:lastColumn="0" w:noHBand="0" w:noVBand="1"/>
      </w:tblPr>
      <w:tblGrid>
        <w:gridCol w:w="8224"/>
      </w:tblGrid>
      <w:tr w:rsidR="002A7806">
        <w:trPr>
          <w:trHeight w:val="744"/>
        </w:trPr>
        <w:tc>
          <w:tcPr>
            <w:tcW w:w="8224" w:type="dxa"/>
            <w:tcBorders>
              <w:top w:val="nil"/>
              <w:left w:val="nil"/>
              <w:bottom w:val="nil"/>
              <w:right w:val="nil"/>
            </w:tcBorders>
            <w:shd w:val="clear" w:color="auto" w:fill="244061"/>
          </w:tcPr>
          <w:p w:rsidR="002A7806" w:rsidRDefault="00007568">
            <w:pPr>
              <w:spacing w:after="0"/>
              <w:jc w:val="both"/>
            </w:pPr>
            <w:r>
              <w:rPr>
                <w:rFonts w:ascii="Segoe UI Emoji" w:eastAsia="Segoe UI Emoji" w:hAnsi="Segoe UI Emoji" w:cs="Segoe UI Emoji"/>
                <w:color w:val="FFFFFF"/>
                <w:sz w:val="28"/>
              </w:rPr>
              <w:t xml:space="preserve">Leçon 15. LES DEVOIRS DES CITOYENS ENVERS L’ETAT ET ENVERS </w:t>
            </w:r>
          </w:p>
          <w:p w:rsidR="002A7806" w:rsidRDefault="00007568">
            <w:pPr>
              <w:spacing w:after="0"/>
              <w:ind w:left="1133"/>
            </w:pPr>
            <w:r>
              <w:rPr>
                <w:rFonts w:ascii="Segoe UI Emoji" w:eastAsia="Segoe UI Emoji" w:hAnsi="Segoe UI Emoji" w:cs="Segoe UI Emoji"/>
                <w:color w:val="FFFFFF"/>
                <w:sz w:val="28"/>
              </w:rPr>
              <w:t xml:space="preserve">LEURS CONCITOYENS </w:t>
            </w:r>
          </w:p>
        </w:tc>
      </w:tr>
    </w:tbl>
    <w:p w:rsidR="002A7806" w:rsidRDefault="00007568">
      <w:pPr>
        <w:spacing w:after="23"/>
        <w:ind w:left="22"/>
      </w:pPr>
      <w:r>
        <w:rPr>
          <w:b/>
          <w:color w:val="4F81BD"/>
          <w:sz w:val="28"/>
        </w:rPr>
        <w:t xml:space="preserve"> </w:t>
      </w:r>
    </w:p>
    <w:p w:rsidR="002A7806" w:rsidRDefault="00007568">
      <w:pPr>
        <w:pStyle w:val="Titre2"/>
        <w:ind w:left="17" w:right="300"/>
      </w:pPr>
      <w:r>
        <w:t xml:space="preserve">III.15.1. INTRODUCTION SUR LES DEVOIRS DU CITOYEN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Dans une société bien organisée, les citoyens n’ont pas seulement des droits. Ils ont aussi des </w:t>
      </w:r>
      <w:r>
        <w:rPr>
          <w:rFonts w:ascii="Times New Roman" w:eastAsia="Times New Roman" w:hAnsi="Times New Roman" w:cs="Times New Roman"/>
          <w:b/>
          <w:sz w:val="26"/>
        </w:rPr>
        <w:t xml:space="preserve">devoirs </w:t>
      </w:r>
      <w:r>
        <w:rPr>
          <w:rFonts w:ascii="Times New Roman" w:eastAsia="Times New Roman" w:hAnsi="Times New Roman" w:cs="Times New Roman"/>
          <w:sz w:val="26"/>
        </w:rPr>
        <w:t xml:space="preserve">à remplir, aussi bien </w:t>
      </w:r>
      <w:r>
        <w:rPr>
          <w:rFonts w:ascii="Times New Roman" w:eastAsia="Times New Roman" w:hAnsi="Times New Roman" w:cs="Times New Roman"/>
          <w:b/>
          <w:sz w:val="26"/>
        </w:rPr>
        <w:t xml:space="preserve">envers l’Etat </w:t>
      </w:r>
      <w:r>
        <w:rPr>
          <w:rFonts w:ascii="Times New Roman" w:eastAsia="Times New Roman" w:hAnsi="Times New Roman" w:cs="Times New Roman"/>
          <w:sz w:val="26"/>
        </w:rPr>
        <w:t>qu’</w:t>
      </w:r>
      <w:r>
        <w:rPr>
          <w:rFonts w:ascii="Times New Roman" w:eastAsia="Times New Roman" w:hAnsi="Times New Roman" w:cs="Times New Roman"/>
          <w:b/>
          <w:sz w:val="26"/>
        </w:rPr>
        <w:t xml:space="preserve">envers les autres membres de la communauté. </w:t>
      </w:r>
      <w:r>
        <w:rPr>
          <w:rFonts w:ascii="Times New Roman" w:eastAsia="Times New Roman" w:hAnsi="Times New Roman" w:cs="Times New Roman"/>
          <w:sz w:val="26"/>
        </w:rPr>
        <w:t xml:space="preserve">Ces devoirs sont comme les </w:t>
      </w:r>
      <w:r>
        <w:rPr>
          <w:rFonts w:ascii="Times New Roman" w:eastAsia="Times New Roman" w:hAnsi="Times New Roman" w:cs="Times New Roman"/>
          <w:b/>
          <w:sz w:val="26"/>
        </w:rPr>
        <w:t xml:space="preserve">règles de vie </w:t>
      </w:r>
      <w:r>
        <w:rPr>
          <w:rFonts w:ascii="Times New Roman" w:eastAsia="Times New Roman" w:hAnsi="Times New Roman" w:cs="Times New Roman"/>
          <w:sz w:val="26"/>
        </w:rPr>
        <w:t>qui permettent à la nation d</w:t>
      </w:r>
      <w:r>
        <w:rPr>
          <w:rFonts w:ascii="Times New Roman" w:eastAsia="Times New Roman" w:hAnsi="Times New Roman" w:cs="Times New Roman"/>
          <w:sz w:val="26"/>
        </w:rPr>
        <w:t xml:space="preserve">e fonctionner dans l’ordre, la paix et la justice. </w:t>
      </w:r>
    </w:p>
    <w:p w:rsidR="002A7806" w:rsidRDefault="00007568">
      <w:pPr>
        <w:spacing w:after="18"/>
        <w:ind w:left="22"/>
      </w:pPr>
      <w:r>
        <w:rPr>
          <w:rFonts w:ascii="Times New Roman" w:eastAsia="Times New Roman" w:hAnsi="Times New Roman" w:cs="Times New Roman"/>
        </w:rPr>
        <w:t xml:space="preserve"> </w:t>
      </w:r>
    </w:p>
    <w:p w:rsidR="002A7806" w:rsidRDefault="00007568">
      <w:pPr>
        <w:spacing w:after="11" w:line="249" w:lineRule="auto"/>
        <w:ind w:left="36" w:right="440" w:hanging="10"/>
        <w:jc w:val="both"/>
      </w:pPr>
      <w:r>
        <w:rPr>
          <w:rFonts w:ascii="Times New Roman" w:eastAsia="Times New Roman" w:hAnsi="Times New Roman" w:cs="Times New Roman"/>
          <w:sz w:val="26"/>
        </w:rPr>
        <w:t xml:space="preserve">Envers l’Etat, chaque citoyen doit notamment </w:t>
      </w:r>
      <w:r>
        <w:rPr>
          <w:rFonts w:ascii="Times New Roman" w:eastAsia="Times New Roman" w:hAnsi="Times New Roman" w:cs="Times New Roman"/>
          <w:b/>
          <w:sz w:val="26"/>
        </w:rPr>
        <w:t xml:space="preserve">respecter les lois, payer les impôts, participer à la défense du pays, protéger les biens publics </w:t>
      </w:r>
      <w:r>
        <w:rPr>
          <w:rFonts w:ascii="Times New Roman" w:eastAsia="Times New Roman" w:hAnsi="Times New Roman" w:cs="Times New Roman"/>
          <w:sz w:val="26"/>
        </w:rPr>
        <w:t xml:space="preserve">et </w:t>
      </w:r>
      <w:r>
        <w:rPr>
          <w:rFonts w:ascii="Times New Roman" w:eastAsia="Times New Roman" w:hAnsi="Times New Roman" w:cs="Times New Roman"/>
          <w:b/>
          <w:sz w:val="26"/>
        </w:rPr>
        <w:t xml:space="preserve">contribuer au développement national. </w:t>
      </w:r>
      <w:r>
        <w:rPr>
          <w:rFonts w:ascii="Times New Roman" w:eastAsia="Times New Roman" w:hAnsi="Times New Roman" w:cs="Times New Roman"/>
          <w:sz w:val="26"/>
        </w:rPr>
        <w:t>Ce sont des gestes</w:t>
      </w:r>
      <w:r>
        <w:rPr>
          <w:rFonts w:ascii="Times New Roman" w:eastAsia="Times New Roman" w:hAnsi="Times New Roman" w:cs="Times New Roman"/>
          <w:sz w:val="26"/>
        </w:rPr>
        <w:t xml:space="preserve"> qui montrent que nous appartenons à une même patrie et que nous sommes solidaires.  </w:t>
      </w:r>
    </w:p>
    <w:p w:rsidR="002A7806" w:rsidRDefault="00007568">
      <w:pPr>
        <w:spacing w:after="327"/>
        <w:ind w:left="22"/>
      </w:pPr>
      <w:r>
        <w:rPr>
          <w:rFonts w:ascii="Times New Roman" w:eastAsia="Times New Roman" w:hAnsi="Times New Roman" w:cs="Times New Roman"/>
          <w:sz w:val="16"/>
        </w:rPr>
        <w:t xml:space="preserve"> </w:t>
      </w:r>
    </w:p>
    <w:p w:rsidR="002A7806" w:rsidRDefault="00007568">
      <w:pPr>
        <w:pStyle w:val="Titre2"/>
        <w:spacing w:after="11" w:line="250" w:lineRule="auto"/>
        <w:ind w:left="1001" w:right="59" w:hanging="994"/>
      </w:pPr>
      <w:r>
        <w:t>III.15</w:t>
      </w:r>
      <w:r>
        <w:t xml:space="preserve">.2. LES PRINCIPAUX DEVOIRS DU CITOYEN ENVERS L’ETAT ET </w:t>
      </w:r>
      <w:r>
        <w:t xml:space="preserve">ENVERS AUTRUI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devoirs du citoyen envers l’Etat et envers autrui sont nombreux, </w:t>
      </w:r>
      <w:r>
        <w:rPr>
          <w:rFonts w:ascii="Times New Roman" w:eastAsia="Times New Roman" w:hAnsi="Times New Roman" w:cs="Times New Roman"/>
          <w:sz w:val="26"/>
        </w:rPr>
        <w:t xml:space="preserve">mais la constitution en épingle 5 situés dans les articles 62 à 67 qui sont : </w:t>
      </w:r>
    </w:p>
    <w:p w:rsidR="002A7806" w:rsidRDefault="00007568">
      <w:pPr>
        <w:spacing w:after="34"/>
        <w:ind w:left="22"/>
      </w:pPr>
      <w:r>
        <w:rPr>
          <w:rFonts w:ascii="Times New Roman" w:eastAsia="Times New Roman" w:hAnsi="Times New Roman" w:cs="Times New Roman"/>
          <w:sz w:val="24"/>
        </w:rPr>
        <w:t xml:space="preserve"> </w:t>
      </w:r>
    </w:p>
    <w:p w:rsidR="002A7806" w:rsidRDefault="00007568">
      <w:pPr>
        <w:numPr>
          <w:ilvl w:val="0"/>
          <w:numId w:val="68"/>
        </w:numPr>
        <w:spacing w:after="10" w:line="249" w:lineRule="auto"/>
        <w:ind w:hanging="360"/>
      </w:pPr>
      <w:r>
        <w:rPr>
          <w:rFonts w:ascii="Times New Roman" w:eastAsia="Times New Roman" w:hAnsi="Times New Roman" w:cs="Times New Roman"/>
          <w:b/>
          <w:i/>
          <w:color w:val="C00000"/>
          <w:sz w:val="24"/>
        </w:rPr>
        <w:t>CHAQUE CITOYEN A LE DEVOIR DE</w:t>
      </w:r>
      <w:r>
        <w:rPr>
          <w:rFonts w:ascii="Times New Roman" w:eastAsia="Times New Roman" w:hAnsi="Times New Roman" w:cs="Times New Roman"/>
          <w:b/>
          <w:i/>
          <w:color w:val="4F81BD"/>
          <w:sz w:val="24"/>
        </w:rPr>
        <w:t xml:space="preserve"> </w:t>
      </w:r>
      <w:r>
        <w:rPr>
          <w:rFonts w:ascii="Times New Roman" w:eastAsia="Times New Roman" w:hAnsi="Times New Roman" w:cs="Times New Roman"/>
          <w:b/>
          <w:i/>
          <w:color w:val="C00000"/>
          <w:sz w:val="24"/>
        </w:rPr>
        <w:t xml:space="preserve">CONNAITRE ET DE </w:t>
      </w:r>
    </w:p>
    <w:p w:rsidR="002A7806" w:rsidRDefault="00007568">
      <w:pPr>
        <w:spacing w:after="72"/>
        <w:ind w:left="270" w:right="818" w:hanging="10"/>
        <w:jc w:val="center"/>
      </w:pPr>
      <w:r>
        <w:rPr>
          <w:rFonts w:ascii="Times New Roman" w:eastAsia="Times New Roman" w:hAnsi="Times New Roman" w:cs="Times New Roman"/>
          <w:b/>
          <w:i/>
          <w:color w:val="C00000"/>
          <w:sz w:val="24"/>
        </w:rPr>
        <w:t xml:space="preserve">RESPECTER LES LOIS DU PAYS </w:t>
      </w:r>
      <w:r>
        <w:rPr>
          <w:rFonts w:ascii="Times New Roman" w:eastAsia="Times New Roman" w:hAnsi="Times New Roman" w:cs="Times New Roman"/>
          <w:b/>
          <w:i/>
          <w:sz w:val="24"/>
        </w:rPr>
        <w:t>(Article 62 de la Constitution)</w:t>
      </w:r>
      <w:r>
        <w:rPr>
          <w:rFonts w:ascii="Times New Roman" w:eastAsia="Times New Roman" w:hAnsi="Times New Roman" w:cs="Times New Roman"/>
          <w:i/>
          <w:color w:val="4F81BD"/>
          <w:sz w:val="24"/>
        </w:rPr>
        <w:t xml:space="preserve"> </w:t>
      </w:r>
    </w:p>
    <w:p w:rsidR="002A7806" w:rsidRDefault="00007568">
      <w:pPr>
        <w:tabs>
          <w:tab w:val="center" w:pos="5569"/>
        </w:tabs>
        <w:spacing w:after="3" w:line="249" w:lineRule="auto"/>
      </w:pPr>
      <w:r>
        <w:rPr>
          <w:rFonts w:ascii="Times New Roman" w:eastAsia="Times New Roman" w:hAnsi="Times New Roman" w:cs="Times New Roman"/>
          <w:b/>
          <w:color w:val="0070C0"/>
          <w:sz w:val="24"/>
        </w:rPr>
        <w:t xml:space="preserve"> </w:t>
      </w:r>
      <w:r>
        <w:rPr>
          <w:rFonts w:ascii="Times New Roman" w:eastAsia="Times New Roman" w:hAnsi="Times New Roman" w:cs="Times New Roman"/>
          <w:b/>
          <w:color w:val="0070C0"/>
          <w:sz w:val="24"/>
        </w:rPr>
        <w:tab/>
      </w:r>
      <w:r>
        <w:rPr>
          <w:rFonts w:ascii="Times New Roman" w:eastAsia="Times New Roman" w:hAnsi="Times New Roman" w:cs="Times New Roman"/>
          <w:i/>
          <w:sz w:val="26"/>
        </w:rPr>
        <w:t xml:space="preserve">« Nul n’est censé ignorer la loi. Toute personne </w:t>
      </w:r>
    </w:p>
    <w:p w:rsidR="002A7806" w:rsidRDefault="00007568">
      <w:pPr>
        <w:spacing w:after="11" w:line="249" w:lineRule="auto"/>
        <w:ind w:left="3015" w:right="445" w:hanging="10"/>
        <w:jc w:val="both"/>
      </w:pPr>
      <w:r>
        <w:rPr>
          <w:rFonts w:ascii="Times New Roman" w:eastAsia="Times New Roman" w:hAnsi="Times New Roman" w:cs="Times New Roman"/>
          <w:i/>
          <w:sz w:val="26"/>
        </w:rPr>
        <w:t xml:space="preserve">est tenue de respecter la Constitution et de se conformer aux lois de la République. » </w:t>
      </w:r>
    </w:p>
    <w:p w:rsidR="002A7806" w:rsidRDefault="00007568">
      <w:pPr>
        <w:spacing w:after="102"/>
        <w:ind w:left="2967"/>
      </w:pPr>
      <w:r>
        <w:rPr>
          <w:rFonts w:ascii="Times New Roman" w:eastAsia="Times New Roman" w:hAnsi="Times New Roman" w:cs="Times New Roman"/>
          <w:sz w:val="14"/>
        </w:rPr>
        <w:t xml:space="preserve"> </w:t>
      </w:r>
    </w:p>
    <w:p w:rsidR="002A7806" w:rsidRDefault="00007568">
      <w:pPr>
        <w:spacing w:after="0"/>
        <w:ind w:left="314" w:right="1116" w:hanging="10"/>
        <w:jc w:val="center"/>
      </w:pPr>
      <w:r>
        <w:rPr>
          <w:rFonts w:ascii="Times New Roman" w:eastAsia="Times New Roman" w:hAnsi="Times New Roman" w:cs="Times New Roman"/>
          <w:sz w:val="26"/>
        </w:rPr>
        <w:t xml:space="preserve">Cela signifie que : </w:t>
      </w:r>
    </w:p>
    <w:p w:rsidR="002A7806" w:rsidRDefault="00007568">
      <w:pPr>
        <w:spacing w:after="166"/>
        <w:ind w:left="2967"/>
      </w:pPr>
      <w:r>
        <w:rPr>
          <w:rFonts w:ascii="Times New Roman" w:eastAsia="Times New Roman" w:hAnsi="Times New Roman" w:cs="Times New Roman"/>
          <w:sz w:val="10"/>
        </w:rPr>
        <w:t xml:space="preserve"> </w:t>
      </w:r>
    </w:p>
    <w:p w:rsidR="002A7806" w:rsidRDefault="00007568">
      <w:pPr>
        <w:numPr>
          <w:ilvl w:val="2"/>
          <w:numId w:val="69"/>
        </w:numPr>
        <w:spacing w:after="11" w:line="249" w:lineRule="auto"/>
        <w:ind w:left="3139" w:right="446" w:hanging="134"/>
        <w:jc w:val="both"/>
      </w:pPr>
      <w:r>
        <w:rPr>
          <w:noProof/>
        </w:rPr>
        <mc:AlternateContent>
          <mc:Choice Requires="wpg">
            <w:drawing>
              <wp:anchor distT="0" distB="0" distL="114300" distR="114300" simplePos="0" relativeHeight="251686912" behindDoc="1" locked="0" layoutInCell="1" allowOverlap="1">
                <wp:simplePos x="0" y="0"/>
                <wp:positionH relativeFrom="column">
                  <wp:posOffset>-58164</wp:posOffset>
                </wp:positionH>
                <wp:positionV relativeFrom="paragraph">
                  <wp:posOffset>-1399386</wp:posOffset>
                </wp:positionV>
                <wp:extent cx="5307838" cy="2845943"/>
                <wp:effectExtent l="0" t="0" r="0" b="0"/>
                <wp:wrapNone/>
                <wp:docPr id="167955" name="Group 167955"/>
                <wp:cNvGraphicFramePr/>
                <a:graphic xmlns:a="http://schemas.openxmlformats.org/drawingml/2006/main">
                  <a:graphicData uri="http://schemas.microsoft.com/office/word/2010/wordprocessingGroup">
                    <wpg:wgp>
                      <wpg:cNvGrpSpPr/>
                      <wpg:grpSpPr>
                        <a:xfrm>
                          <a:off x="0" y="0"/>
                          <a:ext cx="5307838" cy="2845943"/>
                          <a:chOff x="0" y="0"/>
                          <a:chExt cx="5307838" cy="2845943"/>
                        </a:xfrm>
                      </wpg:grpSpPr>
                      <wps:wsp>
                        <wps:cNvPr id="185164" name="Shape 185164"/>
                        <wps:cNvSpPr/>
                        <wps:spPr>
                          <a:xfrm>
                            <a:off x="28956" y="28905"/>
                            <a:ext cx="5251450" cy="355397"/>
                          </a:xfrm>
                          <a:custGeom>
                            <a:avLst/>
                            <a:gdLst/>
                            <a:ahLst/>
                            <a:cxnLst/>
                            <a:rect l="0" t="0" r="0" b="0"/>
                            <a:pathLst>
                              <a:path w="5251450" h="355397">
                                <a:moveTo>
                                  <a:pt x="0" y="0"/>
                                </a:moveTo>
                                <a:lnTo>
                                  <a:pt x="5251450" y="0"/>
                                </a:lnTo>
                                <a:lnTo>
                                  <a:pt x="5251450" y="355397"/>
                                </a:lnTo>
                                <a:lnTo>
                                  <a:pt x="0" y="355397"/>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165" name="Shape 185165"/>
                        <wps:cNvSpPr/>
                        <wps:spPr>
                          <a:xfrm>
                            <a:off x="84125" y="28905"/>
                            <a:ext cx="5141341" cy="175565"/>
                          </a:xfrm>
                          <a:custGeom>
                            <a:avLst/>
                            <a:gdLst/>
                            <a:ahLst/>
                            <a:cxnLst/>
                            <a:rect l="0" t="0" r="0" b="0"/>
                            <a:pathLst>
                              <a:path w="5141341" h="175565">
                                <a:moveTo>
                                  <a:pt x="0" y="0"/>
                                </a:moveTo>
                                <a:lnTo>
                                  <a:pt x="5141341" y="0"/>
                                </a:lnTo>
                                <a:lnTo>
                                  <a:pt x="5141341" y="175565"/>
                                </a:lnTo>
                                <a:lnTo>
                                  <a:pt x="0" y="175565"/>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166" name="Shape 185166"/>
                        <wps:cNvSpPr/>
                        <wps:spPr>
                          <a:xfrm>
                            <a:off x="84125" y="204470"/>
                            <a:ext cx="5141341" cy="175260"/>
                          </a:xfrm>
                          <a:custGeom>
                            <a:avLst/>
                            <a:gdLst/>
                            <a:ahLst/>
                            <a:cxnLst/>
                            <a:rect l="0" t="0" r="0" b="0"/>
                            <a:pathLst>
                              <a:path w="5141341" h="175260">
                                <a:moveTo>
                                  <a:pt x="0" y="0"/>
                                </a:moveTo>
                                <a:lnTo>
                                  <a:pt x="5141341" y="0"/>
                                </a:lnTo>
                                <a:lnTo>
                                  <a:pt x="5141341" y="175260"/>
                                </a:lnTo>
                                <a:lnTo>
                                  <a:pt x="0" y="17526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167" name="Shape 185167"/>
                        <wps:cNvSpPr/>
                        <wps:spPr>
                          <a:xfrm>
                            <a:off x="27432" y="27432"/>
                            <a:ext cx="5252974" cy="9144"/>
                          </a:xfrm>
                          <a:custGeom>
                            <a:avLst/>
                            <a:gdLst/>
                            <a:ahLst/>
                            <a:cxnLst/>
                            <a:rect l="0" t="0" r="0" b="0"/>
                            <a:pathLst>
                              <a:path w="5252974" h="9144">
                                <a:moveTo>
                                  <a:pt x="0" y="0"/>
                                </a:moveTo>
                                <a:lnTo>
                                  <a:pt x="5252974" y="0"/>
                                </a:lnTo>
                                <a:lnTo>
                                  <a:pt x="5252974" y="9144"/>
                                </a:lnTo>
                                <a:lnTo>
                                  <a:pt x="0" y="914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168" name="Shape 185168"/>
                        <wps:cNvSpPr/>
                        <wps:spPr>
                          <a:xfrm>
                            <a:off x="5280406"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69" name="Shape 185169"/>
                        <wps:cNvSpPr/>
                        <wps:spPr>
                          <a:xfrm>
                            <a:off x="5280406" y="0"/>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70" name="Shape 185170"/>
                        <wps:cNvSpPr/>
                        <wps:spPr>
                          <a:xfrm>
                            <a:off x="0" y="28905"/>
                            <a:ext cx="27432" cy="355397"/>
                          </a:xfrm>
                          <a:custGeom>
                            <a:avLst/>
                            <a:gdLst/>
                            <a:ahLst/>
                            <a:cxnLst/>
                            <a:rect l="0" t="0" r="0" b="0"/>
                            <a:pathLst>
                              <a:path w="27432" h="355397">
                                <a:moveTo>
                                  <a:pt x="0" y="0"/>
                                </a:moveTo>
                                <a:lnTo>
                                  <a:pt x="27432" y="0"/>
                                </a:lnTo>
                                <a:lnTo>
                                  <a:pt x="27432" y="355397"/>
                                </a:lnTo>
                                <a:lnTo>
                                  <a:pt x="0" y="3553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71" name="Shape 185171"/>
                        <wps:cNvSpPr/>
                        <wps:spPr>
                          <a:xfrm>
                            <a:off x="5280406" y="28905"/>
                            <a:ext cx="27432" cy="355397"/>
                          </a:xfrm>
                          <a:custGeom>
                            <a:avLst/>
                            <a:gdLst/>
                            <a:ahLst/>
                            <a:cxnLst/>
                            <a:rect l="0" t="0" r="0" b="0"/>
                            <a:pathLst>
                              <a:path w="27432" h="355397">
                                <a:moveTo>
                                  <a:pt x="0" y="0"/>
                                </a:moveTo>
                                <a:lnTo>
                                  <a:pt x="27432" y="0"/>
                                </a:lnTo>
                                <a:lnTo>
                                  <a:pt x="27432" y="355397"/>
                                </a:lnTo>
                                <a:lnTo>
                                  <a:pt x="0" y="3553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72" name="Shape 185172"/>
                        <wps:cNvSpPr/>
                        <wps:spPr>
                          <a:xfrm>
                            <a:off x="1887347" y="413385"/>
                            <a:ext cx="3393060" cy="2431034"/>
                          </a:xfrm>
                          <a:custGeom>
                            <a:avLst/>
                            <a:gdLst/>
                            <a:ahLst/>
                            <a:cxnLst/>
                            <a:rect l="0" t="0" r="0" b="0"/>
                            <a:pathLst>
                              <a:path w="3393060" h="2431034">
                                <a:moveTo>
                                  <a:pt x="0" y="0"/>
                                </a:moveTo>
                                <a:lnTo>
                                  <a:pt x="3393060" y="0"/>
                                </a:lnTo>
                                <a:lnTo>
                                  <a:pt x="3393060" y="2431034"/>
                                </a:lnTo>
                                <a:lnTo>
                                  <a:pt x="0" y="243103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3" name="Shape 185173"/>
                        <wps:cNvSpPr/>
                        <wps:spPr>
                          <a:xfrm>
                            <a:off x="1942211" y="413385"/>
                            <a:ext cx="3283331" cy="190373"/>
                          </a:xfrm>
                          <a:custGeom>
                            <a:avLst/>
                            <a:gdLst/>
                            <a:ahLst/>
                            <a:cxnLst/>
                            <a:rect l="0" t="0" r="0" b="0"/>
                            <a:pathLst>
                              <a:path w="3283331" h="190373">
                                <a:moveTo>
                                  <a:pt x="0" y="0"/>
                                </a:moveTo>
                                <a:lnTo>
                                  <a:pt x="3283331" y="0"/>
                                </a:lnTo>
                                <a:lnTo>
                                  <a:pt x="3283331" y="190373"/>
                                </a:lnTo>
                                <a:lnTo>
                                  <a:pt x="0" y="190373"/>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4" name="Shape 185174"/>
                        <wps:cNvSpPr/>
                        <wps:spPr>
                          <a:xfrm>
                            <a:off x="1942211" y="603758"/>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5" name="Shape 185175"/>
                        <wps:cNvSpPr/>
                        <wps:spPr>
                          <a:xfrm>
                            <a:off x="1942211" y="792734"/>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6" name="Shape 185176"/>
                        <wps:cNvSpPr/>
                        <wps:spPr>
                          <a:xfrm>
                            <a:off x="1942211" y="983234"/>
                            <a:ext cx="3283331" cy="102108"/>
                          </a:xfrm>
                          <a:custGeom>
                            <a:avLst/>
                            <a:gdLst/>
                            <a:ahLst/>
                            <a:cxnLst/>
                            <a:rect l="0" t="0" r="0" b="0"/>
                            <a:pathLst>
                              <a:path w="3283331" h="102108">
                                <a:moveTo>
                                  <a:pt x="0" y="0"/>
                                </a:moveTo>
                                <a:lnTo>
                                  <a:pt x="3283331" y="0"/>
                                </a:lnTo>
                                <a:lnTo>
                                  <a:pt x="3283331" y="102108"/>
                                </a:lnTo>
                                <a:lnTo>
                                  <a:pt x="0" y="10210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7" name="Shape 185177"/>
                        <wps:cNvSpPr/>
                        <wps:spPr>
                          <a:xfrm>
                            <a:off x="1942211" y="1085342"/>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8" name="Shape 185178"/>
                        <wps:cNvSpPr/>
                        <wps:spPr>
                          <a:xfrm>
                            <a:off x="1942211" y="1275842"/>
                            <a:ext cx="3283331" cy="71628"/>
                          </a:xfrm>
                          <a:custGeom>
                            <a:avLst/>
                            <a:gdLst/>
                            <a:ahLst/>
                            <a:cxnLst/>
                            <a:rect l="0" t="0" r="0" b="0"/>
                            <a:pathLst>
                              <a:path w="3283331" h="71628">
                                <a:moveTo>
                                  <a:pt x="0" y="0"/>
                                </a:moveTo>
                                <a:lnTo>
                                  <a:pt x="3283331" y="0"/>
                                </a:lnTo>
                                <a:lnTo>
                                  <a:pt x="3283331" y="71628"/>
                                </a:lnTo>
                                <a:lnTo>
                                  <a:pt x="0" y="7162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79" name="Shape 185179"/>
                        <wps:cNvSpPr/>
                        <wps:spPr>
                          <a:xfrm>
                            <a:off x="1942211" y="1347470"/>
                            <a:ext cx="3283331" cy="202692"/>
                          </a:xfrm>
                          <a:custGeom>
                            <a:avLst/>
                            <a:gdLst/>
                            <a:ahLst/>
                            <a:cxnLst/>
                            <a:rect l="0" t="0" r="0" b="0"/>
                            <a:pathLst>
                              <a:path w="3283331" h="202692">
                                <a:moveTo>
                                  <a:pt x="0" y="0"/>
                                </a:moveTo>
                                <a:lnTo>
                                  <a:pt x="3283331" y="0"/>
                                </a:lnTo>
                                <a:lnTo>
                                  <a:pt x="3283331" y="202692"/>
                                </a:lnTo>
                                <a:lnTo>
                                  <a:pt x="0" y="20269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0" name="Shape 185180"/>
                        <wps:cNvSpPr/>
                        <wps:spPr>
                          <a:xfrm>
                            <a:off x="1942211" y="1550162"/>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1" name="Shape 185181"/>
                        <wps:cNvSpPr/>
                        <wps:spPr>
                          <a:xfrm>
                            <a:off x="1942211" y="1739138"/>
                            <a:ext cx="3283331" cy="73152"/>
                          </a:xfrm>
                          <a:custGeom>
                            <a:avLst/>
                            <a:gdLst/>
                            <a:ahLst/>
                            <a:cxnLst/>
                            <a:rect l="0" t="0" r="0" b="0"/>
                            <a:pathLst>
                              <a:path w="3283331" h="73152">
                                <a:moveTo>
                                  <a:pt x="0" y="0"/>
                                </a:moveTo>
                                <a:lnTo>
                                  <a:pt x="3283331" y="0"/>
                                </a:lnTo>
                                <a:lnTo>
                                  <a:pt x="3283331" y="73152"/>
                                </a:lnTo>
                                <a:lnTo>
                                  <a:pt x="0" y="7315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2" name="Shape 185182"/>
                        <wps:cNvSpPr/>
                        <wps:spPr>
                          <a:xfrm>
                            <a:off x="1942211" y="1812367"/>
                            <a:ext cx="3283331" cy="202997"/>
                          </a:xfrm>
                          <a:custGeom>
                            <a:avLst/>
                            <a:gdLst/>
                            <a:ahLst/>
                            <a:cxnLst/>
                            <a:rect l="0" t="0" r="0" b="0"/>
                            <a:pathLst>
                              <a:path w="3283331" h="202997">
                                <a:moveTo>
                                  <a:pt x="0" y="0"/>
                                </a:moveTo>
                                <a:lnTo>
                                  <a:pt x="3283331" y="0"/>
                                </a:lnTo>
                                <a:lnTo>
                                  <a:pt x="3283331" y="202997"/>
                                </a:lnTo>
                                <a:lnTo>
                                  <a:pt x="0" y="202997"/>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3" name="Shape 185183"/>
                        <wps:cNvSpPr/>
                        <wps:spPr>
                          <a:xfrm>
                            <a:off x="1942211" y="2015363"/>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4" name="Shape 185184"/>
                        <wps:cNvSpPr/>
                        <wps:spPr>
                          <a:xfrm>
                            <a:off x="1942211" y="2204340"/>
                            <a:ext cx="3283331" cy="59436"/>
                          </a:xfrm>
                          <a:custGeom>
                            <a:avLst/>
                            <a:gdLst/>
                            <a:ahLst/>
                            <a:cxnLst/>
                            <a:rect l="0" t="0" r="0" b="0"/>
                            <a:pathLst>
                              <a:path w="3283331" h="59436">
                                <a:moveTo>
                                  <a:pt x="0" y="0"/>
                                </a:moveTo>
                                <a:lnTo>
                                  <a:pt x="3283331" y="0"/>
                                </a:lnTo>
                                <a:lnTo>
                                  <a:pt x="3283331" y="59436"/>
                                </a:lnTo>
                                <a:lnTo>
                                  <a:pt x="0" y="5943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5" name="Shape 185185"/>
                        <wps:cNvSpPr/>
                        <wps:spPr>
                          <a:xfrm>
                            <a:off x="1942211" y="2263776"/>
                            <a:ext cx="3283331" cy="201168"/>
                          </a:xfrm>
                          <a:custGeom>
                            <a:avLst/>
                            <a:gdLst/>
                            <a:ahLst/>
                            <a:cxnLst/>
                            <a:rect l="0" t="0" r="0" b="0"/>
                            <a:pathLst>
                              <a:path w="3283331" h="201168">
                                <a:moveTo>
                                  <a:pt x="0" y="0"/>
                                </a:moveTo>
                                <a:lnTo>
                                  <a:pt x="3283331" y="0"/>
                                </a:lnTo>
                                <a:lnTo>
                                  <a:pt x="3283331" y="201168"/>
                                </a:lnTo>
                                <a:lnTo>
                                  <a:pt x="0" y="20116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6" name="Shape 185186"/>
                        <wps:cNvSpPr/>
                        <wps:spPr>
                          <a:xfrm>
                            <a:off x="1942211" y="2464943"/>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7" name="Shape 185187"/>
                        <wps:cNvSpPr/>
                        <wps:spPr>
                          <a:xfrm>
                            <a:off x="1942211" y="2653919"/>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88" name="Shape 185188"/>
                        <wps:cNvSpPr/>
                        <wps:spPr>
                          <a:xfrm>
                            <a:off x="27432" y="384302"/>
                            <a:ext cx="1830959" cy="27432"/>
                          </a:xfrm>
                          <a:custGeom>
                            <a:avLst/>
                            <a:gdLst/>
                            <a:ahLst/>
                            <a:cxnLst/>
                            <a:rect l="0" t="0" r="0" b="0"/>
                            <a:pathLst>
                              <a:path w="1830959" h="27432">
                                <a:moveTo>
                                  <a:pt x="0" y="0"/>
                                </a:moveTo>
                                <a:lnTo>
                                  <a:pt x="1830959" y="0"/>
                                </a:lnTo>
                                <a:lnTo>
                                  <a:pt x="1830959"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89" name="Shape 185189"/>
                        <wps:cNvSpPr/>
                        <wps:spPr>
                          <a:xfrm>
                            <a:off x="1858391" y="384302"/>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90" name="Shape 185190"/>
                        <wps:cNvSpPr/>
                        <wps:spPr>
                          <a:xfrm>
                            <a:off x="1885823" y="384302"/>
                            <a:ext cx="3394584" cy="27432"/>
                          </a:xfrm>
                          <a:custGeom>
                            <a:avLst/>
                            <a:gdLst/>
                            <a:ahLst/>
                            <a:cxnLst/>
                            <a:rect l="0" t="0" r="0" b="0"/>
                            <a:pathLst>
                              <a:path w="3394584" h="27432">
                                <a:moveTo>
                                  <a:pt x="0" y="0"/>
                                </a:moveTo>
                                <a:lnTo>
                                  <a:pt x="3394584" y="0"/>
                                </a:lnTo>
                                <a:lnTo>
                                  <a:pt x="339458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91" name="Shape 185191"/>
                        <wps:cNvSpPr/>
                        <wps:spPr>
                          <a:xfrm>
                            <a:off x="1885823" y="411734"/>
                            <a:ext cx="3394584" cy="9144"/>
                          </a:xfrm>
                          <a:custGeom>
                            <a:avLst/>
                            <a:gdLst/>
                            <a:ahLst/>
                            <a:cxnLst/>
                            <a:rect l="0" t="0" r="0" b="0"/>
                            <a:pathLst>
                              <a:path w="3394584" h="9144">
                                <a:moveTo>
                                  <a:pt x="0" y="0"/>
                                </a:moveTo>
                                <a:lnTo>
                                  <a:pt x="3394584" y="0"/>
                                </a:lnTo>
                                <a:lnTo>
                                  <a:pt x="3394584"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192" name="Shape 185192"/>
                        <wps:cNvSpPr/>
                        <wps:spPr>
                          <a:xfrm>
                            <a:off x="5280406" y="384302"/>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193" name="Shape 185193"/>
                        <wps:cNvSpPr/>
                        <wps:spPr>
                          <a:xfrm>
                            <a:off x="5280406" y="413385"/>
                            <a:ext cx="27432" cy="2432558"/>
                          </a:xfrm>
                          <a:custGeom>
                            <a:avLst/>
                            <a:gdLst/>
                            <a:ahLst/>
                            <a:cxnLst/>
                            <a:rect l="0" t="0" r="0" b="0"/>
                            <a:pathLst>
                              <a:path w="27432" h="2432558">
                                <a:moveTo>
                                  <a:pt x="0" y="0"/>
                                </a:moveTo>
                                <a:lnTo>
                                  <a:pt x="27432" y="0"/>
                                </a:lnTo>
                                <a:lnTo>
                                  <a:pt x="27432" y="2432558"/>
                                </a:lnTo>
                                <a:lnTo>
                                  <a:pt x="0" y="243255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6466" name="Picture 16466"/>
                          <pic:cNvPicPr/>
                        </pic:nvPicPr>
                        <pic:blipFill>
                          <a:blip r:embed="rId254"/>
                          <a:stretch>
                            <a:fillRect/>
                          </a:stretch>
                        </pic:blipFill>
                        <pic:spPr>
                          <a:xfrm>
                            <a:off x="20320" y="404368"/>
                            <a:ext cx="1868170" cy="2432177"/>
                          </a:xfrm>
                          <a:prstGeom prst="rect">
                            <a:avLst/>
                          </a:prstGeom>
                        </pic:spPr>
                      </pic:pic>
                    </wpg:wgp>
                  </a:graphicData>
                </a:graphic>
              </wp:anchor>
            </w:drawing>
          </mc:Choice>
          <mc:Fallback xmlns:a="http://schemas.openxmlformats.org/drawingml/2006/main">
            <w:pict>
              <v:group id="Group 167955" style="width:417.94pt;height:224.09pt;position:absolute;z-index:-2147483532;mso-position-horizontal-relative:text;mso-position-horizontal:absolute;margin-left:-4.57989pt;mso-position-vertical-relative:text;margin-top:-110.188pt;" coordsize="53078,28459">
                <v:shape id="Shape 185194" style="position:absolute;width:52514;height:3553;left:289;top:289;" coordsize="5251450,355397" path="m0,0l5251450,0l5251450,355397l0,355397l0,0">
                  <v:stroke weight="0pt" endcap="flat" joinstyle="miter" miterlimit="10" on="false" color="#000000" opacity="0"/>
                  <v:fill on="true" color="#f2f2f2"/>
                </v:shape>
                <v:shape id="Shape 185195" style="position:absolute;width:51413;height:1755;left:841;top:289;" coordsize="5141341,175565" path="m0,0l5141341,0l5141341,175565l0,175565l0,0">
                  <v:stroke weight="0pt" endcap="flat" joinstyle="miter" miterlimit="10" on="false" color="#000000" opacity="0"/>
                  <v:fill on="true" color="#f2f2f2"/>
                </v:shape>
                <v:shape id="Shape 185196" style="position:absolute;width:51413;height:1752;left:841;top:2044;" coordsize="5141341,175260" path="m0,0l5141341,0l5141341,175260l0,175260l0,0">
                  <v:stroke weight="0pt" endcap="flat" joinstyle="miter" miterlimit="10" on="false" color="#000000" opacity="0"/>
                  <v:fill on="true" color="#f2f2f2"/>
                </v:shape>
                <v:shape id="Shape 185197" style="position:absolute;width:52529;height:91;left:274;top:274;" coordsize="5252974,9144" path="m0,0l5252974,0l5252974,9144l0,9144l0,0">
                  <v:stroke weight="0pt" endcap="flat" joinstyle="miter" miterlimit="10" on="false" color="#000000" opacity="0"/>
                  <v:fill on="true" color="#f2f2f2"/>
                </v:shape>
                <v:shape id="Shape 185198" style="position:absolute;width:274;height:289;left:52804;top:0;" coordsize="27432,28956" path="m0,0l27432,0l27432,28956l0,28956l0,0">
                  <v:stroke weight="0pt" endcap="flat" joinstyle="miter" miterlimit="10" on="false" color="#000000" opacity="0"/>
                  <v:fill on="true" color="#ffffff"/>
                </v:shape>
                <v:shape id="Shape 185199" style="position:absolute;width:274;height:274;left:52804;top:0;" coordsize="27432,27432" path="m0,0l27432,0l27432,27432l0,27432l0,0">
                  <v:stroke weight="0pt" endcap="flat" joinstyle="miter" miterlimit="10" on="false" color="#000000" opacity="0"/>
                  <v:fill on="true" color="#ffffff"/>
                </v:shape>
                <v:shape id="Shape 185200" style="position:absolute;width:274;height:3553;left:0;top:289;" coordsize="27432,355397" path="m0,0l27432,0l27432,355397l0,355397l0,0">
                  <v:stroke weight="0pt" endcap="flat" joinstyle="miter" miterlimit="10" on="false" color="#000000" opacity="0"/>
                  <v:fill on="true" color="#ffffff"/>
                </v:shape>
                <v:shape id="Shape 185201" style="position:absolute;width:274;height:3553;left:52804;top:289;" coordsize="27432,355397" path="m0,0l27432,0l27432,355397l0,355397l0,0">
                  <v:stroke weight="0pt" endcap="flat" joinstyle="miter" miterlimit="10" on="false" color="#000000" opacity="0"/>
                  <v:fill on="true" color="#ffffff"/>
                </v:shape>
                <v:shape id="Shape 185202" style="position:absolute;width:33930;height:24310;left:18873;top:4133;" coordsize="3393060,2431034" path="m0,0l3393060,0l3393060,2431034l0,2431034l0,0">
                  <v:stroke weight="0pt" endcap="flat" joinstyle="miter" miterlimit="10" on="false" color="#000000" opacity="0"/>
                  <v:fill on="true" color="#dbe5f1"/>
                </v:shape>
                <v:shape id="Shape 185203" style="position:absolute;width:32833;height:1903;left:19422;top:4133;" coordsize="3283331,190373" path="m0,0l3283331,0l3283331,190373l0,190373l0,0">
                  <v:stroke weight="0pt" endcap="flat" joinstyle="miter" miterlimit="10" on="false" color="#000000" opacity="0"/>
                  <v:fill on="true" color="#dbe5f1"/>
                </v:shape>
                <v:shape id="Shape 185204" style="position:absolute;width:32833;height:1889;left:19422;top:6037;" coordsize="3283331,188976" path="m0,0l3283331,0l3283331,188976l0,188976l0,0">
                  <v:stroke weight="0pt" endcap="flat" joinstyle="miter" miterlimit="10" on="false" color="#000000" opacity="0"/>
                  <v:fill on="true" color="#dbe5f1"/>
                </v:shape>
                <v:shape id="Shape 185205" style="position:absolute;width:32833;height:1905;left:19422;top:7927;" coordsize="3283331,190500" path="m0,0l3283331,0l3283331,190500l0,190500l0,0">
                  <v:stroke weight="0pt" endcap="flat" joinstyle="miter" miterlimit="10" on="false" color="#000000" opacity="0"/>
                  <v:fill on="true" color="#dbe5f1"/>
                </v:shape>
                <v:shape id="Shape 185206" style="position:absolute;width:32833;height:1021;left:19422;top:9832;" coordsize="3283331,102108" path="m0,0l3283331,0l3283331,102108l0,102108l0,0">
                  <v:stroke weight="0pt" endcap="flat" joinstyle="miter" miterlimit="10" on="false" color="#000000" opacity="0"/>
                  <v:fill on="true" color="#dbe5f1"/>
                </v:shape>
                <v:shape id="Shape 185207" style="position:absolute;width:32833;height:1905;left:19422;top:10853;" coordsize="3283331,190500" path="m0,0l3283331,0l3283331,190500l0,190500l0,0">
                  <v:stroke weight="0pt" endcap="flat" joinstyle="miter" miterlimit="10" on="false" color="#000000" opacity="0"/>
                  <v:fill on="true" color="#dbe5f1"/>
                </v:shape>
                <v:shape id="Shape 185208" style="position:absolute;width:32833;height:716;left:19422;top:12758;" coordsize="3283331,71628" path="m0,0l3283331,0l3283331,71628l0,71628l0,0">
                  <v:stroke weight="0pt" endcap="flat" joinstyle="miter" miterlimit="10" on="false" color="#000000" opacity="0"/>
                  <v:fill on="true" color="#dbe5f1"/>
                </v:shape>
                <v:shape id="Shape 185209" style="position:absolute;width:32833;height:2026;left:19422;top:13474;" coordsize="3283331,202692" path="m0,0l3283331,0l3283331,202692l0,202692l0,0">
                  <v:stroke weight="0pt" endcap="flat" joinstyle="miter" miterlimit="10" on="false" color="#000000" opacity="0"/>
                  <v:fill on="true" color="#dbe5f1"/>
                </v:shape>
                <v:shape id="Shape 185210" style="position:absolute;width:32833;height:1889;left:19422;top:15501;" coordsize="3283331,188976" path="m0,0l3283331,0l3283331,188976l0,188976l0,0">
                  <v:stroke weight="0pt" endcap="flat" joinstyle="miter" miterlimit="10" on="false" color="#000000" opacity="0"/>
                  <v:fill on="true" color="#dbe5f1"/>
                </v:shape>
                <v:shape id="Shape 185211" style="position:absolute;width:32833;height:731;left:19422;top:17391;" coordsize="3283331,73152" path="m0,0l3283331,0l3283331,73152l0,73152l0,0">
                  <v:stroke weight="0pt" endcap="flat" joinstyle="miter" miterlimit="10" on="false" color="#000000" opacity="0"/>
                  <v:fill on="true" color="#dbe5f1"/>
                </v:shape>
                <v:shape id="Shape 185212" style="position:absolute;width:32833;height:2029;left:19422;top:18123;" coordsize="3283331,202997" path="m0,0l3283331,0l3283331,202997l0,202997l0,0">
                  <v:stroke weight="0pt" endcap="flat" joinstyle="miter" miterlimit="10" on="false" color="#000000" opacity="0"/>
                  <v:fill on="true" color="#dbe5f1"/>
                </v:shape>
                <v:shape id="Shape 185213" style="position:absolute;width:32833;height:1889;left:19422;top:20153;" coordsize="3283331,188976" path="m0,0l3283331,0l3283331,188976l0,188976l0,0">
                  <v:stroke weight="0pt" endcap="flat" joinstyle="miter" miterlimit="10" on="false" color="#000000" opacity="0"/>
                  <v:fill on="true" color="#dbe5f1"/>
                </v:shape>
                <v:shape id="Shape 185214" style="position:absolute;width:32833;height:594;left:19422;top:22043;" coordsize="3283331,59436" path="m0,0l3283331,0l3283331,59436l0,59436l0,0">
                  <v:stroke weight="0pt" endcap="flat" joinstyle="miter" miterlimit="10" on="false" color="#000000" opacity="0"/>
                  <v:fill on="true" color="#dbe5f1"/>
                </v:shape>
                <v:shape id="Shape 185215" style="position:absolute;width:32833;height:2011;left:19422;top:22637;" coordsize="3283331,201168" path="m0,0l3283331,0l3283331,201168l0,201168l0,0">
                  <v:stroke weight="0pt" endcap="flat" joinstyle="miter" miterlimit="10" on="false" color="#000000" opacity="0"/>
                  <v:fill on="true" color="#dbe5f1"/>
                </v:shape>
                <v:shape id="Shape 185216" style="position:absolute;width:32833;height:1889;left:19422;top:24649;" coordsize="3283331,188976" path="m0,0l3283331,0l3283331,188976l0,188976l0,0">
                  <v:stroke weight="0pt" endcap="flat" joinstyle="miter" miterlimit="10" on="false" color="#000000" opacity="0"/>
                  <v:fill on="true" color="#dbe5f1"/>
                </v:shape>
                <v:shape id="Shape 185217" style="position:absolute;width:32833;height:1905;left:19422;top:26539;" coordsize="3283331,190500" path="m0,0l3283331,0l3283331,190500l0,190500l0,0">
                  <v:stroke weight="0pt" endcap="flat" joinstyle="miter" miterlimit="10" on="false" color="#000000" opacity="0"/>
                  <v:fill on="true" color="#dbe5f1"/>
                </v:shape>
                <v:shape id="Shape 185218" style="position:absolute;width:18309;height:274;left:274;top:3843;" coordsize="1830959,27432" path="m0,0l1830959,0l1830959,27432l0,27432l0,0">
                  <v:stroke weight="0pt" endcap="flat" joinstyle="miter" miterlimit="10" on="false" color="#000000" opacity="0"/>
                  <v:fill on="true" color="#ffffff"/>
                </v:shape>
                <v:shape id="Shape 185219" style="position:absolute;width:274;height:274;left:18583;top:3843;" coordsize="27432,27432" path="m0,0l27432,0l27432,27432l0,27432l0,0">
                  <v:stroke weight="0pt" endcap="flat" joinstyle="miter" miterlimit="10" on="false" color="#000000" opacity="0"/>
                  <v:fill on="true" color="#ffffff"/>
                </v:shape>
                <v:shape id="Shape 185220" style="position:absolute;width:33945;height:274;left:18858;top:3843;" coordsize="3394584,27432" path="m0,0l3394584,0l3394584,27432l0,27432l0,0">
                  <v:stroke weight="0pt" endcap="flat" joinstyle="miter" miterlimit="10" on="false" color="#000000" opacity="0"/>
                  <v:fill on="true" color="#ffffff"/>
                </v:shape>
                <v:shape id="Shape 185221" style="position:absolute;width:33945;height:91;left:18858;top:4117;" coordsize="3394584,9144" path="m0,0l3394584,0l3394584,9144l0,9144l0,0">
                  <v:stroke weight="0pt" endcap="flat" joinstyle="miter" miterlimit="10" on="false" color="#000000" opacity="0"/>
                  <v:fill on="true" color="#dbe5f1"/>
                </v:shape>
                <v:shape id="Shape 185222" style="position:absolute;width:274;height:289;left:52804;top:3843;" coordsize="27432,28956" path="m0,0l27432,0l27432,28956l0,28956l0,0">
                  <v:stroke weight="0pt" endcap="flat" joinstyle="miter" miterlimit="10" on="false" color="#000000" opacity="0"/>
                  <v:fill on="true" color="#ffffff"/>
                </v:shape>
                <v:shape id="Shape 185223" style="position:absolute;width:274;height:24325;left:52804;top:4133;" coordsize="27432,2432558" path="m0,0l27432,0l27432,2432558l0,2432558l0,0">
                  <v:stroke weight="0pt" endcap="flat" joinstyle="miter" miterlimit="10" on="false" color="#000000" opacity="0"/>
                  <v:fill on="true" color="#ffffff"/>
                </v:shape>
                <v:shape id="Picture 16466" style="position:absolute;width:18681;height:24321;left:203;top:4043;" filled="f">
                  <v:imagedata r:id="rId255"/>
                </v:shape>
              </v:group>
            </w:pict>
          </mc:Fallback>
        </mc:AlternateContent>
      </w:r>
      <w:r>
        <w:rPr>
          <w:rFonts w:ascii="Times New Roman" w:eastAsia="Times New Roman" w:hAnsi="Times New Roman" w:cs="Times New Roman"/>
          <w:sz w:val="26"/>
        </w:rPr>
        <w:t xml:space="preserve">Le citoyen doit se renseigner sur ses droits et ses obligations ; </w:t>
      </w:r>
    </w:p>
    <w:p w:rsidR="002A7806" w:rsidRDefault="00007568">
      <w:pPr>
        <w:spacing w:after="167"/>
        <w:ind w:left="3140"/>
      </w:pPr>
      <w:r>
        <w:rPr>
          <w:rFonts w:ascii="Times New Roman" w:eastAsia="Times New Roman" w:hAnsi="Times New Roman" w:cs="Times New Roman"/>
          <w:sz w:val="10"/>
        </w:rPr>
        <w:t xml:space="preserve"> </w:t>
      </w:r>
    </w:p>
    <w:p w:rsidR="002A7806" w:rsidRDefault="00007568">
      <w:pPr>
        <w:numPr>
          <w:ilvl w:val="2"/>
          <w:numId w:val="69"/>
        </w:numPr>
        <w:spacing w:after="11" w:line="249" w:lineRule="auto"/>
        <w:ind w:left="3139" w:right="446" w:hanging="134"/>
        <w:jc w:val="both"/>
      </w:pPr>
      <w:r>
        <w:rPr>
          <w:rFonts w:ascii="Times New Roman" w:eastAsia="Times New Roman" w:hAnsi="Times New Roman" w:cs="Times New Roman"/>
          <w:sz w:val="26"/>
        </w:rPr>
        <w:t xml:space="preserve">Nul ne peut se justifier de son ignorance pour violer la loi ; </w:t>
      </w:r>
    </w:p>
    <w:p w:rsidR="002A7806" w:rsidRDefault="00007568">
      <w:pPr>
        <w:spacing w:after="191"/>
        <w:ind w:left="2967"/>
      </w:pPr>
      <w:r>
        <w:rPr>
          <w:rFonts w:ascii="Times New Roman" w:eastAsia="Times New Roman" w:hAnsi="Times New Roman" w:cs="Times New Roman"/>
          <w:sz w:val="8"/>
        </w:rPr>
        <w:t xml:space="preserve"> </w:t>
      </w:r>
    </w:p>
    <w:p w:rsidR="002A7806" w:rsidRDefault="00007568">
      <w:pPr>
        <w:numPr>
          <w:ilvl w:val="2"/>
          <w:numId w:val="69"/>
        </w:numPr>
        <w:spacing w:after="9" w:line="250" w:lineRule="auto"/>
        <w:ind w:left="3139" w:right="446" w:hanging="134"/>
        <w:jc w:val="both"/>
      </w:pPr>
      <w:r>
        <w:rPr>
          <w:rFonts w:ascii="Times New Roman" w:eastAsia="Times New Roman" w:hAnsi="Times New Roman" w:cs="Times New Roman"/>
          <w:sz w:val="26"/>
        </w:rPr>
        <w:t xml:space="preserve">Respecter la loi, c’est respecter la paix et l’ordre dans le pays. </w:t>
      </w:r>
    </w:p>
    <w:p w:rsidR="002A7806" w:rsidRDefault="00007568">
      <w:pPr>
        <w:spacing w:after="0"/>
        <w:ind w:left="2967"/>
      </w:pPr>
      <w:r>
        <w:rPr>
          <w:rFonts w:ascii="Times New Roman" w:eastAsia="Times New Roman" w:hAnsi="Times New Roman" w:cs="Times New Roman"/>
          <w:color w:val="FFFFFF"/>
          <w:sz w:val="26"/>
        </w:rPr>
        <w:t xml:space="preserve"> </w:t>
      </w:r>
    </w:p>
    <w:p w:rsidR="002A7806" w:rsidRDefault="00007568">
      <w:pPr>
        <w:numPr>
          <w:ilvl w:val="0"/>
          <w:numId w:val="68"/>
        </w:numPr>
        <w:spacing w:after="10" w:line="249" w:lineRule="auto"/>
        <w:ind w:hanging="360"/>
      </w:pPr>
      <w:r>
        <w:rPr>
          <w:rFonts w:ascii="Times New Roman" w:eastAsia="Times New Roman" w:hAnsi="Times New Roman" w:cs="Times New Roman"/>
          <w:b/>
          <w:i/>
          <w:color w:val="C00000"/>
          <w:sz w:val="24"/>
        </w:rPr>
        <w:t>CHAQUE CITOYEN A LE DEVOIR DE</w:t>
      </w:r>
      <w:r>
        <w:rPr>
          <w:rFonts w:ascii="Times New Roman" w:eastAsia="Times New Roman" w:hAnsi="Times New Roman" w:cs="Times New Roman"/>
          <w:b/>
          <w:i/>
          <w:color w:val="4F81BD"/>
          <w:sz w:val="24"/>
        </w:rPr>
        <w:t xml:space="preserve"> </w:t>
      </w:r>
      <w:r>
        <w:rPr>
          <w:rFonts w:ascii="Times New Roman" w:eastAsia="Times New Roman" w:hAnsi="Times New Roman" w:cs="Times New Roman"/>
          <w:b/>
          <w:i/>
          <w:color w:val="C00000"/>
          <w:sz w:val="24"/>
        </w:rPr>
        <w:t xml:space="preserve">DEFENDRE SA PATRIE (DEVOIR PATRIOTIQUE </w:t>
      </w:r>
    </w:p>
    <w:p w:rsidR="002A7806" w:rsidRDefault="00007568">
      <w:pPr>
        <w:spacing w:after="72"/>
        <w:ind w:left="270" w:right="461" w:hanging="10"/>
        <w:jc w:val="center"/>
      </w:pPr>
      <w:r>
        <w:rPr>
          <w:rFonts w:ascii="Times New Roman" w:eastAsia="Times New Roman" w:hAnsi="Times New Roman" w:cs="Times New Roman"/>
          <w:b/>
          <w:i/>
          <w:sz w:val="24"/>
        </w:rPr>
        <w:t>(Articles 63 et 64 de la Constitution)</w:t>
      </w:r>
      <w:r>
        <w:rPr>
          <w:rFonts w:ascii="Times New Roman" w:eastAsia="Times New Roman" w:hAnsi="Times New Roman" w:cs="Times New Roman"/>
          <w:b/>
          <w:i/>
          <w:color w:val="C00000"/>
          <w:sz w:val="24"/>
        </w:rPr>
        <w:t xml:space="preserve"> </w:t>
      </w:r>
    </w:p>
    <w:p w:rsidR="002A7806" w:rsidRDefault="00007568">
      <w:pPr>
        <w:tabs>
          <w:tab w:val="center" w:pos="5161"/>
        </w:tabs>
        <w:spacing w:after="11" w:line="249" w:lineRule="auto"/>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6"/>
        </w:rPr>
        <w:t xml:space="preserve">PATRIOTISME ET NATIONALISME </w:t>
      </w:r>
    </w:p>
    <w:p w:rsidR="002A7806" w:rsidRDefault="00007568">
      <w:pPr>
        <w:spacing w:after="0"/>
        <w:ind w:left="41"/>
      </w:pPr>
      <w:r>
        <w:rPr>
          <w:rFonts w:ascii="Times New Roman" w:eastAsia="Times New Roman" w:hAnsi="Times New Roman" w:cs="Times New Roman"/>
          <w:color w:val="0070C0"/>
          <w:sz w:val="24"/>
        </w:rPr>
        <w:t xml:space="preserve"> </w:t>
      </w:r>
      <w:r>
        <w:rPr>
          <w:rFonts w:ascii="Times New Roman" w:eastAsia="Times New Roman" w:hAnsi="Times New Roman" w:cs="Times New Roman"/>
          <w:color w:val="0070C0"/>
          <w:sz w:val="24"/>
        </w:rPr>
        <w:tab/>
      </w:r>
      <w:r>
        <w:rPr>
          <w:rFonts w:ascii="Times New Roman" w:eastAsia="Times New Roman" w:hAnsi="Times New Roman" w:cs="Times New Roman"/>
          <w:b/>
          <w:sz w:val="8"/>
        </w:rPr>
        <w:t xml:space="preserve"> </w:t>
      </w:r>
    </w:p>
    <w:p w:rsidR="002A7806" w:rsidRDefault="00007568">
      <w:pPr>
        <w:spacing w:after="0"/>
        <w:ind w:left="10" w:right="492" w:hanging="10"/>
        <w:jc w:val="right"/>
      </w:pPr>
      <w:r>
        <w:rPr>
          <w:rFonts w:ascii="Times New Roman" w:eastAsia="Times New Roman" w:hAnsi="Times New Roman" w:cs="Times New Roman"/>
          <w:sz w:val="26"/>
        </w:rPr>
        <w:t xml:space="preserve">Le </w:t>
      </w:r>
      <w:r>
        <w:rPr>
          <w:rFonts w:ascii="Times New Roman" w:eastAsia="Times New Roman" w:hAnsi="Times New Roman" w:cs="Times New Roman"/>
          <w:b/>
          <w:sz w:val="26"/>
        </w:rPr>
        <w:t>patriotisme</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est l’amour et l’attachement </w:t>
      </w:r>
    </w:p>
    <w:p w:rsidR="002A7806" w:rsidRDefault="00007568">
      <w:pPr>
        <w:spacing w:after="0"/>
        <w:ind w:left="41"/>
      </w:pPr>
      <w:r>
        <w:rPr>
          <w:rFonts w:ascii="Times New Roman" w:eastAsia="Times New Roman" w:hAnsi="Times New Roman" w:cs="Times New Roman"/>
          <w:b/>
          <w:sz w:val="24"/>
        </w:rPr>
        <w:t xml:space="preserve"> </w:t>
      </w:r>
    </w:p>
    <w:p w:rsidR="002A7806" w:rsidRDefault="00007568">
      <w:pPr>
        <w:spacing w:after="0"/>
        <w:ind w:left="314" w:right="950" w:hanging="10"/>
        <w:jc w:val="center"/>
      </w:pPr>
      <w:r>
        <w:rPr>
          <w:rFonts w:ascii="Times New Roman" w:eastAsia="Times New Roman" w:hAnsi="Times New Roman" w:cs="Times New Roman"/>
          <w:sz w:val="26"/>
        </w:rPr>
        <w:t xml:space="preserve">profond à sa patrie. </w:t>
      </w:r>
    </w:p>
    <w:p w:rsidR="002A7806" w:rsidRDefault="00007568">
      <w:pPr>
        <w:spacing w:after="0"/>
        <w:ind w:left="41"/>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16"/>
          <w:vertAlign w:val="subscript"/>
        </w:rPr>
        <w:t xml:space="preserve"> </w:t>
      </w:r>
    </w:p>
    <w:p w:rsidR="002A7806" w:rsidRDefault="00007568">
      <w:pPr>
        <w:spacing w:after="11" w:line="249" w:lineRule="auto"/>
        <w:ind w:left="36" w:right="446" w:hanging="10"/>
        <w:jc w:val="both"/>
      </w:pPr>
      <w:r>
        <w:rPr>
          <w:rFonts w:ascii="Times New Roman" w:eastAsia="Times New Roman" w:hAnsi="Times New Roman" w:cs="Times New Roman"/>
          <w:b/>
          <w:sz w:val="24"/>
        </w:rPr>
        <w:t xml:space="preserve"> </w:t>
      </w:r>
      <w:r>
        <w:rPr>
          <w:rFonts w:ascii="Times New Roman" w:eastAsia="Times New Roman" w:hAnsi="Times New Roman" w:cs="Times New Roman"/>
          <w:sz w:val="26"/>
        </w:rPr>
        <w:t xml:space="preserve">Le </w:t>
      </w:r>
      <w:hyperlink r:id="rId256">
        <w:r>
          <w:rPr>
            <w:rFonts w:ascii="Times New Roman" w:eastAsia="Times New Roman" w:hAnsi="Times New Roman" w:cs="Times New Roman"/>
            <w:b/>
            <w:sz w:val="26"/>
          </w:rPr>
          <w:t>nationalisme</w:t>
        </w:r>
      </w:hyperlink>
      <w:hyperlink r:id="rId257">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c’est aussi l’amour et la fierté de </w:t>
      </w:r>
      <w:r>
        <w:rPr>
          <w:rFonts w:ascii="Times New Roman" w:eastAsia="Times New Roman" w:hAnsi="Times New Roman" w:cs="Times New Roman"/>
          <w:b/>
          <w:sz w:val="24"/>
        </w:rPr>
        <w:t xml:space="preserve"> </w:t>
      </w:r>
      <w:r>
        <w:rPr>
          <w:rFonts w:ascii="Times New Roman" w:eastAsia="Times New Roman" w:hAnsi="Times New Roman" w:cs="Times New Roman"/>
          <w:sz w:val="26"/>
        </w:rPr>
        <w:t xml:space="preserve">sa patrie mais parfois au détriment des autres. </w:t>
      </w:r>
    </w:p>
    <w:p w:rsidR="002A7806" w:rsidRDefault="00007568">
      <w:pPr>
        <w:spacing w:after="0"/>
        <w:ind w:left="41"/>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10"/>
        </w:rPr>
        <w:t xml:space="preserve"> </w:t>
      </w:r>
    </w:p>
    <w:p w:rsidR="002A7806" w:rsidRDefault="00007568">
      <w:pPr>
        <w:tabs>
          <w:tab w:val="center" w:pos="4724"/>
        </w:tabs>
        <w:spacing w:after="11" w:line="249" w:lineRule="auto"/>
      </w:pP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rPr>
          <w:rFonts w:ascii="Times New Roman" w:eastAsia="Times New Roman" w:hAnsi="Times New Roman" w:cs="Times New Roman"/>
          <w:i/>
          <w:sz w:val="26"/>
        </w:rPr>
        <w:t xml:space="preserve">Le devoir patriotique consiste à : </w:t>
      </w:r>
    </w:p>
    <w:p w:rsidR="002A7806" w:rsidRDefault="00007568">
      <w:pPr>
        <w:spacing w:after="2" w:line="243" w:lineRule="auto"/>
        <w:ind w:left="36" w:right="586" w:hanging="10"/>
      </w:pPr>
      <w:r>
        <w:rPr>
          <w:noProof/>
        </w:rPr>
        <mc:AlternateContent>
          <mc:Choice Requires="wpg">
            <w:drawing>
              <wp:anchor distT="0" distB="0" distL="114300" distR="114300" simplePos="0" relativeHeight="251687936" behindDoc="1" locked="0" layoutInCell="1" allowOverlap="1">
                <wp:simplePos x="0" y="0"/>
                <wp:positionH relativeFrom="column">
                  <wp:posOffset>-58164</wp:posOffset>
                </wp:positionH>
                <wp:positionV relativeFrom="paragraph">
                  <wp:posOffset>-1968704</wp:posOffset>
                </wp:positionV>
                <wp:extent cx="5307838" cy="3591180"/>
                <wp:effectExtent l="0" t="0" r="0" b="0"/>
                <wp:wrapNone/>
                <wp:docPr id="169949" name="Group 169949"/>
                <wp:cNvGraphicFramePr/>
                <a:graphic xmlns:a="http://schemas.openxmlformats.org/drawingml/2006/main">
                  <a:graphicData uri="http://schemas.microsoft.com/office/word/2010/wordprocessingGroup">
                    <wpg:wgp>
                      <wpg:cNvGrpSpPr/>
                      <wpg:grpSpPr>
                        <a:xfrm>
                          <a:off x="0" y="0"/>
                          <a:ext cx="5307838" cy="3591180"/>
                          <a:chOff x="0" y="0"/>
                          <a:chExt cx="5307838" cy="3591180"/>
                        </a:xfrm>
                      </wpg:grpSpPr>
                      <wps:wsp>
                        <wps:cNvPr id="185224" name="Shape 185224"/>
                        <wps:cNvSpPr/>
                        <wps:spPr>
                          <a:xfrm>
                            <a:off x="28956" y="28906"/>
                            <a:ext cx="5251450" cy="526085"/>
                          </a:xfrm>
                          <a:custGeom>
                            <a:avLst/>
                            <a:gdLst/>
                            <a:ahLst/>
                            <a:cxnLst/>
                            <a:rect l="0" t="0" r="0" b="0"/>
                            <a:pathLst>
                              <a:path w="5251450" h="526085">
                                <a:moveTo>
                                  <a:pt x="0" y="0"/>
                                </a:moveTo>
                                <a:lnTo>
                                  <a:pt x="5251450" y="0"/>
                                </a:lnTo>
                                <a:lnTo>
                                  <a:pt x="5251450" y="526085"/>
                                </a:lnTo>
                                <a:lnTo>
                                  <a:pt x="0" y="526085"/>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225" name="Shape 185225"/>
                        <wps:cNvSpPr/>
                        <wps:spPr>
                          <a:xfrm>
                            <a:off x="84125" y="28956"/>
                            <a:ext cx="5141341" cy="175260"/>
                          </a:xfrm>
                          <a:custGeom>
                            <a:avLst/>
                            <a:gdLst/>
                            <a:ahLst/>
                            <a:cxnLst/>
                            <a:rect l="0" t="0" r="0" b="0"/>
                            <a:pathLst>
                              <a:path w="5141341" h="175260">
                                <a:moveTo>
                                  <a:pt x="0" y="0"/>
                                </a:moveTo>
                                <a:lnTo>
                                  <a:pt x="5141341" y="0"/>
                                </a:lnTo>
                                <a:lnTo>
                                  <a:pt x="5141341" y="175260"/>
                                </a:lnTo>
                                <a:lnTo>
                                  <a:pt x="0" y="17526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226" name="Shape 185226"/>
                        <wps:cNvSpPr/>
                        <wps:spPr>
                          <a:xfrm>
                            <a:off x="84125" y="204166"/>
                            <a:ext cx="5141341" cy="175564"/>
                          </a:xfrm>
                          <a:custGeom>
                            <a:avLst/>
                            <a:gdLst/>
                            <a:ahLst/>
                            <a:cxnLst/>
                            <a:rect l="0" t="0" r="0" b="0"/>
                            <a:pathLst>
                              <a:path w="5141341" h="175564">
                                <a:moveTo>
                                  <a:pt x="0" y="0"/>
                                </a:moveTo>
                                <a:lnTo>
                                  <a:pt x="5141341" y="0"/>
                                </a:lnTo>
                                <a:lnTo>
                                  <a:pt x="5141341" y="175564"/>
                                </a:lnTo>
                                <a:lnTo>
                                  <a:pt x="0" y="17556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227" name="Shape 185227"/>
                        <wps:cNvSpPr/>
                        <wps:spPr>
                          <a:xfrm>
                            <a:off x="84125" y="379731"/>
                            <a:ext cx="5141341" cy="175260"/>
                          </a:xfrm>
                          <a:custGeom>
                            <a:avLst/>
                            <a:gdLst/>
                            <a:ahLst/>
                            <a:cxnLst/>
                            <a:rect l="0" t="0" r="0" b="0"/>
                            <a:pathLst>
                              <a:path w="5141341" h="175260">
                                <a:moveTo>
                                  <a:pt x="0" y="0"/>
                                </a:moveTo>
                                <a:lnTo>
                                  <a:pt x="5141341" y="0"/>
                                </a:lnTo>
                                <a:lnTo>
                                  <a:pt x="5141341" y="175260"/>
                                </a:lnTo>
                                <a:lnTo>
                                  <a:pt x="0" y="17526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228" name="Shape 185228"/>
                        <wps:cNvSpPr/>
                        <wps:spPr>
                          <a:xfrm>
                            <a:off x="27432" y="27432"/>
                            <a:ext cx="5252974" cy="9144"/>
                          </a:xfrm>
                          <a:custGeom>
                            <a:avLst/>
                            <a:gdLst/>
                            <a:ahLst/>
                            <a:cxnLst/>
                            <a:rect l="0" t="0" r="0" b="0"/>
                            <a:pathLst>
                              <a:path w="5252974" h="9144">
                                <a:moveTo>
                                  <a:pt x="0" y="0"/>
                                </a:moveTo>
                                <a:lnTo>
                                  <a:pt x="5252974" y="0"/>
                                </a:lnTo>
                                <a:lnTo>
                                  <a:pt x="5252974" y="9144"/>
                                </a:lnTo>
                                <a:lnTo>
                                  <a:pt x="0" y="914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229" name="Shape 185229"/>
                        <wps:cNvSpPr/>
                        <wps:spPr>
                          <a:xfrm>
                            <a:off x="5280406"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30" name="Shape 185230"/>
                        <wps:cNvSpPr/>
                        <wps:spPr>
                          <a:xfrm>
                            <a:off x="5280406" y="1"/>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31" name="Shape 185231"/>
                        <wps:cNvSpPr/>
                        <wps:spPr>
                          <a:xfrm>
                            <a:off x="0" y="28906"/>
                            <a:ext cx="27432" cy="526085"/>
                          </a:xfrm>
                          <a:custGeom>
                            <a:avLst/>
                            <a:gdLst/>
                            <a:ahLst/>
                            <a:cxnLst/>
                            <a:rect l="0" t="0" r="0" b="0"/>
                            <a:pathLst>
                              <a:path w="27432" h="526085">
                                <a:moveTo>
                                  <a:pt x="0" y="0"/>
                                </a:moveTo>
                                <a:lnTo>
                                  <a:pt x="27432" y="0"/>
                                </a:lnTo>
                                <a:lnTo>
                                  <a:pt x="27432" y="526085"/>
                                </a:lnTo>
                                <a:lnTo>
                                  <a:pt x="0" y="5260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32" name="Shape 185232"/>
                        <wps:cNvSpPr/>
                        <wps:spPr>
                          <a:xfrm>
                            <a:off x="5280406" y="28906"/>
                            <a:ext cx="27432" cy="526085"/>
                          </a:xfrm>
                          <a:custGeom>
                            <a:avLst/>
                            <a:gdLst/>
                            <a:ahLst/>
                            <a:cxnLst/>
                            <a:rect l="0" t="0" r="0" b="0"/>
                            <a:pathLst>
                              <a:path w="27432" h="526085">
                                <a:moveTo>
                                  <a:pt x="0" y="0"/>
                                </a:moveTo>
                                <a:lnTo>
                                  <a:pt x="27432" y="0"/>
                                </a:lnTo>
                                <a:lnTo>
                                  <a:pt x="27432" y="526085"/>
                                </a:lnTo>
                                <a:lnTo>
                                  <a:pt x="0" y="5260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33" name="Shape 185233"/>
                        <wps:cNvSpPr/>
                        <wps:spPr>
                          <a:xfrm>
                            <a:off x="28956" y="582550"/>
                            <a:ext cx="1830959" cy="2979674"/>
                          </a:xfrm>
                          <a:custGeom>
                            <a:avLst/>
                            <a:gdLst/>
                            <a:ahLst/>
                            <a:cxnLst/>
                            <a:rect l="0" t="0" r="0" b="0"/>
                            <a:pathLst>
                              <a:path w="1830959" h="2979674">
                                <a:moveTo>
                                  <a:pt x="0" y="0"/>
                                </a:moveTo>
                                <a:lnTo>
                                  <a:pt x="1830959" y="0"/>
                                </a:lnTo>
                                <a:lnTo>
                                  <a:pt x="1830959" y="2979674"/>
                                </a:lnTo>
                                <a:lnTo>
                                  <a:pt x="0" y="2979674"/>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4" name="Shape 185234"/>
                        <wps:cNvSpPr/>
                        <wps:spPr>
                          <a:xfrm>
                            <a:off x="84125" y="582550"/>
                            <a:ext cx="1720850" cy="175133"/>
                          </a:xfrm>
                          <a:custGeom>
                            <a:avLst/>
                            <a:gdLst/>
                            <a:ahLst/>
                            <a:cxnLst/>
                            <a:rect l="0" t="0" r="0" b="0"/>
                            <a:pathLst>
                              <a:path w="1720850" h="175133">
                                <a:moveTo>
                                  <a:pt x="0" y="0"/>
                                </a:moveTo>
                                <a:lnTo>
                                  <a:pt x="1720850" y="0"/>
                                </a:lnTo>
                                <a:lnTo>
                                  <a:pt x="1720850" y="175133"/>
                                </a:lnTo>
                                <a:lnTo>
                                  <a:pt x="0" y="175133"/>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5" name="Shape 185235"/>
                        <wps:cNvSpPr/>
                        <wps:spPr>
                          <a:xfrm>
                            <a:off x="84125" y="757682"/>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6" name="Shape 185236"/>
                        <wps:cNvSpPr/>
                        <wps:spPr>
                          <a:xfrm>
                            <a:off x="84125" y="932943"/>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7" name="Shape 185237"/>
                        <wps:cNvSpPr/>
                        <wps:spPr>
                          <a:xfrm>
                            <a:off x="84125" y="1108203"/>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8" name="Shape 185238"/>
                        <wps:cNvSpPr/>
                        <wps:spPr>
                          <a:xfrm>
                            <a:off x="84125" y="1283463"/>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39" name="Shape 185239"/>
                        <wps:cNvSpPr/>
                        <wps:spPr>
                          <a:xfrm>
                            <a:off x="84125" y="1458723"/>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0" name="Shape 185240"/>
                        <wps:cNvSpPr/>
                        <wps:spPr>
                          <a:xfrm>
                            <a:off x="84125" y="1633982"/>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1" name="Shape 185241"/>
                        <wps:cNvSpPr/>
                        <wps:spPr>
                          <a:xfrm>
                            <a:off x="84125" y="1809242"/>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2" name="Shape 185242"/>
                        <wps:cNvSpPr/>
                        <wps:spPr>
                          <a:xfrm>
                            <a:off x="84125" y="1984579"/>
                            <a:ext cx="1720850" cy="175565"/>
                          </a:xfrm>
                          <a:custGeom>
                            <a:avLst/>
                            <a:gdLst/>
                            <a:ahLst/>
                            <a:cxnLst/>
                            <a:rect l="0" t="0" r="0" b="0"/>
                            <a:pathLst>
                              <a:path w="1720850" h="175565">
                                <a:moveTo>
                                  <a:pt x="0" y="0"/>
                                </a:moveTo>
                                <a:lnTo>
                                  <a:pt x="1720850" y="0"/>
                                </a:lnTo>
                                <a:lnTo>
                                  <a:pt x="1720850" y="175565"/>
                                </a:lnTo>
                                <a:lnTo>
                                  <a:pt x="0" y="175565"/>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3" name="Shape 185243"/>
                        <wps:cNvSpPr/>
                        <wps:spPr>
                          <a:xfrm>
                            <a:off x="84125" y="216014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4" name="Shape 185244"/>
                        <wps:cNvSpPr/>
                        <wps:spPr>
                          <a:xfrm>
                            <a:off x="84125" y="233540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5" name="Shape 185245"/>
                        <wps:cNvSpPr/>
                        <wps:spPr>
                          <a:xfrm>
                            <a:off x="84125" y="251066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6" name="Shape 185246"/>
                        <wps:cNvSpPr/>
                        <wps:spPr>
                          <a:xfrm>
                            <a:off x="84125" y="268592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7" name="Shape 185247"/>
                        <wps:cNvSpPr/>
                        <wps:spPr>
                          <a:xfrm>
                            <a:off x="84125" y="286118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8" name="Shape 185248"/>
                        <wps:cNvSpPr/>
                        <wps:spPr>
                          <a:xfrm>
                            <a:off x="84125" y="303644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49" name="Shape 185249"/>
                        <wps:cNvSpPr/>
                        <wps:spPr>
                          <a:xfrm>
                            <a:off x="84125" y="321170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50" name="Shape 185250"/>
                        <wps:cNvSpPr/>
                        <wps:spPr>
                          <a:xfrm>
                            <a:off x="84125" y="3386964"/>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51" name="Shape 185251"/>
                        <wps:cNvSpPr/>
                        <wps:spPr>
                          <a:xfrm>
                            <a:off x="1887347" y="582550"/>
                            <a:ext cx="3393060" cy="2979674"/>
                          </a:xfrm>
                          <a:custGeom>
                            <a:avLst/>
                            <a:gdLst/>
                            <a:ahLst/>
                            <a:cxnLst/>
                            <a:rect l="0" t="0" r="0" b="0"/>
                            <a:pathLst>
                              <a:path w="3393060" h="2979674">
                                <a:moveTo>
                                  <a:pt x="0" y="0"/>
                                </a:moveTo>
                                <a:lnTo>
                                  <a:pt x="3393060" y="0"/>
                                </a:lnTo>
                                <a:lnTo>
                                  <a:pt x="3393060" y="2979674"/>
                                </a:lnTo>
                                <a:lnTo>
                                  <a:pt x="0" y="297967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2" name="Shape 185252"/>
                        <wps:cNvSpPr/>
                        <wps:spPr>
                          <a:xfrm>
                            <a:off x="1942211" y="582550"/>
                            <a:ext cx="3283331" cy="190373"/>
                          </a:xfrm>
                          <a:custGeom>
                            <a:avLst/>
                            <a:gdLst/>
                            <a:ahLst/>
                            <a:cxnLst/>
                            <a:rect l="0" t="0" r="0" b="0"/>
                            <a:pathLst>
                              <a:path w="3283331" h="190373">
                                <a:moveTo>
                                  <a:pt x="0" y="0"/>
                                </a:moveTo>
                                <a:lnTo>
                                  <a:pt x="3283331" y="0"/>
                                </a:lnTo>
                                <a:lnTo>
                                  <a:pt x="3283331" y="190373"/>
                                </a:lnTo>
                                <a:lnTo>
                                  <a:pt x="0" y="190373"/>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3" name="Shape 185253"/>
                        <wps:cNvSpPr/>
                        <wps:spPr>
                          <a:xfrm>
                            <a:off x="1942211" y="772923"/>
                            <a:ext cx="3283331" cy="57912"/>
                          </a:xfrm>
                          <a:custGeom>
                            <a:avLst/>
                            <a:gdLst/>
                            <a:ahLst/>
                            <a:cxnLst/>
                            <a:rect l="0" t="0" r="0" b="0"/>
                            <a:pathLst>
                              <a:path w="3283331" h="57912">
                                <a:moveTo>
                                  <a:pt x="0" y="0"/>
                                </a:moveTo>
                                <a:lnTo>
                                  <a:pt x="3283331" y="0"/>
                                </a:lnTo>
                                <a:lnTo>
                                  <a:pt x="3283331" y="57912"/>
                                </a:lnTo>
                                <a:lnTo>
                                  <a:pt x="0" y="5791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4" name="Shape 185254"/>
                        <wps:cNvSpPr/>
                        <wps:spPr>
                          <a:xfrm>
                            <a:off x="1942211" y="830835"/>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5" name="Shape 185255"/>
                        <wps:cNvSpPr/>
                        <wps:spPr>
                          <a:xfrm>
                            <a:off x="1942211" y="1021335"/>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6" name="Shape 185256"/>
                        <wps:cNvSpPr/>
                        <wps:spPr>
                          <a:xfrm>
                            <a:off x="1942211" y="1211835"/>
                            <a:ext cx="3283331" cy="71628"/>
                          </a:xfrm>
                          <a:custGeom>
                            <a:avLst/>
                            <a:gdLst/>
                            <a:ahLst/>
                            <a:cxnLst/>
                            <a:rect l="0" t="0" r="0" b="0"/>
                            <a:pathLst>
                              <a:path w="3283331" h="71628">
                                <a:moveTo>
                                  <a:pt x="0" y="0"/>
                                </a:moveTo>
                                <a:lnTo>
                                  <a:pt x="3283331" y="0"/>
                                </a:lnTo>
                                <a:lnTo>
                                  <a:pt x="3283331" y="71628"/>
                                </a:lnTo>
                                <a:lnTo>
                                  <a:pt x="0" y="7162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7" name="Shape 185257"/>
                        <wps:cNvSpPr/>
                        <wps:spPr>
                          <a:xfrm>
                            <a:off x="1942211" y="1283463"/>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8" name="Shape 185258"/>
                        <wps:cNvSpPr/>
                        <wps:spPr>
                          <a:xfrm>
                            <a:off x="1942211" y="1473963"/>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59" name="Shape 185259"/>
                        <wps:cNvSpPr/>
                        <wps:spPr>
                          <a:xfrm>
                            <a:off x="1942211" y="1664463"/>
                            <a:ext cx="3283331" cy="71628"/>
                          </a:xfrm>
                          <a:custGeom>
                            <a:avLst/>
                            <a:gdLst/>
                            <a:ahLst/>
                            <a:cxnLst/>
                            <a:rect l="0" t="0" r="0" b="0"/>
                            <a:pathLst>
                              <a:path w="3283331" h="71628">
                                <a:moveTo>
                                  <a:pt x="0" y="0"/>
                                </a:moveTo>
                                <a:lnTo>
                                  <a:pt x="3283331" y="0"/>
                                </a:lnTo>
                                <a:lnTo>
                                  <a:pt x="3283331" y="71628"/>
                                </a:lnTo>
                                <a:lnTo>
                                  <a:pt x="0" y="7162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0" name="Shape 185260"/>
                        <wps:cNvSpPr/>
                        <wps:spPr>
                          <a:xfrm>
                            <a:off x="1942211" y="1736091"/>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1" name="Shape 185261"/>
                        <wps:cNvSpPr/>
                        <wps:spPr>
                          <a:xfrm>
                            <a:off x="1942211" y="1926667"/>
                            <a:ext cx="3283331" cy="190805"/>
                          </a:xfrm>
                          <a:custGeom>
                            <a:avLst/>
                            <a:gdLst/>
                            <a:ahLst/>
                            <a:cxnLst/>
                            <a:rect l="0" t="0" r="0" b="0"/>
                            <a:pathLst>
                              <a:path w="3283331" h="190805">
                                <a:moveTo>
                                  <a:pt x="0" y="0"/>
                                </a:moveTo>
                                <a:lnTo>
                                  <a:pt x="3283331" y="0"/>
                                </a:lnTo>
                                <a:lnTo>
                                  <a:pt x="3283331" y="190805"/>
                                </a:lnTo>
                                <a:lnTo>
                                  <a:pt x="0" y="190805"/>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2" name="Shape 185262"/>
                        <wps:cNvSpPr/>
                        <wps:spPr>
                          <a:xfrm>
                            <a:off x="1942211" y="2117472"/>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3" name="Shape 185263"/>
                        <wps:cNvSpPr/>
                        <wps:spPr>
                          <a:xfrm>
                            <a:off x="1942211" y="2306448"/>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4" name="Shape 185264"/>
                        <wps:cNvSpPr/>
                        <wps:spPr>
                          <a:xfrm>
                            <a:off x="1942211" y="2496948"/>
                            <a:ext cx="3283331" cy="73152"/>
                          </a:xfrm>
                          <a:custGeom>
                            <a:avLst/>
                            <a:gdLst/>
                            <a:ahLst/>
                            <a:cxnLst/>
                            <a:rect l="0" t="0" r="0" b="0"/>
                            <a:pathLst>
                              <a:path w="3283331" h="73152">
                                <a:moveTo>
                                  <a:pt x="0" y="0"/>
                                </a:moveTo>
                                <a:lnTo>
                                  <a:pt x="3283331" y="0"/>
                                </a:lnTo>
                                <a:lnTo>
                                  <a:pt x="3283331" y="73152"/>
                                </a:lnTo>
                                <a:lnTo>
                                  <a:pt x="0" y="73152"/>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5" name="Shape 185265"/>
                        <wps:cNvSpPr/>
                        <wps:spPr>
                          <a:xfrm>
                            <a:off x="1942211" y="2570099"/>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6" name="Shape 185266"/>
                        <wps:cNvSpPr/>
                        <wps:spPr>
                          <a:xfrm>
                            <a:off x="1942211" y="2759076"/>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7" name="Shape 185267"/>
                        <wps:cNvSpPr/>
                        <wps:spPr>
                          <a:xfrm>
                            <a:off x="1942211" y="2949576"/>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8" name="Shape 185268"/>
                        <wps:cNvSpPr/>
                        <wps:spPr>
                          <a:xfrm>
                            <a:off x="1942211" y="3138552"/>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69" name="Shape 185269"/>
                        <wps:cNvSpPr/>
                        <wps:spPr>
                          <a:xfrm>
                            <a:off x="27432" y="554991"/>
                            <a:ext cx="1830959" cy="27432"/>
                          </a:xfrm>
                          <a:custGeom>
                            <a:avLst/>
                            <a:gdLst/>
                            <a:ahLst/>
                            <a:cxnLst/>
                            <a:rect l="0" t="0" r="0" b="0"/>
                            <a:pathLst>
                              <a:path w="1830959" h="27432">
                                <a:moveTo>
                                  <a:pt x="0" y="0"/>
                                </a:moveTo>
                                <a:lnTo>
                                  <a:pt x="1830959" y="0"/>
                                </a:lnTo>
                                <a:lnTo>
                                  <a:pt x="1830959"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0" name="Shape 185270"/>
                        <wps:cNvSpPr/>
                        <wps:spPr>
                          <a:xfrm>
                            <a:off x="27432" y="582423"/>
                            <a:ext cx="1830959" cy="9144"/>
                          </a:xfrm>
                          <a:custGeom>
                            <a:avLst/>
                            <a:gdLst/>
                            <a:ahLst/>
                            <a:cxnLst/>
                            <a:rect l="0" t="0" r="0" b="0"/>
                            <a:pathLst>
                              <a:path w="1830959" h="9144">
                                <a:moveTo>
                                  <a:pt x="0" y="0"/>
                                </a:moveTo>
                                <a:lnTo>
                                  <a:pt x="1830959" y="0"/>
                                </a:lnTo>
                                <a:lnTo>
                                  <a:pt x="1830959" y="9144"/>
                                </a:lnTo>
                                <a:lnTo>
                                  <a:pt x="0" y="9144"/>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271" name="Shape 185271"/>
                        <wps:cNvSpPr/>
                        <wps:spPr>
                          <a:xfrm>
                            <a:off x="1858391" y="582423"/>
                            <a:ext cx="27432" cy="9144"/>
                          </a:xfrm>
                          <a:custGeom>
                            <a:avLst/>
                            <a:gdLst/>
                            <a:ahLst/>
                            <a:cxnLst/>
                            <a:rect l="0" t="0" r="0" b="0"/>
                            <a:pathLst>
                              <a:path w="27432" h="9144">
                                <a:moveTo>
                                  <a:pt x="0" y="0"/>
                                </a:moveTo>
                                <a:lnTo>
                                  <a:pt x="27432" y="0"/>
                                </a:lnTo>
                                <a:lnTo>
                                  <a:pt x="274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2" name="Shape 185272"/>
                        <wps:cNvSpPr/>
                        <wps:spPr>
                          <a:xfrm>
                            <a:off x="1858391" y="554991"/>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3" name="Shape 185273"/>
                        <wps:cNvSpPr/>
                        <wps:spPr>
                          <a:xfrm>
                            <a:off x="1885823" y="554991"/>
                            <a:ext cx="3394584" cy="27432"/>
                          </a:xfrm>
                          <a:custGeom>
                            <a:avLst/>
                            <a:gdLst/>
                            <a:ahLst/>
                            <a:cxnLst/>
                            <a:rect l="0" t="0" r="0" b="0"/>
                            <a:pathLst>
                              <a:path w="3394584" h="27432">
                                <a:moveTo>
                                  <a:pt x="0" y="0"/>
                                </a:moveTo>
                                <a:lnTo>
                                  <a:pt x="3394584" y="0"/>
                                </a:lnTo>
                                <a:lnTo>
                                  <a:pt x="339458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4" name="Shape 185274"/>
                        <wps:cNvSpPr/>
                        <wps:spPr>
                          <a:xfrm>
                            <a:off x="1885823" y="582423"/>
                            <a:ext cx="3394584" cy="9144"/>
                          </a:xfrm>
                          <a:custGeom>
                            <a:avLst/>
                            <a:gdLst/>
                            <a:ahLst/>
                            <a:cxnLst/>
                            <a:rect l="0" t="0" r="0" b="0"/>
                            <a:pathLst>
                              <a:path w="3394584" h="9144">
                                <a:moveTo>
                                  <a:pt x="0" y="0"/>
                                </a:moveTo>
                                <a:lnTo>
                                  <a:pt x="3394584" y="0"/>
                                </a:lnTo>
                                <a:lnTo>
                                  <a:pt x="3394584"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275" name="Shape 185275"/>
                        <wps:cNvSpPr/>
                        <wps:spPr>
                          <a:xfrm>
                            <a:off x="5280406" y="55499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6" name="Shape 185276"/>
                        <wps:cNvSpPr/>
                        <wps:spPr>
                          <a:xfrm>
                            <a:off x="1858391" y="584074"/>
                            <a:ext cx="27432" cy="2978150"/>
                          </a:xfrm>
                          <a:custGeom>
                            <a:avLst/>
                            <a:gdLst/>
                            <a:ahLst/>
                            <a:cxnLst/>
                            <a:rect l="0" t="0" r="0" b="0"/>
                            <a:pathLst>
                              <a:path w="27432" h="2978150">
                                <a:moveTo>
                                  <a:pt x="0" y="0"/>
                                </a:moveTo>
                                <a:lnTo>
                                  <a:pt x="27432" y="0"/>
                                </a:lnTo>
                                <a:lnTo>
                                  <a:pt x="27432" y="2978150"/>
                                </a:lnTo>
                                <a:lnTo>
                                  <a:pt x="0" y="297815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7" name="Shape 185277"/>
                        <wps:cNvSpPr/>
                        <wps:spPr>
                          <a:xfrm>
                            <a:off x="5280406" y="584074"/>
                            <a:ext cx="27432" cy="2978150"/>
                          </a:xfrm>
                          <a:custGeom>
                            <a:avLst/>
                            <a:gdLst/>
                            <a:ahLst/>
                            <a:cxnLst/>
                            <a:rect l="0" t="0" r="0" b="0"/>
                            <a:pathLst>
                              <a:path w="27432" h="2978150">
                                <a:moveTo>
                                  <a:pt x="0" y="0"/>
                                </a:moveTo>
                                <a:lnTo>
                                  <a:pt x="27432" y="0"/>
                                </a:lnTo>
                                <a:lnTo>
                                  <a:pt x="27432" y="2978150"/>
                                </a:lnTo>
                                <a:lnTo>
                                  <a:pt x="0" y="297815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8" name="Shape 185278"/>
                        <wps:cNvSpPr/>
                        <wps:spPr>
                          <a:xfrm>
                            <a:off x="27432" y="3562224"/>
                            <a:ext cx="1830959" cy="27432"/>
                          </a:xfrm>
                          <a:custGeom>
                            <a:avLst/>
                            <a:gdLst/>
                            <a:ahLst/>
                            <a:cxnLst/>
                            <a:rect l="0" t="0" r="0" b="0"/>
                            <a:pathLst>
                              <a:path w="1830959" h="27432">
                                <a:moveTo>
                                  <a:pt x="0" y="0"/>
                                </a:moveTo>
                                <a:lnTo>
                                  <a:pt x="1830959" y="0"/>
                                </a:lnTo>
                                <a:lnTo>
                                  <a:pt x="1830959"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79" name="Shape 185279"/>
                        <wps:cNvSpPr/>
                        <wps:spPr>
                          <a:xfrm>
                            <a:off x="1858391" y="3562224"/>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80" name="Shape 185280"/>
                        <wps:cNvSpPr/>
                        <wps:spPr>
                          <a:xfrm>
                            <a:off x="1885823" y="3562224"/>
                            <a:ext cx="3394584" cy="27432"/>
                          </a:xfrm>
                          <a:custGeom>
                            <a:avLst/>
                            <a:gdLst/>
                            <a:ahLst/>
                            <a:cxnLst/>
                            <a:rect l="0" t="0" r="0" b="0"/>
                            <a:pathLst>
                              <a:path w="3394584" h="27432">
                                <a:moveTo>
                                  <a:pt x="0" y="0"/>
                                </a:moveTo>
                                <a:lnTo>
                                  <a:pt x="3394584" y="0"/>
                                </a:lnTo>
                                <a:lnTo>
                                  <a:pt x="339458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281" name="Shape 185281"/>
                        <wps:cNvSpPr/>
                        <wps:spPr>
                          <a:xfrm>
                            <a:off x="5280406" y="3562224"/>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6765" name="Picture 16765"/>
                          <pic:cNvPicPr/>
                        </pic:nvPicPr>
                        <pic:blipFill>
                          <a:blip r:embed="rId258"/>
                          <a:stretch>
                            <a:fillRect/>
                          </a:stretch>
                        </pic:blipFill>
                        <pic:spPr>
                          <a:xfrm>
                            <a:off x="12700" y="591186"/>
                            <a:ext cx="1875155" cy="2973070"/>
                          </a:xfrm>
                          <a:prstGeom prst="rect">
                            <a:avLst/>
                          </a:prstGeom>
                        </pic:spPr>
                      </pic:pic>
                    </wpg:wgp>
                  </a:graphicData>
                </a:graphic>
              </wp:anchor>
            </w:drawing>
          </mc:Choice>
          <mc:Fallback xmlns:a="http://schemas.openxmlformats.org/drawingml/2006/main">
            <w:pict>
              <v:group id="Group 169949" style="width:417.94pt;height:282.77pt;position:absolute;z-index:-2147483567;mso-position-horizontal-relative:text;mso-position-horizontal:absolute;margin-left:-4.57989pt;mso-position-vertical-relative:text;margin-top:-155.016pt;" coordsize="53078,35911">
                <v:shape id="Shape 185282" style="position:absolute;width:52514;height:5260;left:289;top:289;" coordsize="5251450,526085" path="m0,0l5251450,0l5251450,526085l0,526085l0,0">
                  <v:stroke weight="0pt" endcap="flat" joinstyle="miter" miterlimit="10" on="false" color="#000000" opacity="0"/>
                  <v:fill on="true" color="#f2f2f2"/>
                </v:shape>
                <v:shape id="Shape 185283" style="position:absolute;width:51413;height:1752;left:841;top:289;" coordsize="5141341,175260" path="m0,0l5141341,0l5141341,175260l0,175260l0,0">
                  <v:stroke weight="0pt" endcap="flat" joinstyle="miter" miterlimit="10" on="false" color="#000000" opacity="0"/>
                  <v:fill on="true" color="#f2f2f2"/>
                </v:shape>
                <v:shape id="Shape 185284" style="position:absolute;width:51413;height:1755;left:841;top:2041;" coordsize="5141341,175564" path="m0,0l5141341,0l5141341,175564l0,175564l0,0">
                  <v:stroke weight="0pt" endcap="flat" joinstyle="miter" miterlimit="10" on="false" color="#000000" opacity="0"/>
                  <v:fill on="true" color="#f2f2f2"/>
                </v:shape>
                <v:shape id="Shape 185285" style="position:absolute;width:51413;height:1752;left:841;top:3797;" coordsize="5141341,175260" path="m0,0l5141341,0l5141341,175260l0,175260l0,0">
                  <v:stroke weight="0pt" endcap="flat" joinstyle="miter" miterlimit="10" on="false" color="#000000" opacity="0"/>
                  <v:fill on="true" color="#f2f2f2"/>
                </v:shape>
                <v:shape id="Shape 185286" style="position:absolute;width:52529;height:91;left:274;top:274;" coordsize="5252974,9144" path="m0,0l5252974,0l5252974,9144l0,9144l0,0">
                  <v:stroke weight="0pt" endcap="flat" joinstyle="miter" miterlimit="10" on="false" color="#000000" opacity="0"/>
                  <v:fill on="true" color="#f2f2f2"/>
                </v:shape>
                <v:shape id="Shape 185287" style="position:absolute;width:274;height:289;left:52804;top:0;" coordsize="27432,28956" path="m0,0l27432,0l27432,28956l0,28956l0,0">
                  <v:stroke weight="0pt" endcap="flat" joinstyle="miter" miterlimit="10" on="false" color="#000000" opacity="0"/>
                  <v:fill on="true" color="#ffffff"/>
                </v:shape>
                <v:shape id="Shape 185288" style="position:absolute;width:274;height:274;left:52804;top:0;" coordsize="27432,27432" path="m0,0l27432,0l27432,27432l0,27432l0,0">
                  <v:stroke weight="0pt" endcap="flat" joinstyle="miter" miterlimit="10" on="false" color="#000000" opacity="0"/>
                  <v:fill on="true" color="#ffffff"/>
                </v:shape>
                <v:shape id="Shape 185289" style="position:absolute;width:274;height:5260;left:0;top:289;" coordsize="27432,526085" path="m0,0l27432,0l27432,526085l0,526085l0,0">
                  <v:stroke weight="0pt" endcap="flat" joinstyle="miter" miterlimit="10" on="false" color="#000000" opacity="0"/>
                  <v:fill on="true" color="#ffffff"/>
                </v:shape>
                <v:shape id="Shape 185290" style="position:absolute;width:274;height:5260;left:52804;top:289;" coordsize="27432,526085" path="m0,0l27432,0l27432,526085l0,526085l0,0">
                  <v:stroke weight="0pt" endcap="flat" joinstyle="miter" miterlimit="10" on="false" color="#000000" opacity="0"/>
                  <v:fill on="true" color="#ffffff"/>
                </v:shape>
                <v:shape id="Shape 185291" style="position:absolute;width:18309;height:29796;left:289;top:5825;" coordsize="1830959,2979674" path="m0,0l1830959,0l1830959,2979674l0,2979674l0,0">
                  <v:stroke weight="0pt" endcap="flat" joinstyle="miter" miterlimit="10" on="false" color="#000000" opacity="0"/>
                  <v:fill on="true" color="#eeece1"/>
                </v:shape>
                <v:shape id="Shape 185292" style="position:absolute;width:17208;height:1751;left:841;top:5825;" coordsize="1720850,175133" path="m0,0l1720850,0l1720850,175133l0,175133l0,0">
                  <v:stroke weight="0pt" endcap="flat" joinstyle="miter" miterlimit="10" on="false" color="#000000" opacity="0"/>
                  <v:fill on="true" color="#eeece1"/>
                </v:shape>
                <v:shape id="Shape 185293" style="position:absolute;width:17208;height:1752;left:841;top:7576;" coordsize="1720850,175260" path="m0,0l1720850,0l1720850,175260l0,175260l0,0">
                  <v:stroke weight="0pt" endcap="flat" joinstyle="miter" miterlimit="10" on="false" color="#000000" opacity="0"/>
                  <v:fill on="true" color="#eeece1"/>
                </v:shape>
                <v:shape id="Shape 185294" style="position:absolute;width:17208;height:1752;left:841;top:9329;" coordsize="1720850,175260" path="m0,0l1720850,0l1720850,175260l0,175260l0,0">
                  <v:stroke weight="0pt" endcap="flat" joinstyle="miter" miterlimit="10" on="false" color="#000000" opacity="0"/>
                  <v:fill on="true" color="#eeece1"/>
                </v:shape>
                <v:shape id="Shape 185295" style="position:absolute;width:17208;height:1752;left:841;top:11082;" coordsize="1720850,175260" path="m0,0l1720850,0l1720850,175260l0,175260l0,0">
                  <v:stroke weight="0pt" endcap="flat" joinstyle="miter" miterlimit="10" on="false" color="#000000" opacity="0"/>
                  <v:fill on="true" color="#eeece1"/>
                </v:shape>
                <v:shape id="Shape 185296" style="position:absolute;width:17208;height:1752;left:841;top:12834;" coordsize="1720850,175260" path="m0,0l1720850,0l1720850,175260l0,175260l0,0">
                  <v:stroke weight="0pt" endcap="flat" joinstyle="miter" miterlimit="10" on="false" color="#000000" opacity="0"/>
                  <v:fill on="true" color="#eeece1"/>
                </v:shape>
                <v:shape id="Shape 185297" style="position:absolute;width:17208;height:1752;left:841;top:14587;" coordsize="1720850,175260" path="m0,0l1720850,0l1720850,175260l0,175260l0,0">
                  <v:stroke weight="0pt" endcap="flat" joinstyle="miter" miterlimit="10" on="false" color="#000000" opacity="0"/>
                  <v:fill on="true" color="#eeece1"/>
                </v:shape>
                <v:shape id="Shape 185298" style="position:absolute;width:17208;height:1752;left:841;top:16339;" coordsize="1720850,175260" path="m0,0l1720850,0l1720850,175260l0,175260l0,0">
                  <v:stroke weight="0pt" endcap="flat" joinstyle="miter" miterlimit="10" on="false" color="#000000" opacity="0"/>
                  <v:fill on="true" color="#eeece1"/>
                </v:shape>
                <v:shape id="Shape 185299" style="position:absolute;width:17208;height:1752;left:841;top:18092;" coordsize="1720850,175260" path="m0,0l1720850,0l1720850,175260l0,175260l0,0">
                  <v:stroke weight="0pt" endcap="flat" joinstyle="miter" miterlimit="10" on="false" color="#000000" opacity="0"/>
                  <v:fill on="true" color="#eeece1"/>
                </v:shape>
                <v:shape id="Shape 185300" style="position:absolute;width:17208;height:1755;left:841;top:19845;" coordsize="1720850,175565" path="m0,0l1720850,0l1720850,175565l0,175565l0,0">
                  <v:stroke weight="0pt" endcap="flat" joinstyle="miter" miterlimit="10" on="false" color="#000000" opacity="0"/>
                  <v:fill on="true" color="#eeece1"/>
                </v:shape>
                <v:shape id="Shape 185301" style="position:absolute;width:17208;height:1752;left:841;top:21601;" coordsize="1720850,175260" path="m0,0l1720850,0l1720850,175260l0,175260l0,0">
                  <v:stroke weight="0pt" endcap="flat" joinstyle="miter" miterlimit="10" on="false" color="#000000" opacity="0"/>
                  <v:fill on="true" color="#eeece1"/>
                </v:shape>
                <v:shape id="Shape 185302" style="position:absolute;width:17208;height:1752;left:841;top:23354;" coordsize="1720850,175260" path="m0,0l1720850,0l1720850,175260l0,175260l0,0">
                  <v:stroke weight="0pt" endcap="flat" joinstyle="miter" miterlimit="10" on="false" color="#000000" opacity="0"/>
                  <v:fill on="true" color="#eeece1"/>
                </v:shape>
                <v:shape id="Shape 185303" style="position:absolute;width:17208;height:1752;left:841;top:25106;" coordsize="1720850,175260" path="m0,0l1720850,0l1720850,175260l0,175260l0,0">
                  <v:stroke weight="0pt" endcap="flat" joinstyle="miter" miterlimit="10" on="false" color="#000000" opacity="0"/>
                  <v:fill on="true" color="#eeece1"/>
                </v:shape>
                <v:shape id="Shape 185304" style="position:absolute;width:17208;height:1752;left:841;top:26859;" coordsize="1720850,175260" path="m0,0l1720850,0l1720850,175260l0,175260l0,0">
                  <v:stroke weight="0pt" endcap="flat" joinstyle="miter" miterlimit="10" on="false" color="#000000" opacity="0"/>
                  <v:fill on="true" color="#eeece1"/>
                </v:shape>
                <v:shape id="Shape 185305" style="position:absolute;width:17208;height:1752;left:841;top:28611;" coordsize="1720850,175260" path="m0,0l1720850,0l1720850,175260l0,175260l0,0">
                  <v:stroke weight="0pt" endcap="flat" joinstyle="miter" miterlimit="10" on="false" color="#000000" opacity="0"/>
                  <v:fill on="true" color="#eeece1"/>
                </v:shape>
                <v:shape id="Shape 185306" style="position:absolute;width:17208;height:1752;left:841;top:30364;" coordsize="1720850,175260" path="m0,0l1720850,0l1720850,175260l0,175260l0,0">
                  <v:stroke weight="0pt" endcap="flat" joinstyle="miter" miterlimit="10" on="false" color="#000000" opacity="0"/>
                  <v:fill on="true" color="#eeece1"/>
                </v:shape>
                <v:shape id="Shape 185307" style="position:absolute;width:17208;height:1752;left:841;top:32117;" coordsize="1720850,175260" path="m0,0l1720850,0l1720850,175260l0,175260l0,0">
                  <v:stroke weight="0pt" endcap="flat" joinstyle="miter" miterlimit="10" on="false" color="#000000" opacity="0"/>
                  <v:fill on="true" color="#eeece1"/>
                </v:shape>
                <v:shape id="Shape 185308" style="position:absolute;width:17208;height:1752;left:841;top:33869;" coordsize="1720850,175260" path="m0,0l1720850,0l1720850,175260l0,175260l0,0">
                  <v:stroke weight="0pt" endcap="flat" joinstyle="miter" miterlimit="10" on="false" color="#000000" opacity="0"/>
                  <v:fill on="true" color="#eeece1"/>
                </v:shape>
                <v:shape id="Shape 185309" style="position:absolute;width:33930;height:29796;left:18873;top:5825;" coordsize="3393060,2979674" path="m0,0l3393060,0l3393060,2979674l0,2979674l0,0">
                  <v:stroke weight="0pt" endcap="flat" joinstyle="miter" miterlimit="10" on="false" color="#000000" opacity="0"/>
                  <v:fill on="true" color="#dbe5f1"/>
                </v:shape>
                <v:shape id="Shape 185310" style="position:absolute;width:32833;height:1903;left:19422;top:5825;" coordsize="3283331,190373" path="m0,0l3283331,0l3283331,190373l0,190373l0,0">
                  <v:stroke weight="0pt" endcap="flat" joinstyle="miter" miterlimit="10" on="false" color="#000000" opacity="0"/>
                  <v:fill on="true" color="#dbe5f1"/>
                </v:shape>
                <v:shape id="Shape 185311" style="position:absolute;width:32833;height:579;left:19422;top:7729;" coordsize="3283331,57912" path="m0,0l3283331,0l3283331,57912l0,57912l0,0">
                  <v:stroke weight="0pt" endcap="flat" joinstyle="miter" miterlimit="10" on="false" color="#000000" opacity="0"/>
                  <v:fill on="true" color="#dbe5f1"/>
                </v:shape>
                <v:shape id="Shape 185312" style="position:absolute;width:32833;height:1905;left:19422;top:8308;" coordsize="3283331,190500" path="m0,0l3283331,0l3283331,190500l0,190500l0,0">
                  <v:stroke weight="0pt" endcap="flat" joinstyle="miter" miterlimit="10" on="false" color="#000000" opacity="0"/>
                  <v:fill on="true" color="#dbe5f1"/>
                </v:shape>
                <v:shape id="Shape 185313" style="position:absolute;width:32833;height:1905;left:19422;top:10213;" coordsize="3283331,190500" path="m0,0l3283331,0l3283331,190500l0,190500l0,0">
                  <v:stroke weight="0pt" endcap="flat" joinstyle="miter" miterlimit="10" on="false" color="#000000" opacity="0"/>
                  <v:fill on="true" color="#dbe5f1"/>
                </v:shape>
                <v:shape id="Shape 185314" style="position:absolute;width:32833;height:716;left:19422;top:12118;" coordsize="3283331,71628" path="m0,0l3283331,0l3283331,71628l0,71628l0,0">
                  <v:stroke weight="0pt" endcap="flat" joinstyle="miter" miterlimit="10" on="false" color="#000000" opacity="0"/>
                  <v:fill on="true" color="#dbe5f1"/>
                </v:shape>
                <v:shape id="Shape 185315" style="position:absolute;width:32833;height:1905;left:19422;top:12834;" coordsize="3283331,190500" path="m0,0l3283331,0l3283331,190500l0,190500l0,0">
                  <v:stroke weight="0pt" endcap="flat" joinstyle="miter" miterlimit="10" on="false" color="#000000" opacity="0"/>
                  <v:fill on="true" color="#dbe5f1"/>
                </v:shape>
                <v:shape id="Shape 185316" style="position:absolute;width:32833;height:1905;left:19422;top:14739;" coordsize="3283331,190500" path="m0,0l3283331,0l3283331,190500l0,190500l0,0">
                  <v:stroke weight="0pt" endcap="flat" joinstyle="miter" miterlimit="10" on="false" color="#000000" opacity="0"/>
                  <v:fill on="true" color="#dbe5f1"/>
                </v:shape>
                <v:shape id="Shape 185317" style="position:absolute;width:32833;height:716;left:19422;top:16644;" coordsize="3283331,71628" path="m0,0l3283331,0l3283331,71628l0,71628l0,0">
                  <v:stroke weight="0pt" endcap="flat" joinstyle="miter" miterlimit="10" on="false" color="#000000" opacity="0"/>
                  <v:fill on="true" color="#dbe5f1"/>
                </v:shape>
                <v:shape id="Shape 185318" style="position:absolute;width:32833;height:1905;left:19422;top:17360;" coordsize="3283331,190500" path="m0,0l3283331,0l3283331,190500l0,190500l0,0">
                  <v:stroke weight="0pt" endcap="flat" joinstyle="miter" miterlimit="10" on="false" color="#000000" opacity="0"/>
                  <v:fill on="true" color="#dbe5f1"/>
                </v:shape>
                <v:shape id="Shape 185319" style="position:absolute;width:32833;height:1908;left:19422;top:19266;" coordsize="3283331,190805" path="m0,0l3283331,0l3283331,190805l0,190805l0,0">
                  <v:stroke weight="0pt" endcap="flat" joinstyle="miter" miterlimit="10" on="false" color="#000000" opacity="0"/>
                  <v:fill on="true" color="#dbe5f1"/>
                </v:shape>
                <v:shape id="Shape 185320" style="position:absolute;width:32833;height:1889;left:19422;top:21174;" coordsize="3283331,188976" path="m0,0l3283331,0l3283331,188976l0,188976l0,0">
                  <v:stroke weight="0pt" endcap="flat" joinstyle="miter" miterlimit="10" on="false" color="#000000" opacity="0"/>
                  <v:fill on="true" color="#dbe5f1"/>
                </v:shape>
                <v:shape id="Shape 185321" style="position:absolute;width:32833;height:1905;left:19422;top:23064;" coordsize="3283331,190500" path="m0,0l3283331,0l3283331,190500l0,190500l0,0">
                  <v:stroke weight="0pt" endcap="flat" joinstyle="miter" miterlimit="10" on="false" color="#000000" opacity="0"/>
                  <v:fill on="true" color="#dbe5f1"/>
                </v:shape>
                <v:shape id="Shape 185322" style="position:absolute;width:32833;height:731;left:19422;top:24969;" coordsize="3283331,73152" path="m0,0l3283331,0l3283331,73152l0,73152l0,0">
                  <v:stroke weight="0pt" endcap="flat" joinstyle="miter" miterlimit="10" on="false" color="#000000" opacity="0"/>
                  <v:fill on="true" color="#dbe5f1"/>
                </v:shape>
                <v:shape id="Shape 185323" style="position:absolute;width:32833;height:1889;left:19422;top:25700;" coordsize="3283331,188976" path="m0,0l3283331,0l3283331,188976l0,188976l0,0">
                  <v:stroke weight="0pt" endcap="flat" joinstyle="miter" miterlimit="10" on="false" color="#000000" opacity="0"/>
                  <v:fill on="true" color="#dbe5f1"/>
                </v:shape>
                <v:shape id="Shape 185324" style="position:absolute;width:32833;height:1905;left:19422;top:27590;" coordsize="3283331,190500" path="m0,0l3283331,0l3283331,190500l0,190500l0,0">
                  <v:stroke weight="0pt" endcap="flat" joinstyle="miter" miterlimit="10" on="false" color="#000000" opacity="0"/>
                  <v:fill on="true" color="#dbe5f1"/>
                </v:shape>
                <v:shape id="Shape 185325" style="position:absolute;width:32833;height:1889;left:19422;top:29495;" coordsize="3283331,188976" path="m0,0l3283331,0l3283331,188976l0,188976l0,0">
                  <v:stroke weight="0pt" endcap="flat" joinstyle="miter" miterlimit="10" on="false" color="#000000" opacity="0"/>
                  <v:fill on="true" color="#dbe5f1"/>
                </v:shape>
                <v:shape id="Shape 185326" style="position:absolute;width:32833;height:1905;left:19422;top:31385;" coordsize="3283331,190500" path="m0,0l3283331,0l3283331,190500l0,190500l0,0">
                  <v:stroke weight="0pt" endcap="flat" joinstyle="miter" miterlimit="10" on="false" color="#000000" opacity="0"/>
                  <v:fill on="true" color="#dbe5f1"/>
                </v:shape>
                <v:shape id="Shape 185327" style="position:absolute;width:18309;height:274;left:274;top:5549;" coordsize="1830959,27432" path="m0,0l1830959,0l1830959,27432l0,27432l0,0">
                  <v:stroke weight="0pt" endcap="flat" joinstyle="miter" miterlimit="10" on="false" color="#000000" opacity="0"/>
                  <v:fill on="true" color="#ffffff"/>
                </v:shape>
                <v:shape id="Shape 185328" style="position:absolute;width:18309;height:91;left:274;top:5824;" coordsize="1830959,9144" path="m0,0l1830959,0l1830959,9144l0,9144l0,0">
                  <v:stroke weight="0pt" endcap="flat" joinstyle="miter" miterlimit="10" on="false" color="#000000" opacity="0"/>
                  <v:fill on="true" color="#eeece1"/>
                </v:shape>
                <v:shape id="Shape 185329" style="position:absolute;width:274;height:91;left:18583;top:5824;" coordsize="27432,9144" path="m0,0l27432,0l27432,9144l0,9144l0,0">
                  <v:stroke weight="0pt" endcap="flat" joinstyle="miter" miterlimit="10" on="false" color="#000000" opacity="0"/>
                  <v:fill on="true" color="#ffffff"/>
                </v:shape>
                <v:shape id="Shape 185330" style="position:absolute;width:274;height:274;left:18583;top:5549;" coordsize="27432,27432" path="m0,0l27432,0l27432,27432l0,27432l0,0">
                  <v:stroke weight="0pt" endcap="flat" joinstyle="miter" miterlimit="10" on="false" color="#000000" opacity="0"/>
                  <v:fill on="true" color="#ffffff"/>
                </v:shape>
                <v:shape id="Shape 185331" style="position:absolute;width:33945;height:274;left:18858;top:5549;" coordsize="3394584,27432" path="m0,0l3394584,0l3394584,27432l0,27432l0,0">
                  <v:stroke weight="0pt" endcap="flat" joinstyle="miter" miterlimit="10" on="false" color="#000000" opacity="0"/>
                  <v:fill on="true" color="#ffffff"/>
                </v:shape>
                <v:shape id="Shape 185332" style="position:absolute;width:33945;height:91;left:18858;top:5824;" coordsize="3394584,9144" path="m0,0l3394584,0l3394584,9144l0,9144l0,0">
                  <v:stroke weight="0pt" endcap="flat" joinstyle="miter" miterlimit="10" on="false" color="#000000" opacity="0"/>
                  <v:fill on="true" color="#dbe5f1"/>
                </v:shape>
                <v:shape id="Shape 185333" style="position:absolute;width:274;height:289;left:52804;top:5549;" coordsize="27432,28956" path="m0,0l27432,0l27432,28956l0,28956l0,0">
                  <v:stroke weight="0pt" endcap="flat" joinstyle="miter" miterlimit="10" on="false" color="#000000" opacity="0"/>
                  <v:fill on="true" color="#ffffff"/>
                </v:shape>
                <v:shape id="Shape 185334" style="position:absolute;width:274;height:29781;left:18583;top:5840;" coordsize="27432,2978150" path="m0,0l27432,0l27432,2978150l0,2978150l0,0">
                  <v:stroke weight="0pt" endcap="flat" joinstyle="miter" miterlimit="10" on="false" color="#000000" opacity="0"/>
                  <v:fill on="true" color="#ffffff"/>
                </v:shape>
                <v:shape id="Shape 185335" style="position:absolute;width:274;height:29781;left:52804;top:5840;" coordsize="27432,2978150" path="m0,0l27432,0l27432,2978150l0,2978150l0,0">
                  <v:stroke weight="0pt" endcap="flat" joinstyle="miter" miterlimit="10" on="false" color="#000000" opacity="0"/>
                  <v:fill on="true" color="#ffffff"/>
                </v:shape>
                <v:shape id="Shape 185336" style="position:absolute;width:18309;height:274;left:274;top:35622;" coordsize="1830959,27432" path="m0,0l1830959,0l1830959,27432l0,27432l0,0">
                  <v:stroke weight="0pt" endcap="flat" joinstyle="miter" miterlimit="10" on="false" color="#000000" opacity="0"/>
                  <v:fill on="true" color="#ffffff"/>
                </v:shape>
                <v:shape id="Shape 185337" style="position:absolute;width:274;height:274;left:18583;top:35622;" coordsize="27432,27432" path="m0,0l27432,0l27432,27432l0,27432l0,0">
                  <v:stroke weight="0pt" endcap="flat" joinstyle="miter" miterlimit="10" on="false" color="#000000" opacity="0"/>
                  <v:fill on="true" color="#ffffff"/>
                </v:shape>
                <v:shape id="Shape 185338" style="position:absolute;width:33945;height:274;left:18858;top:35622;" coordsize="3394584,27432" path="m0,0l3394584,0l3394584,27432l0,27432l0,0">
                  <v:stroke weight="0pt" endcap="flat" joinstyle="miter" miterlimit="10" on="false" color="#000000" opacity="0"/>
                  <v:fill on="true" color="#ffffff"/>
                </v:shape>
                <v:shape id="Shape 185339" style="position:absolute;width:274;height:289;left:52804;top:35622;" coordsize="27432,28956" path="m0,0l27432,0l27432,28956l0,28956l0,0">
                  <v:stroke weight="0pt" endcap="flat" joinstyle="miter" miterlimit="10" on="false" color="#000000" opacity="0"/>
                  <v:fill on="true" color="#ffffff"/>
                </v:shape>
                <v:shape id="Picture 16765" style="position:absolute;width:18751;height:29730;left:127;top:5911;" filled="f">
                  <v:imagedata r:id="rId259"/>
                </v:shape>
              </v:group>
            </w:pict>
          </mc:Fallback>
        </mc:AlternateContent>
      </w: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défendre le pays en cas de menace ; </w:t>
      </w: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s’opposer à toute prise de pouvoir par la force ; </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b/>
          <w:sz w:val="26"/>
        </w:rPr>
        <w:t>-</w:t>
      </w:r>
      <w:r>
        <w:rPr>
          <w:rFonts w:ascii="Arial" w:eastAsia="Arial" w:hAnsi="Arial" w:cs="Arial"/>
          <w:b/>
          <w:sz w:val="26"/>
        </w:rPr>
        <w:t xml:space="preserve"> </w:t>
      </w:r>
      <w:r>
        <w:rPr>
          <w:rFonts w:ascii="Times New Roman" w:eastAsia="Times New Roman" w:hAnsi="Times New Roman" w:cs="Times New Roman"/>
          <w:sz w:val="26"/>
        </w:rPr>
        <w:t xml:space="preserve">défendre l’intégrité territoriale.  </w:t>
      </w:r>
    </w:p>
    <w:p w:rsidR="002A7806" w:rsidRDefault="00007568">
      <w:pPr>
        <w:spacing w:after="191"/>
        <w:ind w:left="2967"/>
      </w:pPr>
      <w:r>
        <w:rPr>
          <w:rFonts w:ascii="Times New Roman" w:eastAsia="Times New Roman" w:hAnsi="Times New Roman" w:cs="Times New Roman"/>
          <w:sz w:val="10"/>
        </w:rPr>
        <w:t xml:space="preserve"> </w:t>
      </w:r>
    </w:p>
    <w:p w:rsidR="002A7806" w:rsidRDefault="00007568">
      <w:pPr>
        <w:tabs>
          <w:tab w:val="center" w:pos="5551"/>
        </w:tabs>
        <w:spacing w:after="11" w:line="249" w:lineRule="auto"/>
      </w:pPr>
      <w:r>
        <w:rPr>
          <w:rFonts w:ascii="Times New Roman" w:eastAsia="Times New Roman" w:hAnsi="Times New Roman" w:cs="Times New Roman"/>
          <w:b/>
          <w:sz w:val="37"/>
          <w:vertAlign w:val="superscript"/>
        </w:rPr>
        <w:t xml:space="preserve"> </w:t>
      </w:r>
      <w:r>
        <w:rPr>
          <w:rFonts w:ascii="Times New Roman" w:eastAsia="Times New Roman" w:hAnsi="Times New Roman" w:cs="Times New Roman"/>
          <w:b/>
          <w:sz w:val="37"/>
          <w:vertAlign w:val="superscript"/>
        </w:rPr>
        <w:tab/>
      </w:r>
      <w:r>
        <w:rPr>
          <w:rFonts w:ascii="Times New Roman" w:eastAsia="Times New Roman" w:hAnsi="Times New Roman" w:cs="Times New Roman"/>
          <w:sz w:val="26"/>
        </w:rPr>
        <w:t xml:space="preserve">La loi sur les réservistes autorise même les civils </w:t>
      </w:r>
    </w:p>
    <w:p w:rsidR="002A7806" w:rsidRDefault="00007568">
      <w:pPr>
        <w:spacing w:after="9" w:line="250" w:lineRule="auto"/>
        <w:ind w:left="2952" w:right="448" w:hanging="2926"/>
        <w:jc w:val="both"/>
      </w:pPr>
      <w:r>
        <w:rPr>
          <w:rFonts w:ascii="Times New Roman" w:eastAsia="Times New Roman" w:hAnsi="Times New Roman" w:cs="Times New Roman"/>
          <w:b/>
          <w:sz w:val="24"/>
        </w:rPr>
        <w:t xml:space="preserve"> </w:t>
      </w:r>
      <w:r>
        <w:rPr>
          <w:rFonts w:ascii="Times New Roman" w:eastAsia="Times New Roman" w:hAnsi="Times New Roman" w:cs="Times New Roman"/>
          <w:sz w:val="26"/>
        </w:rPr>
        <w:t xml:space="preserve">volontaires à défendre la patrie en cas d’agression. </w:t>
      </w:r>
    </w:p>
    <w:p w:rsidR="002A7806" w:rsidRDefault="00007568">
      <w:pPr>
        <w:spacing w:after="0"/>
        <w:ind w:left="41"/>
      </w:pPr>
      <w:r>
        <w:rPr>
          <w:rFonts w:ascii="Times New Roman" w:eastAsia="Times New Roman" w:hAnsi="Times New Roman" w:cs="Times New Roman"/>
          <w:b/>
          <w:sz w:val="24"/>
        </w:rPr>
        <w:t xml:space="preserve"> </w:t>
      </w:r>
    </w:p>
    <w:p w:rsidR="002A7806" w:rsidRDefault="00007568">
      <w:pPr>
        <w:spacing w:after="0"/>
        <w:ind w:left="10" w:right="446" w:hanging="10"/>
        <w:jc w:val="right"/>
      </w:pPr>
      <w:r>
        <w:rPr>
          <w:rFonts w:ascii="Times New Roman" w:eastAsia="Times New Roman" w:hAnsi="Times New Roman" w:cs="Times New Roman"/>
          <w:sz w:val="26"/>
        </w:rPr>
        <w:t xml:space="preserve">Aimer sa patrie c’est la servir, Mourir pour elle est </w:t>
      </w:r>
    </w:p>
    <w:p w:rsidR="002A7806" w:rsidRDefault="00007568">
      <w:pPr>
        <w:spacing w:after="44" w:line="249" w:lineRule="auto"/>
        <w:ind w:left="36" w:right="3916" w:hanging="10"/>
        <w:jc w:val="both"/>
      </w:pPr>
      <w:r>
        <w:rPr>
          <w:rFonts w:ascii="Times New Roman" w:eastAsia="Times New Roman" w:hAnsi="Times New Roman" w:cs="Times New Roman"/>
          <w:color w:val="0070C0"/>
          <w:sz w:val="24"/>
        </w:rPr>
        <w:t xml:space="preserve"> </w:t>
      </w: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rPr>
          <w:rFonts w:ascii="Times New Roman" w:eastAsia="Times New Roman" w:hAnsi="Times New Roman" w:cs="Times New Roman"/>
          <w:sz w:val="26"/>
        </w:rPr>
        <w:t>le plus beau sort.</w:t>
      </w:r>
      <w:r>
        <w:rPr>
          <w:rFonts w:ascii="Times New Roman" w:eastAsia="Times New Roman" w:hAnsi="Times New Roman" w:cs="Times New Roman"/>
          <w:color w:val="FFFFFF"/>
          <w:sz w:val="24"/>
        </w:rPr>
        <w:t xml:space="preserve"> </w:t>
      </w:r>
    </w:p>
    <w:p w:rsidR="002A7806" w:rsidRDefault="00007568">
      <w:pPr>
        <w:spacing w:after="0"/>
        <w:ind w:left="41"/>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p w:rsidR="002A7806" w:rsidRDefault="00007568">
      <w:pPr>
        <w:spacing w:after="156"/>
        <w:ind w:left="41"/>
      </w:pPr>
      <w:r>
        <w:rPr>
          <w:rFonts w:ascii="Times New Roman" w:eastAsia="Times New Roman" w:hAnsi="Times New Roman" w:cs="Times New Roman"/>
          <w:i/>
          <w:color w:val="C00000"/>
          <w:sz w:val="2"/>
        </w:rPr>
        <w:t xml:space="preserve"> </w:t>
      </w:r>
    </w:p>
    <w:tbl>
      <w:tblPr>
        <w:tblStyle w:val="TableGrid"/>
        <w:tblW w:w="8304" w:type="dxa"/>
        <w:tblInd w:w="-63" w:type="dxa"/>
        <w:tblCellMar>
          <w:top w:w="19" w:type="dxa"/>
          <w:left w:w="42" w:type="dxa"/>
          <w:bottom w:w="0" w:type="dxa"/>
          <w:right w:w="0" w:type="dxa"/>
        </w:tblCellMar>
        <w:tblLook w:val="04A0" w:firstRow="1" w:lastRow="0" w:firstColumn="1" w:lastColumn="0" w:noHBand="0" w:noVBand="1"/>
      </w:tblPr>
      <w:tblGrid>
        <w:gridCol w:w="2922"/>
        <w:gridCol w:w="5381"/>
      </w:tblGrid>
      <w:tr w:rsidR="002A7806">
        <w:trPr>
          <w:trHeight w:val="891"/>
        </w:trPr>
        <w:tc>
          <w:tcPr>
            <w:tcW w:w="8304" w:type="dxa"/>
            <w:gridSpan w:val="2"/>
            <w:tcBorders>
              <w:top w:val="single" w:sz="2" w:space="0" w:color="F2F2F2"/>
              <w:left w:val="single" w:sz="17" w:space="0" w:color="FFFFFF"/>
              <w:bottom w:val="single" w:sz="2" w:space="0" w:color="DBE5F1"/>
              <w:right w:val="single" w:sz="17" w:space="0" w:color="FFFFFF"/>
            </w:tcBorders>
            <w:shd w:val="clear" w:color="auto" w:fill="F2F2F2"/>
          </w:tcPr>
          <w:p w:rsidR="002A7806" w:rsidRDefault="00007568">
            <w:pPr>
              <w:spacing w:after="0"/>
              <w:ind w:right="57"/>
              <w:jc w:val="center"/>
            </w:pPr>
            <w:r>
              <w:rPr>
                <w:rFonts w:ascii="Times New Roman" w:eastAsia="Times New Roman" w:hAnsi="Times New Roman" w:cs="Times New Roman"/>
                <w:b/>
                <w:i/>
                <w:color w:val="C00000"/>
                <w:sz w:val="24"/>
              </w:rPr>
              <w:t>3.</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CHAQUE CITOYEN A LE DEVOIR DE</w:t>
            </w:r>
            <w:r>
              <w:rPr>
                <w:rFonts w:ascii="Times New Roman" w:eastAsia="Times New Roman" w:hAnsi="Times New Roman" w:cs="Times New Roman"/>
                <w:b/>
                <w:i/>
                <w:color w:val="4F81BD"/>
                <w:sz w:val="24"/>
              </w:rPr>
              <w:t xml:space="preserve"> </w:t>
            </w:r>
            <w:r>
              <w:rPr>
                <w:rFonts w:ascii="Times New Roman" w:eastAsia="Times New Roman" w:hAnsi="Times New Roman" w:cs="Times New Roman"/>
                <w:b/>
                <w:i/>
                <w:color w:val="C00000"/>
                <w:sz w:val="24"/>
              </w:rPr>
              <w:t xml:space="preserve">CONTRIBUER A LA </w:t>
            </w:r>
          </w:p>
          <w:p w:rsidR="002A7806" w:rsidRDefault="00007568">
            <w:pPr>
              <w:spacing w:after="0"/>
              <w:ind w:left="502"/>
            </w:pPr>
            <w:r>
              <w:rPr>
                <w:rFonts w:ascii="Times New Roman" w:eastAsia="Times New Roman" w:hAnsi="Times New Roman" w:cs="Times New Roman"/>
                <w:b/>
                <w:i/>
                <w:color w:val="C00000"/>
                <w:sz w:val="24"/>
              </w:rPr>
              <w:t xml:space="preserve">PROSPERITE NATIONALE, PAR LA FISCALITE OU CONTRIBUTION </w:t>
            </w:r>
          </w:p>
          <w:p w:rsidR="002A7806" w:rsidRDefault="00007568">
            <w:pPr>
              <w:spacing w:after="0"/>
              <w:ind w:left="1073"/>
            </w:pPr>
            <w:r>
              <w:rPr>
                <w:rFonts w:ascii="Times New Roman" w:eastAsia="Times New Roman" w:hAnsi="Times New Roman" w:cs="Times New Roman"/>
                <w:b/>
                <w:i/>
                <w:color w:val="C00000"/>
                <w:sz w:val="24"/>
              </w:rPr>
              <w:t xml:space="preserve">APPELEE IMPOT ET TAXE </w:t>
            </w:r>
            <w:r>
              <w:rPr>
                <w:rFonts w:ascii="Times New Roman" w:eastAsia="Times New Roman" w:hAnsi="Times New Roman" w:cs="Times New Roman"/>
                <w:b/>
                <w:i/>
                <w:sz w:val="24"/>
              </w:rPr>
              <w:t>(Art. 65 et 174 de la Constitution)</w:t>
            </w:r>
            <w:r>
              <w:rPr>
                <w:rFonts w:ascii="Times New Roman" w:eastAsia="Times New Roman" w:hAnsi="Times New Roman" w:cs="Times New Roman"/>
                <w:i/>
                <w:sz w:val="24"/>
              </w:rPr>
              <w:t xml:space="preserve"> </w:t>
            </w:r>
          </w:p>
          <w:p w:rsidR="002A7806" w:rsidRDefault="00007568">
            <w:pPr>
              <w:spacing w:after="0"/>
              <w:ind w:right="38"/>
              <w:jc w:val="center"/>
            </w:pPr>
            <w:r>
              <w:rPr>
                <w:rFonts w:ascii="Times New Roman" w:eastAsia="Times New Roman" w:hAnsi="Times New Roman" w:cs="Times New Roman"/>
                <w:b/>
                <w:sz w:val="2"/>
              </w:rPr>
              <w:t xml:space="preserve"> </w:t>
            </w:r>
          </w:p>
        </w:tc>
      </w:tr>
      <w:tr w:rsidR="002A7806">
        <w:trPr>
          <w:trHeight w:val="3282"/>
        </w:trPr>
        <w:tc>
          <w:tcPr>
            <w:tcW w:w="2922" w:type="dxa"/>
            <w:tcBorders>
              <w:top w:val="single" w:sz="17" w:space="0" w:color="FFFFFF"/>
              <w:left w:val="nil"/>
              <w:bottom w:val="single" w:sz="17" w:space="0" w:color="FFFFFF"/>
              <w:right w:val="single" w:sz="17" w:space="0" w:color="FFFFFF"/>
            </w:tcBorders>
            <w:shd w:val="clear" w:color="auto" w:fill="EEECE1"/>
          </w:tcPr>
          <w:p w:rsidR="002A7806" w:rsidRDefault="00007568">
            <w:pPr>
              <w:spacing w:after="0"/>
              <w:ind w:right="-24"/>
            </w:pPr>
            <w:r>
              <w:rPr>
                <w:noProof/>
              </w:rPr>
              <mc:AlternateContent>
                <mc:Choice Requires="wpg">
                  <w:drawing>
                    <wp:inline distT="0" distB="0" distL="0" distR="0">
                      <wp:extent cx="1844548" cy="2059305"/>
                      <wp:effectExtent l="0" t="0" r="0" b="0"/>
                      <wp:docPr id="169645" name="Group 169645"/>
                      <wp:cNvGraphicFramePr/>
                      <a:graphic xmlns:a="http://schemas.openxmlformats.org/drawingml/2006/main">
                        <a:graphicData uri="http://schemas.microsoft.com/office/word/2010/wordprocessingGroup">
                          <wpg:wgp>
                            <wpg:cNvGrpSpPr/>
                            <wpg:grpSpPr>
                              <a:xfrm>
                                <a:off x="0" y="0"/>
                                <a:ext cx="1844548" cy="2059305"/>
                                <a:chOff x="0" y="0"/>
                                <a:chExt cx="1844548" cy="2059305"/>
                              </a:xfrm>
                            </wpg:grpSpPr>
                            <wps:wsp>
                              <wps:cNvPr id="16679" name="Rectangle 16679"/>
                              <wps:cNvSpPr/>
                              <wps:spPr>
                                <a:xfrm>
                                  <a:off x="39675" y="40678"/>
                                  <a:ext cx="50673" cy="181116"/>
                                </a:xfrm>
                                <a:prstGeom prst="rect">
                                  <a:avLst/>
                                </a:prstGeom>
                                <a:ln>
                                  <a:noFill/>
                                </a:ln>
                              </wps:spPr>
                              <wps:txbx>
                                <w:txbxContent>
                                  <w:p w:rsidR="002A7806" w:rsidRDefault="00007568">
                                    <w:r>
                                      <w:rPr>
                                        <w:rFonts w:ascii="Times New Roman" w:eastAsia="Times New Roman" w:hAnsi="Times New Roman" w:cs="Times New Roman"/>
                                        <w:b/>
                                        <w:color w:val="0070C0"/>
                                        <w:sz w:val="24"/>
                                      </w:rPr>
                                      <w:t xml:space="preserve"> </w:t>
                                    </w:r>
                                  </w:p>
                                </w:txbxContent>
                              </wps:txbx>
                              <wps:bodyPr horzOverflow="overflow" vert="horz" lIns="0" tIns="0" rIns="0" bIns="0" rtlCol="0">
                                <a:noAutofit/>
                              </wps:bodyPr>
                            </wps:wsp>
                            <pic:pic xmlns:pic="http://schemas.openxmlformats.org/drawingml/2006/picture">
                              <pic:nvPicPr>
                                <pic:cNvPr id="16767" name="Picture 16767"/>
                                <pic:cNvPicPr/>
                              </pic:nvPicPr>
                              <pic:blipFill>
                                <a:blip r:embed="rId260"/>
                                <a:stretch>
                                  <a:fillRect/>
                                </a:stretch>
                              </pic:blipFill>
                              <pic:spPr>
                                <a:xfrm>
                                  <a:off x="0" y="0"/>
                                  <a:ext cx="1844548" cy="2059305"/>
                                </a:xfrm>
                                <a:prstGeom prst="rect">
                                  <a:avLst/>
                                </a:prstGeom>
                              </pic:spPr>
                            </pic:pic>
                          </wpg:wgp>
                        </a:graphicData>
                      </a:graphic>
                    </wp:inline>
                  </w:drawing>
                </mc:Choice>
                <mc:Fallback xmlns:a="http://schemas.openxmlformats.org/drawingml/2006/main">
                  <w:pict>
                    <v:group id="Group 169645" style="width:145.24pt;height:162.15pt;mso-position-horizontal-relative:char;mso-position-vertical-relative:line" coordsize="18445,20593">
                      <v:rect id="Rectangle 16679" style="position:absolute;width:506;height:1811;left:396;top:406;" filled="f" stroked="f">
                        <v:textbox inset="0,0,0,0">
                          <w:txbxContent>
                            <w:p>
                              <w:pPr>
                                <w:spacing w:before="0" w:after="160" w:line="259" w:lineRule="auto"/>
                              </w:pPr>
                              <w:r>
                                <w:rPr>
                                  <w:rFonts w:cs="Times New Roman" w:hAnsi="Times New Roman" w:eastAsia="Times New Roman" w:ascii="Times New Roman"/>
                                  <w:b w:val="1"/>
                                  <w:color w:val="0070c0"/>
                                  <w:sz w:val="24"/>
                                </w:rPr>
                                <w:t xml:space="preserve"> </w:t>
                              </w:r>
                            </w:p>
                          </w:txbxContent>
                        </v:textbox>
                      </v:rect>
                      <v:shape id="Picture 16767" style="position:absolute;width:18445;height:20593;left:0;top:0;" filled="f">
                        <v:imagedata r:id="rId261"/>
                      </v:shape>
                    </v:group>
                  </w:pict>
                </mc:Fallback>
              </mc:AlternateContent>
            </w:r>
          </w:p>
        </w:tc>
        <w:tc>
          <w:tcPr>
            <w:tcW w:w="5381" w:type="dxa"/>
            <w:tcBorders>
              <w:top w:val="single" w:sz="2" w:space="0" w:color="DBE5F1"/>
              <w:left w:val="single" w:sz="17" w:space="0" w:color="FFFFFF"/>
              <w:bottom w:val="single" w:sz="17" w:space="0" w:color="FFFFFF"/>
              <w:right w:val="single" w:sz="17" w:space="0" w:color="FFFFFF"/>
            </w:tcBorders>
            <w:shd w:val="clear" w:color="auto" w:fill="DBE5F1"/>
          </w:tcPr>
          <w:p w:rsidR="002A7806" w:rsidRDefault="00007568">
            <w:pPr>
              <w:spacing w:after="0" w:line="239" w:lineRule="auto"/>
              <w:ind w:left="66" w:right="103"/>
              <w:jc w:val="both"/>
            </w:pPr>
            <w:r>
              <w:rPr>
                <w:rFonts w:ascii="Times New Roman" w:eastAsia="Times New Roman" w:hAnsi="Times New Roman" w:cs="Times New Roman"/>
                <w:sz w:val="26"/>
              </w:rPr>
              <w:t xml:space="preserve">Cette contribution permet de financer les programmes du gouvernement (éducation, santé, hôpitaux, etc.) </w:t>
            </w:r>
          </w:p>
          <w:p w:rsidR="002A7806" w:rsidRDefault="00007568">
            <w:pPr>
              <w:spacing w:after="162"/>
              <w:ind w:left="66"/>
            </w:pPr>
            <w:r>
              <w:rPr>
                <w:rFonts w:ascii="Times New Roman" w:eastAsia="Times New Roman" w:hAnsi="Times New Roman" w:cs="Times New Roman"/>
                <w:sz w:val="8"/>
              </w:rPr>
              <w:t xml:space="preserve"> </w:t>
            </w:r>
          </w:p>
          <w:p w:rsidR="002A7806" w:rsidRDefault="00007568">
            <w:pPr>
              <w:spacing w:after="0"/>
              <w:ind w:left="66"/>
            </w:pPr>
            <w:r>
              <w:rPr>
                <w:rFonts w:ascii="Times New Roman" w:eastAsia="Times New Roman" w:hAnsi="Times New Roman" w:cs="Times New Roman"/>
                <w:i/>
                <w:sz w:val="26"/>
              </w:rPr>
              <w:t xml:space="preserve">Différences entre taxe et impôt : </w:t>
            </w:r>
          </w:p>
          <w:p w:rsidR="002A7806" w:rsidRDefault="00007568">
            <w:pPr>
              <w:spacing w:after="163"/>
              <w:ind w:left="66"/>
            </w:pPr>
            <w:r>
              <w:rPr>
                <w:rFonts w:ascii="Times New Roman" w:eastAsia="Times New Roman" w:hAnsi="Times New Roman" w:cs="Times New Roman"/>
                <w:sz w:val="8"/>
              </w:rPr>
              <w:t xml:space="preserve"> </w:t>
            </w:r>
          </w:p>
          <w:p w:rsidR="002A7806" w:rsidRDefault="00007568">
            <w:pPr>
              <w:spacing w:after="0" w:line="240" w:lineRule="auto"/>
              <w:ind w:left="66"/>
            </w:pPr>
            <w:r>
              <w:rPr>
                <w:rFonts w:ascii="Times New Roman" w:eastAsia="Times New Roman" w:hAnsi="Times New Roman" w:cs="Times New Roman"/>
                <w:b/>
                <w:sz w:val="26"/>
                <w:u w:val="single" w:color="000000"/>
              </w:rPr>
              <w:t>Impôt</w:t>
            </w:r>
            <w:r>
              <w:rPr>
                <w:rFonts w:ascii="Times New Roman" w:eastAsia="Times New Roman" w:hAnsi="Times New Roman" w:cs="Times New Roman"/>
                <w:sz w:val="26"/>
              </w:rPr>
              <w:t xml:space="preserve"> : paiement sans contrepartie, pour financer l’État (exemple : impôt sur les revenus). </w:t>
            </w:r>
          </w:p>
          <w:p w:rsidR="002A7806" w:rsidRDefault="00007568">
            <w:pPr>
              <w:spacing w:after="182"/>
              <w:ind w:left="66"/>
            </w:pPr>
            <w:r>
              <w:rPr>
                <w:rFonts w:ascii="Times New Roman" w:eastAsia="Times New Roman" w:hAnsi="Times New Roman" w:cs="Times New Roman"/>
                <w:sz w:val="6"/>
              </w:rPr>
              <w:t xml:space="preserve"> </w:t>
            </w:r>
          </w:p>
          <w:p w:rsidR="002A7806" w:rsidRDefault="00007568">
            <w:pPr>
              <w:spacing w:after="0"/>
              <w:ind w:left="66" w:right="106"/>
              <w:jc w:val="both"/>
            </w:pPr>
            <w:r>
              <w:rPr>
                <w:rFonts w:ascii="Times New Roman" w:eastAsia="Times New Roman" w:hAnsi="Times New Roman" w:cs="Times New Roman"/>
                <w:b/>
                <w:sz w:val="26"/>
                <w:u w:val="single" w:color="000000"/>
              </w:rPr>
              <w:t>Taxe :</w:t>
            </w:r>
            <w:r>
              <w:rPr>
                <w:rFonts w:ascii="Times New Roman" w:eastAsia="Times New Roman" w:hAnsi="Times New Roman" w:cs="Times New Roman"/>
                <w:sz w:val="26"/>
              </w:rPr>
              <w:t xml:space="preserve"> paiement avec un service en retour (exemple : </w:t>
            </w:r>
            <w:r>
              <w:rPr>
                <w:rFonts w:ascii="Times New Roman" w:eastAsia="Times New Roman" w:hAnsi="Times New Roman" w:cs="Times New Roman"/>
                <w:sz w:val="26"/>
              </w:rPr>
              <w:t xml:space="preserve">la vignette pour les véhicules permet au gouvernement de financer la construction des infrastructures). </w:t>
            </w:r>
          </w:p>
        </w:tc>
      </w:tr>
    </w:tbl>
    <w:p w:rsidR="002A7806" w:rsidRDefault="00007568">
      <w:pPr>
        <w:spacing w:after="10" w:line="249" w:lineRule="auto"/>
        <w:ind w:left="948" w:hanging="10"/>
      </w:pPr>
      <w:r>
        <w:rPr>
          <w:rFonts w:ascii="Times New Roman" w:eastAsia="Times New Roman" w:hAnsi="Times New Roman" w:cs="Times New Roman"/>
          <w:b/>
          <w:i/>
          <w:color w:val="C00000"/>
          <w:sz w:val="24"/>
        </w:rPr>
        <w:t>4.</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 xml:space="preserve">CHAQUE CITOYEN A LE DEVOIR DE RESPECTER ET DE </w:t>
      </w:r>
    </w:p>
    <w:p w:rsidR="002A7806" w:rsidRDefault="00007568">
      <w:pPr>
        <w:spacing w:after="0"/>
        <w:ind w:left="10" w:right="638" w:hanging="10"/>
        <w:jc w:val="right"/>
      </w:pPr>
      <w:r>
        <w:rPr>
          <w:rFonts w:ascii="Times New Roman" w:eastAsia="Times New Roman" w:hAnsi="Times New Roman" w:cs="Times New Roman"/>
          <w:b/>
          <w:i/>
          <w:color w:val="C00000"/>
          <w:sz w:val="24"/>
        </w:rPr>
        <w:t xml:space="preserve">TRAITER SES CONCITOYENS SANS DISCRIMINATION AUCUNE </w:t>
      </w:r>
    </w:p>
    <w:p w:rsidR="002A7806" w:rsidRDefault="00007568">
      <w:pPr>
        <w:spacing w:after="43"/>
        <w:ind w:left="270" w:hanging="10"/>
        <w:jc w:val="center"/>
      </w:pPr>
      <w:r>
        <w:rPr>
          <w:rFonts w:ascii="Times New Roman" w:eastAsia="Times New Roman" w:hAnsi="Times New Roman" w:cs="Times New Roman"/>
          <w:b/>
          <w:i/>
          <w:sz w:val="24"/>
        </w:rPr>
        <w:t>(Articles 66 de la Constitution)</w:t>
      </w:r>
      <w:r>
        <w:rPr>
          <w:rFonts w:ascii="Times New Roman" w:eastAsia="Times New Roman" w:hAnsi="Times New Roman" w:cs="Times New Roman"/>
          <w:b/>
          <w:i/>
          <w:color w:val="C00000"/>
          <w:sz w:val="24"/>
        </w:rPr>
        <w:t xml:space="preserve"> </w:t>
      </w:r>
    </w:p>
    <w:p w:rsidR="002A7806" w:rsidRDefault="00007568">
      <w:pPr>
        <w:spacing w:after="11" w:line="249" w:lineRule="auto"/>
        <w:ind w:left="36" w:right="446" w:hanging="10"/>
        <w:jc w:val="both"/>
      </w:pPr>
      <w:r>
        <w:rPr>
          <w:noProof/>
        </w:rPr>
        <mc:AlternateContent>
          <mc:Choice Requires="wpg">
            <w:drawing>
              <wp:anchor distT="0" distB="0" distL="114300" distR="114300" simplePos="0" relativeHeight="251688960" behindDoc="1" locked="0" layoutInCell="1" allowOverlap="1">
                <wp:simplePos x="0" y="0"/>
                <wp:positionH relativeFrom="column">
                  <wp:posOffset>-58164</wp:posOffset>
                </wp:positionH>
                <wp:positionV relativeFrom="paragraph">
                  <wp:posOffset>-623688</wp:posOffset>
                </wp:positionV>
                <wp:extent cx="5307838" cy="2701164"/>
                <wp:effectExtent l="0" t="0" r="0" b="0"/>
                <wp:wrapNone/>
                <wp:docPr id="170782" name="Group 170782"/>
                <wp:cNvGraphicFramePr/>
                <a:graphic xmlns:a="http://schemas.openxmlformats.org/drawingml/2006/main">
                  <a:graphicData uri="http://schemas.microsoft.com/office/word/2010/wordprocessingGroup">
                    <wpg:wgp>
                      <wpg:cNvGrpSpPr/>
                      <wpg:grpSpPr>
                        <a:xfrm>
                          <a:off x="0" y="0"/>
                          <a:ext cx="5307838" cy="2701164"/>
                          <a:chOff x="0" y="0"/>
                          <a:chExt cx="5307838" cy="2701164"/>
                        </a:xfrm>
                      </wpg:grpSpPr>
                      <wps:wsp>
                        <wps:cNvPr id="185340" name="Shape 185340"/>
                        <wps:cNvSpPr/>
                        <wps:spPr>
                          <a:xfrm>
                            <a:off x="28956" y="28906"/>
                            <a:ext cx="5251450" cy="526085"/>
                          </a:xfrm>
                          <a:custGeom>
                            <a:avLst/>
                            <a:gdLst/>
                            <a:ahLst/>
                            <a:cxnLst/>
                            <a:rect l="0" t="0" r="0" b="0"/>
                            <a:pathLst>
                              <a:path w="5251450" h="526085">
                                <a:moveTo>
                                  <a:pt x="0" y="0"/>
                                </a:moveTo>
                                <a:lnTo>
                                  <a:pt x="5251450" y="0"/>
                                </a:lnTo>
                                <a:lnTo>
                                  <a:pt x="5251450" y="526085"/>
                                </a:lnTo>
                                <a:lnTo>
                                  <a:pt x="0" y="526085"/>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341" name="Shape 185341"/>
                        <wps:cNvSpPr/>
                        <wps:spPr>
                          <a:xfrm>
                            <a:off x="84125" y="28956"/>
                            <a:ext cx="5141341" cy="175260"/>
                          </a:xfrm>
                          <a:custGeom>
                            <a:avLst/>
                            <a:gdLst/>
                            <a:ahLst/>
                            <a:cxnLst/>
                            <a:rect l="0" t="0" r="0" b="0"/>
                            <a:pathLst>
                              <a:path w="5141341" h="175260">
                                <a:moveTo>
                                  <a:pt x="0" y="0"/>
                                </a:moveTo>
                                <a:lnTo>
                                  <a:pt x="5141341" y="0"/>
                                </a:lnTo>
                                <a:lnTo>
                                  <a:pt x="5141341" y="175260"/>
                                </a:lnTo>
                                <a:lnTo>
                                  <a:pt x="0" y="17526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342" name="Shape 185342"/>
                        <wps:cNvSpPr/>
                        <wps:spPr>
                          <a:xfrm>
                            <a:off x="84125" y="204166"/>
                            <a:ext cx="5141341" cy="175564"/>
                          </a:xfrm>
                          <a:custGeom>
                            <a:avLst/>
                            <a:gdLst/>
                            <a:ahLst/>
                            <a:cxnLst/>
                            <a:rect l="0" t="0" r="0" b="0"/>
                            <a:pathLst>
                              <a:path w="5141341" h="175564">
                                <a:moveTo>
                                  <a:pt x="0" y="0"/>
                                </a:moveTo>
                                <a:lnTo>
                                  <a:pt x="5141341" y="0"/>
                                </a:lnTo>
                                <a:lnTo>
                                  <a:pt x="5141341" y="175564"/>
                                </a:lnTo>
                                <a:lnTo>
                                  <a:pt x="0" y="17556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343" name="Shape 185343"/>
                        <wps:cNvSpPr/>
                        <wps:spPr>
                          <a:xfrm>
                            <a:off x="84125" y="379731"/>
                            <a:ext cx="5141341" cy="175260"/>
                          </a:xfrm>
                          <a:custGeom>
                            <a:avLst/>
                            <a:gdLst/>
                            <a:ahLst/>
                            <a:cxnLst/>
                            <a:rect l="0" t="0" r="0" b="0"/>
                            <a:pathLst>
                              <a:path w="5141341" h="175260">
                                <a:moveTo>
                                  <a:pt x="0" y="0"/>
                                </a:moveTo>
                                <a:lnTo>
                                  <a:pt x="5141341" y="0"/>
                                </a:lnTo>
                                <a:lnTo>
                                  <a:pt x="5141341" y="175260"/>
                                </a:lnTo>
                                <a:lnTo>
                                  <a:pt x="0" y="17526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344" name="Shape 185344"/>
                        <wps:cNvSpPr/>
                        <wps:spPr>
                          <a:xfrm>
                            <a:off x="27432" y="27432"/>
                            <a:ext cx="5252974" cy="9144"/>
                          </a:xfrm>
                          <a:custGeom>
                            <a:avLst/>
                            <a:gdLst/>
                            <a:ahLst/>
                            <a:cxnLst/>
                            <a:rect l="0" t="0" r="0" b="0"/>
                            <a:pathLst>
                              <a:path w="5252974" h="9144">
                                <a:moveTo>
                                  <a:pt x="0" y="0"/>
                                </a:moveTo>
                                <a:lnTo>
                                  <a:pt x="5252974" y="0"/>
                                </a:lnTo>
                                <a:lnTo>
                                  <a:pt x="5252974" y="9144"/>
                                </a:lnTo>
                                <a:lnTo>
                                  <a:pt x="0" y="9144"/>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85345" name="Shape 185345"/>
                        <wps:cNvSpPr/>
                        <wps:spPr>
                          <a:xfrm>
                            <a:off x="5280406" y="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46" name="Shape 185346"/>
                        <wps:cNvSpPr/>
                        <wps:spPr>
                          <a:xfrm>
                            <a:off x="5280406" y="1"/>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47" name="Shape 185347"/>
                        <wps:cNvSpPr/>
                        <wps:spPr>
                          <a:xfrm>
                            <a:off x="0" y="28906"/>
                            <a:ext cx="27432" cy="526085"/>
                          </a:xfrm>
                          <a:custGeom>
                            <a:avLst/>
                            <a:gdLst/>
                            <a:ahLst/>
                            <a:cxnLst/>
                            <a:rect l="0" t="0" r="0" b="0"/>
                            <a:pathLst>
                              <a:path w="27432" h="526085">
                                <a:moveTo>
                                  <a:pt x="0" y="0"/>
                                </a:moveTo>
                                <a:lnTo>
                                  <a:pt x="27432" y="0"/>
                                </a:lnTo>
                                <a:lnTo>
                                  <a:pt x="27432" y="526085"/>
                                </a:lnTo>
                                <a:lnTo>
                                  <a:pt x="0" y="5260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48" name="Shape 185348"/>
                        <wps:cNvSpPr/>
                        <wps:spPr>
                          <a:xfrm>
                            <a:off x="5280406" y="28906"/>
                            <a:ext cx="27432" cy="526085"/>
                          </a:xfrm>
                          <a:custGeom>
                            <a:avLst/>
                            <a:gdLst/>
                            <a:ahLst/>
                            <a:cxnLst/>
                            <a:rect l="0" t="0" r="0" b="0"/>
                            <a:pathLst>
                              <a:path w="27432" h="526085">
                                <a:moveTo>
                                  <a:pt x="0" y="0"/>
                                </a:moveTo>
                                <a:lnTo>
                                  <a:pt x="27432" y="0"/>
                                </a:lnTo>
                                <a:lnTo>
                                  <a:pt x="27432" y="526085"/>
                                </a:lnTo>
                                <a:lnTo>
                                  <a:pt x="0" y="5260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49" name="Shape 185349"/>
                        <wps:cNvSpPr/>
                        <wps:spPr>
                          <a:xfrm>
                            <a:off x="28956" y="582550"/>
                            <a:ext cx="1830959" cy="2089658"/>
                          </a:xfrm>
                          <a:custGeom>
                            <a:avLst/>
                            <a:gdLst/>
                            <a:ahLst/>
                            <a:cxnLst/>
                            <a:rect l="0" t="0" r="0" b="0"/>
                            <a:pathLst>
                              <a:path w="1830959" h="2089658">
                                <a:moveTo>
                                  <a:pt x="0" y="0"/>
                                </a:moveTo>
                                <a:lnTo>
                                  <a:pt x="1830959" y="0"/>
                                </a:lnTo>
                                <a:lnTo>
                                  <a:pt x="1830959" y="2089658"/>
                                </a:lnTo>
                                <a:lnTo>
                                  <a:pt x="0" y="2089658"/>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350" name="Shape 185350"/>
                        <wps:cNvSpPr/>
                        <wps:spPr>
                          <a:xfrm>
                            <a:off x="84125" y="582550"/>
                            <a:ext cx="1720850" cy="175133"/>
                          </a:xfrm>
                          <a:custGeom>
                            <a:avLst/>
                            <a:gdLst/>
                            <a:ahLst/>
                            <a:cxnLst/>
                            <a:rect l="0" t="0" r="0" b="0"/>
                            <a:pathLst>
                              <a:path w="1720850" h="175133">
                                <a:moveTo>
                                  <a:pt x="0" y="0"/>
                                </a:moveTo>
                                <a:lnTo>
                                  <a:pt x="1720850" y="0"/>
                                </a:lnTo>
                                <a:lnTo>
                                  <a:pt x="1720850" y="175133"/>
                                </a:lnTo>
                                <a:lnTo>
                                  <a:pt x="0" y="175133"/>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351" name="Shape 185351"/>
                        <wps:cNvSpPr/>
                        <wps:spPr>
                          <a:xfrm>
                            <a:off x="84125" y="757682"/>
                            <a:ext cx="1720850" cy="175260"/>
                          </a:xfrm>
                          <a:custGeom>
                            <a:avLst/>
                            <a:gdLst/>
                            <a:ahLst/>
                            <a:cxnLst/>
                            <a:rect l="0" t="0" r="0" b="0"/>
                            <a:pathLst>
                              <a:path w="1720850" h="175260">
                                <a:moveTo>
                                  <a:pt x="0" y="0"/>
                                </a:moveTo>
                                <a:lnTo>
                                  <a:pt x="1720850" y="0"/>
                                </a:lnTo>
                                <a:lnTo>
                                  <a:pt x="1720850" y="175260"/>
                                </a:lnTo>
                                <a:lnTo>
                                  <a:pt x="0" y="1752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352" name="Shape 185352"/>
                        <wps:cNvSpPr/>
                        <wps:spPr>
                          <a:xfrm>
                            <a:off x="1887347" y="582550"/>
                            <a:ext cx="3393060" cy="2089658"/>
                          </a:xfrm>
                          <a:custGeom>
                            <a:avLst/>
                            <a:gdLst/>
                            <a:ahLst/>
                            <a:cxnLst/>
                            <a:rect l="0" t="0" r="0" b="0"/>
                            <a:pathLst>
                              <a:path w="3393060" h="2089658">
                                <a:moveTo>
                                  <a:pt x="0" y="0"/>
                                </a:moveTo>
                                <a:lnTo>
                                  <a:pt x="3393060" y="0"/>
                                </a:lnTo>
                                <a:lnTo>
                                  <a:pt x="3393060" y="2089658"/>
                                </a:lnTo>
                                <a:lnTo>
                                  <a:pt x="0" y="2089658"/>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3" name="Shape 185353"/>
                        <wps:cNvSpPr/>
                        <wps:spPr>
                          <a:xfrm>
                            <a:off x="1942211" y="582550"/>
                            <a:ext cx="3283331" cy="190373"/>
                          </a:xfrm>
                          <a:custGeom>
                            <a:avLst/>
                            <a:gdLst/>
                            <a:ahLst/>
                            <a:cxnLst/>
                            <a:rect l="0" t="0" r="0" b="0"/>
                            <a:pathLst>
                              <a:path w="3283331" h="190373">
                                <a:moveTo>
                                  <a:pt x="0" y="0"/>
                                </a:moveTo>
                                <a:lnTo>
                                  <a:pt x="3283331" y="0"/>
                                </a:lnTo>
                                <a:lnTo>
                                  <a:pt x="3283331" y="190373"/>
                                </a:lnTo>
                                <a:lnTo>
                                  <a:pt x="0" y="190373"/>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4" name="Shape 185354"/>
                        <wps:cNvSpPr/>
                        <wps:spPr>
                          <a:xfrm>
                            <a:off x="1942211" y="772923"/>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5" name="Shape 185355"/>
                        <wps:cNvSpPr/>
                        <wps:spPr>
                          <a:xfrm>
                            <a:off x="1942211" y="963423"/>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6" name="Shape 185356"/>
                        <wps:cNvSpPr/>
                        <wps:spPr>
                          <a:xfrm>
                            <a:off x="1942211" y="1152399"/>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7" name="Shape 185357"/>
                        <wps:cNvSpPr/>
                        <wps:spPr>
                          <a:xfrm>
                            <a:off x="1942211" y="1342899"/>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8" name="Shape 185358"/>
                        <wps:cNvSpPr/>
                        <wps:spPr>
                          <a:xfrm>
                            <a:off x="1942211" y="1531875"/>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59" name="Shape 185359"/>
                        <wps:cNvSpPr/>
                        <wps:spPr>
                          <a:xfrm>
                            <a:off x="1942211" y="1722375"/>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60" name="Shape 185360"/>
                        <wps:cNvSpPr/>
                        <wps:spPr>
                          <a:xfrm>
                            <a:off x="1942211" y="1911350"/>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61" name="Shape 185361"/>
                        <wps:cNvSpPr/>
                        <wps:spPr>
                          <a:xfrm>
                            <a:off x="1942211" y="2101927"/>
                            <a:ext cx="3283331" cy="190805"/>
                          </a:xfrm>
                          <a:custGeom>
                            <a:avLst/>
                            <a:gdLst/>
                            <a:ahLst/>
                            <a:cxnLst/>
                            <a:rect l="0" t="0" r="0" b="0"/>
                            <a:pathLst>
                              <a:path w="3283331" h="190805">
                                <a:moveTo>
                                  <a:pt x="0" y="0"/>
                                </a:moveTo>
                                <a:lnTo>
                                  <a:pt x="3283331" y="0"/>
                                </a:lnTo>
                                <a:lnTo>
                                  <a:pt x="3283331" y="190805"/>
                                </a:lnTo>
                                <a:lnTo>
                                  <a:pt x="0" y="190805"/>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62" name="Shape 185362"/>
                        <wps:cNvSpPr/>
                        <wps:spPr>
                          <a:xfrm>
                            <a:off x="1942211" y="2292731"/>
                            <a:ext cx="3283331" cy="188976"/>
                          </a:xfrm>
                          <a:custGeom>
                            <a:avLst/>
                            <a:gdLst/>
                            <a:ahLst/>
                            <a:cxnLst/>
                            <a:rect l="0" t="0" r="0" b="0"/>
                            <a:pathLst>
                              <a:path w="3283331" h="188976">
                                <a:moveTo>
                                  <a:pt x="0" y="0"/>
                                </a:moveTo>
                                <a:lnTo>
                                  <a:pt x="3283331" y="0"/>
                                </a:lnTo>
                                <a:lnTo>
                                  <a:pt x="3283331" y="188976"/>
                                </a:lnTo>
                                <a:lnTo>
                                  <a:pt x="0" y="188976"/>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63" name="Shape 185363"/>
                        <wps:cNvSpPr/>
                        <wps:spPr>
                          <a:xfrm>
                            <a:off x="1942211" y="2481708"/>
                            <a:ext cx="3283331" cy="190500"/>
                          </a:xfrm>
                          <a:custGeom>
                            <a:avLst/>
                            <a:gdLst/>
                            <a:ahLst/>
                            <a:cxnLst/>
                            <a:rect l="0" t="0" r="0" b="0"/>
                            <a:pathLst>
                              <a:path w="3283331" h="190500">
                                <a:moveTo>
                                  <a:pt x="0" y="0"/>
                                </a:moveTo>
                                <a:lnTo>
                                  <a:pt x="3283331" y="0"/>
                                </a:lnTo>
                                <a:lnTo>
                                  <a:pt x="3283331" y="190500"/>
                                </a:lnTo>
                                <a:lnTo>
                                  <a:pt x="0" y="190500"/>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64" name="Shape 185364"/>
                        <wps:cNvSpPr/>
                        <wps:spPr>
                          <a:xfrm>
                            <a:off x="27432" y="554991"/>
                            <a:ext cx="1830959" cy="27432"/>
                          </a:xfrm>
                          <a:custGeom>
                            <a:avLst/>
                            <a:gdLst/>
                            <a:ahLst/>
                            <a:cxnLst/>
                            <a:rect l="0" t="0" r="0" b="0"/>
                            <a:pathLst>
                              <a:path w="1830959" h="27432">
                                <a:moveTo>
                                  <a:pt x="0" y="0"/>
                                </a:moveTo>
                                <a:lnTo>
                                  <a:pt x="1830959" y="0"/>
                                </a:lnTo>
                                <a:lnTo>
                                  <a:pt x="1830959"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65" name="Shape 185365"/>
                        <wps:cNvSpPr/>
                        <wps:spPr>
                          <a:xfrm>
                            <a:off x="27432" y="582423"/>
                            <a:ext cx="1830959" cy="9144"/>
                          </a:xfrm>
                          <a:custGeom>
                            <a:avLst/>
                            <a:gdLst/>
                            <a:ahLst/>
                            <a:cxnLst/>
                            <a:rect l="0" t="0" r="0" b="0"/>
                            <a:pathLst>
                              <a:path w="1830959" h="9144">
                                <a:moveTo>
                                  <a:pt x="0" y="0"/>
                                </a:moveTo>
                                <a:lnTo>
                                  <a:pt x="1830959" y="0"/>
                                </a:lnTo>
                                <a:lnTo>
                                  <a:pt x="1830959" y="9144"/>
                                </a:lnTo>
                                <a:lnTo>
                                  <a:pt x="0" y="9144"/>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85366" name="Shape 185366"/>
                        <wps:cNvSpPr/>
                        <wps:spPr>
                          <a:xfrm>
                            <a:off x="1858391" y="582423"/>
                            <a:ext cx="27432" cy="9144"/>
                          </a:xfrm>
                          <a:custGeom>
                            <a:avLst/>
                            <a:gdLst/>
                            <a:ahLst/>
                            <a:cxnLst/>
                            <a:rect l="0" t="0" r="0" b="0"/>
                            <a:pathLst>
                              <a:path w="27432" h="9144">
                                <a:moveTo>
                                  <a:pt x="0" y="0"/>
                                </a:moveTo>
                                <a:lnTo>
                                  <a:pt x="27432" y="0"/>
                                </a:lnTo>
                                <a:lnTo>
                                  <a:pt x="274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67" name="Shape 185367"/>
                        <wps:cNvSpPr/>
                        <wps:spPr>
                          <a:xfrm>
                            <a:off x="1858391" y="554991"/>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68" name="Shape 185368"/>
                        <wps:cNvSpPr/>
                        <wps:spPr>
                          <a:xfrm>
                            <a:off x="1885823" y="554991"/>
                            <a:ext cx="3394584" cy="27432"/>
                          </a:xfrm>
                          <a:custGeom>
                            <a:avLst/>
                            <a:gdLst/>
                            <a:ahLst/>
                            <a:cxnLst/>
                            <a:rect l="0" t="0" r="0" b="0"/>
                            <a:pathLst>
                              <a:path w="3394584" h="27432">
                                <a:moveTo>
                                  <a:pt x="0" y="0"/>
                                </a:moveTo>
                                <a:lnTo>
                                  <a:pt x="3394584" y="0"/>
                                </a:lnTo>
                                <a:lnTo>
                                  <a:pt x="339458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69" name="Shape 185369"/>
                        <wps:cNvSpPr/>
                        <wps:spPr>
                          <a:xfrm>
                            <a:off x="1885823" y="582423"/>
                            <a:ext cx="3394584" cy="9144"/>
                          </a:xfrm>
                          <a:custGeom>
                            <a:avLst/>
                            <a:gdLst/>
                            <a:ahLst/>
                            <a:cxnLst/>
                            <a:rect l="0" t="0" r="0" b="0"/>
                            <a:pathLst>
                              <a:path w="3394584" h="9144">
                                <a:moveTo>
                                  <a:pt x="0" y="0"/>
                                </a:moveTo>
                                <a:lnTo>
                                  <a:pt x="3394584" y="0"/>
                                </a:lnTo>
                                <a:lnTo>
                                  <a:pt x="3394584" y="9144"/>
                                </a:lnTo>
                                <a:lnTo>
                                  <a:pt x="0" y="9144"/>
                                </a:lnTo>
                                <a:lnTo>
                                  <a:pt x="0" y="0"/>
                                </a:lnTo>
                              </a:path>
                            </a:pathLst>
                          </a:custGeom>
                          <a:ln w="0" cap="flat">
                            <a:miter lim="127000"/>
                          </a:ln>
                        </wps:spPr>
                        <wps:style>
                          <a:lnRef idx="0">
                            <a:srgbClr val="000000">
                              <a:alpha val="0"/>
                            </a:srgbClr>
                          </a:lnRef>
                          <a:fillRef idx="1">
                            <a:srgbClr val="DBE5F1"/>
                          </a:fillRef>
                          <a:effectRef idx="0">
                            <a:scrgbClr r="0" g="0" b="0"/>
                          </a:effectRef>
                          <a:fontRef idx="none"/>
                        </wps:style>
                        <wps:bodyPr/>
                      </wps:wsp>
                      <wps:wsp>
                        <wps:cNvPr id="185370" name="Shape 185370"/>
                        <wps:cNvSpPr/>
                        <wps:spPr>
                          <a:xfrm>
                            <a:off x="5280406" y="554990"/>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1" name="Shape 185371"/>
                        <wps:cNvSpPr/>
                        <wps:spPr>
                          <a:xfrm>
                            <a:off x="1858391" y="584074"/>
                            <a:ext cx="27432" cy="2088134"/>
                          </a:xfrm>
                          <a:custGeom>
                            <a:avLst/>
                            <a:gdLst/>
                            <a:ahLst/>
                            <a:cxnLst/>
                            <a:rect l="0" t="0" r="0" b="0"/>
                            <a:pathLst>
                              <a:path w="27432" h="2088134">
                                <a:moveTo>
                                  <a:pt x="0" y="0"/>
                                </a:moveTo>
                                <a:lnTo>
                                  <a:pt x="27432" y="0"/>
                                </a:lnTo>
                                <a:lnTo>
                                  <a:pt x="27432" y="2088134"/>
                                </a:lnTo>
                                <a:lnTo>
                                  <a:pt x="0" y="208813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2" name="Shape 185372"/>
                        <wps:cNvSpPr/>
                        <wps:spPr>
                          <a:xfrm>
                            <a:off x="5280406" y="584074"/>
                            <a:ext cx="27432" cy="2088134"/>
                          </a:xfrm>
                          <a:custGeom>
                            <a:avLst/>
                            <a:gdLst/>
                            <a:ahLst/>
                            <a:cxnLst/>
                            <a:rect l="0" t="0" r="0" b="0"/>
                            <a:pathLst>
                              <a:path w="27432" h="2088134">
                                <a:moveTo>
                                  <a:pt x="0" y="0"/>
                                </a:moveTo>
                                <a:lnTo>
                                  <a:pt x="27432" y="0"/>
                                </a:lnTo>
                                <a:lnTo>
                                  <a:pt x="27432" y="2088134"/>
                                </a:lnTo>
                                <a:lnTo>
                                  <a:pt x="0" y="208813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3" name="Shape 185373"/>
                        <wps:cNvSpPr/>
                        <wps:spPr>
                          <a:xfrm>
                            <a:off x="27432" y="2672208"/>
                            <a:ext cx="1830959" cy="27432"/>
                          </a:xfrm>
                          <a:custGeom>
                            <a:avLst/>
                            <a:gdLst/>
                            <a:ahLst/>
                            <a:cxnLst/>
                            <a:rect l="0" t="0" r="0" b="0"/>
                            <a:pathLst>
                              <a:path w="1830959" h="27432">
                                <a:moveTo>
                                  <a:pt x="0" y="0"/>
                                </a:moveTo>
                                <a:lnTo>
                                  <a:pt x="1830959" y="0"/>
                                </a:lnTo>
                                <a:lnTo>
                                  <a:pt x="1830959"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4" name="Shape 185374"/>
                        <wps:cNvSpPr/>
                        <wps:spPr>
                          <a:xfrm>
                            <a:off x="1858391" y="2672208"/>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5" name="Shape 185375"/>
                        <wps:cNvSpPr/>
                        <wps:spPr>
                          <a:xfrm>
                            <a:off x="1885823" y="2672208"/>
                            <a:ext cx="3394584" cy="27432"/>
                          </a:xfrm>
                          <a:custGeom>
                            <a:avLst/>
                            <a:gdLst/>
                            <a:ahLst/>
                            <a:cxnLst/>
                            <a:rect l="0" t="0" r="0" b="0"/>
                            <a:pathLst>
                              <a:path w="3394584" h="27432">
                                <a:moveTo>
                                  <a:pt x="0" y="0"/>
                                </a:moveTo>
                                <a:lnTo>
                                  <a:pt x="3394584" y="0"/>
                                </a:lnTo>
                                <a:lnTo>
                                  <a:pt x="3394584" y="27432"/>
                                </a:lnTo>
                                <a:lnTo>
                                  <a:pt x="0" y="274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376" name="Shape 185376"/>
                        <wps:cNvSpPr/>
                        <wps:spPr>
                          <a:xfrm>
                            <a:off x="5280406" y="2672208"/>
                            <a:ext cx="27432" cy="28956"/>
                          </a:xfrm>
                          <a:custGeom>
                            <a:avLst/>
                            <a:gdLst/>
                            <a:ahLst/>
                            <a:cxnLst/>
                            <a:rect l="0" t="0" r="0" b="0"/>
                            <a:pathLst>
                              <a:path w="27432" h="28956">
                                <a:moveTo>
                                  <a:pt x="0" y="0"/>
                                </a:moveTo>
                                <a:lnTo>
                                  <a:pt x="27432" y="0"/>
                                </a:lnTo>
                                <a:lnTo>
                                  <a:pt x="27432" y="28956"/>
                                </a:lnTo>
                                <a:lnTo>
                                  <a:pt x="0" y="289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7059" name="Picture 17059"/>
                          <pic:cNvPicPr/>
                        </pic:nvPicPr>
                        <pic:blipFill>
                          <a:blip r:embed="rId262"/>
                          <a:stretch>
                            <a:fillRect/>
                          </a:stretch>
                        </pic:blipFill>
                        <pic:spPr>
                          <a:xfrm>
                            <a:off x="36195" y="583566"/>
                            <a:ext cx="1841754" cy="2066925"/>
                          </a:xfrm>
                          <a:prstGeom prst="rect">
                            <a:avLst/>
                          </a:prstGeom>
                        </pic:spPr>
                      </pic:pic>
                    </wpg:wgp>
                  </a:graphicData>
                </a:graphic>
              </wp:anchor>
            </w:drawing>
          </mc:Choice>
          <mc:Fallback xmlns:a="http://schemas.openxmlformats.org/drawingml/2006/main">
            <w:pict>
              <v:group id="Group 170782" style="width:417.94pt;height:212.69pt;position:absolute;z-index:-2147483583;mso-position-horizontal-relative:text;mso-position-horizontal:absolute;margin-left:-4.57989pt;mso-position-vertical-relative:text;margin-top:-49.1093pt;" coordsize="53078,27011">
                <v:shape id="Shape 185377" style="position:absolute;width:52514;height:5260;left:289;top:289;" coordsize="5251450,526085" path="m0,0l5251450,0l5251450,526085l0,526085l0,0">
                  <v:stroke weight="0pt" endcap="flat" joinstyle="miter" miterlimit="10" on="false" color="#000000" opacity="0"/>
                  <v:fill on="true" color="#f2f2f2"/>
                </v:shape>
                <v:shape id="Shape 185378" style="position:absolute;width:51413;height:1752;left:841;top:289;" coordsize="5141341,175260" path="m0,0l5141341,0l5141341,175260l0,175260l0,0">
                  <v:stroke weight="0pt" endcap="flat" joinstyle="miter" miterlimit="10" on="false" color="#000000" opacity="0"/>
                  <v:fill on="true" color="#f2f2f2"/>
                </v:shape>
                <v:shape id="Shape 185379" style="position:absolute;width:51413;height:1755;left:841;top:2041;" coordsize="5141341,175564" path="m0,0l5141341,0l5141341,175564l0,175564l0,0">
                  <v:stroke weight="0pt" endcap="flat" joinstyle="miter" miterlimit="10" on="false" color="#000000" opacity="0"/>
                  <v:fill on="true" color="#f2f2f2"/>
                </v:shape>
                <v:shape id="Shape 185380" style="position:absolute;width:51413;height:1752;left:841;top:3797;" coordsize="5141341,175260" path="m0,0l5141341,0l5141341,175260l0,175260l0,0">
                  <v:stroke weight="0pt" endcap="flat" joinstyle="miter" miterlimit="10" on="false" color="#000000" opacity="0"/>
                  <v:fill on="true" color="#f2f2f2"/>
                </v:shape>
                <v:shape id="Shape 185381" style="position:absolute;width:52529;height:91;left:274;top:274;" coordsize="5252974,9144" path="m0,0l5252974,0l5252974,9144l0,9144l0,0">
                  <v:stroke weight="0pt" endcap="flat" joinstyle="miter" miterlimit="10" on="false" color="#000000" opacity="0"/>
                  <v:fill on="true" color="#f2f2f2"/>
                </v:shape>
                <v:shape id="Shape 185382" style="position:absolute;width:274;height:289;left:52804;top:0;" coordsize="27432,28956" path="m0,0l27432,0l27432,28956l0,28956l0,0">
                  <v:stroke weight="0pt" endcap="flat" joinstyle="miter" miterlimit="10" on="false" color="#000000" opacity="0"/>
                  <v:fill on="true" color="#ffffff"/>
                </v:shape>
                <v:shape id="Shape 185383" style="position:absolute;width:274;height:274;left:52804;top:0;" coordsize="27432,27432" path="m0,0l27432,0l27432,27432l0,27432l0,0">
                  <v:stroke weight="0pt" endcap="flat" joinstyle="miter" miterlimit="10" on="false" color="#000000" opacity="0"/>
                  <v:fill on="true" color="#ffffff"/>
                </v:shape>
                <v:shape id="Shape 185384" style="position:absolute;width:274;height:5260;left:0;top:289;" coordsize="27432,526085" path="m0,0l27432,0l27432,526085l0,526085l0,0">
                  <v:stroke weight="0pt" endcap="flat" joinstyle="miter" miterlimit="10" on="false" color="#000000" opacity="0"/>
                  <v:fill on="true" color="#ffffff"/>
                </v:shape>
                <v:shape id="Shape 185385" style="position:absolute;width:274;height:5260;left:52804;top:289;" coordsize="27432,526085" path="m0,0l27432,0l27432,526085l0,526085l0,0">
                  <v:stroke weight="0pt" endcap="flat" joinstyle="miter" miterlimit="10" on="false" color="#000000" opacity="0"/>
                  <v:fill on="true" color="#ffffff"/>
                </v:shape>
                <v:shape id="Shape 185386" style="position:absolute;width:18309;height:20896;left:289;top:5825;" coordsize="1830959,2089658" path="m0,0l1830959,0l1830959,2089658l0,2089658l0,0">
                  <v:stroke weight="0pt" endcap="flat" joinstyle="miter" miterlimit="10" on="false" color="#000000" opacity="0"/>
                  <v:fill on="true" color="#eeece1"/>
                </v:shape>
                <v:shape id="Shape 185387" style="position:absolute;width:17208;height:1751;left:841;top:5825;" coordsize="1720850,175133" path="m0,0l1720850,0l1720850,175133l0,175133l0,0">
                  <v:stroke weight="0pt" endcap="flat" joinstyle="miter" miterlimit="10" on="false" color="#000000" opacity="0"/>
                  <v:fill on="true" color="#eeece1"/>
                </v:shape>
                <v:shape id="Shape 185388" style="position:absolute;width:17208;height:1752;left:841;top:7576;" coordsize="1720850,175260" path="m0,0l1720850,0l1720850,175260l0,175260l0,0">
                  <v:stroke weight="0pt" endcap="flat" joinstyle="miter" miterlimit="10" on="false" color="#000000" opacity="0"/>
                  <v:fill on="true" color="#eeece1"/>
                </v:shape>
                <v:shape id="Shape 185389" style="position:absolute;width:33930;height:20896;left:18873;top:5825;" coordsize="3393060,2089658" path="m0,0l3393060,0l3393060,2089658l0,2089658l0,0">
                  <v:stroke weight="0pt" endcap="flat" joinstyle="miter" miterlimit="10" on="false" color="#000000" opacity="0"/>
                  <v:fill on="true" color="#dbe5f1"/>
                </v:shape>
                <v:shape id="Shape 185390" style="position:absolute;width:32833;height:1903;left:19422;top:5825;" coordsize="3283331,190373" path="m0,0l3283331,0l3283331,190373l0,190373l0,0">
                  <v:stroke weight="0pt" endcap="flat" joinstyle="miter" miterlimit="10" on="false" color="#000000" opacity="0"/>
                  <v:fill on="true" color="#dbe5f1"/>
                </v:shape>
                <v:shape id="Shape 185391" style="position:absolute;width:32833;height:1905;left:19422;top:7729;" coordsize="3283331,190500" path="m0,0l3283331,0l3283331,190500l0,190500l0,0">
                  <v:stroke weight="0pt" endcap="flat" joinstyle="miter" miterlimit="10" on="false" color="#000000" opacity="0"/>
                  <v:fill on="true" color="#dbe5f1"/>
                </v:shape>
                <v:shape id="Shape 185392" style="position:absolute;width:32833;height:1889;left:19422;top:9634;" coordsize="3283331,188976" path="m0,0l3283331,0l3283331,188976l0,188976l0,0">
                  <v:stroke weight="0pt" endcap="flat" joinstyle="miter" miterlimit="10" on="false" color="#000000" opacity="0"/>
                  <v:fill on="true" color="#dbe5f1"/>
                </v:shape>
                <v:shape id="Shape 185393" style="position:absolute;width:32833;height:1905;left:19422;top:11523;" coordsize="3283331,190500" path="m0,0l3283331,0l3283331,190500l0,190500l0,0">
                  <v:stroke weight="0pt" endcap="flat" joinstyle="miter" miterlimit="10" on="false" color="#000000" opacity="0"/>
                  <v:fill on="true" color="#dbe5f1"/>
                </v:shape>
                <v:shape id="Shape 185394" style="position:absolute;width:32833;height:1889;left:19422;top:13428;" coordsize="3283331,188976" path="m0,0l3283331,0l3283331,188976l0,188976l0,0">
                  <v:stroke weight="0pt" endcap="flat" joinstyle="miter" miterlimit="10" on="false" color="#000000" opacity="0"/>
                  <v:fill on="true" color="#dbe5f1"/>
                </v:shape>
                <v:shape id="Shape 185395" style="position:absolute;width:32833;height:1905;left:19422;top:15318;" coordsize="3283331,190500" path="m0,0l3283331,0l3283331,190500l0,190500l0,0">
                  <v:stroke weight="0pt" endcap="flat" joinstyle="miter" miterlimit="10" on="false" color="#000000" opacity="0"/>
                  <v:fill on="true" color="#dbe5f1"/>
                </v:shape>
                <v:shape id="Shape 185396" style="position:absolute;width:32833;height:1889;left:19422;top:17223;" coordsize="3283331,188976" path="m0,0l3283331,0l3283331,188976l0,188976l0,0">
                  <v:stroke weight="0pt" endcap="flat" joinstyle="miter" miterlimit="10" on="false" color="#000000" opacity="0"/>
                  <v:fill on="true" color="#dbe5f1"/>
                </v:shape>
                <v:shape id="Shape 185397" style="position:absolute;width:32833;height:1905;left:19422;top:19113;" coordsize="3283331,190500" path="m0,0l3283331,0l3283331,190500l0,190500l0,0">
                  <v:stroke weight="0pt" endcap="flat" joinstyle="miter" miterlimit="10" on="false" color="#000000" opacity="0"/>
                  <v:fill on="true" color="#dbe5f1"/>
                </v:shape>
                <v:shape id="Shape 185398" style="position:absolute;width:32833;height:1908;left:19422;top:21019;" coordsize="3283331,190805" path="m0,0l3283331,0l3283331,190805l0,190805l0,0">
                  <v:stroke weight="0pt" endcap="flat" joinstyle="miter" miterlimit="10" on="false" color="#000000" opacity="0"/>
                  <v:fill on="true" color="#dbe5f1"/>
                </v:shape>
                <v:shape id="Shape 185399" style="position:absolute;width:32833;height:1889;left:19422;top:22927;" coordsize="3283331,188976" path="m0,0l3283331,0l3283331,188976l0,188976l0,0">
                  <v:stroke weight="0pt" endcap="flat" joinstyle="miter" miterlimit="10" on="false" color="#000000" opacity="0"/>
                  <v:fill on="true" color="#dbe5f1"/>
                </v:shape>
                <v:shape id="Shape 185400" style="position:absolute;width:32833;height:1905;left:19422;top:24817;" coordsize="3283331,190500" path="m0,0l3283331,0l3283331,190500l0,190500l0,0">
                  <v:stroke weight="0pt" endcap="flat" joinstyle="miter" miterlimit="10" on="false" color="#000000" opacity="0"/>
                  <v:fill on="true" color="#dbe5f1"/>
                </v:shape>
                <v:shape id="Shape 185401" style="position:absolute;width:18309;height:274;left:274;top:5549;" coordsize="1830959,27432" path="m0,0l1830959,0l1830959,27432l0,27432l0,0">
                  <v:stroke weight="0pt" endcap="flat" joinstyle="miter" miterlimit="10" on="false" color="#000000" opacity="0"/>
                  <v:fill on="true" color="#ffffff"/>
                </v:shape>
                <v:shape id="Shape 185402" style="position:absolute;width:18309;height:91;left:274;top:5824;" coordsize="1830959,9144" path="m0,0l1830959,0l1830959,9144l0,9144l0,0">
                  <v:stroke weight="0pt" endcap="flat" joinstyle="miter" miterlimit="10" on="false" color="#000000" opacity="0"/>
                  <v:fill on="true" color="#eeece1"/>
                </v:shape>
                <v:shape id="Shape 185403" style="position:absolute;width:274;height:91;left:18583;top:5824;" coordsize="27432,9144" path="m0,0l27432,0l27432,9144l0,9144l0,0">
                  <v:stroke weight="0pt" endcap="flat" joinstyle="miter" miterlimit="10" on="false" color="#000000" opacity="0"/>
                  <v:fill on="true" color="#ffffff"/>
                </v:shape>
                <v:shape id="Shape 185404" style="position:absolute;width:274;height:274;left:18583;top:5549;" coordsize="27432,27432" path="m0,0l27432,0l27432,27432l0,27432l0,0">
                  <v:stroke weight="0pt" endcap="flat" joinstyle="miter" miterlimit="10" on="false" color="#000000" opacity="0"/>
                  <v:fill on="true" color="#ffffff"/>
                </v:shape>
                <v:shape id="Shape 185405" style="position:absolute;width:33945;height:274;left:18858;top:5549;" coordsize="3394584,27432" path="m0,0l3394584,0l3394584,27432l0,27432l0,0">
                  <v:stroke weight="0pt" endcap="flat" joinstyle="miter" miterlimit="10" on="false" color="#000000" opacity="0"/>
                  <v:fill on="true" color="#ffffff"/>
                </v:shape>
                <v:shape id="Shape 185406" style="position:absolute;width:33945;height:91;left:18858;top:5824;" coordsize="3394584,9144" path="m0,0l3394584,0l3394584,9144l0,9144l0,0">
                  <v:stroke weight="0pt" endcap="flat" joinstyle="miter" miterlimit="10" on="false" color="#000000" opacity="0"/>
                  <v:fill on="true" color="#dbe5f1"/>
                </v:shape>
                <v:shape id="Shape 185407" style="position:absolute;width:274;height:289;left:52804;top:5549;" coordsize="27432,28956" path="m0,0l27432,0l27432,28956l0,28956l0,0">
                  <v:stroke weight="0pt" endcap="flat" joinstyle="miter" miterlimit="10" on="false" color="#000000" opacity="0"/>
                  <v:fill on="true" color="#ffffff"/>
                </v:shape>
                <v:shape id="Shape 185408" style="position:absolute;width:274;height:20881;left:18583;top:5840;" coordsize="27432,2088134" path="m0,0l27432,0l27432,2088134l0,2088134l0,0">
                  <v:stroke weight="0pt" endcap="flat" joinstyle="miter" miterlimit="10" on="false" color="#000000" opacity="0"/>
                  <v:fill on="true" color="#ffffff"/>
                </v:shape>
                <v:shape id="Shape 185409" style="position:absolute;width:274;height:20881;left:52804;top:5840;" coordsize="27432,2088134" path="m0,0l27432,0l27432,2088134l0,2088134l0,0">
                  <v:stroke weight="0pt" endcap="flat" joinstyle="miter" miterlimit="10" on="false" color="#000000" opacity="0"/>
                  <v:fill on="true" color="#ffffff"/>
                </v:shape>
                <v:shape id="Shape 185410" style="position:absolute;width:18309;height:274;left:274;top:26722;" coordsize="1830959,27432" path="m0,0l1830959,0l1830959,27432l0,27432l0,0">
                  <v:stroke weight="0pt" endcap="flat" joinstyle="miter" miterlimit="10" on="false" color="#000000" opacity="0"/>
                  <v:fill on="true" color="#ffffff"/>
                </v:shape>
                <v:shape id="Shape 185411" style="position:absolute;width:274;height:289;left:18583;top:26722;" coordsize="27432,28956" path="m0,0l27432,0l27432,28956l0,28956l0,0">
                  <v:stroke weight="0pt" endcap="flat" joinstyle="miter" miterlimit="10" on="false" color="#000000" opacity="0"/>
                  <v:fill on="true" color="#ffffff"/>
                </v:shape>
                <v:shape id="Shape 185412" style="position:absolute;width:33945;height:274;left:18858;top:26722;" coordsize="3394584,27432" path="m0,0l3394584,0l3394584,27432l0,27432l0,0">
                  <v:stroke weight="0pt" endcap="flat" joinstyle="miter" miterlimit="10" on="false" color="#000000" opacity="0"/>
                  <v:fill on="true" color="#ffffff"/>
                </v:shape>
                <v:shape id="Shape 185413" style="position:absolute;width:274;height:289;left:52804;top:26722;" coordsize="27432,28956" path="m0,0l27432,0l27432,28956l0,28956l0,0">
                  <v:stroke weight="0pt" endcap="flat" joinstyle="miter" miterlimit="10" on="false" color="#000000" opacity="0"/>
                  <v:fill on="true" color="#ffffff"/>
                </v:shape>
                <v:shape id="Picture 17059" style="position:absolute;width:18417;height:20669;left:361;top:5835;" filled="f">
                  <v:imagedata r:id="rId263"/>
                </v:shap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6"/>
        </w:rPr>
        <w:t xml:space="preserve">Le devoir de respecter autrui et de renforcer la </w:t>
      </w:r>
      <w:r>
        <w:rPr>
          <w:rFonts w:ascii="Times New Roman" w:eastAsia="Times New Roman" w:hAnsi="Times New Roman" w:cs="Times New Roman"/>
          <w:b/>
          <w:color w:val="0070C0"/>
          <w:sz w:val="37"/>
          <w:vertAlign w:val="superscript"/>
        </w:rPr>
        <w:t xml:space="preserve"> </w:t>
      </w:r>
      <w:r>
        <w:rPr>
          <w:rFonts w:ascii="Times New Roman" w:eastAsia="Times New Roman" w:hAnsi="Times New Roman" w:cs="Times New Roman"/>
          <w:sz w:val="26"/>
        </w:rPr>
        <w:t xml:space="preserve">solidarité nationale inclut : </w:t>
      </w:r>
    </w:p>
    <w:p w:rsidR="002A7806" w:rsidRDefault="00007568">
      <w:pPr>
        <w:spacing w:after="0"/>
        <w:ind w:left="2967"/>
      </w:pPr>
      <w:r>
        <w:rPr>
          <w:rFonts w:ascii="Times New Roman" w:eastAsia="Times New Roman" w:hAnsi="Times New Roman" w:cs="Times New Roman"/>
          <w:sz w:val="26"/>
        </w:rPr>
        <w:t xml:space="preserve"> </w:t>
      </w:r>
    </w:p>
    <w:p w:rsidR="002A7806" w:rsidRDefault="00007568">
      <w:pPr>
        <w:numPr>
          <w:ilvl w:val="2"/>
          <w:numId w:val="70"/>
        </w:numPr>
        <w:spacing w:after="11" w:line="249" w:lineRule="auto"/>
        <w:ind w:right="446" w:hanging="182"/>
        <w:jc w:val="both"/>
      </w:pPr>
      <w:r>
        <w:rPr>
          <w:rFonts w:ascii="Times New Roman" w:eastAsia="Times New Roman" w:hAnsi="Times New Roman" w:cs="Times New Roman"/>
          <w:sz w:val="26"/>
        </w:rPr>
        <w:t xml:space="preserve">Le respect de la diversité ethnique, religieuse et culturelle  </w:t>
      </w:r>
    </w:p>
    <w:p w:rsidR="002A7806" w:rsidRDefault="00007568">
      <w:pPr>
        <w:numPr>
          <w:ilvl w:val="2"/>
          <w:numId w:val="70"/>
        </w:numPr>
        <w:spacing w:after="11" w:line="249" w:lineRule="auto"/>
        <w:ind w:right="446" w:hanging="182"/>
        <w:jc w:val="both"/>
      </w:pPr>
      <w:r>
        <w:rPr>
          <w:rFonts w:ascii="Times New Roman" w:eastAsia="Times New Roman" w:hAnsi="Times New Roman" w:cs="Times New Roman"/>
          <w:sz w:val="26"/>
        </w:rPr>
        <w:t xml:space="preserve">La tolérance et le vivre-ensemble </w:t>
      </w:r>
    </w:p>
    <w:p w:rsidR="002A7806" w:rsidRDefault="00007568">
      <w:pPr>
        <w:numPr>
          <w:ilvl w:val="2"/>
          <w:numId w:val="70"/>
        </w:numPr>
        <w:spacing w:after="11" w:line="249" w:lineRule="auto"/>
        <w:ind w:right="446" w:hanging="182"/>
        <w:jc w:val="both"/>
      </w:pPr>
      <w:r>
        <w:rPr>
          <w:rFonts w:ascii="Times New Roman" w:eastAsia="Times New Roman" w:hAnsi="Times New Roman" w:cs="Times New Roman"/>
          <w:sz w:val="26"/>
        </w:rPr>
        <w:t xml:space="preserve">La solidarité en temps de crise (conflits, catastrophes) ; </w:t>
      </w:r>
    </w:p>
    <w:p w:rsidR="002A7806" w:rsidRDefault="00007568">
      <w:pPr>
        <w:spacing w:after="0"/>
        <w:ind w:left="3149"/>
      </w:pPr>
      <w:r>
        <w:rPr>
          <w:rFonts w:ascii="Times New Roman" w:eastAsia="Times New Roman" w:hAnsi="Times New Roman" w:cs="Times New Roman"/>
          <w:sz w:val="26"/>
        </w:rPr>
        <w:t xml:space="preserve"> </w:t>
      </w:r>
    </w:p>
    <w:p w:rsidR="002A7806" w:rsidRDefault="00007568">
      <w:pPr>
        <w:spacing w:after="44" w:line="249" w:lineRule="auto"/>
        <w:ind w:left="2977" w:right="446" w:hanging="10"/>
        <w:jc w:val="both"/>
      </w:pPr>
      <w:r>
        <w:rPr>
          <w:rFonts w:ascii="Times New Roman" w:eastAsia="Times New Roman" w:hAnsi="Times New Roman" w:cs="Times New Roman"/>
          <w:sz w:val="26"/>
        </w:rPr>
        <w:t>L’unité nati</w:t>
      </w:r>
      <w:r>
        <w:rPr>
          <w:rFonts w:ascii="Times New Roman" w:eastAsia="Times New Roman" w:hAnsi="Times New Roman" w:cs="Times New Roman"/>
          <w:sz w:val="26"/>
        </w:rPr>
        <w:t xml:space="preserve">onale commence dans nos familles, quartiers et écoles. </w:t>
      </w:r>
    </w:p>
    <w:p w:rsidR="002A7806" w:rsidRDefault="00007568">
      <w:pPr>
        <w:spacing w:after="0"/>
        <w:ind w:left="41"/>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bl>
      <w:tblPr>
        <w:tblStyle w:val="TableGrid"/>
        <w:tblW w:w="8304" w:type="dxa"/>
        <w:tblInd w:w="-63" w:type="dxa"/>
        <w:tblCellMar>
          <w:top w:w="20" w:type="dxa"/>
          <w:left w:w="104" w:type="dxa"/>
          <w:bottom w:w="0" w:type="dxa"/>
          <w:right w:w="0" w:type="dxa"/>
        </w:tblCellMar>
        <w:tblLook w:val="04A0" w:firstRow="1" w:lastRow="0" w:firstColumn="1" w:lastColumn="0" w:noHBand="0" w:noVBand="1"/>
      </w:tblPr>
      <w:tblGrid>
        <w:gridCol w:w="2922"/>
        <w:gridCol w:w="5381"/>
      </w:tblGrid>
      <w:tr w:rsidR="002A7806">
        <w:trPr>
          <w:trHeight w:val="672"/>
        </w:trPr>
        <w:tc>
          <w:tcPr>
            <w:tcW w:w="8304" w:type="dxa"/>
            <w:gridSpan w:val="2"/>
            <w:tcBorders>
              <w:top w:val="single" w:sz="2" w:space="0" w:color="F2F2F2"/>
              <w:left w:val="single" w:sz="17" w:space="0" w:color="FFFFFF"/>
              <w:bottom w:val="single" w:sz="2" w:space="0" w:color="DBE5F1"/>
              <w:right w:val="single" w:sz="17" w:space="0" w:color="FFFFFF"/>
            </w:tcBorders>
            <w:shd w:val="clear" w:color="auto" w:fill="F2F2F2"/>
          </w:tcPr>
          <w:p w:rsidR="002A7806" w:rsidRDefault="00007568">
            <w:pPr>
              <w:spacing w:after="0"/>
              <w:ind w:left="1424"/>
            </w:pPr>
            <w:r>
              <w:rPr>
                <w:rFonts w:ascii="Times New Roman" w:eastAsia="Times New Roman" w:hAnsi="Times New Roman" w:cs="Times New Roman"/>
                <w:b/>
                <w:i/>
                <w:color w:val="C00000"/>
                <w:sz w:val="24"/>
              </w:rPr>
              <w:t>5.</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RESPECTER LES BIENS COMMUNS ET PRIVES</w:t>
            </w:r>
            <w:r>
              <w:rPr>
                <w:rFonts w:ascii="Times New Roman" w:eastAsia="Times New Roman" w:hAnsi="Times New Roman" w:cs="Times New Roman"/>
                <w:i/>
                <w:color w:val="C00000"/>
                <w:sz w:val="24"/>
              </w:rPr>
              <w:t xml:space="preserve"> </w:t>
            </w:r>
          </w:p>
          <w:p w:rsidR="002A7806" w:rsidRDefault="00007568">
            <w:pPr>
              <w:spacing w:after="0"/>
              <w:ind w:left="619"/>
              <w:jc w:val="center"/>
            </w:pPr>
            <w:r>
              <w:rPr>
                <w:rFonts w:ascii="Times New Roman" w:eastAsia="Times New Roman" w:hAnsi="Times New Roman" w:cs="Times New Roman"/>
                <w:b/>
                <w:i/>
                <w:sz w:val="24"/>
              </w:rPr>
              <w:t>(</w:t>
            </w:r>
            <w:r>
              <w:rPr>
                <w:rFonts w:ascii="Times New Roman" w:eastAsia="Times New Roman" w:hAnsi="Times New Roman" w:cs="Times New Roman"/>
                <w:b/>
                <w:sz w:val="24"/>
              </w:rPr>
              <w:t>Article 67 de la Constitution)</w:t>
            </w:r>
            <w:r>
              <w:rPr>
                <w:rFonts w:ascii="Times New Roman" w:eastAsia="Times New Roman" w:hAnsi="Times New Roman" w:cs="Times New Roman"/>
                <w:i/>
                <w:color w:val="C00000"/>
                <w:sz w:val="24"/>
              </w:rPr>
              <w:t xml:space="preserve"> </w:t>
            </w:r>
          </w:p>
        </w:tc>
      </w:tr>
      <w:tr w:rsidR="002A7806">
        <w:trPr>
          <w:trHeight w:val="4785"/>
        </w:trPr>
        <w:tc>
          <w:tcPr>
            <w:tcW w:w="2922" w:type="dxa"/>
            <w:tcBorders>
              <w:top w:val="single" w:sz="17" w:space="0" w:color="FFFFFF"/>
              <w:left w:val="single" w:sz="17" w:space="0" w:color="FFFFFF"/>
              <w:bottom w:val="nil"/>
              <w:right w:val="single" w:sz="17" w:space="0" w:color="FFFFFF"/>
            </w:tcBorders>
            <w:shd w:val="clear" w:color="auto" w:fill="EEECE1"/>
          </w:tcPr>
          <w:p w:rsidR="002A7806" w:rsidRDefault="00007568">
            <w:pPr>
              <w:spacing w:after="0"/>
            </w:pPr>
            <w:r>
              <w:rPr>
                <w:noProof/>
              </w:rPr>
              <mc:AlternateContent>
                <mc:Choice Requires="wpg">
                  <w:drawing>
                    <wp:inline distT="0" distB="0" distL="0" distR="0">
                      <wp:extent cx="1789938" cy="3021330"/>
                      <wp:effectExtent l="0" t="0" r="0" b="0"/>
                      <wp:docPr id="168833" name="Group 168833"/>
                      <wp:cNvGraphicFramePr/>
                      <a:graphic xmlns:a="http://schemas.openxmlformats.org/drawingml/2006/main">
                        <a:graphicData uri="http://schemas.microsoft.com/office/word/2010/wordprocessingGroup">
                          <wpg:wgp>
                            <wpg:cNvGrpSpPr/>
                            <wpg:grpSpPr>
                              <a:xfrm>
                                <a:off x="0" y="0"/>
                                <a:ext cx="1789938" cy="3021330"/>
                                <a:chOff x="0" y="0"/>
                                <a:chExt cx="1789938" cy="3021330"/>
                              </a:xfrm>
                            </wpg:grpSpPr>
                            <wps:wsp>
                              <wps:cNvPr id="16930" name="Rectangle 16930"/>
                              <wps:cNvSpPr/>
                              <wps:spPr>
                                <a:xfrm>
                                  <a:off x="305" y="3771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32" name="Rectangle 16932"/>
                              <wps:cNvSpPr/>
                              <wps:spPr>
                                <a:xfrm>
                                  <a:off x="305" y="212975"/>
                                  <a:ext cx="50673" cy="184382"/>
                                </a:xfrm>
                                <a:prstGeom prst="rect">
                                  <a:avLst/>
                                </a:prstGeom>
                                <a:ln>
                                  <a:noFill/>
                                </a:ln>
                              </wps:spPr>
                              <wps:txbx>
                                <w:txbxContent>
                                  <w:p w:rsidR="002A7806" w:rsidRDefault="00007568">
                                    <w:r>
                                      <w:rPr>
                                        <w:rFonts w:ascii="Times New Roman" w:eastAsia="Times New Roman" w:hAnsi="Times New Roman" w:cs="Times New Roman"/>
                                        <w:color w:val="0070C0"/>
                                        <w:sz w:val="24"/>
                                      </w:rPr>
                                      <w:t xml:space="preserve"> </w:t>
                                    </w:r>
                                  </w:p>
                                </w:txbxContent>
                              </wps:txbx>
                              <wps:bodyPr horzOverflow="overflow" vert="horz" lIns="0" tIns="0" rIns="0" bIns="0" rtlCol="0">
                                <a:noAutofit/>
                              </wps:bodyPr>
                            </wps:wsp>
                            <wps:wsp>
                              <wps:cNvPr id="16934" name="Rectangle 16934"/>
                              <wps:cNvSpPr/>
                              <wps:spPr>
                                <a:xfrm>
                                  <a:off x="305" y="390691"/>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6" name="Rectangle 16936"/>
                              <wps:cNvSpPr/>
                              <wps:spPr>
                                <a:xfrm>
                                  <a:off x="305" y="56620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38" name="Rectangle 16938"/>
                              <wps:cNvSpPr/>
                              <wps:spPr>
                                <a:xfrm>
                                  <a:off x="305" y="74146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0" name="Rectangle 16940"/>
                              <wps:cNvSpPr/>
                              <wps:spPr>
                                <a:xfrm>
                                  <a:off x="305" y="91672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2" name="Rectangle 16942"/>
                              <wps:cNvSpPr/>
                              <wps:spPr>
                                <a:xfrm>
                                  <a:off x="305" y="1091985"/>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4" name="Rectangle 16944"/>
                              <wps:cNvSpPr/>
                              <wps:spPr>
                                <a:xfrm>
                                  <a:off x="305" y="126724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6" name="Rectangle 16946"/>
                              <wps:cNvSpPr/>
                              <wps:spPr>
                                <a:xfrm>
                                  <a:off x="305" y="144250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48" name="Rectangle 16948"/>
                              <wps:cNvSpPr/>
                              <wps:spPr>
                                <a:xfrm>
                                  <a:off x="305" y="1615309"/>
                                  <a:ext cx="50673" cy="184382"/>
                                </a:xfrm>
                                <a:prstGeom prst="rect">
                                  <a:avLst/>
                                </a:prstGeom>
                                <a:ln>
                                  <a:noFill/>
                                </a:ln>
                              </wps:spPr>
                              <wps:txbx>
                                <w:txbxContent>
                                  <w:p w:rsidR="002A7806" w:rsidRDefault="00007568">
                                    <w:r>
                                      <w:rPr>
                                        <w:rFonts w:ascii="Times New Roman" w:eastAsia="Times New Roman" w:hAnsi="Times New Roman" w:cs="Times New Roman"/>
                                        <w:color w:val="0070C0"/>
                                        <w:sz w:val="24"/>
                                      </w:rPr>
                                      <w:t xml:space="preserve"> </w:t>
                                    </w:r>
                                  </w:p>
                                </w:txbxContent>
                              </wps:txbx>
                              <wps:bodyPr horzOverflow="overflow" vert="horz" lIns="0" tIns="0" rIns="0" bIns="0" rtlCol="0">
                                <a:noAutofit/>
                              </wps:bodyPr>
                            </wps:wsp>
                            <wps:wsp>
                              <wps:cNvPr id="16950" name="Rectangle 16950"/>
                              <wps:cNvSpPr/>
                              <wps:spPr>
                                <a:xfrm>
                                  <a:off x="305" y="179302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52" name="Rectangle 16952"/>
                              <wps:cNvSpPr/>
                              <wps:spPr>
                                <a:xfrm>
                                  <a:off x="305" y="1968284"/>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6954" name="Rectangle 16954"/>
                              <wps:cNvSpPr/>
                              <wps:spPr>
                                <a:xfrm>
                                  <a:off x="305" y="2141089"/>
                                  <a:ext cx="50673" cy="184382"/>
                                </a:xfrm>
                                <a:prstGeom prst="rect">
                                  <a:avLst/>
                                </a:prstGeom>
                                <a:ln>
                                  <a:noFill/>
                                </a:ln>
                              </wps:spPr>
                              <wps:txbx>
                                <w:txbxContent>
                                  <w:p w:rsidR="002A7806" w:rsidRDefault="00007568">
                                    <w:r>
                                      <w:rPr>
                                        <w:rFonts w:ascii="Times New Roman" w:eastAsia="Times New Roman" w:hAnsi="Times New Roman" w:cs="Times New Roman"/>
                                        <w:color w:val="0070C0"/>
                                        <w:sz w:val="24"/>
                                      </w:rPr>
                                      <w:t xml:space="preserve"> </w:t>
                                    </w:r>
                                  </w:p>
                                </w:txbxContent>
                              </wps:txbx>
                              <wps:bodyPr horzOverflow="overflow" vert="horz" lIns="0" tIns="0" rIns="0" bIns="0" rtlCol="0">
                                <a:noAutofit/>
                              </wps:bodyPr>
                            </wps:wsp>
                            <wps:wsp>
                              <wps:cNvPr id="16956" name="Rectangle 16956"/>
                              <wps:cNvSpPr/>
                              <wps:spPr>
                                <a:xfrm>
                                  <a:off x="859790" y="2318805"/>
                                  <a:ext cx="5067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7061" name="Picture 17061"/>
                                <pic:cNvPicPr/>
                              </pic:nvPicPr>
                              <pic:blipFill>
                                <a:blip r:embed="rId264"/>
                                <a:stretch>
                                  <a:fillRect/>
                                </a:stretch>
                              </pic:blipFill>
                              <pic:spPr>
                                <a:xfrm>
                                  <a:off x="0" y="0"/>
                                  <a:ext cx="1789938" cy="3021330"/>
                                </a:xfrm>
                                <a:prstGeom prst="rect">
                                  <a:avLst/>
                                </a:prstGeom>
                              </pic:spPr>
                            </pic:pic>
                          </wpg:wgp>
                        </a:graphicData>
                      </a:graphic>
                    </wp:inline>
                  </w:drawing>
                </mc:Choice>
                <mc:Fallback xmlns:a="http://schemas.openxmlformats.org/drawingml/2006/main">
                  <w:pict>
                    <v:group id="Group 168833" style="width:140.94pt;height:237.9pt;mso-position-horizontal-relative:char;mso-position-vertical-relative:line" coordsize="17899,30213">
                      <v:rect id="Rectangle 16930" style="position:absolute;width:506;height:1843;left:3;top:3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932" style="position:absolute;width:506;height:1843;left:3;top:2129;" filled="f" stroked="f">
                        <v:textbox inset="0,0,0,0">
                          <w:txbxContent>
                            <w:p>
                              <w:pPr>
                                <w:spacing w:before="0" w:after="160" w:line="259" w:lineRule="auto"/>
                              </w:pPr>
                              <w:r>
                                <w:rPr>
                                  <w:rFonts w:cs="Times New Roman" w:hAnsi="Times New Roman" w:eastAsia="Times New Roman" w:ascii="Times New Roman"/>
                                  <w:color w:val="0070c0"/>
                                  <w:sz w:val="24"/>
                                </w:rPr>
                                <w:t xml:space="preserve"> </w:t>
                              </w:r>
                            </w:p>
                          </w:txbxContent>
                        </v:textbox>
                      </v:rect>
                      <v:rect id="Rectangle 16934" style="position:absolute;width:506;height:1811;left:3;top:3906;"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6" style="position:absolute;width:506;height:1811;left:3;top:5662;"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38" style="position:absolute;width:506;height:1811;left:3;top:7414;"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0" style="position:absolute;width:506;height:1811;left:3;top:9167;"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2" style="position:absolute;width:506;height:1811;left:3;top:10919;"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4" style="position:absolute;width:506;height:1811;left:3;top:12672;"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6" style="position:absolute;width:506;height:1811;left:3;top:14425;"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48" style="position:absolute;width:506;height:1843;left:3;top:16153;" filled="f" stroked="f">
                        <v:textbox inset="0,0,0,0">
                          <w:txbxContent>
                            <w:p>
                              <w:pPr>
                                <w:spacing w:before="0" w:after="160" w:line="259" w:lineRule="auto"/>
                              </w:pPr>
                              <w:r>
                                <w:rPr>
                                  <w:rFonts w:cs="Times New Roman" w:hAnsi="Times New Roman" w:eastAsia="Times New Roman" w:ascii="Times New Roman"/>
                                  <w:color w:val="0070c0"/>
                                  <w:sz w:val="24"/>
                                </w:rPr>
                                <w:t xml:space="preserve"> </w:t>
                              </w:r>
                            </w:p>
                          </w:txbxContent>
                        </v:textbox>
                      </v:rect>
                      <v:rect id="Rectangle 16950" style="position:absolute;width:506;height:1811;left:3;top:17930;"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52" style="position:absolute;width:506;height:1811;left:3;top:19682;"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rect id="Rectangle 16954" style="position:absolute;width:506;height:1843;left:3;top:21410;" filled="f" stroked="f">
                        <v:textbox inset="0,0,0,0">
                          <w:txbxContent>
                            <w:p>
                              <w:pPr>
                                <w:spacing w:before="0" w:after="160" w:line="259" w:lineRule="auto"/>
                              </w:pPr>
                              <w:r>
                                <w:rPr>
                                  <w:rFonts w:cs="Times New Roman" w:hAnsi="Times New Roman" w:eastAsia="Times New Roman" w:ascii="Times New Roman"/>
                                  <w:color w:val="0070c0"/>
                                  <w:sz w:val="24"/>
                                </w:rPr>
                                <w:t xml:space="preserve"> </w:t>
                              </w:r>
                            </w:p>
                          </w:txbxContent>
                        </v:textbox>
                      </v:rect>
                      <v:rect id="Rectangle 16956" style="position:absolute;width:506;height:1811;left:8597;top:23188;" filled="f" stroked="f">
                        <v:textbox inset="0,0,0,0">
                          <w:txbxContent>
                            <w:p>
                              <w:pPr>
                                <w:spacing w:before="0" w:after="160" w:line="259" w:lineRule="auto"/>
                              </w:pPr>
                              <w:r>
                                <w:rPr>
                                  <w:rFonts w:cs="Times New Roman" w:hAnsi="Times New Roman" w:eastAsia="Times New Roman" w:ascii="Times New Roman"/>
                                  <w:b w:val="1"/>
                                  <w:sz w:val="24"/>
                                </w:rPr>
                                <w:t xml:space="preserve"> </w:t>
                              </w:r>
                            </w:p>
                          </w:txbxContent>
                        </v:textbox>
                      </v:rect>
                      <v:shape id="Picture 17061" style="position:absolute;width:17899;height:30213;left:0;top:0;" filled="f">
                        <v:imagedata r:id="rId265"/>
                      </v:shape>
                    </v:group>
                  </w:pict>
                </mc:Fallback>
              </mc:AlternateContent>
            </w:r>
          </w:p>
        </w:tc>
        <w:tc>
          <w:tcPr>
            <w:tcW w:w="5381" w:type="dxa"/>
            <w:tcBorders>
              <w:top w:val="single" w:sz="2" w:space="0" w:color="DBE5F1"/>
              <w:left w:val="single" w:sz="17" w:space="0" w:color="FFFFFF"/>
              <w:bottom w:val="nil"/>
              <w:right w:val="single" w:sz="17" w:space="0" w:color="FFFFFF"/>
            </w:tcBorders>
            <w:shd w:val="clear" w:color="auto" w:fill="DBE5F1"/>
          </w:tcPr>
          <w:p w:rsidR="002A7806" w:rsidRDefault="00007568">
            <w:pPr>
              <w:spacing w:after="0" w:line="239" w:lineRule="auto"/>
              <w:ind w:left="4" w:right="107"/>
              <w:jc w:val="both"/>
            </w:pPr>
            <w:r>
              <w:rPr>
                <w:rFonts w:ascii="Times New Roman" w:eastAsia="Times New Roman" w:hAnsi="Times New Roman" w:cs="Times New Roman"/>
                <w:sz w:val="26"/>
              </w:rPr>
              <w:t xml:space="preserve">« Tout Congolais a le devoir de protéger la propriété, les biens et intérêts publics et de respecter la propriété d’autrui. » </w:t>
            </w:r>
          </w:p>
          <w:p w:rsidR="002A7806" w:rsidRDefault="00007568">
            <w:pPr>
              <w:spacing w:after="140"/>
              <w:ind w:left="4"/>
            </w:pPr>
            <w:r>
              <w:rPr>
                <w:rFonts w:ascii="Times New Roman" w:eastAsia="Times New Roman" w:hAnsi="Times New Roman" w:cs="Times New Roman"/>
                <w:sz w:val="10"/>
              </w:rPr>
              <w:t xml:space="preserve"> </w:t>
            </w:r>
          </w:p>
          <w:p w:rsidR="002A7806" w:rsidRDefault="00007568">
            <w:pPr>
              <w:spacing w:after="0" w:line="240" w:lineRule="auto"/>
              <w:ind w:left="4"/>
              <w:jc w:val="both"/>
            </w:pPr>
            <w:r>
              <w:rPr>
                <w:rFonts w:ascii="Times New Roman" w:eastAsia="Times New Roman" w:hAnsi="Times New Roman" w:cs="Times New Roman"/>
                <w:i/>
                <w:sz w:val="26"/>
                <w:u w:val="single" w:color="000000"/>
              </w:rPr>
              <w:t>Bien privé</w:t>
            </w:r>
            <w:r>
              <w:rPr>
                <w:rFonts w:ascii="Times New Roman" w:eastAsia="Times New Roman" w:hAnsi="Times New Roman" w:cs="Times New Roman"/>
                <w:sz w:val="26"/>
              </w:rPr>
              <w:t xml:space="preserve"> </w:t>
            </w:r>
            <w:r>
              <w:rPr>
                <w:rFonts w:ascii="Times New Roman" w:eastAsia="Times New Roman" w:hAnsi="Times New Roman" w:cs="Times New Roman"/>
                <w:i/>
                <w:sz w:val="26"/>
              </w:rPr>
              <w:t>:</w:t>
            </w:r>
            <w:r>
              <w:rPr>
                <w:rFonts w:ascii="Times New Roman" w:eastAsia="Times New Roman" w:hAnsi="Times New Roman" w:cs="Times New Roman"/>
                <w:sz w:val="26"/>
              </w:rPr>
              <w:t xml:space="preserve"> c’est le bien appartenant à une personne (ex : maison, stylo,…) </w:t>
            </w:r>
          </w:p>
          <w:p w:rsidR="002A7806" w:rsidRDefault="00007568">
            <w:pPr>
              <w:spacing w:after="184"/>
              <w:ind w:left="4"/>
            </w:pPr>
            <w:r>
              <w:rPr>
                <w:rFonts w:ascii="Times New Roman" w:eastAsia="Times New Roman" w:hAnsi="Times New Roman" w:cs="Times New Roman"/>
                <w:sz w:val="10"/>
              </w:rPr>
              <w:t xml:space="preserve"> </w:t>
            </w:r>
          </w:p>
          <w:p w:rsidR="002A7806" w:rsidRDefault="00007568">
            <w:pPr>
              <w:spacing w:after="0" w:line="247" w:lineRule="auto"/>
              <w:ind w:left="4" w:right="103"/>
              <w:jc w:val="both"/>
            </w:pPr>
            <w:r>
              <w:rPr>
                <w:rFonts w:ascii="Segoe UI Emoji" w:eastAsia="Segoe UI Emoji" w:hAnsi="Segoe UI Emoji" w:cs="Segoe UI Emoji"/>
                <w:sz w:val="26"/>
              </w:rPr>
              <w:t xml:space="preserve"> </w:t>
            </w:r>
            <w:r>
              <w:rPr>
                <w:rFonts w:ascii="Segoe UI Emoji" w:eastAsia="Segoe UI Emoji" w:hAnsi="Segoe UI Emoji" w:cs="Segoe UI Emoji"/>
                <w:color w:val="BB9167"/>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i/>
                <w:sz w:val="26"/>
                <w:u w:val="single" w:color="000000"/>
              </w:rPr>
              <w:t>Bien public (bien commun)</w:t>
            </w:r>
            <w:r>
              <w:rPr>
                <w:rFonts w:ascii="Times New Roman" w:eastAsia="Times New Roman" w:hAnsi="Times New Roman" w:cs="Times New Roman"/>
                <w:i/>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c’est le bien appartenant à l’État pour l’usage de tous (écoles publiques, routes…) </w:t>
            </w:r>
          </w:p>
          <w:p w:rsidR="002A7806" w:rsidRDefault="00007568">
            <w:pPr>
              <w:spacing w:after="186"/>
              <w:ind w:left="4"/>
            </w:pPr>
            <w:r>
              <w:rPr>
                <w:rFonts w:ascii="Times New Roman" w:eastAsia="Times New Roman" w:hAnsi="Times New Roman" w:cs="Times New Roman"/>
                <w:sz w:val="10"/>
              </w:rPr>
              <w:t xml:space="preserve"> </w:t>
            </w:r>
          </w:p>
          <w:p w:rsidR="002A7806" w:rsidRDefault="00007568">
            <w:pPr>
              <w:spacing w:after="0" w:line="252" w:lineRule="auto"/>
              <w:ind w:left="4"/>
              <w:jc w:val="both"/>
            </w:pPr>
            <w:r>
              <w:rPr>
                <w:rFonts w:ascii="Segoe UI Emoji" w:eastAsia="Segoe UI Emoji" w:hAnsi="Segoe UI Emoji" w:cs="Segoe UI Emoji"/>
                <w:sz w:val="26"/>
              </w:rPr>
              <w:t xml:space="preserve"> </w:t>
            </w:r>
            <w:r>
              <w:rPr>
                <w:rFonts w:ascii="Segoe UI Emoji" w:eastAsia="Segoe UI Emoji" w:hAnsi="Segoe UI Emoji" w:cs="Segoe UI Emoji"/>
                <w:color w:val="F03A17"/>
                <w:sz w:val="26"/>
              </w:rPr>
              <w:t xml:space="preserve"> </w:t>
            </w:r>
            <w:r>
              <w:rPr>
                <w:rFonts w:ascii="Times New Roman" w:eastAsia="Times New Roman" w:hAnsi="Times New Roman" w:cs="Times New Roman"/>
                <w:b/>
                <w:sz w:val="26"/>
              </w:rPr>
              <w:t xml:space="preserve">Attitudes à éviter : </w:t>
            </w:r>
            <w:r>
              <w:rPr>
                <w:rFonts w:ascii="Times New Roman" w:eastAsia="Times New Roman" w:hAnsi="Times New Roman" w:cs="Times New Roman"/>
                <w:sz w:val="26"/>
              </w:rPr>
              <w:t xml:space="preserve">Vandaliser les biens de l’Etat, voler ou abimer les biens d’autrui, </w:t>
            </w:r>
          </w:p>
          <w:p w:rsidR="002A7806" w:rsidRDefault="00007568">
            <w:pPr>
              <w:spacing w:after="188"/>
              <w:ind w:left="4"/>
            </w:pPr>
            <w:r>
              <w:rPr>
                <w:rFonts w:ascii="Times New Roman" w:eastAsia="Times New Roman" w:hAnsi="Times New Roman" w:cs="Times New Roman"/>
                <w:sz w:val="10"/>
              </w:rPr>
              <w:t xml:space="preserve"> </w:t>
            </w:r>
          </w:p>
          <w:p w:rsidR="002A7806" w:rsidRDefault="00007568">
            <w:pPr>
              <w:spacing w:after="0" w:line="246" w:lineRule="auto"/>
              <w:ind w:left="4" w:right="101"/>
              <w:jc w:val="both"/>
            </w:pPr>
            <w:r>
              <w:rPr>
                <w:rFonts w:ascii="Segoe UI Emoji" w:eastAsia="Segoe UI Emoji" w:hAnsi="Segoe UI Emoji" w:cs="Segoe UI Emoj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b/>
                <w:sz w:val="26"/>
              </w:rPr>
              <w:t xml:space="preserve">Attitudes à encourager : </w:t>
            </w:r>
            <w:r>
              <w:rPr>
                <w:rFonts w:ascii="Times New Roman" w:eastAsia="Times New Roman" w:hAnsi="Times New Roman" w:cs="Times New Roman"/>
                <w:sz w:val="26"/>
              </w:rPr>
              <w:t>Participer aux travaux communautaires</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signaler </w:t>
            </w:r>
            <w:r>
              <w:rPr>
                <w:rFonts w:ascii="Times New Roman" w:eastAsia="Times New Roman" w:hAnsi="Times New Roman" w:cs="Times New Roman"/>
                <w:sz w:val="26"/>
              </w:rPr>
              <w:t xml:space="preserve">les cas de vol et de destruction des biens communs. </w:t>
            </w:r>
          </w:p>
          <w:p w:rsidR="002A7806" w:rsidRDefault="00007568">
            <w:pPr>
              <w:spacing w:after="0"/>
              <w:ind w:left="4"/>
            </w:pPr>
            <w:r>
              <w:rPr>
                <w:rFonts w:ascii="Times New Roman" w:eastAsia="Times New Roman" w:hAnsi="Times New Roman" w:cs="Times New Roman"/>
                <w:b/>
                <w:sz w:val="24"/>
              </w:rPr>
              <w:t xml:space="preserve"> </w:t>
            </w:r>
          </w:p>
        </w:tc>
      </w:tr>
    </w:tbl>
    <w:p w:rsidR="002A7806" w:rsidRDefault="00007568">
      <w:pPr>
        <w:spacing w:after="16"/>
        <w:ind w:left="1865"/>
      </w:pPr>
      <w:r>
        <w:rPr>
          <w:rFonts w:ascii="Times New Roman" w:eastAsia="Times New Roman" w:hAnsi="Times New Roman" w:cs="Times New Roman"/>
          <w:b/>
          <w:i/>
          <w:color w:val="C00000"/>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0"/>
        <w:ind w:left="10" w:right="2635" w:hanging="10"/>
        <w:jc w:val="right"/>
      </w:pPr>
      <w:r>
        <w:rPr>
          <w:rFonts w:ascii="Times New Roman" w:eastAsia="Times New Roman" w:hAnsi="Times New Roman" w:cs="Times New Roman"/>
          <w:b/>
          <w:i/>
          <w:color w:val="C00000"/>
          <w:sz w:val="24"/>
        </w:rPr>
        <w:t>6.</w:t>
      </w:r>
      <w:r>
        <w:rPr>
          <w:rFonts w:ascii="Arial" w:eastAsia="Arial" w:hAnsi="Arial" w:cs="Arial"/>
          <w:b/>
          <w:i/>
          <w:color w:val="C00000"/>
          <w:sz w:val="24"/>
        </w:rPr>
        <w:t xml:space="preserve"> </w:t>
      </w:r>
      <w:r>
        <w:rPr>
          <w:rFonts w:ascii="Times New Roman" w:eastAsia="Times New Roman" w:hAnsi="Times New Roman" w:cs="Times New Roman"/>
          <w:b/>
          <w:i/>
          <w:color w:val="C00000"/>
          <w:sz w:val="24"/>
        </w:rPr>
        <w:t xml:space="preserve">LES DEVOIRS EN FAMILLE </w:t>
      </w:r>
    </w:p>
    <w:tbl>
      <w:tblPr>
        <w:tblStyle w:val="TableGrid"/>
        <w:tblW w:w="8196" w:type="dxa"/>
        <w:tblInd w:w="-92" w:type="dxa"/>
        <w:tblCellMar>
          <w:top w:w="4" w:type="dxa"/>
          <w:left w:w="20" w:type="dxa"/>
          <w:bottom w:w="0" w:type="dxa"/>
          <w:right w:w="0" w:type="dxa"/>
        </w:tblCellMar>
        <w:tblLook w:val="04A0" w:firstRow="1" w:lastRow="0" w:firstColumn="1" w:lastColumn="0" w:noHBand="0" w:noVBand="1"/>
      </w:tblPr>
      <w:tblGrid>
        <w:gridCol w:w="3517"/>
        <w:gridCol w:w="4679"/>
      </w:tblGrid>
      <w:tr w:rsidR="002A7806">
        <w:trPr>
          <w:trHeight w:val="1462"/>
        </w:trPr>
        <w:tc>
          <w:tcPr>
            <w:tcW w:w="8196" w:type="dxa"/>
            <w:gridSpan w:val="2"/>
            <w:tcBorders>
              <w:top w:val="nil"/>
              <w:left w:val="nil"/>
              <w:bottom w:val="nil"/>
              <w:right w:val="nil"/>
            </w:tcBorders>
            <w:shd w:val="clear" w:color="auto" w:fill="F2F2F2"/>
          </w:tcPr>
          <w:p w:rsidR="002A7806" w:rsidRDefault="00007568">
            <w:pPr>
              <w:spacing w:after="218"/>
              <w:ind w:right="15"/>
              <w:jc w:val="center"/>
            </w:pPr>
            <w:r>
              <w:rPr>
                <w:rFonts w:ascii="Times New Roman" w:eastAsia="Times New Roman" w:hAnsi="Times New Roman" w:cs="Times New Roman"/>
                <w:i/>
                <w:color w:val="0070C0"/>
                <w:sz w:val="2"/>
              </w:rPr>
              <w:t xml:space="preserve"> </w:t>
            </w:r>
          </w:p>
          <w:p w:rsidR="002A7806" w:rsidRDefault="00007568">
            <w:pPr>
              <w:spacing w:after="0"/>
              <w:ind w:right="19"/>
              <w:jc w:val="center"/>
            </w:pPr>
            <w:r>
              <w:rPr>
                <w:rFonts w:ascii="Times New Roman" w:eastAsia="Times New Roman" w:hAnsi="Times New Roman" w:cs="Times New Roman"/>
                <w:b/>
                <w:sz w:val="25"/>
              </w:rPr>
              <w:t>Selon les articles 40 et 41 de la Constitution :</w:t>
            </w:r>
            <w:r>
              <w:rPr>
                <w:rFonts w:ascii="Times New Roman" w:eastAsia="Times New Roman" w:hAnsi="Times New Roman" w:cs="Times New Roman"/>
                <w:sz w:val="25"/>
              </w:rPr>
              <w:t xml:space="preserve"> </w:t>
            </w:r>
          </w:p>
          <w:p w:rsidR="002A7806" w:rsidRDefault="00007568">
            <w:pPr>
              <w:spacing w:after="0"/>
              <w:ind w:left="88"/>
            </w:pPr>
            <w:r>
              <w:rPr>
                <w:rFonts w:ascii="Times New Roman" w:eastAsia="Times New Roman" w:hAnsi="Times New Roman" w:cs="Times New Roman"/>
                <w:sz w:val="25"/>
              </w:rPr>
              <w:t>La famille est le 1</w:t>
            </w:r>
            <w:r>
              <w:rPr>
                <w:rFonts w:ascii="Times New Roman" w:eastAsia="Times New Roman" w:hAnsi="Times New Roman" w:cs="Times New Roman"/>
                <w:sz w:val="25"/>
                <w:vertAlign w:val="superscript"/>
              </w:rPr>
              <w:t xml:space="preserve">er </w:t>
            </w:r>
            <w:r>
              <w:rPr>
                <w:rFonts w:ascii="Times New Roman" w:eastAsia="Times New Roman" w:hAnsi="Times New Roman" w:cs="Times New Roman"/>
                <w:sz w:val="25"/>
              </w:rPr>
              <w:t xml:space="preserve">cadre d’éducation et de socialisation de l’enfant.  </w:t>
            </w:r>
          </w:p>
          <w:p w:rsidR="002A7806" w:rsidRDefault="00007568">
            <w:pPr>
              <w:spacing w:after="0" w:line="239" w:lineRule="auto"/>
              <w:ind w:left="88"/>
              <w:jc w:val="both"/>
            </w:pPr>
            <w:r>
              <w:rPr>
                <w:rFonts w:ascii="Times New Roman" w:eastAsia="Times New Roman" w:hAnsi="Times New Roman" w:cs="Times New Roman"/>
                <w:sz w:val="25"/>
              </w:rPr>
              <w:t xml:space="preserve">C’est là que l’enfant apprend les premières valeurs citoyennes : amour, respect, entraide, obéissance, justice. </w:t>
            </w:r>
          </w:p>
          <w:p w:rsidR="002A7806" w:rsidRDefault="00007568">
            <w:pPr>
              <w:spacing w:after="0"/>
              <w:ind w:left="88"/>
            </w:pPr>
            <w:r>
              <w:rPr>
                <w:rFonts w:ascii="Times New Roman" w:eastAsia="Times New Roman" w:hAnsi="Times New Roman" w:cs="Times New Roman"/>
                <w:sz w:val="25"/>
              </w:rPr>
              <w:t>Ces 2 articles établissent des devoirs des enfants et ceux des parents.</w:t>
            </w:r>
            <w:r>
              <w:rPr>
                <w:rFonts w:ascii="Times New Roman" w:eastAsia="Times New Roman" w:hAnsi="Times New Roman" w:cs="Times New Roman"/>
                <w:b/>
                <w:color w:val="FFFFFF"/>
                <w:sz w:val="24"/>
              </w:rPr>
              <w:t xml:space="preserve"> </w:t>
            </w:r>
          </w:p>
        </w:tc>
      </w:tr>
      <w:tr w:rsidR="002A7806">
        <w:trPr>
          <w:trHeight w:val="4659"/>
        </w:trPr>
        <w:tc>
          <w:tcPr>
            <w:tcW w:w="3517" w:type="dxa"/>
            <w:tcBorders>
              <w:top w:val="nil"/>
              <w:left w:val="nil"/>
              <w:bottom w:val="nil"/>
              <w:right w:val="nil"/>
            </w:tcBorders>
            <w:shd w:val="clear" w:color="auto" w:fill="FFFFFF"/>
          </w:tcPr>
          <w:p w:rsidR="002A7806" w:rsidRDefault="00007568">
            <w:pPr>
              <w:spacing w:after="0"/>
              <w:ind w:right="-5"/>
            </w:pPr>
            <w:r>
              <w:rPr>
                <w:noProof/>
              </w:rPr>
              <mc:AlternateContent>
                <mc:Choice Requires="wpg">
                  <w:drawing>
                    <wp:inline distT="0" distB="0" distL="0" distR="0">
                      <wp:extent cx="2223770" cy="2957068"/>
                      <wp:effectExtent l="0" t="0" r="0" b="0"/>
                      <wp:docPr id="169173" name="Group 169173"/>
                      <wp:cNvGraphicFramePr/>
                      <a:graphic xmlns:a="http://schemas.openxmlformats.org/drawingml/2006/main">
                        <a:graphicData uri="http://schemas.microsoft.com/office/word/2010/wordprocessingGroup">
                          <wpg:wgp>
                            <wpg:cNvGrpSpPr/>
                            <wpg:grpSpPr>
                              <a:xfrm>
                                <a:off x="0" y="0"/>
                                <a:ext cx="2223770" cy="2957068"/>
                                <a:chOff x="0" y="0"/>
                                <a:chExt cx="2223770" cy="2957068"/>
                              </a:xfrm>
                            </wpg:grpSpPr>
                            <wps:wsp>
                              <wps:cNvPr id="17113" name="Rectangle 17113"/>
                              <wps:cNvSpPr/>
                              <wps:spPr>
                                <a:xfrm>
                                  <a:off x="56185" y="37009"/>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7115" name="Rectangle 17115"/>
                              <wps:cNvSpPr/>
                              <wps:spPr>
                                <a:xfrm>
                                  <a:off x="56185" y="230161"/>
                                  <a:ext cx="54727" cy="195605"/>
                                </a:xfrm>
                                <a:prstGeom prst="rect">
                                  <a:avLst/>
                                </a:prstGeom>
                                <a:ln>
                                  <a:noFill/>
                                </a:ln>
                              </wps:spPr>
                              <wps:txbx>
                                <w:txbxContent>
                                  <w:p w:rsidR="002A7806" w:rsidRDefault="00007568">
                                    <w:r>
                                      <w:rPr>
                                        <w:rFonts w:ascii="Times New Roman" w:eastAsia="Times New Roman" w:hAnsi="Times New Roman" w:cs="Times New Roman"/>
                                        <w:b/>
                                        <w:color w:val="0070C0"/>
                                        <w:sz w:val="26"/>
                                      </w:rPr>
                                      <w:t xml:space="preserve"> </w:t>
                                    </w:r>
                                  </w:p>
                                </w:txbxContent>
                              </wps:txbx>
                              <wps:bodyPr horzOverflow="overflow" vert="horz" lIns="0" tIns="0" rIns="0" bIns="0" rtlCol="0">
                                <a:noAutofit/>
                              </wps:bodyPr>
                            </wps:wsp>
                            <pic:pic xmlns:pic="http://schemas.openxmlformats.org/drawingml/2006/picture">
                              <pic:nvPicPr>
                                <pic:cNvPr id="17345" name="Picture 17345"/>
                                <pic:cNvPicPr/>
                              </pic:nvPicPr>
                              <pic:blipFill>
                                <a:blip r:embed="rId266"/>
                                <a:stretch>
                                  <a:fillRect/>
                                </a:stretch>
                              </pic:blipFill>
                              <pic:spPr>
                                <a:xfrm>
                                  <a:off x="0" y="0"/>
                                  <a:ext cx="2223770" cy="2957068"/>
                                </a:xfrm>
                                <a:prstGeom prst="rect">
                                  <a:avLst/>
                                </a:prstGeom>
                              </pic:spPr>
                            </pic:pic>
                          </wpg:wgp>
                        </a:graphicData>
                      </a:graphic>
                    </wp:inline>
                  </w:drawing>
                </mc:Choice>
                <mc:Fallback xmlns:a="http://schemas.openxmlformats.org/drawingml/2006/main">
                  <w:pict>
                    <v:group id="Group 169173" style="width:175.1pt;height:232.84pt;mso-position-horizontal-relative:char;mso-position-vertical-relative:line" coordsize="22237,29570">
                      <v:rect id="Rectangle 17113" style="position:absolute;width:547;height:1991;left:561;top:370;"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rect id="Rectangle 17115" style="position:absolute;width:547;height:1956;left:561;top:2301;" filled="f" stroked="f">
                        <v:textbox inset="0,0,0,0">
                          <w:txbxContent>
                            <w:p>
                              <w:pPr>
                                <w:spacing w:before="0" w:after="160" w:line="259" w:lineRule="auto"/>
                              </w:pPr>
                              <w:r>
                                <w:rPr>
                                  <w:rFonts w:cs="Times New Roman" w:hAnsi="Times New Roman" w:eastAsia="Times New Roman" w:ascii="Times New Roman"/>
                                  <w:b w:val="1"/>
                                  <w:color w:val="0070c0"/>
                                  <w:sz w:val="26"/>
                                </w:rPr>
                                <w:t xml:space="preserve"> </w:t>
                              </w:r>
                            </w:p>
                          </w:txbxContent>
                        </v:textbox>
                      </v:rect>
                      <v:shape id="Picture 17345" style="position:absolute;width:22237;height:29570;left:0;top:0;" filled="f">
                        <v:imagedata r:id="rId267"/>
                      </v:shape>
                    </v:group>
                  </w:pict>
                </mc:Fallback>
              </mc:AlternateContent>
            </w:r>
          </w:p>
        </w:tc>
        <w:tc>
          <w:tcPr>
            <w:tcW w:w="4679" w:type="dxa"/>
            <w:tcBorders>
              <w:top w:val="nil"/>
              <w:left w:val="nil"/>
              <w:bottom w:val="nil"/>
              <w:right w:val="nil"/>
            </w:tcBorders>
            <w:shd w:val="clear" w:color="auto" w:fill="DBE5F1"/>
          </w:tcPr>
          <w:p w:rsidR="002A7806" w:rsidRDefault="00007568">
            <w:pPr>
              <w:numPr>
                <w:ilvl w:val="0"/>
                <w:numId w:val="125"/>
              </w:numPr>
              <w:spacing w:after="0" w:line="237" w:lineRule="auto"/>
              <w:ind w:hanging="319"/>
            </w:pPr>
            <w:r>
              <w:rPr>
                <w:rFonts w:ascii="Times New Roman" w:eastAsia="Times New Roman" w:hAnsi="Times New Roman" w:cs="Times New Roman"/>
                <w:b/>
                <w:sz w:val="25"/>
                <w:u w:val="single" w:color="000000"/>
              </w:rPr>
              <w:t>Devoirs des enfants envers leurs</w:t>
            </w:r>
            <w:r>
              <w:rPr>
                <w:rFonts w:ascii="Times New Roman" w:eastAsia="Times New Roman" w:hAnsi="Times New Roman" w:cs="Times New Roman"/>
                <w:b/>
                <w:sz w:val="25"/>
              </w:rPr>
              <w:t xml:space="preserve"> </w:t>
            </w:r>
            <w:r>
              <w:rPr>
                <w:rFonts w:ascii="Times New Roman" w:eastAsia="Times New Roman" w:hAnsi="Times New Roman" w:cs="Times New Roman"/>
                <w:b/>
                <w:sz w:val="25"/>
                <w:u w:val="single" w:color="000000"/>
              </w:rPr>
              <w:t>parents</w:t>
            </w:r>
            <w:r>
              <w:rPr>
                <w:rFonts w:ascii="Times New Roman" w:eastAsia="Times New Roman" w:hAnsi="Times New Roman" w:cs="Times New Roman"/>
                <w:b/>
                <w:sz w:val="25"/>
              </w:rPr>
              <w:t xml:space="preserve"> : </w:t>
            </w:r>
          </w:p>
          <w:p w:rsidR="002A7806" w:rsidRDefault="00007568">
            <w:pPr>
              <w:spacing w:after="238"/>
              <w:ind w:left="88"/>
            </w:pPr>
            <w:r>
              <w:rPr>
                <w:rFonts w:ascii="Times New Roman" w:eastAsia="Times New Roman" w:hAnsi="Times New Roman" w:cs="Times New Roman"/>
                <w:b/>
                <w:sz w:val="4"/>
              </w:rPr>
              <w:t xml:space="preserve"> </w:t>
            </w:r>
          </w:p>
          <w:p w:rsidR="002A7806" w:rsidRDefault="00007568">
            <w:pPr>
              <w:spacing w:after="0"/>
              <w:ind w:left="88"/>
            </w:pPr>
            <w:r>
              <w:rPr>
                <w:rFonts w:ascii="Segoe UI Symbol" w:eastAsia="Segoe UI Symbol" w:hAnsi="Segoe UI Symbol" w:cs="Segoe UI Symbol"/>
                <w:sz w:val="25"/>
              </w:rPr>
              <w:t>❤</w:t>
            </w:r>
            <w:r>
              <w:rPr>
                <w:rFonts w:ascii="Times New Roman" w:eastAsia="Times New Roman" w:hAnsi="Times New Roman" w:cs="Times New Roman"/>
                <w:sz w:val="25"/>
              </w:rPr>
              <w:t xml:space="preserve">Aimer les parents sans condition  </w:t>
            </w:r>
          </w:p>
          <w:p w:rsidR="002A7806" w:rsidRDefault="00007568">
            <w:pPr>
              <w:spacing w:after="0"/>
              <w:ind w:left="88"/>
            </w:pPr>
            <w:r>
              <w:rPr>
                <w:rFonts w:ascii="Segoe UI Emoji" w:eastAsia="Segoe UI Emoji" w:hAnsi="Segoe UI Emoji" w:cs="Segoe UI Emoji"/>
                <w:sz w:val="25"/>
              </w:rPr>
              <w:t xml:space="preserve"> </w:t>
            </w:r>
            <w:r>
              <w:rPr>
                <w:rFonts w:ascii="Segoe UI Emoji" w:eastAsia="Segoe UI Emoji" w:hAnsi="Segoe UI Emoji" w:cs="Segoe UI Emoji"/>
                <w:color w:val="EBA300"/>
                <w:sz w:val="25"/>
              </w:rPr>
              <w:t xml:space="preserve"> </w:t>
            </w:r>
            <w:r>
              <w:rPr>
                <w:rFonts w:ascii="Times New Roman" w:eastAsia="Times New Roman" w:hAnsi="Times New Roman" w:cs="Times New Roman"/>
                <w:sz w:val="25"/>
              </w:rPr>
              <w:t xml:space="preserve">Assister les parents; </w:t>
            </w:r>
          </w:p>
          <w:p w:rsidR="002A7806" w:rsidRDefault="00007568">
            <w:pPr>
              <w:spacing w:after="0"/>
              <w:ind w:left="88"/>
            </w:pPr>
            <w:r>
              <w:rPr>
                <w:rFonts w:ascii="Segoe UI Emoji" w:eastAsia="Segoe UI Emoji" w:hAnsi="Segoe UI Emoji" w:cs="Segoe UI Emoji"/>
                <w:sz w:val="25"/>
              </w:rPr>
              <w:t xml:space="preserve"> </w:t>
            </w:r>
            <w:r>
              <w:rPr>
                <w:rFonts w:ascii="Segoe UI Emoji" w:eastAsia="Segoe UI Emoji" w:hAnsi="Segoe UI Emoji" w:cs="Segoe UI Emoji"/>
                <w:color w:val="613D30"/>
                <w:sz w:val="25"/>
              </w:rPr>
              <w:t xml:space="preserve"> </w:t>
            </w:r>
            <w:r>
              <w:rPr>
                <w:rFonts w:ascii="Times New Roman" w:eastAsia="Times New Roman" w:hAnsi="Times New Roman" w:cs="Times New Roman"/>
                <w:sz w:val="25"/>
              </w:rPr>
              <w:t xml:space="preserve">Aider les parents  </w:t>
            </w:r>
          </w:p>
          <w:p w:rsidR="002A7806" w:rsidRDefault="00007568">
            <w:pPr>
              <w:spacing w:after="0"/>
              <w:ind w:left="88"/>
            </w:pPr>
            <w:r>
              <w:rPr>
                <w:rFonts w:ascii="Segoe UI Emoji" w:eastAsia="Segoe UI Emoji" w:hAnsi="Segoe UI Emoji" w:cs="Segoe UI Emoji"/>
                <w:sz w:val="25"/>
              </w:rPr>
              <w:t xml:space="preserve"> </w:t>
            </w:r>
            <w:r>
              <w:rPr>
                <w:rFonts w:ascii="Segoe UI Emoji" w:eastAsia="Segoe UI Emoji" w:hAnsi="Segoe UI Emoji" w:cs="Segoe UI Emoji"/>
                <w:color w:val="757575"/>
                <w:sz w:val="25"/>
              </w:rPr>
              <w:t xml:space="preserve"> </w:t>
            </w:r>
            <w:r>
              <w:rPr>
                <w:rFonts w:ascii="Times New Roman" w:eastAsia="Times New Roman" w:hAnsi="Times New Roman" w:cs="Times New Roman"/>
                <w:sz w:val="25"/>
              </w:rPr>
              <w:t xml:space="preserve"> Obéir aux parents sans rébellion, ... </w:t>
            </w:r>
          </w:p>
          <w:p w:rsidR="002A7806" w:rsidRDefault="00007568">
            <w:pPr>
              <w:spacing w:after="121"/>
              <w:ind w:left="88"/>
            </w:pPr>
            <w:r>
              <w:rPr>
                <w:rFonts w:ascii="Times New Roman" w:eastAsia="Times New Roman" w:hAnsi="Times New Roman" w:cs="Times New Roman"/>
                <w:b/>
                <w:sz w:val="12"/>
              </w:rPr>
              <w:t xml:space="preserve"> </w:t>
            </w:r>
          </w:p>
          <w:p w:rsidR="002A7806" w:rsidRDefault="00007568">
            <w:pPr>
              <w:numPr>
                <w:ilvl w:val="0"/>
                <w:numId w:val="125"/>
              </w:numPr>
              <w:spacing w:after="14" w:line="241" w:lineRule="auto"/>
              <w:ind w:hanging="319"/>
            </w:pPr>
            <w:r>
              <w:rPr>
                <w:rFonts w:ascii="Times New Roman" w:eastAsia="Times New Roman" w:hAnsi="Times New Roman" w:cs="Times New Roman"/>
                <w:b/>
                <w:sz w:val="25"/>
                <w:u w:val="single" w:color="000000"/>
              </w:rPr>
              <w:t>Devoirs des parents envers leurs</w:t>
            </w:r>
            <w:r>
              <w:rPr>
                <w:rFonts w:ascii="Times New Roman" w:eastAsia="Times New Roman" w:hAnsi="Times New Roman" w:cs="Times New Roman"/>
                <w:b/>
                <w:sz w:val="25"/>
              </w:rPr>
              <w:t xml:space="preserve"> </w:t>
            </w:r>
            <w:r>
              <w:rPr>
                <w:rFonts w:ascii="Times New Roman" w:eastAsia="Times New Roman" w:hAnsi="Times New Roman" w:cs="Times New Roman"/>
                <w:b/>
                <w:sz w:val="25"/>
                <w:u w:val="single" w:color="000000"/>
              </w:rPr>
              <w:t>enfants</w:t>
            </w:r>
            <w:r>
              <w:rPr>
                <w:rFonts w:ascii="Times New Roman" w:eastAsia="Times New Roman" w:hAnsi="Times New Roman" w:cs="Times New Roman"/>
                <w:b/>
                <w:sz w:val="25"/>
              </w:rPr>
              <w:t xml:space="preserve"> </w:t>
            </w:r>
            <w:r>
              <w:rPr>
                <w:rFonts w:ascii="Segoe UI Emoji" w:eastAsia="Segoe UI Emoji" w:hAnsi="Segoe UI Emoji" w:cs="Segoe UI Emoji"/>
                <w:sz w:val="25"/>
                <w:u w:val="single" w:color="000000"/>
              </w:rPr>
              <w:t xml:space="preserve">   </w:t>
            </w:r>
            <w:r>
              <w:rPr>
                <w:rFonts w:ascii="Segoe UI Emoji" w:eastAsia="Segoe UI Emoji" w:hAnsi="Segoe UI Emoji" w:cs="Segoe UI Emoji"/>
                <w:color w:val="F495BF"/>
                <w:sz w:val="25"/>
                <w:u w:val="single" w:color="000000"/>
              </w:rPr>
              <w:t xml:space="preserve"> </w:t>
            </w:r>
            <w:r>
              <w:rPr>
                <w:rFonts w:ascii="Segoe UI Emoji" w:eastAsia="Segoe UI Emoji" w:hAnsi="Segoe UI Emoji" w:cs="Segoe UI Emoji"/>
                <w:sz w:val="25"/>
                <w:u w:val="single" w:color="000000"/>
              </w:rPr>
              <w:t xml:space="preserve"> </w:t>
            </w:r>
            <w:r>
              <w:rPr>
                <w:rFonts w:ascii="Times New Roman" w:eastAsia="Times New Roman" w:hAnsi="Times New Roman" w:cs="Times New Roman"/>
                <w:b/>
                <w:sz w:val="25"/>
              </w:rPr>
              <w:t xml:space="preserve">: </w:t>
            </w:r>
          </w:p>
          <w:p w:rsidR="002A7806" w:rsidRDefault="00007568">
            <w:pPr>
              <w:spacing w:after="0"/>
              <w:ind w:left="88"/>
            </w:pPr>
            <w:r>
              <w:rPr>
                <w:rFonts w:ascii="Segoe UI Symbol" w:eastAsia="Segoe UI Symbol" w:hAnsi="Segoe UI Symbol" w:cs="Segoe UI Symbol"/>
                <w:sz w:val="25"/>
              </w:rPr>
              <w:t>❤</w:t>
            </w:r>
            <w:r>
              <w:rPr>
                <w:rFonts w:ascii="Times New Roman" w:eastAsia="Times New Roman" w:hAnsi="Times New Roman" w:cs="Times New Roman"/>
                <w:sz w:val="25"/>
              </w:rPr>
              <w:t xml:space="preserve">Aimer les enfants ; </w:t>
            </w:r>
          </w:p>
          <w:p w:rsidR="002A7806" w:rsidRDefault="00007568">
            <w:pPr>
              <w:spacing w:after="0"/>
              <w:ind w:left="88"/>
            </w:pPr>
            <w:r>
              <w:rPr>
                <w:rFonts w:ascii="Segoe UI Emoji" w:eastAsia="Segoe UI Emoji" w:hAnsi="Segoe UI Emoji" w:cs="Segoe UI Emoji"/>
                <w:sz w:val="25"/>
              </w:rPr>
              <w:t xml:space="preserve"> </w:t>
            </w:r>
            <w:r>
              <w:rPr>
                <w:rFonts w:ascii="Segoe UI Emoji" w:eastAsia="Segoe UI Emoji" w:hAnsi="Segoe UI Emoji" w:cs="Segoe UI Emoji"/>
                <w:color w:val="F2F2F2"/>
                <w:sz w:val="25"/>
              </w:rPr>
              <w:t xml:space="preserve"> </w:t>
            </w:r>
            <w:r>
              <w:rPr>
                <w:rFonts w:ascii="Times New Roman" w:eastAsia="Times New Roman" w:hAnsi="Times New Roman" w:cs="Times New Roman"/>
                <w:sz w:val="25"/>
              </w:rPr>
              <w:t xml:space="preserve"> Assister les enfants par des soins ; </w:t>
            </w:r>
          </w:p>
          <w:p w:rsidR="002A7806" w:rsidRDefault="00007568">
            <w:pPr>
              <w:spacing w:after="0"/>
              <w:ind w:left="88"/>
            </w:pPr>
            <w:r>
              <w:rPr>
                <w:rFonts w:ascii="Segoe UI Emoji" w:eastAsia="Segoe UI Emoji" w:hAnsi="Segoe UI Emoji" w:cs="Segoe UI Emoji"/>
                <w:sz w:val="25"/>
              </w:rPr>
              <w:t xml:space="preserve"> </w:t>
            </w: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Offrir l’</w:t>
            </w:r>
            <w:r>
              <w:rPr>
                <w:rFonts w:ascii="Times New Roman" w:eastAsia="Times New Roman" w:hAnsi="Times New Roman" w:cs="Times New Roman"/>
                <w:sz w:val="25"/>
              </w:rPr>
              <w:t xml:space="preserve">éducation ; </w:t>
            </w:r>
          </w:p>
          <w:p w:rsidR="002A7806" w:rsidRDefault="00007568">
            <w:pPr>
              <w:spacing w:after="0"/>
              <w:ind w:left="88"/>
            </w:pPr>
            <w:r>
              <w:rPr>
                <w:rFonts w:ascii="Segoe UI Symbol" w:eastAsia="Segoe UI Symbol" w:hAnsi="Segoe UI Symbol" w:cs="Segoe UI Symbol"/>
                <w:sz w:val="25"/>
              </w:rPr>
              <w:t>🛡</w:t>
            </w:r>
            <w:r>
              <w:rPr>
                <w:rFonts w:ascii="Times New Roman" w:eastAsia="Times New Roman" w:hAnsi="Times New Roman" w:cs="Times New Roman"/>
                <w:sz w:val="25"/>
              </w:rPr>
              <w:t xml:space="preserve">Protéger les enfants contre les abus ; </w:t>
            </w:r>
          </w:p>
          <w:p w:rsidR="002A7806" w:rsidRDefault="00007568">
            <w:pPr>
              <w:spacing w:after="0"/>
              <w:ind w:left="88"/>
              <w:jc w:val="both"/>
            </w:pPr>
            <w:r>
              <w:rPr>
                <w:rFonts w:ascii="Segoe UI Emoji" w:eastAsia="Segoe UI Emoji" w:hAnsi="Segoe UI Emoji" w:cs="Segoe UI Emoji"/>
                <w:sz w:val="25"/>
              </w:rPr>
              <w:t xml:space="preserve"> </w:t>
            </w:r>
            <w:r>
              <w:rPr>
                <w:rFonts w:ascii="Segoe UI Emoji" w:eastAsia="Segoe UI Emoji" w:hAnsi="Segoe UI Emoji" w:cs="Segoe UI Emoji"/>
                <w:color w:val="383838"/>
                <w:sz w:val="25"/>
              </w:rPr>
              <w:t xml:space="preserve"> </w:t>
            </w:r>
            <w:r>
              <w:rPr>
                <w:rFonts w:ascii="Times New Roman" w:eastAsia="Times New Roman" w:hAnsi="Times New Roman" w:cs="Times New Roman"/>
                <w:sz w:val="25"/>
              </w:rPr>
              <w:t>Favoriser les loisirs et activités recréatrices (sport, culture, la détente,...</w:t>
            </w:r>
            <w:r>
              <w:rPr>
                <w:rFonts w:ascii="Times New Roman" w:eastAsia="Times New Roman" w:hAnsi="Times New Roman" w:cs="Times New Roman"/>
                <w:sz w:val="26"/>
              </w:rPr>
              <w:t xml:space="preserve"> </w:t>
            </w:r>
          </w:p>
        </w:tc>
      </w:tr>
    </w:tbl>
    <w:p w:rsidR="002A7806" w:rsidRDefault="00007568">
      <w:pPr>
        <w:spacing w:after="418"/>
        <w:ind w:left="22"/>
      </w:pPr>
      <w:r>
        <w:rPr>
          <w:rFonts w:ascii="Times New Roman" w:eastAsia="Times New Roman" w:hAnsi="Times New Roman" w:cs="Times New Roman"/>
          <w:sz w:val="4"/>
        </w:rPr>
        <w:t xml:space="preserve"> </w:t>
      </w:r>
    </w:p>
    <w:p w:rsidR="002A7806" w:rsidRDefault="00007568">
      <w:pPr>
        <w:pStyle w:val="Titre3"/>
        <w:spacing w:after="0" w:line="259" w:lineRule="auto"/>
        <w:ind w:left="0" w:right="2632" w:firstLine="0"/>
        <w:jc w:val="right"/>
      </w:pPr>
      <w:r>
        <w:rPr>
          <w:rFonts w:ascii="Times New Roman" w:eastAsia="Times New Roman" w:hAnsi="Times New Roman" w:cs="Times New Roman"/>
          <w:i/>
          <w:color w:val="C00000"/>
          <w:sz w:val="26"/>
        </w:rPr>
        <w:t>7.</w:t>
      </w:r>
      <w:r>
        <w:rPr>
          <w:rFonts w:ascii="Arial" w:eastAsia="Arial" w:hAnsi="Arial" w:cs="Arial"/>
          <w:i/>
          <w:color w:val="C00000"/>
          <w:sz w:val="26"/>
        </w:rPr>
        <w:t xml:space="preserve"> </w:t>
      </w:r>
      <w:r>
        <w:rPr>
          <w:rFonts w:ascii="Times New Roman" w:eastAsia="Times New Roman" w:hAnsi="Times New Roman" w:cs="Times New Roman"/>
          <w:i/>
          <w:color w:val="C00000"/>
          <w:sz w:val="26"/>
        </w:rPr>
        <w:t xml:space="preserve">LES DEVOIRS A L’ECOLE </w:t>
      </w:r>
    </w:p>
    <w:tbl>
      <w:tblPr>
        <w:tblStyle w:val="TableGrid"/>
        <w:tblW w:w="8196" w:type="dxa"/>
        <w:tblInd w:w="-92" w:type="dxa"/>
        <w:tblCellMar>
          <w:top w:w="0" w:type="dxa"/>
          <w:left w:w="56" w:type="dxa"/>
          <w:bottom w:w="0" w:type="dxa"/>
          <w:right w:w="43" w:type="dxa"/>
        </w:tblCellMar>
        <w:tblLook w:val="04A0" w:firstRow="1" w:lastRow="0" w:firstColumn="1" w:lastColumn="0" w:noHBand="0" w:noVBand="1"/>
      </w:tblPr>
      <w:tblGrid>
        <w:gridCol w:w="8196"/>
      </w:tblGrid>
      <w:tr w:rsidR="002A7806">
        <w:trPr>
          <w:trHeight w:val="1380"/>
        </w:trPr>
        <w:tc>
          <w:tcPr>
            <w:tcW w:w="8196" w:type="dxa"/>
            <w:tcBorders>
              <w:top w:val="nil"/>
              <w:left w:val="nil"/>
              <w:bottom w:val="nil"/>
              <w:right w:val="nil"/>
            </w:tcBorders>
            <w:shd w:val="clear" w:color="auto" w:fill="F2F2F2"/>
          </w:tcPr>
          <w:p w:rsidR="002A7806" w:rsidRDefault="00007568">
            <w:pPr>
              <w:spacing w:after="1" w:line="239" w:lineRule="auto"/>
              <w:ind w:left="52" w:right="65"/>
              <w:jc w:val="both"/>
            </w:pPr>
            <w:r>
              <w:rPr>
                <w:rFonts w:ascii="Times New Roman" w:eastAsia="Times New Roman" w:hAnsi="Times New Roman" w:cs="Times New Roman"/>
                <w:sz w:val="26"/>
              </w:rPr>
              <w:t xml:space="preserve">L’école est un lieu sacré. Elle est le second espace fondamental de citoyenneté. Elle est le lieu d’apprentissage du savoir, mais aussi du vivreensemble, du respect mutuel, et de la démocratie. </w:t>
            </w:r>
          </w:p>
          <w:p w:rsidR="002A7806" w:rsidRDefault="00007568">
            <w:pPr>
              <w:spacing w:after="0"/>
              <w:ind w:left="52"/>
            </w:pPr>
            <w:r>
              <w:rPr>
                <w:rFonts w:ascii="Times New Roman" w:eastAsia="Times New Roman" w:hAnsi="Times New Roman" w:cs="Times New Roman"/>
                <w:sz w:val="26"/>
              </w:rPr>
              <w:t>La bonne conduite scolaire reflète la bonne citoyenneté futur</w:t>
            </w:r>
            <w:r>
              <w:rPr>
                <w:rFonts w:ascii="Times New Roman" w:eastAsia="Times New Roman" w:hAnsi="Times New Roman" w:cs="Times New Roman"/>
                <w:sz w:val="26"/>
              </w:rPr>
              <w:t>e.</w:t>
            </w:r>
            <w:r>
              <w:rPr>
                <w:rFonts w:ascii="Times New Roman" w:eastAsia="Times New Roman" w:hAnsi="Times New Roman" w:cs="Times New Roman"/>
                <w:b/>
                <w:color w:val="FFFFFF"/>
                <w:sz w:val="26"/>
              </w:rPr>
              <w:t xml:space="preserve"> </w:t>
            </w:r>
          </w:p>
          <w:p w:rsidR="002A7806" w:rsidRDefault="00007568">
            <w:pPr>
              <w:spacing w:after="0"/>
              <w:ind w:left="52"/>
            </w:pPr>
            <w:r>
              <w:rPr>
                <w:rFonts w:ascii="Times New Roman" w:eastAsia="Times New Roman" w:hAnsi="Times New Roman" w:cs="Times New Roman"/>
                <w:b/>
                <w:color w:val="FFFFFF"/>
                <w:sz w:val="16"/>
              </w:rPr>
              <w:t xml:space="preserve"> </w:t>
            </w:r>
          </w:p>
        </w:tc>
      </w:tr>
      <w:tr w:rsidR="002A7806">
        <w:trPr>
          <w:trHeight w:val="2597"/>
        </w:trPr>
        <w:tc>
          <w:tcPr>
            <w:tcW w:w="8196" w:type="dxa"/>
            <w:tcBorders>
              <w:top w:val="nil"/>
              <w:left w:val="nil"/>
              <w:bottom w:val="nil"/>
              <w:right w:val="nil"/>
            </w:tcBorders>
            <w:shd w:val="clear" w:color="auto" w:fill="DBE5F1"/>
          </w:tcPr>
          <w:p w:rsidR="002A7806" w:rsidRDefault="00007568">
            <w:pPr>
              <w:spacing w:after="0"/>
              <w:ind w:left="3286"/>
            </w:pPr>
            <w:r>
              <w:rPr>
                <w:noProof/>
              </w:rPr>
              <mc:AlternateContent>
                <mc:Choice Requires="wpg">
                  <w:drawing>
                    <wp:anchor distT="0" distB="0" distL="114300" distR="114300" simplePos="0" relativeHeight="251689984" behindDoc="0" locked="0" layoutInCell="1" allowOverlap="1">
                      <wp:simplePos x="0" y="0"/>
                      <wp:positionH relativeFrom="column">
                        <wp:posOffset>35560</wp:posOffset>
                      </wp:positionH>
                      <wp:positionV relativeFrom="paragraph">
                        <wp:posOffset>-48422</wp:posOffset>
                      </wp:positionV>
                      <wp:extent cx="2018665" cy="1645920"/>
                      <wp:effectExtent l="0" t="0" r="0" b="0"/>
                      <wp:wrapSquare wrapText="bothSides"/>
                      <wp:docPr id="170216" name="Group 170216"/>
                      <wp:cNvGraphicFramePr/>
                      <a:graphic xmlns:a="http://schemas.openxmlformats.org/drawingml/2006/main">
                        <a:graphicData uri="http://schemas.microsoft.com/office/word/2010/wordprocessingGroup">
                          <wpg:wgp>
                            <wpg:cNvGrpSpPr/>
                            <wpg:grpSpPr>
                              <a:xfrm>
                                <a:off x="0" y="0"/>
                                <a:ext cx="2018665" cy="1645920"/>
                                <a:chOff x="0" y="0"/>
                                <a:chExt cx="2018665" cy="1645920"/>
                              </a:xfrm>
                            </wpg:grpSpPr>
                            <wps:wsp>
                              <wps:cNvPr id="17296" name="Rectangle 17296"/>
                              <wps:cNvSpPr/>
                              <wps:spPr>
                                <a:xfrm>
                                  <a:off x="33325" y="45772"/>
                                  <a:ext cx="54727" cy="199133"/>
                                </a:xfrm>
                                <a:prstGeom prst="rect">
                                  <a:avLst/>
                                </a:prstGeom>
                                <a:ln>
                                  <a:noFill/>
                                </a:ln>
                              </wps:spPr>
                              <wps:txbx>
                                <w:txbxContent>
                                  <w:p w:rsidR="002A7806" w:rsidRDefault="00007568">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7298" name="Rectangle 17298"/>
                              <wps:cNvSpPr/>
                              <wps:spPr>
                                <a:xfrm>
                                  <a:off x="33325" y="238924"/>
                                  <a:ext cx="54727" cy="195606"/>
                                </a:xfrm>
                                <a:prstGeom prst="rect">
                                  <a:avLst/>
                                </a:prstGeom>
                                <a:ln>
                                  <a:noFill/>
                                </a:ln>
                              </wps:spPr>
                              <wps:txbx>
                                <w:txbxContent>
                                  <w:p w:rsidR="002A7806" w:rsidRDefault="00007568">
                                    <w:r>
                                      <w:rPr>
                                        <w:rFonts w:ascii="Times New Roman" w:eastAsia="Times New Roman" w:hAnsi="Times New Roman" w:cs="Times New Roman"/>
                                        <w:b/>
                                        <w:sz w:val="26"/>
                                      </w:rPr>
                                      <w:t xml:space="preserve"> </w:t>
                                    </w:r>
                                  </w:p>
                                </w:txbxContent>
                              </wps:txbx>
                              <wps:bodyPr horzOverflow="overflow" vert="horz" lIns="0" tIns="0" rIns="0" bIns="0" rtlCol="0">
                                <a:noAutofit/>
                              </wps:bodyPr>
                            </wps:wsp>
                            <pic:pic xmlns:pic="http://schemas.openxmlformats.org/drawingml/2006/picture">
                              <pic:nvPicPr>
                                <pic:cNvPr id="17347" name="Picture 17347"/>
                                <pic:cNvPicPr/>
                              </pic:nvPicPr>
                              <pic:blipFill>
                                <a:blip r:embed="rId268"/>
                                <a:stretch>
                                  <a:fillRect/>
                                </a:stretch>
                              </pic:blipFill>
                              <pic:spPr>
                                <a:xfrm>
                                  <a:off x="0" y="0"/>
                                  <a:ext cx="2018665" cy="1645920"/>
                                </a:xfrm>
                                <a:prstGeom prst="rect">
                                  <a:avLst/>
                                </a:prstGeom>
                              </pic:spPr>
                            </pic:pic>
                          </wpg:wgp>
                        </a:graphicData>
                      </a:graphic>
                    </wp:anchor>
                  </w:drawing>
                </mc:Choice>
                <mc:Fallback xmlns:a="http://schemas.openxmlformats.org/drawingml/2006/main">
                  <w:pict>
                    <v:group id="Group 170216" style="width:158.95pt;height:129.6pt;position:absolute;mso-position-horizontal-relative:text;mso-position-horizontal:absolute;margin-left:2.8pt;mso-position-vertical-relative:text;margin-top:-3.81287pt;" coordsize="20186,16459">
                      <v:rect id="Rectangle 17296" style="position:absolute;width:547;height:1991;left:333;top:457;"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rect id="Rectangle 17298" style="position:absolute;width:547;height:1956;left:333;top:2389;" filled="f" stroked="f">
                        <v:textbox inset="0,0,0,0">
                          <w:txbxContent>
                            <w:p>
                              <w:pPr>
                                <w:spacing w:before="0" w:after="160" w:line="259" w:lineRule="auto"/>
                              </w:pPr>
                              <w:r>
                                <w:rPr>
                                  <w:rFonts w:cs="Times New Roman" w:hAnsi="Times New Roman" w:eastAsia="Times New Roman" w:ascii="Times New Roman"/>
                                  <w:b w:val="1"/>
                                  <w:sz w:val="26"/>
                                </w:rPr>
                                <w:t xml:space="preserve"> </w:t>
                              </w:r>
                            </w:p>
                          </w:txbxContent>
                        </v:textbox>
                      </v:rect>
                      <v:shape id="Picture 17347" style="position:absolute;width:20186;height:16459;left:0;top:0;" filled="f">
                        <v:imagedata r:id="rId269"/>
                      </v:shape>
                      <w10:wrap type="square"/>
                    </v:group>
                  </w:pict>
                </mc:Fallback>
              </mc:AlternateContent>
            </w:r>
            <w:r>
              <w:rPr>
                <w:rFonts w:ascii="Times New Roman" w:eastAsia="Times New Roman" w:hAnsi="Times New Roman" w:cs="Times New Roman"/>
                <w:b/>
                <w:sz w:val="26"/>
                <w:u w:val="single" w:color="000000"/>
              </w:rPr>
              <w:t>Les devoirs des élèves à l’école :</w:t>
            </w:r>
            <w:r>
              <w:rPr>
                <w:rFonts w:ascii="Times New Roman" w:eastAsia="Times New Roman" w:hAnsi="Times New Roman" w:cs="Times New Roman"/>
                <w:b/>
                <w:sz w:val="26"/>
              </w:rPr>
              <w:t xml:space="preserve"> </w:t>
            </w:r>
          </w:p>
          <w:p w:rsidR="002A7806" w:rsidRDefault="00007568">
            <w:pPr>
              <w:spacing w:after="60"/>
              <w:ind w:left="3286"/>
            </w:pPr>
            <w:r>
              <w:rPr>
                <w:rFonts w:ascii="Times New Roman" w:eastAsia="Times New Roman" w:hAnsi="Times New Roman" w:cs="Times New Roman"/>
                <w:b/>
                <w:sz w:val="18"/>
              </w:rPr>
              <w:t xml:space="preserve"> </w:t>
            </w:r>
          </w:p>
          <w:p w:rsidR="002A7806" w:rsidRDefault="00007568">
            <w:pPr>
              <w:numPr>
                <w:ilvl w:val="0"/>
                <w:numId w:val="126"/>
              </w:numPr>
              <w:spacing w:after="0" w:line="240" w:lineRule="auto"/>
              <w:ind w:hanging="142"/>
              <w:jc w:val="both"/>
            </w:pPr>
            <w:r>
              <w:rPr>
                <w:rFonts w:ascii="Times New Roman" w:eastAsia="Times New Roman" w:hAnsi="Times New Roman" w:cs="Times New Roman"/>
                <w:sz w:val="26"/>
              </w:rPr>
              <w:t xml:space="preserve">Respecter les autres élèves, les autorités et les règlements de l’école ; </w:t>
            </w:r>
          </w:p>
          <w:p w:rsidR="002A7806" w:rsidRDefault="00007568">
            <w:pPr>
              <w:numPr>
                <w:ilvl w:val="0"/>
                <w:numId w:val="126"/>
              </w:numPr>
              <w:spacing w:after="0"/>
              <w:ind w:hanging="142"/>
              <w:jc w:val="both"/>
            </w:pPr>
            <w:r>
              <w:rPr>
                <w:rFonts w:ascii="Times New Roman" w:eastAsia="Times New Roman" w:hAnsi="Times New Roman" w:cs="Times New Roman"/>
                <w:sz w:val="26"/>
              </w:rPr>
              <w:t xml:space="preserve">Respecter les biens communs ; </w:t>
            </w:r>
          </w:p>
          <w:p w:rsidR="002A7806" w:rsidRDefault="00007568">
            <w:pPr>
              <w:numPr>
                <w:ilvl w:val="0"/>
                <w:numId w:val="126"/>
              </w:numPr>
              <w:spacing w:after="3" w:line="238" w:lineRule="auto"/>
              <w:ind w:hanging="142"/>
              <w:jc w:val="both"/>
            </w:pPr>
            <w:r>
              <w:rPr>
                <w:rFonts w:ascii="Times New Roman" w:eastAsia="Times New Roman" w:hAnsi="Times New Roman" w:cs="Times New Roman"/>
                <w:sz w:val="26"/>
              </w:rPr>
              <w:t xml:space="preserve">Participer aux travaux communautaires : nettoyage, entretiens, ... </w:t>
            </w:r>
          </w:p>
          <w:p w:rsidR="002A7806" w:rsidRDefault="00007568">
            <w:pPr>
              <w:numPr>
                <w:ilvl w:val="0"/>
                <w:numId w:val="126"/>
              </w:numPr>
              <w:spacing w:after="0"/>
              <w:ind w:hanging="142"/>
              <w:jc w:val="both"/>
            </w:pPr>
            <w:r>
              <w:rPr>
                <w:rFonts w:ascii="Times New Roman" w:eastAsia="Times New Roman" w:hAnsi="Times New Roman" w:cs="Times New Roman"/>
                <w:sz w:val="26"/>
              </w:rPr>
              <w:t xml:space="preserve">Participer aux élections scolaires pour apprendre la citoyenneté participative. </w:t>
            </w:r>
          </w:p>
        </w:tc>
      </w:tr>
    </w:tbl>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p w:rsidR="002A7806" w:rsidRDefault="00007568">
      <w:pPr>
        <w:spacing w:after="9" w:line="250" w:lineRule="auto"/>
        <w:ind w:left="140" w:right="448" w:hanging="10"/>
        <w:jc w:val="both"/>
      </w:pPr>
      <w:r>
        <w:rPr>
          <w:rFonts w:ascii="Times New Roman" w:eastAsia="Times New Roman" w:hAnsi="Times New Roman" w:cs="Times New Roman"/>
          <w:sz w:val="26"/>
        </w:rPr>
        <w:t xml:space="preserve">Les citoyens ont des devoirs fondamentaux envers l’Etat et envers leurs concitoyens. Ils doivent :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71"/>
        </w:numPr>
        <w:spacing w:after="11" w:line="249" w:lineRule="auto"/>
        <w:ind w:right="446" w:hanging="425"/>
        <w:jc w:val="both"/>
      </w:pPr>
      <w:r>
        <w:rPr>
          <w:rFonts w:ascii="Times New Roman" w:eastAsia="Times New Roman" w:hAnsi="Times New Roman" w:cs="Times New Roman"/>
          <w:sz w:val="26"/>
        </w:rPr>
        <w:t xml:space="preserve">respecter les lois,  </w:t>
      </w:r>
    </w:p>
    <w:p w:rsidR="002A7806" w:rsidRDefault="00007568">
      <w:pPr>
        <w:numPr>
          <w:ilvl w:val="0"/>
          <w:numId w:val="71"/>
        </w:numPr>
        <w:spacing w:after="11" w:line="249" w:lineRule="auto"/>
        <w:ind w:right="446" w:hanging="425"/>
        <w:jc w:val="both"/>
      </w:pPr>
      <w:r>
        <w:rPr>
          <w:rFonts w:ascii="Times New Roman" w:eastAsia="Times New Roman" w:hAnsi="Times New Roman" w:cs="Times New Roman"/>
          <w:sz w:val="26"/>
        </w:rPr>
        <w:t xml:space="preserve">payer les impôts,  </w:t>
      </w:r>
    </w:p>
    <w:p w:rsidR="002A7806" w:rsidRDefault="00007568">
      <w:pPr>
        <w:numPr>
          <w:ilvl w:val="0"/>
          <w:numId w:val="71"/>
        </w:numPr>
        <w:spacing w:after="11" w:line="249" w:lineRule="auto"/>
        <w:ind w:right="446" w:hanging="425"/>
        <w:jc w:val="both"/>
      </w:pPr>
      <w:r>
        <w:rPr>
          <w:rFonts w:ascii="Times New Roman" w:eastAsia="Times New Roman" w:hAnsi="Times New Roman" w:cs="Times New Roman"/>
          <w:sz w:val="26"/>
        </w:rPr>
        <w:t xml:space="preserve">défendre leur pays,  </w:t>
      </w:r>
    </w:p>
    <w:p w:rsidR="002A7806" w:rsidRDefault="00007568">
      <w:pPr>
        <w:numPr>
          <w:ilvl w:val="0"/>
          <w:numId w:val="71"/>
        </w:numPr>
        <w:spacing w:after="27" w:line="246" w:lineRule="auto"/>
        <w:ind w:right="446" w:hanging="425"/>
        <w:jc w:val="both"/>
      </w:pPr>
      <w:r>
        <w:rPr>
          <w:rFonts w:ascii="Times New Roman" w:eastAsia="Times New Roman" w:hAnsi="Times New Roman" w:cs="Times New Roman"/>
          <w:sz w:val="26"/>
        </w:rPr>
        <w:t xml:space="preserve">protéger les biens publics,  </w:t>
      </w:r>
      <w:r>
        <w:rPr>
          <w:rFonts w:ascii="Wingdings" w:eastAsia="Wingdings" w:hAnsi="Wingdings" w:cs="Wingdings"/>
          <w:sz w:val="26"/>
        </w:rPr>
        <w:t>✓</w:t>
      </w:r>
      <w:r>
        <w:rPr>
          <w:rFonts w:ascii="Arial" w:eastAsia="Arial" w:hAnsi="Arial" w:cs="Arial"/>
          <w:sz w:val="26"/>
        </w:rPr>
        <w:t xml:space="preserve"> </w:t>
      </w:r>
      <w:r>
        <w:rPr>
          <w:rFonts w:ascii="Times New Roman" w:eastAsia="Times New Roman" w:hAnsi="Times New Roman" w:cs="Times New Roman"/>
          <w:sz w:val="26"/>
        </w:rPr>
        <w:t xml:space="preserve">participer à la vie démocratique et  </w:t>
      </w:r>
      <w:r>
        <w:rPr>
          <w:rFonts w:ascii="Wingdings" w:eastAsia="Wingdings" w:hAnsi="Wingdings" w:cs="Wingdings"/>
          <w:sz w:val="26"/>
        </w:rPr>
        <w:t>✓</w:t>
      </w:r>
      <w:r>
        <w:rPr>
          <w:rFonts w:ascii="Arial" w:eastAsia="Arial" w:hAnsi="Arial" w:cs="Arial"/>
          <w:sz w:val="26"/>
        </w:rPr>
        <w:t xml:space="preserve"> </w:t>
      </w:r>
      <w:r>
        <w:rPr>
          <w:rFonts w:ascii="Times New Roman" w:eastAsia="Times New Roman" w:hAnsi="Times New Roman" w:cs="Times New Roman"/>
          <w:sz w:val="26"/>
        </w:rPr>
        <w:t xml:space="preserve">vivre en harmonie avec les autres. </w:t>
      </w:r>
    </w:p>
    <w:p w:rsidR="002A7806" w:rsidRDefault="00007568">
      <w:pPr>
        <w:spacing w:after="102"/>
        <w:ind w:left="588"/>
      </w:pPr>
      <w:r>
        <w:rPr>
          <w:rFonts w:ascii="Times New Roman" w:eastAsia="Times New Roman" w:hAnsi="Times New Roman" w:cs="Times New Roman"/>
          <w:sz w:val="14"/>
        </w:rPr>
        <w:t xml:space="preserve">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Un bon citoyen agit avec responsabilité, solidarité et patriotisme pour le bien de tous.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3"/>
        <w:spacing w:after="5" w:line="259" w:lineRule="auto"/>
        <w:ind w:left="125"/>
      </w:pPr>
      <w:r>
        <w:rPr>
          <w:rFonts w:ascii="Segoe UI Emoji" w:eastAsia="Segoe UI Emoji" w:hAnsi="Segoe UI Emoji" w:cs="Segoe UI Emoji"/>
          <w:b w:val="0"/>
          <w:color w:val="000000"/>
        </w:rPr>
        <w:t xml:space="preserve"> </w:t>
      </w:r>
      <w:r>
        <w:rPr>
          <w:rFonts w:ascii="Segoe UI Emoji" w:eastAsia="Segoe UI Emoji" w:hAnsi="Segoe UI Emoji" w:cs="Segoe UI Emoji"/>
          <w:b w:val="0"/>
          <w:color w:val="EE9889"/>
        </w:rPr>
        <w:t xml:space="preserve"> </w:t>
      </w:r>
      <w:r>
        <w:rPr>
          <w:rFonts w:ascii="Times New Roman" w:eastAsia="Times New Roman" w:hAnsi="Times New Roman" w:cs="Times New Roman"/>
          <w:color w:val="000000"/>
        </w:rPr>
        <w:t xml:space="preserve"> Exercices d’application</w:t>
      </w:r>
      <w:r>
        <w:rPr>
          <w:rFonts w:ascii="Times New Roman" w:eastAsia="Times New Roman" w:hAnsi="Times New Roman" w:cs="Times New Roman"/>
          <w:b w:val="0"/>
          <w:color w:val="004F88"/>
        </w:rPr>
        <w:t xml:space="preserve"> </w:t>
      </w:r>
    </w:p>
    <w:p w:rsidR="002A7806" w:rsidRDefault="00007568">
      <w:pPr>
        <w:spacing w:after="58"/>
        <w:ind w:left="130"/>
      </w:pPr>
      <w:r>
        <w:rPr>
          <w:rFonts w:ascii="Times New Roman" w:eastAsia="Times New Roman" w:hAnsi="Times New Roman" w:cs="Times New Roman"/>
          <w:sz w:val="18"/>
        </w:rPr>
        <w:t xml:space="preserve"> </w:t>
      </w:r>
    </w:p>
    <w:p w:rsidR="002A7806" w:rsidRDefault="00007568">
      <w:pPr>
        <w:numPr>
          <w:ilvl w:val="0"/>
          <w:numId w:val="72"/>
        </w:numPr>
        <w:spacing w:after="11" w:line="249" w:lineRule="auto"/>
        <w:ind w:right="448" w:hanging="377"/>
        <w:jc w:val="both"/>
      </w:pPr>
      <w:r>
        <w:rPr>
          <w:rFonts w:ascii="Times New Roman" w:eastAsia="Times New Roman" w:hAnsi="Times New Roman" w:cs="Times New Roman"/>
          <w:sz w:val="26"/>
        </w:rPr>
        <w:t xml:space="preserve">Quels sont les devoirs des enfants envers leurs parents ? </w:t>
      </w:r>
    </w:p>
    <w:p w:rsidR="002A7806" w:rsidRDefault="00007568">
      <w:pPr>
        <w:spacing w:after="141"/>
        <w:ind w:left="130"/>
      </w:pPr>
      <w:r>
        <w:rPr>
          <w:rFonts w:ascii="Times New Roman" w:eastAsia="Times New Roman" w:hAnsi="Times New Roman" w:cs="Times New Roman"/>
          <w:sz w:val="10"/>
        </w:rPr>
        <w:t xml:space="preserve"> </w:t>
      </w:r>
    </w:p>
    <w:p w:rsidR="002A7806" w:rsidRDefault="00007568">
      <w:pPr>
        <w:numPr>
          <w:ilvl w:val="0"/>
          <w:numId w:val="72"/>
        </w:numPr>
        <w:spacing w:after="11" w:line="249" w:lineRule="auto"/>
        <w:ind w:right="448" w:hanging="377"/>
        <w:jc w:val="both"/>
      </w:pPr>
      <w:r>
        <w:rPr>
          <w:rFonts w:ascii="Times New Roman" w:eastAsia="Times New Roman" w:hAnsi="Times New Roman" w:cs="Times New Roman"/>
          <w:sz w:val="26"/>
        </w:rPr>
        <w:t xml:space="preserve">Citez deux devoirs des parents envers leurs enfants, avec les articles de la Constitution. </w:t>
      </w:r>
    </w:p>
    <w:p w:rsidR="002A7806" w:rsidRDefault="00007568">
      <w:pPr>
        <w:spacing w:after="121"/>
        <w:ind w:left="130"/>
      </w:pPr>
      <w:r>
        <w:rPr>
          <w:rFonts w:ascii="Times New Roman" w:eastAsia="Times New Roman" w:hAnsi="Times New Roman" w:cs="Times New Roman"/>
          <w:sz w:val="12"/>
        </w:rPr>
        <w:t xml:space="preserve"> </w:t>
      </w:r>
    </w:p>
    <w:p w:rsidR="002A7806" w:rsidRDefault="00007568">
      <w:pPr>
        <w:numPr>
          <w:ilvl w:val="0"/>
          <w:numId w:val="72"/>
        </w:numPr>
        <w:spacing w:after="9" w:line="250" w:lineRule="auto"/>
        <w:ind w:right="448" w:hanging="377"/>
        <w:jc w:val="both"/>
      </w:pPr>
      <w:r>
        <w:rPr>
          <w:rFonts w:ascii="Times New Roman" w:eastAsia="Times New Roman" w:hAnsi="Times New Roman" w:cs="Times New Roman"/>
          <w:sz w:val="26"/>
        </w:rPr>
        <w:t xml:space="preserve">Pourquoi est-il important de participer aux travaux d’intérêt communautaire à l’école ? </w:t>
      </w:r>
    </w:p>
    <w:p w:rsidR="002A7806" w:rsidRDefault="00007568">
      <w:pPr>
        <w:spacing w:after="100"/>
        <w:ind w:left="130"/>
      </w:pPr>
      <w:r>
        <w:rPr>
          <w:rFonts w:ascii="Times New Roman" w:eastAsia="Times New Roman" w:hAnsi="Times New Roman" w:cs="Times New Roman"/>
          <w:sz w:val="14"/>
        </w:rPr>
        <w:t xml:space="preserve"> </w:t>
      </w:r>
    </w:p>
    <w:p w:rsidR="002A7806" w:rsidRDefault="00007568">
      <w:pPr>
        <w:numPr>
          <w:ilvl w:val="0"/>
          <w:numId w:val="72"/>
        </w:numPr>
        <w:spacing w:after="11" w:line="249" w:lineRule="auto"/>
        <w:ind w:right="448" w:hanging="377"/>
        <w:jc w:val="both"/>
      </w:pPr>
      <w:r>
        <w:rPr>
          <w:rFonts w:ascii="Times New Roman" w:eastAsia="Times New Roman" w:hAnsi="Times New Roman" w:cs="Times New Roman"/>
          <w:sz w:val="26"/>
        </w:rPr>
        <w:t xml:space="preserve">Quels sont les devoirs des enfants envers leurs parents ? </w:t>
      </w:r>
    </w:p>
    <w:p w:rsidR="002A7806" w:rsidRDefault="00007568">
      <w:pPr>
        <w:spacing w:after="102"/>
        <w:ind w:left="130"/>
      </w:pPr>
      <w:r>
        <w:rPr>
          <w:rFonts w:ascii="Times New Roman" w:eastAsia="Times New Roman" w:hAnsi="Times New Roman" w:cs="Times New Roman"/>
          <w:sz w:val="14"/>
        </w:rPr>
        <w:t xml:space="preserve"> </w:t>
      </w:r>
    </w:p>
    <w:p w:rsidR="002A7806" w:rsidRDefault="00007568">
      <w:pPr>
        <w:numPr>
          <w:ilvl w:val="0"/>
          <w:numId w:val="72"/>
        </w:numPr>
        <w:spacing w:after="11" w:line="249" w:lineRule="auto"/>
        <w:ind w:right="448" w:hanging="377"/>
        <w:jc w:val="both"/>
      </w:pPr>
      <w:r>
        <w:rPr>
          <w:rFonts w:ascii="Times New Roman" w:eastAsia="Times New Roman" w:hAnsi="Times New Roman" w:cs="Times New Roman"/>
          <w:sz w:val="26"/>
        </w:rPr>
        <w:t xml:space="preserve">Citez deux devoirs des parents envers leurs enfants, avec les articles de la Constitution. </w:t>
      </w:r>
    </w:p>
    <w:p w:rsidR="002A7806" w:rsidRDefault="00007568">
      <w:pPr>
        <w:spacing w:after="78"/>
        <w:ind w:left="130"/>
      </w:pPr>
      <w:r>
        <w:rPr>
          <w:rFonts w:ascii="Times New Roman" w:eastAsia="Times New Roman" w:hAnsi="Times New Roman" w:cs="Times New Roman"/>
          <w:sz w:val="16"/>
        </w:rPr>
        <w:t xml:space="preserve"> </w:t>
      </w:r>
    </w:p>
    <w:p w:rsidR="002A7806" w:rsidRDefault="00007568">
      <w:pPr>
        <w:numPr>
          <w:ilvl w:val="0"/>
          <w:numId w:val="72"/>
        </w:numPr>
        <w:spacing w:after="9" w:line="250" w:lineRule="auto"/>
        <w:ind w:right="448" w:hanging="377"/>
        <w:jc w:val="both"/>
      </w:pPr>
      <w:r>
        <w:rPr>
          <w:rFonts w:ascii="Times New Roman" w:eastAsia="Times New Roman" w:hAnsi="Times New Roman" w:cs="Times New Roman"/>
          <w:sz w:val="26"/>
        </w:rPr>
        <w:t>Ton camarade refuse de participer au nettoyage collectif parce qu’il pense que ce n’est pas son trava</w:t>
      </w:r>
      <w:r>
        <w:rPr>
          <w:rFonts w:ascii="Times New Roman" w:eastAsia="Times New Roman" w:hAnsi="Times New Roman" w:cs="Times New Roman"/>
          <w:sz w:val="26"/>
        </w:rPr>
        <w:t xml:space="preserve">il. </w:t>
      </w:r>
    </w:p>
    <w:p w:rsidR="002A7806" w:rsidRDefault="00007568">
      <w:pPr>
        <w:spacing w:after="47"/>
        <w:ind w:left="130"/>
      </w:pPr>
      <w:r>
        <w:rPr>
          <w:rFonts w:ascii="Times New Roman" w:eastAsia="Times New Roman" w:hAnsi="Times New Roman" w:cs="Times New Roman"/>
          <w:sz w:val="26"/>
        </w:rPr>
        <w:t xml:space="preserve"> </w:t>
      </w:r>
    </w:p>
    <w:p w:rsidR="002A7806" w:rsidRDefault="00007568">
      <w:pPr>
        <w:pStyle w:val="Titre3"/>
        <w:spacing w:after="2" w:line="256" w:lineRule="auto"/>
        <w:ind w:left="149"/>
      </w:pPr>
      <w:r>
        <w:rPr>
          <w:rFonts w:ascii="Segoe UI Emoji" w:eastAsia="Segoe UI Emoji" w:hAnsi="Segoe UI Emoji" w:cs="Segoe UI Emoji"/>
          <w:b w:val="0"/>
          <w:color w:val="000000"/>
        </w:rPr>
        <w:t xml:space="preserve"> </w:t>
      </w:r>
      <w:r>
        <w:rPr>
          <w:rFonts w:ascii="Segoe UI Emoji" w:eastAsia="Segoe UI Emoji" w:hAnsi="Segoe UI Emoji" w:cs="Segoe UI Emoji"/>
          <w:b w:val="0"/>
          <w:color w:val="FFD679"/>
        </w:rPr>
        <w:t xml:space="preserve"> </w:t>
      </w:r>
      <w:r>
        <w:rPr>
          <w:rFonts w:ascii="Times New Roman" w:eastAsia="Times New Roman" w:hAnsi="Times New Roman" w:cs="Times New Roman"/>
          <w:color w:val="404040"/>
        </w:rPr>
        <w:t xml:space="preserve"> </w:t>
      </w:r>
      <w:r>
        <w:rPr>
          <w:rFonts w:ascii="Times New Roman" w:eastAsia="Times New Roman" w:hAnsi="Times New Roman" w:cs="Times New Roman"/>
          <w:color w:val="000000"/>
        </w:rPr>
        <w:t>Engagement citoyen</w:t>
      </w:r>
      <w:r>
        <w:rPr>
          <w:rFonts w:ascii="Times New Roman" w:eastAsia="Times New Roman" w:hAnsi="Times New Roman" w:cs="Times New Roman"/>
          <w:color w:val="004F88"/>
        </w:rPr>
        <w:t xml:space="preserve"> </w:t>
      </w:r>
      <w:r>
        <w:rPr>
          <w:rFonts w:ascii="Times New Roman" w:eastAsia="Times New Roman" w:hAnsi="Times New Roman" w:cs="Times New Roman"/>
          <w:color w:val="004F88"/>
          <w:sz w:val="26"/>
        </w:rPr>
        <w:t xml:space="preserve"> </w:t>
      </w:r>
    </w:p>
    <w:p w:rsidR="002A7806" w:rsidRDefault="00007568">
      <w:pPr>
        <w:spacing w:after="101"/>
        <w:ind w:left="130"/>
      </w:pPr>
      <w:r>
        <w:rPr>
          <w:rFonts w:ascii="Times New Roman" w:eastAsia="Times New Roman" w:hAnsi="Times New Roman" w:cs="Times New Roman"/>
          <w:sz w:val="16"/>
        </w:rPr>
        <w:t xml:space="preserve"> </w:t>
      </w:r>
    </w:p>
    <w:p w:rsidR="002A7806" w:rsidRDefault="00007568">
      <w:pPr>
        <w:spacing w:after="12" w:line="250" w:lineRule="auto"/>
        <w:ind w:left="163" w:right="933" w:hanging="10"/>
        <w:jc w:val="both"/>
      </w:pPr>
      <w:r>
        <w:rPr>
          <w:noProof/>
        </w:rPr>
        <mc:AlternateContent>
          <mc:Choice Requires="wpg">
            <w:drawing>
              <wp:anchor distT="0" distB="0" distL="114300" distR="114300" simplePos="0" relativeHeight="251691008" behindDoc="1" locked="0" layoutInCell="1" allowOverlap="1">
                <wp:simplePos x="0" y="0"/>
                <wp:positionH relativeFrom="column">
                  <wp:posOffset>13768</wp:posOffset>
                </wp:positionH>
                <wp:positionV relativeFrom="paragraph">
                  <wp:posOffset>-6024296</wp:posOffset>
                </wp:positionV>
                <wp:extent cx="4952365" cy="6639814"/>
                <wp:effectExtent l="0" t="0" r="0" b="0"/>
                <wp:wrapNone/>
                <wp:docPr id="168988" name="Group 168988"/>
                <wp:cNvGraphicFramePr/>
                <a:graphic xmlns:a="http://schemas.openxmlformats.org/drawingml/2006/main">
                  <a:graphicData uri="http://schemas.microsoft.com/office/word/2010/wordprocessingGroup">
                    <wpg:wgp>
                      <wpg:cNvGrpSpPr/>
                      <wpg:grpSpPr>
                        <a:xfrm>
                          <a:off x="0" y="0"/>
                          <a:ext cx="4952365" cy="6639814"/>
                          <a:chOff x="0" y="0"/>
                          <a:chExt cx="4952365" cy="6639814"/>
                        </a:xfrm>
                      </wpg:grpSpPr>
                      <wps:wsp>
                        <wps:cNvPr id="185414" name="Shape 185414"/>
                        <wps:cNvSpPr/>
                        <wps:spPr>
                          <a:xfrm>
                            <a:off x="0" y="0"/>
                            <a:ext cx="4952365" cy="265176"/>
                          </a:xfrm>
                          <a:custGeom>
                            <a:avLst/>
                            <a:gdLst/>
                            <a:ahLst/>
                            <a:cxnLst/>
                            <a:rect l="0" t="0" r="0" b="0"/>
                            <a:pathLst>
                              <a:path w="4952365" h="265176">
                                <a:moveTo>
                                  <a:pt x="0" y="0"/>
                                </a:moveTo>
                                <a:lnTo>
                                  <a:pt x="4952365" y="0"/>
                                </a:lnTo>
                                <a:lnTo>
                                  <a:pt x="4952365" y="265176"/>
                                </a:lnTo>
                                <a:lnTo>
                                  <a:pt x="0" y="2651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15" name="Shape 185415"/>
                        <wps:cNvSpPr/>
                        <wps:spPr>
                          <a:xfrm>
                            <a:off x="68580" y="0"/>
                            <a:ext cx="4815205" cy="236220"/>
                          </a:xfrm>
                          <a:custGeom>
                            <a:avLst/>
                            <a:gdLst/>
                            <a:ahLst/>
                            <a:cxnLst/>
                            <a:rect l="0" t="0" r="0" b="0"/>
                            <a:pathLst>
                              <a:path w="4815205" h="236220">
                                <a:moveTo>
                                  <a:pt x="0" y="0"/>
                                </a:moveTo>
                                <a:lnTo>
                                  <a:pt x="4815205" y="0"/>
                                </a:lnTo>
                                <a:lnTo>
                                  <a:pt x="4815205"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16" name="Shape 185416"/>
                        <wps:cNvSpPr/>
                        <wps:spPr>
                          <a:xfrm>
                            <a:off x="0" y="265176"/>
                            <a:ext cx="4952365" cy="2192147"/>
                          </a:xfrm>
                          <a:custGeom>
                            <a:avLst/>
                            <a:gdLst/>
                            <a:ahLst/>
                            <a:cxnLst/>
                            <a:rect l="0" t="0" r="0" b="0"/>
                            <a:pathLst>
                              <a:path w="4952365" h="2192147">
                                <a:moveTo>
                                  <a:pt x="0" y="0"/>
                                </a:moveTo>
                                <a:lnTo>
                                  <a:pt x="4952365" y="0"/>
                                </a:lnTo>
                                <a:lnTo>
                                  <a:pt x="4952365" y="2192147"/>
                                </a:lnTo>
                                <a:lnTo>
                                  <a:pt x="0" y="2192147"/>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17" name="Shape 185417"/>
                        <wps:cNvSpPr/>
                        <wps:spPr>
                          <a:xfrm>
                            <a:off x="68580" y="265176"/>
                            <a:ext cx="4815205" cy="190753"/>
                          </a:xfrm>
                          <a:custGeom>
                            <a:avLst/>
                            <a:gdLst/>
                            <a:ahLst/>
                            <a:cxnLst/>
                            <a:rect l="0" t="0" r="0" b="0"/>
                            <a:pathLst>
                              <a:path w="4815205" h="190753">
                                <a:moveTo>
                                  <a:pt x="0" y="0"/>
                                </a:moveTo>
                                <a:lnTo>
                                  <a:pt x="4815205" y="0"/>
                                </a:lnTo>
                                <a:lnTo>
                                  <a:pt x="4815205" y="190753"/>
                                </a:lnTo>
                                <a:lnTo>
                                  <a:pt x="0" y="19075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18" name="Shape 185418"/>
                        <wps:cNvSpPr/>
                        <wps:spPr>
                          <a:xfrm>
                            <a:off x="68580" y="455930"/>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19" name="Shape 185419"/>
                        <wps:cNvSpPr/>
                        <wps:spPr>
                          <a:xfrm>
                            <a:off x="68580" y="644906"/>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0" name="Shape 185420"/>
                        <wps:cNvSpPr/>
                        <wps:spPr>
                          <a:xfrm>
                            <a:off x="68580" y="835406"/>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1" name="Shape 185421"/>
                        <wps:cNvSpPr/>
                        <wps:spPr>
                          <a:xfrm>
                            <a:off x="68580" y="1024382"/>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2" name="Shape 185422"/>
                        <wps:cNvSpPr/>
                        <wps:spPr>
                          <a:xfrm>
                            <a:off x="68580" y="1214882"/>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3" name="Shape 185423"/>
                        <wps:cNvSpPr/>
                        <wps:spPr>
                          <a:xfrm>
                            <a:off x="68580" y="1405382"/>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4" name="Shape 185424"/>
                        <wps:cNvSpPr/>
                        <wps:spPr>
                          <a:xfrm>
                            <a:off x="68580" y="1594358"/>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5" name="Shape 185425"/>
                        <wps:cNvSpPr/>
                        <wps:spPr>
                          <a:xfrm>
                            <a:off x="68580" y="1784858"/>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6" name="Shape 185426"/>
                        <wps:cNvSpPr/>
                        <wps:spPr>
                          <a:xfrm>
                            <a:off x="68580" y="1973834"/>
                            <a:ext cx="4815205" cy="102108"/>
                          </a:xfrm>
                          <a:custGeom>
                            <a:avLst/>
                            <a:gdLst/>
                            <a:ahLst/>
                            <a:cxnLst/>
                            <a:rect l="0" t="0" r="0" b="0"/>
                            <a:pathLst>
                              <a:path w="4815205" h="102108">
                                <a:moveTo>
                                  <a:pt x="0" y="0"/>
                                </a:moveTo>
                                <a:lnTo>
                                  <a:pt x="4815205" y="0"/>
                                </a:lnTo>
                                <a:lnTo>
                                  <a:pt x="4815205" y="102108"/>
                                </a:lnTo>
                                <a:lnTo>
                                  <a:pt x="0" y="102108"/>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7" name="Shape 185427"/>
                        <wps:cNvSpPr/>
                        <wps:spPr>
                          <a:xfrm>
                            <a:off x="68580" y="2076018"/>
                            <a:ext cx="4815205" cy="190805"/>
                          </a:xfrm>
                          <a:custGeom>
                            <a:avLst/>
                            <a:gdLst/>
                            <a:ahLst/>
                            <a:cxnLst/>
                            <a:rect l="0" t="0" r="0" b="0"/>
                            <a:pathLst>
                              <a:path w="4815205" h="190805">
                                <a:moveTo>
                                  <a:pt x="0" y="0"/>
                                </a:moveTo>
                                <a:lnTo>
                                  <a:pt x="4815205" y="0"/>
                                </a:lnTo>
                                <a:lnTo>
                                  <a:pt x="4815205" y="190805"/>
                                </a:lnTo>
                                <a:lnTo>
                                  <a:pt x="0" y="1908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8" name="Shape 185428"/>
                        <wps:cNvSpPr/>
                        <wps:spPr>
                          <a:xfrm>
                            <a:off x="68580" y="2266823"/>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429" name="Shape 185429"/>
                        <wps:cNvSpPr/>
                        <wps:spPr>
                          <a:xfrm>
                            <a:off x="0" y="2457323"/>
                            <a:ext cx="4952365" cy="188976"/>
                          </a:xfrm>
                          <a:custGeom>
                            <a:avLst/>
                            <a:gdLst/>
                            <a:ahLst/>
                            <a:cxnLst/>
                            <a:rect l="0" t="0" r="0" b="0"/>
                            <a:pathLst>
                              <a:path w="4952365" h="188976">
                                <a:moveTo>
                                  <a:pt x="0" y="0"/>
                                </a:moveTo>
                                <a:lnTo>
                                  <a:pt x="4952365" y="0"/>
                                </a:lnTo>
                                <a:lnTo>
                                  <a:pt x="4952365"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430" name="Shape 185430"/>
                        <wps:cNvSpPr/>
                        <wps:spPr>
                          <a:xfrm>
                            <a:off x="68580" y="2457323"/>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431" name="Shape 185431"/>
                        <wps:cNvSpPr/>
                        <wps:spPr>
                          <a:xfrm>
                            <a:off x="0" y="2646299"/>
                            <a:ext cx="4952365" cy="236220"/>
                          </a:xfrm>
                          <a:custGeom>
                            <a:avLst/>
                            <a:gdLst/>
                            <a:ahLst/>
                            <a:cxnLst/>
                            <a:rect l="0" t="0" r="0" b="0"/>
                            <a:pathLst>
                              <a:path w="4952365" h="236220">
                                <a:moveTo>
                                  <a:pt x="0" y="0"/>
                                </a:moveTo>
                                <a:lnTo>
                                  <a:pt x="4952365" y="0"/>
                                </a:lnTo>
                                <a:lnTo>
                                  <a:pt x="4952365"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2" name="Shape 185432"/>
                        <wps:cNvSpPr/>
                        <wps:spPr>
                          <a:xfrm>
                            <a:off x="68580" y="2646299"/>
                            <a:ext cx="4815205" cy="236220"/>
                          </a:xfrm>
                          <a:custGeom>
                            <a:avLst/>
                            <a:gdLst/>
                            <a:ahLst/>
                            <a:cxnLst/>
                            <a:rect l="0" t="0" r="0" b="0"/>
                            <a:pathLst>
                              <a:path w="4815205" h="236220">
                                <a:moveTo>
                                  <a:pt x="0" y="0"/>
                                </a:moveTo>
                                <a:lnTo>
                                  <a:pt x="4815205" y="0"/>
                                </a:lnTo>
                                <a:lnTo>
                                  <a:pt x="4815205"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3" name="Shape 185433"/>
                        <wps:cNvSpPr/>
                        <wps:spPr>
                          <a:xfrm>
                            <a:off x="0" y="2882519"/>
                            <a:ext cx="4952365" cy="2511806"/>
                          </a:xfrm>
                          <a:custGeom>
                            <a:avLst/>
                            <a:gdLst/>
                            <a:ahLst/>
                            <a:cxnLst/>
                            <a:rect l="0" t="0" r="0" b="0"/>
                            <a:pathLst>
                              <a:path w="4952365" h="2511806">
                                <a:moveTo>
                                  <a:pt x="0" y="0"/>
                                </a:moveTo>
                                <a:lnTo>
                                  <a:pt x="4952365" y="0"/>
                                </a:lnTo>
                                <a:lnTo>
                                  <a:pt x="4952365" y="2511806"/>
                                </a:lnTo>
                                <a:lnTo>
                                  <a:pt x="0" y="251180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4" name="Shape 185434"/>
                        <wps:cNvSpPr/>
                        <wps:spPr>
                          <a:xfrm>
                            <a:off x="68580" y="2882519"/>
                            <a:ext cx="4815205" cy="132588"/>
                          </a:xfrm>
                          <a:custGeom>
                            <a:avLst/>
                            <a:gdLst/>
                            <a:ahLst/>
                            <a:cxnLst/>
                            <a:rect l="0" t="0" r="0" b="0"/>
                            <a:pathLst>
                              <a:path w="4815205" h="132588">
                                <a:moveTo>
                                  <a:pt x="0" y="0"/>
                                </a:moveTo>
                                <a:lnTo>
                                  <a:pt x="4815205" y="0"/>
                                </a:lnTo>
                                <a:lnTo>
                                  <a:pt x="4815205" y="132588"/>
                                </a:lnTo>
                                <a:lnTo>
                                  <a:pt x="0" y="13258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5" name="Shape 185435"/>
                        <wps:cNvSpPr/>
                        <wps:spPr>
                          <a:xfrm>
                            <a:off x="68580" y="3015107"/>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6" name="Shape 185436"/>
                        <wps:cNvSpPr/>
                        <wps:spPr>
                          <a:xfrm>
                            <a:off x="68580" y="3204083"/>
                            <a:ext cx="4815205" cy="73152"/>
                          </a:xfrm>
                          <a:custGeom>
                            <a:avLst/>
                            <a:gdLst/>
                            <a:ahLst/>
                            <a:cxnLst/>
                            <a:rect l="0" t="0" r="0" b="0"/>
                            <a:pathLst>
                              <a:path w="4815205" h="73152">
                                <a:moveTo>
                                  <a:pt x="0" y="0"/>
                                </a:moveTo>
                                <a:lnTo>
                                  <a:pt x="4815205" y="0"/>
                                </a:lnTo>
                                <a:lnTo>
                                  <a:pt x="4815205" y="73152"/>
                                </a:lnTo>
                                <a:lnTo>
                                  <a:pt x="0" y="7315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7" name="Shape 185437"/>
                        <wps:cNvSpPr/>
                        <wps:spPr>
                          <a:xfrm>
                            <a:off x="68580" y="3277235"/>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8" name="Shape 185438"/>
                        <wps:cNvSpPr/>
                        <wps:spPr>
                          <a:xfrm>
                            <a:off x="68580" y="3467735"/>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39" name="Shape 185439"/>
                        <wps:cNvSpPr/>
                        <wps:spPr>
                          <a:xfrm>
                            <a:off x="68580" y="3656711"/>
                            <a:ext cx="4815205" cy="88392"/>
                          </a:xfrm>
                          <a:custGeom>
                            <a:avLst/>
                            <a:gdLst/>
                            <a:ahLst/>
                            <a:cxnLst/>
                            <a:rect l="0" t="0" r="0" b="0"/>
                            <a:pathLst>
                              <a:path w="4815205" h="88392">
                                <a:moveTo>
                                  <a:pt x="0" y="0"/>
                                </a:moveTo>
                                <a:lnTo>
                                  <a:pt x="4815205" y="0"/>
                                </a:lnTo>
                                <a:lnTo>
                                  <a:pt x="4815205" y="88392"/>
                                </a:lnTo>
                                <a:lnTo>
                                  <a:pt x="0" y="883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0" name="Shape 185440"/>
                        <wps:cNvSpPr/>
                        <wps:spPr>
                          <a:xfrm>
                            <a:off x="68580" y="3745103"/>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1" name="Shape 185441"/>
                        <wps:cNvSpPr/>
                        <wps:spPr>
                          <a:xfrm>
                            <a:off x="68580" y="3934028"/>
                            <a:ext cx="4815205" cy="190805"/>
                          </a:xfrm>
                          <a:custGeom>
                            <a:avLst/>
                            <a:gdLst/>
                            <a:ahLst/>
                            <a:cxnLst/>
                            <a:rect l="0" t="0" r="0" b="0"/>
                            <a:pathLst>
                              <a:path w="4815205" h="190805">
                                <a:moveTo>
                                  <a:pt x="0" y="0"/>
                                </a:moveTo>
                                <a:lnTo>
                                  <a:pt x="4815205" y="0"/>
                                </a:lnTo>
                                <a:lnTo>
                                  <a:pt x="4815205" y="190805"/>
                                </a:lnTo>
                                <a:lnTo>
                                  <a:pt x="0" y="19080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2" name="Shape 185442"/>
                        <wps:cNvSpPr/>
                        <wps:spPr>
                          <a:xfrm>
                            <a:off x="68580" y="4124833"/>
                            <a:ext cx="4815205" cy="102108"/>
                          </a:xfrm>
                          <a:custGeom>
                            <a:avLst/>
                            <a:gdLst/>
                            <a:ahLst/>
                            <a:cxnLst/>
                            <a:rect l="0" t="0" r="0" b="0"/>
                            <a:pathLst>
                              <a:path w="4815205" h="102108">
                                <a:moveTo>
                                  <a:pt x="0" y="0"/>
                                </a:moveTo>
                                <a:lnTo>
                                  <a:pt x="4815205" y="0"/>
                                </a:lnTo>
                                <a:lnTo>
                                  <a:pt x="4815205" y="102108"/>
                                </a:lnTo>
                                <a:lnTo>
                                  <a:pt x="0" y="10210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3" name="Shape 185443"/>
                        <wps:cNvSpPr/>
                        <wps:spPr>
                          <a:xfrm>
                            <a:off x="68580" y="4226941"/>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4" name="Shape 185444"/>
                        <wps:cNvSpPr/>
                        <wps:spPr>
                          <a:xfrm>
                            <a:off x="68580" y="4415917"/>
                            <a:ext cx="4815205" cy="103632"/>
                          </a:xfrm>
                          <a:custGeom>
                            <a:avLst/>
                            <a:gdLst/>
                            <a:ahLst/>
                            <a:cxnLst/>
                            <a:rect l="0" t="0" r="0" b="0"/>
                            <a:pathLst>
                              <a:path w="4815205" h="103632">
                                <a:moveTo>
                                  <a:pt x="0" y="0"/>
                                </a:moveTo>
                                <a:lnTo>
                                  <a:pt x="4815205" y="0"/>
                                </a:lnTo>
                                <a:lnTo>
                                  <a:pt x="4815205" y="103632"/>
                                </a:lnTo>
                                <a:lnTo>
                                  <a:pt x="0" y="10363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5" name="Shape 185445"/>
                        <wps:cNvSpPr/>
                        <wps:spPr>
                          <a:xfrm>
                            <a:off x="68580" y="4519549"/>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6" name="Shape 185446"/>
                        <wps:cNvSpPr/>
                        <wps:spPr>
                          <a:xfrm>
                            <a:off x="68580" y="4708525"/>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7" name="Shape 185447"/>
                        <wps:cNvSpPr/>
                        <wps:spPr>
                          <a:xfrm>
                            <a:off x="68580" y="4899025"/>
                            <a:ext cx="4815205" cy="115824"/>
                          </a:xfrm>
                          <a:custGeom>
                            <a:avLst/>
                            <a:gdLst/>
                            <a:ahLst/>
                            <a:cxnLst/>
                            <a:rect l="0" t="0" r="0" b="0"/>
                            <a:pathLst>
                              <a:path w="4815205" h="115824">
                                <a:moveTo>
                                  <a:pt x="0" y="0"/>
                                </a:moveTo>
                                <a:lnTo>
                                  <a:pt x="4815205" y="0"/>
                                </a:lnTo>
                                <a:lnTo>
                                  <a:pt x="4815205" y="115824"/>
                                </a:lnTo>
                                <a:lnTo>
                                  <a:pt x="0" y="11582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8" name="Shape 185448"/>
                        <wps:cNvSpPr/>
                        <wps:spPr>
                          <a:xfrm>
                            <a:off x="68580" y="5014849"/>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49" name="Shape 185449"/>
                        <wps:cNvSpPr/>
                        <wps:spPr>
                          <a:xfrm>
                            <a:off x="68580" y="5205349"/>
                            <a:ext cx="4815205" cy="188976"/>
                          </a:xfrm>
                          <a:custGeom>
                            <a:avLst/>
                            <a:gdLst/>
                            <a:ahLst/>
                            <a:cxnLst/>
                            <a:rect l="0" t="0" r="0" b="0"/>
                            <a:pathLst>
                              <a:path w="4815205" h="188976">
                                <a:moveTo>
                                  <a:pt x="0" y="0"/>
                                </a:moveTo>
                                <a:lnTo>
                                  <a:pt x="4815205" y="0"/>
                                </a:lnTo>
                                <a:lnTo>
                                  <a:pt x="4815205"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450" name="Shape 185450"/>
                        <wps:cNvSpPr/>
                        <wps:spPr>
                          <a:xfrm>
                            <a:off x="0" y="5394325"/>
                            <a:ext cx="4952365" cy="190500"/>
                          </a:xfrm>
                          <a:custGeom>
                            <a:avLst/>
                            <a:gdLst/>
                            <a:ahLst/>
                            <a:cxnLst/>
                            <a:rect l="0" t="0" r="0" b="0"/>
                            <a:pathLst>
                              <a:path w="4952365" h="190500">
                                <a:moveTo>
                                  <a:pt x="0" y="0"/>
                                </a:moveTo>
                                <a:lnTo>
                                  <a:pt x="4952365" y="0"/>
                                </a:lnTo>
                                <a:lnTo>
                                  <a:pt x="4952365"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451" name="Shape 185451"/>
                        <wps:cNvSpPr/>
                        <wps:spPr>
                          <a:xfrm>
                            <a:off x="68580" y="5394325"/>
                            <a:ext cx="4815205" cy="190500"/>
                          </a:xfrm>
                          <a:custGeom>
                            <a:avLst/>
                            <a:gdLst/>
                            <a:ahLst/>
                            <a:cxnLst/>
                            <a:rect l="0" t="0" r="0" b="0"/>
                            <a:pathLst>
                              <a:path w="4815205" h="190500">
                                <a:moveTo>
                                  <a:pt x="0" y="0"/>
                                </a:moveTo>
                                <a:lnTo>
                                  <a:pt x="4815205" y="0"/>
                                </a:lnTo>
                                <a:lnTo>
                                  <a:pt x="4815205"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452" name="Shape 185452"/>
                        <wps:cNvSpPr/>
                        <wps:spPr>
                          <a:xfrm>
                            <a:off x="0" y="5584901"/>
                            <a:ext cx="4952365" cy="265481"/>
                          </a:xfrm>
                          <a:custGeom>
                            <a:avLst/>
                            <a:gdLst/>
                            <a:ahLst/>
                            <a:cxnLst/>
                            <a:rect l="0" t="0" r="0" b="0"/>
                            <a:pathLst>
                              <a:path w="4952365" h="265481">
                                <a:moveTo>
                                  <a:pt x="0" y="0"/>
                                </a:moveTo>
                                <a:lnTo>
                                  <a:pt x="4952365" y="0"/>
                                </a:lnTo>
                                <a:lnTo>
                                  <a:pt x="4952365" y="265481"/>
                                </a:lnTo>
                                <a:lnTo>
                                  <a:pt x="0" y="26548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3" name="Shape 185453"/>
                        <wps:cNvSpPr/>
                        <wps:spPr>
                          <a:xfrm>
                            <a:off x="68580" y="5584901"/>
                            <a:ext cx="4815205" cy="236525"/>
                          </a:xfrm>
                          <a:custGeom>
                            <a:avLst/>
                            <a:gdLst/>
                            <a:ahLst/>
                            <a:cxnLst/>
                            <a:rect l="0" t="0" r="0" b="0"/>
                            <a:pathLst>
                              <a:path w="4815205" h="236525">
                                <a:moveTo>
                                  <a:pt x="0" y="0"/>
                                </a:moveTo>
                                <a:lnTo>
                                  <a:pt x="4815205" y="0"/>
                                </a:lnTo>
                                <a:lnTo>
                                  <a:pt x="4815205" y="236525"/>
                                </a:lnTo>
                                <a:lnTo>
                                  <a:pt x="0" y="2365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4" name="Shape 185454"/>
                        <wps:cNvSpPr/>
                        <wps:spPr>
                          <a:xfrm>
                            <a:off x="0" y="5850382"/>
                            <a:ext cx="4952365" cy="789432"/>
                          </a:xfrm>
                          <a:custGeom>
                            <a:avLst/>
                            <a:gdLst/>
                            <a:ahLst/>
                            <a:cxnLst/>
                            <a:rect l="0" t="0" r="0" b="0"/>
                            <a:pathLst>
                              <a:path w="4952365" h="789432">
                                <a:moveTo>
                                  <a:pt x="0" y="0"/>
                                </a:moveTo>
                                <a:lnTo>
                                  <a:pt x="4952365" y="0"/>
                                </a:lnTo>
                                <a:lnTo>
                                  <a:pt x="4952365" y="789432"/>
                                </a:lnTo>
                                <a:lnTo>
                                  <a:pt x="0" y="7894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5" name="Shape 185455"/>
                        <wps:cNvSpPr/>
                        <wps:spPr>
                          <a:xfrm>
                            <a:off x="68580" y="5850382"/>
                            <a:ext cx="4815205" cy="134112"/>
                          </a:xfrm>
                          <a:custGeom>
                            <a:avLst/>
                            <a:gdLst/>
                            <a:ahLst/>
                            <a:cxnLst/>
                            <a:rect l="0" t="0" r="0" b="0"/>
                            <a:pathLst>
                              <a:path w="4815205" h="134112">
                                <a:moveTo>
                                  <a:pt x="0" y="0"/>
                                </a:moveTo>
                                <a:lnTo>
                                  <a:pt x="4815205" y="0"/>
                                </a:lnTo>
                                <a:lnTo>
                                  <a:pt x="4815205" y="134112"/>
                                </a:lnTo>
                                <a:lnTo>
                                  <a:pt x="0" y="13411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6" name="Shape 185456"/>
                        <wps:cNvSpPr/>
                        <wps:spPr>
                          <a:xfrm>
                            <a:off x="68580" y="5984494"/>
                            <a:ext cx="4815205" cy="217932"/>
                          </a:xfrm>
                          <a:custGeom>
                            <a:avLst/>
                            <a:gdLst/>
                            <a:ahLst/>
                            <a:cxnLst/>
                            <a:rect l="0" t="0" r="0" b="0"/>
                            <a:pathLst>
                              <a:path w="4815205" h="217932">
                                <a:moveTo>
                                  <a:pt x="0" y="0"/>
                                </a:moveTo>
                                <a:lnTo>
                                  <a:pt x="4815205" y="0"/>
                                </a:lnTo>
                                <a:lnTo>
                                  <a:pt x="4815205"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7" name="Shape 185457"/>
                        <wps:cNvSpPr/>
                        <wps:spPr>
                          <a:xfrm>
                            <a:off x="68580" y="6202426"/>
                            <a:ext cx="4815205" cy="217932"/>
                          </a:xfrm>
                          <a:custGeom>
                            <a:avLst/>
                            <a:gdLst/>
                            <a:ahLst/>
                            <a:cxnLst/>
                            <a:rect l="0" t="0" r="0" b="0"/>
                            <a:pathLst>
                              <a:path w="4815205" h="217932">
                                <a:moveTo>
                                  <a:pt x="0" y="0"/>
                                </a:moveTo>
                                <a:lnTo>
                                  <a:pt x="4815205" y="0"/>
                                </a:lnTo>
                                <a:lnTo>
                                  <a:pt x="4815205"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458" name="Shape 185458"/>
                        <wps:cNvSpPr/>
                        <wps:spPr>
                          <a:xfrm>
                            <a:off x="68580" y="6420358"/>
                            <a:ext cx="4815205" cy="219456"/>
                          </a:xfrm>
                          <a:custGeom>
                            <a:avLst/>
                            <a:gdLst/>
                            <a:ahLst/>
                            <a:cxnLst/>
                            <a:rect l="0" t="0" r="0" b="0"/>
                            <a:pathLst>
                              <a:path w="4815205" h="219456">
                                <a:moveTo>
                                  <a:pt x="0" y="0"/>
                                </a:moveTo>
                                <a:lnTo>
                                  <a:pt x="4815205" y="0"/>
                                </a:lnTo>
                                <a:lnTo>
                                  <a:pt x="4815205"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68988" style="width:389.95pt;height:522.82pt;position:absolute;z-index:-2147483552;mso-position-horizontal-relative:text;mso-position-horizontal:absolute;margin-left:1.08411pt;mso-position-vertical-relative:text;margin-top:-474.354pt;" coordsize="49523,66398">
                <v:shape id="Shape 185459" style="position:absolute;width:49523;height:2651;left:0;top:0;" coordsize="4952365,265176" path="m0,0l4952365,0l4952365,265176l0,265176l0,0">
                  <v:stroke weight="0pt" endcap="flat" joinstyle="miter" miterlimit="10" on="false" color="#000000" opacity="0"/>
                  <v:fill on="true" color="#eaf1dd"/>
                </v:shape>
                <v:shape id="Shape 185460" style="position:absolute;width:48152;height:2362;left:685;top:0;" coordsize="4815205,236220" path="m0,0l4815205,0l4815205,236220l0,236220l0,0">
                  <v:stroke weight="0pt" endcap="flat" joinstyle="miter" miterlimit="10" on="false" color="#000000" opacity="0"/>
                  <v:fill on="true" color="#eaf1dd"/>
                </v:shape>
                <v:shape id="Shape 185461" style="position:absolute;width:49523;height:21921;left:0;top:2651;" coordsize="4952365,2192147" path="m0,0l4952365,0l4952365,2192147l0,2192147l0,0">
                  <v:stroke weight="0pt" endcap="flat" joinstyle="miter" miterlimit="10" on="false" color="#000000" opacity="0"/>
                  <v:fill on="true" color="#eaf1dd"/>
                </v:shape>
                <v:shape id="Shape 185462" style="position:absolute;width:48152;height:1907;left:685;top:2651;" coordsize="4815205,190753" path="m0,0l4815205,0l4815205,190753l0,190753l0,0">
                  <v:stroke weight="0pt" endcap="flat" joinstyle="miter" miterlimit="10" on="false" color="#000000" opacity="0"/>
                  <v:fill on="true" color="#eaf1dd"/>
                </v:shape>
                <v:shape id="Shape 185463" style="position:absolute;width:48152;height:1889;left:685;top:4559;" coordsize="4815205,188976" path="m0,0l4815205,0l4815205,188976l0,188976l0,0">
                  <v:stroke weight="0pt" endcap="flat" joinstyle="miter" miterlimit="10" on="false" color="#000000" opacity="0"/>
                  <v:fill on="true" color="#eaf1dd"/>
                </v:shape>
                <v:shape id="Shape 185464" style="position:absolute;width:48152;height:1905;left:685;top:6449;" coordsize="4815205,190500" path="m0,0l4815205,0l4815205,190500l0,190500l0,0">
                  <v:stroke weight="0pt" endcap="flat" joinstyle="miter" miterlimit="10" on="false" color="#000000" opacity="0"/>
                  <v:fill on="true" color="#eaf1dd"/>
                </v:shape>
                <v:shape id="Shape 185465" style="position:absolute;width:48152;height:1889;left:685;top:8354;" coordsize="4815205,188976" path="m0,0l4815205,0l4815205,188976l0,188976l0,0">
                  <v:stroke weight="0pt" endcap="flat" joinstyle="miter" miterlimit="10" on="false" color="#000000" opacity="0"/>
                  <v:fill on="true" color="#eaf1dd"/>
                </v:shape>
                <v:shape id="Shape 185466" style="position:absolute;width:48152;height:1905;left:685;top:10243;" coordsize="4815205,190500" path="m0,0l4815205,0l4815205,190500l0,190500l0,0">
                  <v:stroke weight="0pt" endcap="flat" joinstyle="miter" miterlimit="10" on="false" color="#000000" opacity="0"/>
                  <v:fill on="true" color="#eaf1dd"/>
                </v:shape>
                <v:shape id="Shape 185467" style="position:absolute;width:48152;height:1905;left:685;top:12148;" coordsize="4815205,190500" path="m0,0l4815205,0l4815205,190500l0,190500l0,0">
                  <v:stroke weight="0pt" endcap="flat" joinstyle="miter" miterlimit="10" on="false" color="#000000" opacity="0"/>
                  <v:fill on="true" color="#eaf1dd"/>
                </v:shape>
                <v:shape id="Shape 185468" style="position:absolute;width:48152;height:1889;left:685;top:14053;" coordsize="4815205,188976" path="m0,0l4815205,0l4815205,188976l0,188976l0,0">
                  <v:stroke weight="0pt" endcap="flat" joinstyle="miter" miterlimit="10" on="false" color="#000000" opacity="0"/>
                  <v:fill on="true" color="#eaf1dd"/>
                </v:shape>
                <v:shape id="Shape 185469" style="position:absolute;width:48152;height:1905;left:685;top:15943;" coordsize="4815205,190500" path="m0,0l4815205,0l4815205,190500l0,190500l0,0">
                  <v:stroke weight="0pt" endcap="flat" joinstyle="miter" miterlimit="10" on="false" color="#000000" opacity="0"/>
                  <v:fill on="true" color="#eaf1dd"/>
                </v:shape>
                <v:shape id="Shape 185470" style="position:absolute;width:48152;height:1889;left:685;top:17848;" coordsize="4815205,188976" path="m0,0l4815205,0l4815205,188976l0,188976l0,0">
                  <v:stroke weight="0pt" endcap="flat" joinstyle="miter" miterlimit="10" on="false" color="#000000" opacity="0"/>
                  <v:fill on="true" color="#eaf1dd"/>
                </v:shape>
                <v:shape id="Shape 185471" style="position:absolute;width:48152;height:1021;left:685;top:19738;" coordsize="4815205,102108" path="m0,0l4815205,0l4815205,102108l0,102108l0,0">
                  <v:stroke weight="0pt" endcap="flat" joinstyle="miter" miterlimit="10" on="false" color="#000000" opacity="0"/>
                  <v:fill on="true" color="#eaf1dd"/>
                </v:shape>
                <v:shape id="Shape 185472" style="position:absolute;width:48152;height:1908;left:685;top:20760;" coordsize="4815205,190805" path="m0,0l4815205,0l4815205,190805l0,190805l0,0">
                  <v:stroke weight="0pt" endcap="flat" joinstyle="miter" miterlimit="10" on="false" color="#000000" opacity="0"/>
                  <v:fill on="true" color="#eaf1dd"/>
                </v:shape>
                <v:shape id="Shape 185473" style="position:absolute;width:48152;height:1905;left:685;top:22668;" coordsize="4815205,190500" path="m0,0l4815205,0l4815205,190500l0,190500l0,0">
                  <v:stroke weight="0pt" endcap="flat" joinstyle="miter" miterlimit="10" on="false" color="#000000" opacity="0"/>
                  <v:fill on="true" color="#eaf1dd"/>
                </v:shape>
                <v:shape id="Shape 185474" style="position:absolute;width:49523;height:1889;left:0;top:24573;" coordsize="4952365,188976" path="m0,0l4952365,0l4952365,188976l0,188976l0,0">
                  <v:stroke weight="0pt" endcap="flat" joinstyle="miter" miterlimit="10" on="false" color="#000000" opacity="0"/>
                  <v:fill on="true" color="#ffffff"/>
                </v:shape>
                <v:shape id="Shape 185475" style="position:absolute;width:48152;height:1889;left:685;top:24573;" coordsize="4815205,188976" path="m0,0l4815205,0l4815205,188976l0,188976l0,0">
                  <v:stroke weight="0pt" endcap="flat" joinstyle="miter" miterlimit="10" on="false" color="#000000" opacity="0"/>
                  <v:fill on="true" color="#ffffff"/>
                </v:shape>
                <v:shape id="Shape 185476" style="position:absolute;width:49523;height:2362;left:0;top:26462;" coordsize="4952365,236220" path="m0,0l4952365,0l4952365,236220l0,236220l0,0">
                  <v:stroke weight="0pt" endcap="flat" joinstyle="miter" miterlimit="10" on="false" color="#000000" opacity="0"/>
                  <v:fill on="true" color="#ffe5ff"/>
                </v:shape>
                <v:shape id="Shape 185477" style="position:absolute;width:48152;height:2362;left:685;top:26462;" coordsize="4815205,236220" path="m0,0l4815205,0l4815205,236220l0,236220l0,0">
                  <v:stroke weight="0pt" endcap="flat" joinstyle="miter" miterlimit="10" on="false" color="#000000" opacity="0"/>
                  <v:fill on="true" color="#ffe5ff"/>
                </v:shape>
                <v:shape id="Shape 185478" style="position:absolute;width:49523;height:25118;left:0;top:28825;" coordsize="4952365,2511806" path="m0,0l4952365,0l4952365,2511806l0,2511806l0,0">
                  <v:stroke weight="0pt" endcap="flat" joinstyle="miter" miterlimit="10" on="false" color="#000000" opacity="0"/>
                  <v:fill on="true" color="#ffe5ff"/>
                </v:shape>
                <v:shape id="Shape 185479" style="position:absolute;width:48152;height:1325;left:685;top:28825;" coordsize="4815205,132588" path="m0,0l4815205,0l4815205,132588l0,132588l0,0">
                  <v:stroke weight="0pt" endcap="flat" joinstyle="miter" miterlimit="10" on="false" color="#000000" opacity="0"/>
                  <v:fill on="true" color="#ffe5ff"/>
                </v:shape>
                <v:shape id="Shape 185480" style="position:absolute;width:48152;height:1889;left:685;top:30151;" coordsize="4815205,188976" path="m0,0l4815205,0l4815205,188976l0,188976l0,0">
                  <v:stroke weight="0pt" endcap="flat" joinstyle="miter" miterlimit="10" on="false" color="#000000" opacity="0"/>
                  <v:fill on="true" color="#ffe5ff"/>
                </v:shape>
                <v:shape id="Shape 185481" style="position:absolute;width:48152;height:731;left:685;top:32040;" coordsize="4815205,73152" path="m0,0l4815205,0l4815205,73152l0,73152l0,0">
                  <v:stroke weight="0pt" endcap="flat" joinstyle="miter" miterlimit="10" on="false" color="#000000" opacity="0"/>
                  <v:fill on="true" color="#ffe5ff"/>
                </v:shape>
                <v:shape id="Shape 185482" style="position:absolute;width:48152;height:1905;left:685;top:32772;" coordsize="4815205,190500" path="m0,0l4815205,0l4815205,190500l0,190500l0,0">
                  <v:stroke weight="0pt" endcap="flat" joinstyle="miter" miterlimit="10" on="false" color="#000000" opacity="0"/>
                  <v:fill on="true" color="#ffe5ff"/>
                </v:shape>
                <v:shape id="Shape 185483" style="position:absolute;width:48152;height:1889;left:685;top:34677;" coordsize="4815205,188976" path="m0,0l4815205,0l4815205,188976l0,188976l0,0">
                  <v:stroke weight="0pt" endcap="flat" joinstyle="miter" miterlimit="10" on="false" color="#000000" opacity="0"/>
                  <v:fill on="true" color="#ffe5ff"/>
                </v:shape>
                <v:shape id="Shape 185484" style="position:absolute;width:48152;height:883;left:685;top:36567;" coordsize="4815205,88392" path="m0,0l4815205,0l4815205,88392l0,88392l0,0">
                  <v:stroke weight="0pt" endcap="flat" joinstyle="miter" miterlimit="10" on="false" color="#000000" opacity="0"/>
                  <v:fill on="true" color="#ffe5ff"/>
                </v:shape>
                <v:shape id="Shape 185485" style="position:absolute;width:48152;height:1889;left:685;top:37451;" coordsize="4815205,188976" path="m0,0l4815205,0l4815205,188976l0,188976l0,0">
                  <v:stroke weight="0pt" endcap="flat" joinstyle="miter" miterlimit="10" on="false" color="#000000" opacity="0"/>
                  <v:fill on="true" color="#ffe5ff"/>
                </v:shape>
                <v:shape id="Shape 185486" style="position:absolute;width:48152;height:1908;left:685;top:39340;" coordsize="4815205,190805" path="m0,0l4815205,0l4815205,190805l0,190805l0,0">
                  <v:stroke weight="0pt" endcap="flat" joinstyle="miter" miterlimit="10" on="false" color="#000000" opacity="0"/>
                  <v:fill on="true" color="#ffe5ff"/>
                </v:shape>
                <v:shape id="Shape 185487" style="position:absolute;width:48152;height:1021;left:685;top:41248;" coordsize="4815205,102108" path="m0,0l4815205,0l4815205,102108l0,102108l0,0">
                  <v:stroke weight="0pt" endcap="flat" joinstyle="miter" miterlimit="10" on="false" color="#000000" opacity="0"/>
                  <v:fill on="true" color="#ffe5ff"/>
                </v:shape>
                <v:shape id="Shape 185488" style="position:absolute;width:48152;height:1889;left:685;top:42269;" coordsize="4815205,188976" path="m0,0l4815205,0l4815205,188976l0,188976l0,0">
                  <v:stroke weight="0pt" endcap="flat" joinstyle="miter" miterlimit="10" on="false" color="#000000" opacity="0"/>
                  <v:fill on="true" color="#ffe5ff"/>
                </v:shape>
                <v:shape id="Shape 185489" style="position:absolute;width:48152;height:1036;left:685;top:44159;" coordsize="4815205,103632" path="m0,0l4815205,0l4815205,103632l0,103632l0,0">
                  <v:stroke weight="0pt" endcap="flat" joinstyle="miter" miterlimit="10" on="false" color="#000000" opacity="0"/>
                  <v:fill on="true" color="#ffe5ff"/>
                </v:shape>
                <v:shape id="Shape 185490" style="position:absolute;width:48152;height:1889;left:685;top:45195;" coordsize="4815205,188976" path="m0,0l4815205,0l4815205,188976l0,188976l0,0">
                  <v:stroke weight="0pt" endcap="flat" joinstyle="miter" miterlimit="10" on="false" color="#000000" opacity="0"/>
                  <v:fill on="true" color="#ffe5ff"/>
                </v:shape>
                <v:shape id="Shape 185491" style="position:absolute;width:48152;height:1905;left:685;top:47085;" coordsize="4815205,190500" path="m0,0l4815205,0l4815205,190500l0,190500l0,0">
                  <v:stroke weight="0pt" endcap="flat" joinstyle="miter" miterlimit="10" on="false" color="#000000" opacity="0"/>
                  <v:fill on="true" color="#ffe5ff"/>
                </v:shape>
                <v:shape id="Shape 185492" style="position:absolute;width:48152;height:1158;left:685;top:48990;" coordsize="4815205,115824" path="m0,0l4815205,0l4815205,115824l0,115824l0,0">
                  <v:stroke weight="0pt" endcap="flat" joinstyle="miter" miterlimit="10" on="false" color="#000000" opacity="0"/>
                  <v:fill on="true" color="#ffe5ff"/>
                </v:shape>
                <v:shape id="Shape 185493" style="position:absolute;width:48152;height:1905;left:685;top:50148;" coordsize="4815205,190500" path="m0,0l4815205,0l4815205,190500l0,190500l0,0">
                  <v:stroke weight="0pt" endcap="flat" joinstyle="miter" miterlimit="10" on="false" color="#000000" opacity="0"/>
                  <v:fill on="true" color="#ffe5ff"/>
                </v:shape>
                <v:shape id="Shape 185494" style="position:absolute;width:48152;height:1889;left:685;top:52053;" coordsize="4815205,188976" path="m0,0l4815205,0l4815205,188976l0,188976l0,0">
                  <v:stroke weight="0pt" endcap="flat" joinstyle="miter" miterlimit="10" on="false" color="#000000" opacity="0"/>
                  <v:fill on="true" color="#ffe5ff"/>
                </v:shape>
                <v:shape id="Shape 185495" style="position:absolute;width:49523;height:1905;left:0;top:53943;" coordsize="4952365,190500" path="m0,0l4952365,0l4952365,190500l0,190500l0,0">
                  <v:stroke weight="0pt" endcap="flat" joinstyle="miter" miterlimit="10" on="false" color="#000000" opacity="0"/>
                  <v:fill on="true" color="#ffffff"/>
                </v:shape>
                <v:shape id="Shape 185496" style="position:absolute;width:48152;height:1905;left:685;top:53943;" coordsize="4815205,190500" path="m0,0l4815205,0l4815205,190500l0,190500l0,0">
                  <v:stroke weight="0pt" endcap="flat" joinstyle="miter" miterlimit="10" on="false" color="#000000" opacity="0"/>
                  <v:fill on="true" color="#ffffff"/>
                </v:shape>
                <v:shape id="Shape 185497" style="position:absolute;width:49523;height:2654;left:0;top:55849;" coordsize="4952365,265481" path="m0,0l4952365,0l4952365,265481l0,265481l0,0">
                  <v:stroke weight="0pt" endcap="flat" joinstyle="miter" miterlimit="10" on="false" color="#000000" opacity="0"/>
                  <v:fill on="true" color="#ffffcc"/>
                </v:shape>
                <v:shape id="Shape 185498" style="position:absolute;width:48152;height:2365;left:685;top:55849;" coordsize="4815205,236525" path="m0,0l4815205,0l4815205,236525l0,236525l0,0">
                  <v:stroke weight="0pt" endcap="flat" joinstyle="miter" miterlimit="10" on="false" color="#000000" opacity="0"/>
                  <v:fill on="true" color="#ffffcc"/>
                </v:shape>
                <v:shape id="Shape 185499" style="position:absolute;width:49523;height:7894;left:0;top:58503;" coordsize="4952365,789432" path="m0,0l4952365,0l4952365,789432l0,789432l0,0">
                  <v:stroke weight="0pt" endcap="flat" joinstyle="miter" miterlimit="10" on="false" color="#000000" opacity="0"/>
                  <v:fill on="true" color="#ffffcc"/>
                </v:shape>
                <v:shape id="Shape 185500" style="position:absolute;width:48152;height:1341;left:685;top:58503;" coordsize="4815205,134112" path="m0,0l4815205,0l4815205,134112l0,134112l0,0">
                  <v:stroke weight="0pt" endcap="flat" joinstyle="miter" miterlimit="10" on="false" color="#000000" opacity="0"/>
                  <v:fill on="true" color="#ffffcc"/>
                </v:shape>
                <v:shape id="Shape 185501" style="position:absolute;width:48152;height:2179;left:685;top:59844;" coordsize="4815205,217932" path="m0,0l4815205,0l4815205,217932l0,217932l0,0">
                  <v:stroke weight="0pt" endcap="flat" joinstyle="miter" miterlimit="10" on="false" color="#000000" opacity="0"/>
                  <v:fill on="true" color="#ffffcc"/>
                </v:shape>
                <v:shape id="Shape 185502" style="position:absolute;width:48152;height:2179;left:685;top:62024;" coordsize="4815205,217932" path="m0,0l4815205,0l4815205,217932l0,217932l0,0">
                  <v:stroke weight="0pt" endcap="flat" joinstyle="miter" miterlimit="10" on="false" color="#000000" opacity="0"/>
                  <v:fill on="true" color="#ffffcc"/>
                </v:shape>
                <v:shape id="Shape 185503" style="position:absolute;width:48152;height:2194;left:685;top:64203;" coordsize="4815205,219456" path="m0,0l4815205,0l4815205,219456l0,219456l0,0">
                  <v:stroke weight="0pt" endcap="flat" joinstyle="miter" miterlimit="10" on="false" color="#000000" opacity="0"/>
                  <v:fill on="true" color="#ffffcc"/>
                </v:shape>
              </v:group>
            </w:pict>
          </mc:Fallback>
        </mc:AlternateContent>
      </w:r>
      <w:r>
        <w:rPr>
          <w:rFonts w:ascii="Times New Roman" w:eastAsia="Times New Roman" w:hAnsi="Times New Roman" w:cs="Times New Roman"/>
          <w:color w:val="0F243E"/>
          <w:sz w:val="26"/>
        </w:rPr>
        <w:t xml:space="preserve">Je m’engage à respecter les lois de mon pays, à protéger les biens publics, à défendre les valeurs républicaines et à contribuer à la paix, à la solidarité et au développement de ma communauté.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8209" w:type="dxa"/>
        <w:tblInd w:w="7" w:type="dxa"/>
        <w:tblCellMar>
          <w:top w:w="40" w:type="dxa"/>
          <w:left w:w="14" w:type="dxa"/>
          <w:bottom w:w="0" w:type="dxa"/>
          <w:right w:w="124" w:type="dxa"/>
        </w:tblCellMar>
        <w:tblLook w:val="04A0" w:firstRow="1" w:lastRow="0" w:firstColumn="1" w:lastColumn="0" w:noHBand="0" w:noVBand="1"/>
      </w:tblPr>
      <w:tblGrid>
        <w:gridCol w:w="7813"/>
        <w:gridCol w:w="396"/>
      </w:tblGrid>
      <w:tr w:rsidR="002A7806">
        <w:trPr>
          <w:trHeight w:val="185"/>
        </w:trPr>
        <w:tc>
          <w:tcPr>
            <w:tcW w:w="7813" w:type="dxa"/>
            <w:tcBorders>
              <w:top w:val="nil"/>
              <w:left w:val="nil"/>
              <w:bottom w:val="nil"/>
              <w:right w:val="nil"/>
            </w:tcBorders>
            <w:shd w:val="clear" w:color="auto" w:fill="FFFFCC"/>
          </w:tcPr>
          <w:p w:rsidR="002A7806" w:rsidRDefault="00007568">
            <w:pPr>
              <w:spacing w:after="0"/>
              <w:ind w:left="108"/>
            </w:pPr>
            <w:r>
              <w:rPr>
                <w:rFonts w:ascii="Times New Roman" w:eastAsia="Times New Roman" w:hAnsi="Times New Roman" w:cs="Times New Roman"/>
                <w:sz w:val="16"/>
              </w:rPr>
              <w:t xml:space="preserve"> </w:t>
            </w:r>
          </w:p>
        </w:tc>
        <w:tc>
          <w:tcPr>
            <w:tcW w:w="396" w:type="dxa"/>
            <w:tcBorders>
              <w:top w:val="nil"/>
              <w:left w:val="nil"/>
              <w:bottom w:val="nil"/>
              <w:right w:val="nil"/>
            </w:tcBorders>
          </w:tcPr>
          <w:p w:rsidR="002A7806" w:rsidRDefault="002A7806"/>
        </w:tc>
      </w:tr>
      <w:tr w:rsidR="002A7806">
        <w:trPr>
          <w:trHeight w:val="399"/>
        </w:trPr>
        <w:tc>
          <w:tcPr>
            <w:tcW w:w="8209" w:type="dxa"/>
            <w:gridSpan w:val="2"/>
            <w:tcBorders>
              <w:top w:val="nil"/>
              <w:left w:val="nil"/>
              <w:bottom w:val="nil"/>
              <w:right w:val="nil"/>
            </w:tcBorders>
            <w:shd w:val="clear" w:color="auto" w:fill="002060"/>
          </w:tcPr>
          <w:p w:rsidR="002A7806" w:rsidRDefault="00007568">
            <w:pPr>
              <w:spacing w:after="0"/>
              <w:jc w:val="both"/>
            </w:pPr>
            <w:r>
              <w:rPr>
                <w:rFonts w:ascii="Cambria" w:eastAsia="Cambria" w:hAnsi="Cambria" w:cs="Cambria"/>
                <w:b/>
                <w:color w:val="FFFFFF"/>
                <w:sz w:val="34"/>
              </w:rPr>
              <w:t xml:space="preserve">THÈME IV. DEMOCRATIE ET BONNE GOUVERNANCE </w:t>
            </w:r>
          </w:p>
        </w:tc>
      </w:tr>
    </w:tbl>
    <w:p w:rsidR="002A7806" w:rsidRDefault="00007568">
      <w:pPr>
        <w:spacing w:after="216"/>
        <w:ind w:left="22"/>
      </w:pPr>
      <w:r>
        <w:rPr>
          <w:noProof/>
        </w:rPr>
        <mc:AlternateContent>
          <mc:Choice Requires="wpg">
            <w:drawing>
              <wp:inline distT="0" distB="0" distL="0" distR="0">
                <wp:extent cx="5178248" cy="6463792"/>
                <wp:effectExtent l="0" t="0" r="0" b="0"/>
                <wp:docPr id="168737" name="Group 168737"/>
                <wp:cNvGraphicFramePr/>
                <a:graphic xmlns:a="http://schemas.openxmlformats.org/drawingml/2006/main">
                  <a:graphicData uri="http://schemas.microsoft.com/office/word/2010/wordprocessingGroup">
                    <wpg:wgp>
                      <wpg:cNvGrpSpPr/>
                      <wpg:grpSpPr>
                        <a:xfrm>
                          <a:off x="0" y="0"/>
                          <a:ext cx="5178248" cy="6463792"/>
                          <a:chOff x="0" y="0"/>
                          <a:chExt cx="5178248" cy="6463792"/>
                        </a:xfrm>
                      </wpg:grpSpPr>
                      <wps:wsp>
                        <wps:cNvPr id="17556" name="Rectangle 17556"/>
                        <wps:cNvSpPr/>
                        <wps:spPr>
                          <a:xfrm>
                            <a:off x="0" y="29714"/>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57" name="Rectangle 17557"/>
                        <wps:cNvSpPr/>
                        <wps:spPr>
                          <a:xfrm>
                            <a:off x="0" y="357374"/>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58" name="Rectangle 17558"/>
                        <wps:cNvSpPr/>
                        <wps:spPr>
                          <a:xfrm>
                            <a:off x="0" y="686559"/>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59" name="Rectangle 17559"/>
                        <wps:cNvSpPr/>
                        <wps:spPr>
                          <a:xfrm>
                            <a:off x="0" y="1014218"/>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0" name="Rectangle 17560"/>
                        <wps:cNvSpPr/>
                        <wps:spPr>
                          <a:xfrm>
                            <a:off x="0" y="1343402"/>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1" name="Rectangle 17561"/>
                        <wps:cNvSpPr/>
                        <wps:spPr>
                          <a:xfrm>
                            <a:off x="0" y="167296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2" name="Rectangle 17562"/>
                        <wps:cNvSpPr/>
                        <wps:spPr>
                          <a:xfrm>
                            <a:off x="0" y="200062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3" name="Rectangle 17563"/>
                        <wps:cNvSpPr/>
                        <wps:spPr>
                          <a:xfrm>
                            <a:off x="0" y="232981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4" name="Rectangle 17564"/>
                        <wps:cNvSpPr/>
                        <wps:spPr>
                          <a:xfrm>
                            <a:off x="0" y="265747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5" name="Rectangle 17565"/>
                        <wps:cNvSpPr/>
                        <wps:spPr>
                          <a:xfrm>
                            <a:off x="0" y="298665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6" name="Rectangle 17566"/>
                        <wps:cNvSpPr/>
                        <wps:spPr>
                          <a:xfrm>
                            <a:off x="0" y="331431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7" name="Rectangle 17567"/>
                        <wps:cNvSpPr/>
                        <wps:spPr>
                          <a:xfrm>
                            <a:off x="0" y="3643753"/>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8" name="Rectangle 17568"/>
                        <wps:cNvSpPr/>
                        <wps:spPr>
                          <a:xfrm>
                            <a:off x="0" y="397293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69" name="Rectangle 17569"/>
                        <wps:cNvSpPr/>
                        <wps:spPr>
                          <a:xfrm>
                            <a:off x="0" y="430059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0" name="Rectangle 17570"/>
                        <wps:cNvSpPr/>
                        <wps:spPr>
                          <a:xfrm>
                            <a:off x="0" y="4629782"/>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1" name="Rectangle 17571"/>
                        <wps:cNvSpPr/>
                        <wps:spPr>
                          <a:xfrm>
                            <a:off x="0" y="495744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2" name="Rectangle 17572"/>
                        <wps:cNvSpPr/>
                        <wps:spPr>
                          <a:xfrm>
                            <a:off x="0" y="528700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3" name="Rectangle 17573"/>
                        <wps:cNvSpPr/>
                        <wps:spPr>
                          <a:xfrm>
                            <a:off x="0" y="5614666"/>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4" name="Rectangle 17574"/>
                        <wps:cNvSpPr/>
                        <wps:spPr>
                          <a:xfrm>
                            <a:off x="0" y="594385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575" name="Rectangle 17575"/>
                        <wps:cNvSpPr/>
                        <wps:spPr>
                          <a:xfrm>
                            <a:off x="0" y="627303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7579" name="Picture 17579"/>
                          <pic:cNvPicPr/>
                        </pic:nvPicPr>
                        <pic:blipFill>
                          <a:blip r:embed="rId270"/>
                          <a:stretch>
                            <a:fillRect/>
                          </a:stretch>
                        </pic:blipFill>
                        <pic:spPr>
                          <a:xfrm>
                            <a:off x="3632" y="0"/>
                            <a:ext cx="5174615" cy="6463792"/>
                          </a:xfrm>
                          <a:prstGeom prst="rect">
                            <a:avLst/>
                          </a:prstGeom>
                        </pic:spPr>
                      </pic:pic>
                    </wpg:wgp>
                  </a:graphicData>
                </a:graphic>
              </wp:inline>
            </w:drawing>
          </mc:Choice>
          <mc:Fallback xmlns:a="http://schemas.openxmlformats.org/drawingml/2006/main">
            <w:pict>
              <v:group id="Group 168737" style="width:407.736pt;height:508.96pt;mso-position-horizontal-relative:char;mso-position-vertical-relative:line" coordsize="51782,64637">
                <v:rect id="Rectangle 17556" style="position:absolute;width:506;height:1843;left:0;top:2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57" style="position:absolute;width:506;height:1843;left:0;top:35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58" style="position:absolute;width:506;height:1843;left:0;top:68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59" style="position:absolute;width:506;height:1843;left:0;top:101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0" style="position:absolute;width:506;height:1843;left:0;top:134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1" style="position:absolute;width:506;height:1843;left:0;top:167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2" style="position:absolute;width:506;height:1843;left:0;top:200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3" style="position:absolute;width:506;height:1843;left:0;top:232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4" style="position:absolute;width:506;height:1843;left:0;top:2657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5" style="position:absolute;width:506;height:1843;left:0;top:298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6" style="position:absolute;width:506;height:1843;left:0;top:331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7" style="position:absolute;width:506;height:1843;left:0;top:364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8" style="position:absolute;width:506;height:1843;left:0;top:397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69" style="position:absolute;width:506;height:1843;left:0;top:430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0" style="position:absolute;width:506;height:1843;left:0;top:462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1" style="position:absolute;width:506;height:1843;left:0;top:4957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2" style="position:absolute;width:506;height:1843;left:0;top:528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3" style="position:absolute;width:506;height:1843;left:0;top:561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4" style="position:absolute;width:506;height:1843;left:0;top:594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575" style="position:absolute;width:506;height:1843;left:0;top:627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7579" style="position:absolute;width:51746;height:64637;left:36;top:0;" filled="f">
                  <v:imagedata r:id="rId271"/>
                </v:shape>
              </v:group>
            </w:pict>
          </mc:Fallback>
        </mc:AlternateContent>
      </w:r>
    </w:p>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0"/>
        <w:ind w:left="22"/>
        <w:jc w:val="both"/>
      </w:pPr>
      <w:r>
        <w:rPr>
          <w:rFonts w:ascii="Times New Roman" w:eastAsia="Times New Roman" w:hAnsi="Times New Roman" w:cs="Times New Roman"/>
          <w:sz w:val="24"/>
        </w:rPr>
        <w:t xml:space="preserve"> </w:t>
      </w:r>
    </w:p>
    <w:p w:rsidR="002A7806" w:rsidRDefault="00007568">
      <w:pPr>
        <w:pStyle w:val="Titre4"/>
        <w:shd w:val="clear" w:color="auto" w:fill="244061"/>
        <w:spacing w:after="0" w:line="259" w:lineRule="auto"/>
        <w:ind w:left="17"/>
      </w:pPr>
      <w:r>
        <w:rPr>
          <w:rFonts w:ascii="Segoe UI Emoji" w:eastAsia="Segoe UI Emoji" w:hAnsi="Segoe UI Emoji" w:cs="Segoe UI Emoji"/>
          <w:b w:val="0"/>
          <w:color w:val="FFFFFF"/>
        </w:rPr>
        <w:t xml:space="preserve">Leçon 16. LA DEMOCRATIE   </w:t>
      </w:r>
    </w:p>
    <w:p w:rsidR="002A7806" w:rsidRDefault="00007568">
      <w:pPr>
        <w:spacing w:after="176"/>
        <w:ind w:left="22"/>
      </w:pPr>
      <w:r>
        <w:rPr>
          <w:rFonts w:ascii="Times New Roman" w:eastAsia="Times New Roman" w:hAnsi="Times New Roman" w:cs="Times New Roman"/>
          <w:sz w:val="2"/>
        </w:rPr>
        <w:t xml:space="preserve"> </w:t>
      </w:r>
    </w:p>
    <w:tbl>
      <w:tblPr>
        <w:tblStyle w:val="TableGrid"/>
        <w:tblW w:w="8224" w:type="dxa"/>
        <w:tblInd w:w="22" w:type="dxa"/>
        <w:tblCellMar>
          <w:top w:w="11" w:type="dxa"/>
          <w:left w:w="5" w:type="dxa"/>
          <w:bottom w:w="0" w:type="dxa"/>
          <w:right w:w="5" w:type="dxa"/>
        </w:tblCellMar>
        <w:tblLook w:val="04A0" w:firstRow="1" w:lastRow="0" w:firstColumn="1" w:lastColumn="0" w:noHBand="0" w:noVBand="1"/>
      </w:tblPr>
      <w:tblGrid>
        <w:gridCol w:w="3970"/>
        <w:gridCol w:w="4254"/>
      </w:tblGrid>
      <w:tr w:rsidR="002A7806">
        <w:trPr>
          <w:trHeight w:val="4282"/>
        </w:trPr>
        <w:tc>
          <w:tcPr>
            <w:tcW w:w="3970" w:type="dxa"/>
            <w:tcBorders>
              <w:top w:val="nil"/>
              <w:left w:val="nil"/>
              <w:bottom w:val="nil"/>
              <w:right w:val="nil"/>
            </w:tcBorders>
            <w:shd w:val="clear" w:color="auto" w:fill="FFCC66"/>
            <w:vAlign w:val="bottom"/>
          </w:tcPr>
          <w:p w:rsidR="002A7806" w:rsidRDefault="00007568">
            <w:pPr>
              <w:spacing w:after="0"/>
              <w:ind w:left="103"/>
            </w:pPr>
            <w:r>
              <w:rPr>
                <w:rFonts w:ascii="Segoe UI Emoji" w:eastAsia="Segoe UI Emoji" w:hAnsi="Segoe UI Emoji" w:cs="Segoe UI Emoji"/>
                <w:sz w:val="28"/>
              </w:rPr>
              <w:t xml:space="preserve"> </w:t>
            </w:r>
            <w:r>
              <w:rPr>
                <w:rFonts w:ascii="Segoe UI Emoji" w:eastAsia="Segoe UI Emoji" w:hAnsi="Segoe UI Emoji" w:cs="Segoe UI Emoji"/>
                <w:color w:val="BB9167"/>
                <w:sz w:val="28"/>
              </w:rPr>
              <w:t xml:space="preserve"> </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23"/>
              <w:ind w:left="103"/>
            </w:pPr>
            <w:r>
              <w:rPr>
                <w:rFonts w:ascii="Times New Roman" w:eastAsia="Times New Roman" w:hAnsi="Times New Roman" w:cs="Times New Roman"/>
                <w:color w:val="FFFFFF"/>
                <w:sz w:val="2"/>
              </w:rPr>
              <w:t xml:space="preserve"> </w:t>
            </w:r>
          </w:p>
          <w:p w:rsidR="002A7806" w:rsidRDefault="00007568">
            <w:pPr>
              <w:spacing w:after="0"/>
              <w:ind w:left="103" w:right="103"/>
              <w:jc w:val="both"/>
            </w:pPr>
            <w:r>
              <w:rPr>
                <w:rFonts w:ascii="Times New Roman" w:eastAsia="Times New Roman" w:hAnsi="Times New Roman" w:cs="Times New Roman"/>
                <w:sz w:val="26"/>
              </w:rPr>
              <w:t>En pleine période électorale pour le gouvernement scolaire au COLLEGE INGA dans la ville de MATADI, une enseignante autorise une campagne électorale dans sa classe. Deux candidats rivaux, n°3 et n°20, échangent des propos hostiles, provoquant des tensions.</w:t>
            </w:r>
            <w:r>
              <w:rPr>
                <w:rFonts w:ascii="Times New Roman" w:eastAsia="Times New Roman" w:hAnsi="Times New Roman" w:cs="Times New Roman"/>
                <w:sz w:val="26"/>
              </w:rPr>
              <w:t xml:space="preserve"> Leurs camarades les appelent au calme et l’enseignante intervient pour rappeler que la démocratie repose sur le respect des règles, du vote et des opinions de chacun. </w:t>
            </w:r>
          </w:p>
        </w:tc>
        <w:tc>
          <w:tcPr>
            <w:tcW w:w="4254" w:type="dxa"/>
            <w:tcBorders>
              <w:top w:val="nil"/>
              <w:left w:val="nil"/>
              <w:bottom w:val="nil"/>
              <w:right w:val="nil"/>
            </w:tcBorders>
            <w:shd w:val="clear" w:color="auto" w:fill="FBC353"/>
          </w:tcPr>
          <w:p w:rsidR="002A7806" w:rsidRDefault="00007568">
            <w:pPr>
              <w:spacing w:after="0"/>
            </w:pPr>
            <w:r>
              <w:rPr>
                <w:noProof/>
              </w:rPr>
              <mc:AlternateContent>
                <mc:Choice Requires="wpg">
                  <w:drawing>
                    <wp:inline distT="0" distB="0" distL="0" distR="0">
                      <wp:extent cx="2694940" cy="2709672"/>
                      <wp:effectExtent l="0" t="0" r="0" b="0"/>
                      <wp:docPr id="171346" name="Group 171346"/>
                      <wp:cNvGraphicFramePr/>
                      <a:graphic xmlns:a="http://schemas.openxmlformats.org/drawingml/2006/main">
                        <a:graphicData uri="http://schemas.microsoft.com/office/word/2010/wordprocessingGroup">
                          <wpg:wgp>
                            <wpg:cNvGrpSpPr/>
                            <wpg:grpSpPr>
                              <a:xfrm>
                                <a:off x="0" y="0"/>
                                <a:ext cx="2694940" cy="2709672"/>
                                <a:chOff x="0" y="0"/>
                                <a:chExt cx="2694940" cy="2709672"/>
                              </a:xfrm>
                            </wpg:grpSpPr>
                            <wps:wsp>
                              <wps:cNvPr id="17675" name="Rectangle 17675"/>
                              <wps:cNvSpPr/>
                              <wps:spPr>
                                <a:xfrm>
                                  <a:off x="65659" y="2920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77" name="Rectangle 17677"/>
                              <wps:cNvSpPr/>
                              <wps:spPr>
                                <a:xfrm>
                                  <a:off x="65659" y="20446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79" name="Rectangle 17679"/>
                              <wps:cNvSpPr/>
                              <wps:spPr>
                                <a:xfrm>
                                  <a:off x="65659" y="37972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81" name="Rectangle 17681"/>
                              <wps:cNvSpPr/>
                              <wps:spPr>
                                <a:xfrm>
                                  <a:off x="65659" y="55498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83" name="Rectangle 17683"/>
                              <wps:cNvSpPr/>
                              <wps:spPr>
                                <a:xfrm>
                                  <a:off x="65659" y="73024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85" name="Rectangle 17685"/>
                              <wps:cNvSpPr/>
                              <wps:spPr>
                                <a:xfrm>
                                  <a:off x="65659" y="90550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87" name="Rectangle 17687"/>
                              <wps:cNvSpPr/>
                              <wps:spPr>
                                <a:xfrm>
                                  <a:off x="65659" y="108076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89" name="Rectangle 17689"/>
                              <wps:cNvSpPr/>
                              <wps:spPr>
                                <a:xfrm>
                                  <a:off x="65659" y="125602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91" name="Rectangle 17691"/>
                              <wps:cNvSpPr/>
                              <wps:spPr>
                                <a:xfrm>
                                  <a:off x="65659" y="1431287"/>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93" name="Rectangle 17693"/>
                              <wps:cNvSpPr/>
                              <wps:spPr>
                                <a:xfrm>
                                  <a:off x="65659" y="1606546"/>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95" name="Rectangle 17695"/>
                              <wps:cNvSpPr/>
                              <wps:spPr>
                                <a:xfrm>
                                  <a:off x="65659" y="1782187"/>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97" name="Rectangle 17697"/>
                              <wps:cNvSpPr/>
                              <wps:spPr>
                                <a:xfrm>
                                  <a:off x="65659" y="1957447"/>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7699" name="Rectangle 17699"/>
                              <wps:cNvSpPr/>
                              <wps:spPr>
                                <a:xfrm>
                                  <a:off x="65659" y="2135163"/>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7849" name="Picture 17849"/>
                                <pic:cNvPicPr/>
                              </pic:nvPicPr>
                              <pic:blipFill>
                                <a:blip r:embed="rId272"/>
                                <a:stretch>
                                  <a:fillRect/>
                                </a:stretch>
                              </pic:blipFill>
                              <pic:spPr>
                                <a:xfrm>
                                  <a:off x="0" y="0"/>
                                  <a:ext cx="2694940" cy="2709672"/>
                                </a:xfrm>
                                <a:prstGeom prst="rect">
                                  <a:avLst/>
                                </a:prstGeom>
                              </pic:spPr>
                            </pic:pic>
                          </wpg:wgp>
                        </a:graphicData>
                      </a:graphic>
                    </wp:inline>
                  </w:drawing>
                </mc:Choice>
                <mc:Fallback xmlns:a="http://schemas.openxmlformats.org/drawingml/2006/main">
                  <w:pict>
                    <v:group id="Group 171346" style="width:212.2pt;height:213.36pt;mso-position-horizontal-relative:char;mso-position-vertical-relative:line" coordsize="26949,27096">
                      <v:rect id="Rectangle 17675" style="position:absolute;width:506;height:1843;left:656;top:292;"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77" style="position:absolute;width:506;height:1843;left:656;top:2044;"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79" style="position:absolute;width:506;height:1843;left:656;top:3797;"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81" style="position:absolute;width:506;height:1843;left:656;top:5549;"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83" style="position:absolute;width:506;height:1843;left:656;top:7302;"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85" style="position:absolute;width:506;height:1843;left:656;top:905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87" style="position:absolute;width:506;height:1843;left:656;top:10807;"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89" style="position:absolute;width:506;height:1843;left:656;top:12560;"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91" style="position:absolute;width:506;height:1843;left:656;top:14312;"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93" style="position:absolute;width:506;height:1843;left:656;top:1606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95" style="position:absolute;width:506;height:1843;left:656;top:17821;"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97" style="position:absolute;width:506;height:1843;left:656;top:19574;"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7699" style="position:absolute;width:506;height:1811;left:656;top:21351;"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7849" style="position:absolute;width:26949;height:27096;left:0;top:0;" filled="f">
                        <v:imagedata r:id="rId273"/>
                      </v:shape>
                    </v:group>
                  </w:pict>
                </mc:Fallback>
              </mc:AlternateContent>
            </w:r>
          </w:p>
        </w:tc>
      </w:tr>
    </w:tbl>
    <w:p w:rsidR="002A7806" w:rsidRDefault="00007568">
      <w:pPr>
        <w:spacing w:after="496"/>
        <w:ind w:left="22"/>
      </w:pPr>
      <w:r>
        <w:rPr>
          <w:rFonts w:ascii="Times New Roman" w:eastAsia="Times New Roman" w:hAnsi="Times New Roman" w:cs="Times New Roman"/>
          <w:sz w:val="2"/>
        </w:rPr>
        <w:t xml:space="preserve"> </w:t>
      </w:r>
    </w:p>
    <w:p w:rsidR="002A7806" w:rsidRDefault="00007568">
      <w:pPr>
        <w:pStyle w:val="Titre3"/>
        <w:shd w:val="clear" w:color="auto" w:fill="FF99FF"/>
        <w:spacing w:after="0" w:line="259" w:lineRule="auto"/>
        <w:ind w:left="140" w:right="445"/>
      </w:pPr>
      <w:r>
        <w:rPr>
          <w:rFonts w:ascii="Segoe UI Emoji" w:eastAsia="Segoe UI Emoji" w:hAnsi="Segoe UI Emoji" w:cs="Segoe UI Emoji"/>
          <w:b w:val="0"/>
          <w:color w:val="17365D"/>
        </w:rPr>
        <w:t>❓</w:t>
      </w:r>
      <w:r>
        <w:rPr>
          <w:rFonts w:ascii="Times New Roman" w:eastAsia="Times New Roman" w:hAnsi="Times New Roman" w:cs="Times New Roman"/>
          <w:color w:val="004F88"/>
        </w:rPr>
        <w:t xml:space="preserve">Je réponds aux questions de réflexion </w:t>
      </w:r>
    </w:p>
    <w:p w:rsidR="002A7806" w:rsidRDefault="00007568">
      <w:pPr>
        <w:shd w:val="clear" w:color="auto" w:fill="FF99FF"/>
        <w:spacing w:after="191"/>
        <w:ind w:left="130" w:right="445"/>
      </w:pPr>
      <w:r>
        <w:rPr>
          <w:rFonts w:ascii="Times New Roman" w:eastAsia="Times New Roman" w:hAnsi="Times New Roman" w:cs="Times New Roman"/>
          <w:b/>
          <w:color w:val="004F88"/>
          <w:sz w:val="6"/>
        </w:rPr>
        <w:t xml:space="preserve"> </w:t>
      </w:r>
    </w:p>
    <w:p w:rsidR="002A7806" w:rsidRDefault="00007568">
      <w:pPr>
        <w:numPr>
          <w:ilvl w:val="0"/>
          <w:numId w:val="73"/>
        </w:numPr>
        <w:shd w:val="clear" w:color="auto" w:fill="FF99FF"/>
        <w:spacing w:after="4" w:line="247" w:lineRule="auto"/>
        <w:ind w:left="447" w:right="445" w:hanging="317"/>
        <w:jc w:val="both"/>
      </w:pPr>
      <w:r>
        <w:rPr>
          <w:rFonts w:ascii="Times New Roman" w:eastAsia="Times New Roman" w:hAnsi="Times New Roman" w:cs="Times New Roman"/>
          <w:sz w:val="26"/>
        </w:rPr>
        <w:t xml:space="preserve">Qu’est-ce que la démocratie et quels sont ses principes de base ? </w:t>
      </w:r>
    </w:p>
    <w:p w:rsidR="002A7806" w:rsidRDefault="00007568">
      <w:pPr>
        <w:numPr>
          <w:ilvl w:val="0"/>
          <w:numId w:val="73"/>
        </w:numPr>
        <w:shd w:val="clear" w:color="auto" w:fill="FF99FF"/>
        <w:spacing w:after="4" w:line="247" w:lineRule="auto"/>
        <w:ind w:left="447" w:right="445" w:hanging="317"/>
        <w:jc w:val="both"/>
      </w:pPr>
      <w:r>
        <w:rPr>
          <w:rFonts w:ascii="Times New Roman" w:eastAsia="Times New Roman" w:hAnsi="Times New Roman" w:cs="Times New Roman"/>
          <w:sz w:val="26"/>
        </w:rPr>
        <w:t xml:space="preserve">Pourquoi les élections doivent-elles respecter des règles précises et être exemptes de violence ou de discrimination ? </w:t>
      </w:r>
    </w:p>
    <w:p w:rsidR="002A7806" w:rsidRDefault="00007568">
      <w:pPr>
        <w:numPr>
          <w:ilvl w:val="0"/>
          <w:numId w:val="73"/>
        </w:numPr>
        <w:shd w:val="clear" w:color="auto" w:fill="FF99FF"/>
        <w:spacing w:after="4" w:line="247" w:lineRule="auto"/>
        <w:ind w:left="447" w:right="445" w:hanging="317"/>
        <w:jc w:val="both"/>
      </w:pPr>
      <w:r>
        <w:rPr>
          <w:rFonts w:ascii="Times New Roman" w:eastAsia="Times New Roman" w:hAnsi="Times New Roman" w:cs="Times New Roman"/>
          <w:sz w:val="26"/>
        </w:rPr>
        <w:t>En tant qu’élève, comment peux-tu contribuer à renforcer la démocratie dans ton école et dans ton pays ?</w:t>
      </w: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18"/>
        </w:rPr>
        <w:t xml:space="preserve"> </w:t>
      </w:r>
    </w:p>
    <w:tbl>
      <w:tblPr>
        <w:tblStyle w:val="TableGrid"/>
        <w:tblW w:w="8206" w:type="dxa"/>
        <w:tblInd w:w="30" w:type="dxa"/>
        <w:tblCellMar>
          <w:top w:w="17" w:type="dxa"/>
          <w:left w:w="0" w:type="dxa"/>
          <w:bottom w:w="0" w:type="dxa"/>
          <w:right w:w="0" w:type="dxa"/>
        </w:tblCellMar>
        <w:tblLook w:val="04A0" w:firstRow="1" w:lastRow="0" w:firstColumn="1" w:lastColumn="0" w:noHBand="0" w:noVBand="1"/>
      </w:tblPr>
      <w:tblGrid>
        <w:gridCol w:w="131"/>
        <w:gridCol w:w="331"/>
        <w:gridCol w:w="7744"/>
      </w:tblGrid>
      <w:tr w:rsidR="002A7806">
        <w:trPr>
          <w:trHeight w:val="337"/>
        </w:trPr>
        <w:tc>
          <w:tcPr>
            <w:tcW w:w="131" w:type="dxa"/>
            <w:vMerge w:val="restart"/>
            <w:tcBorders>
              <w:top w:val="single" w:sz="17" w:space="0" w:color="EE0000"/>
              <w:left w:val="single" w:sz="17" w:space="0" w:color="EE0000"/>
              <w:bottom w:val="single" w:sz="2" w:space="0" w:color="FFFFFF"/>
              <w:right w:val="nil"/>
            </w:tcBorders>
            <w:shd w:val="clear" w:color="auto" w:fill="DBE5F1"/>
          </w:tcPr>
          <w:p w:rsidR="002A7806" w:rsidRDefault="002A7806"/>
        </w:tc>
        <w:tc>
          <w:tcPr>
            <w:tcW w:w="331" w:type="dxa"/>
            <w:tcBorders>
              <w:top w:val="single" w:sz="17" w:space="0" w:color="EE0000"/>
              <w:left w:val="nil"/>
              <w:bottom w:val="nil"/>
              <w:right w:val="nil"/>
            </w:tcBorders>
            <w:shd w:val="clear" w:color="auto" w:fill="DBE5F1"/>
            <w:vAlign w:val="bottom"/>
          </w:tcPr>
          <w:p w:rsidR="002A7806" w:rsidRDefault="00007568">
            <w:pPr>
              <w:spacing w:after="0"/>
              <w:jc w:val="both"/>
            </w:pPr>
            <w:r>
              <w:rPr>
                <w:noProof/>
              </w:rPr>
              <mc:AlternateContent>
                <mc:Choice Requires="wpg">
                  <w:drawing>
                    <wp:anchor distT="0" distB="0" distL="114300" distR="114300" simplePos="0" relativeHeight="251692032" behindDoc="1" locked="0" layoutInCell="1" allowOverlap="1">
                      <wp:simplePos x="0" y="0"/>
                      <wp:positionH relativeFrom="column">
                        <wp:posOffset>0</wp:posOffset>
                      </wp:positionH>
                      <wp:positionV relativeFrom="paragraph">
                        <wp:posOffset>-53640</wp:posOffset>
                      </wp:positionV>
                      <wp:extent cx="210312" cy="202692"/>
                      <wp:effectExtent l="0" t="0" r="0" b="0"/>
                      <wp:wrapNone/>
                      <wp:docPr id="171549" name="Group 171549"/>
                      <wp:cNvGraphicFramePr/>
                      <a:graphic xmlns:a="http://schemas.openxmlformats.org/drawingml/2006/main">
                        <a:graphicData uri="http://schemas.microsoft.com/office/word/2010/wordprocessingGroup">
                          <wpg:wgp>
                            <wpg:cNvGrpSpPr/>
                            <wpg:grpSpPr>
                              <a:xfrm>
                                <a:off x="0" y="0"/>
                                <a:ext cx="210312" cy="202692"/>
                                <a:chOff x="0" y="0"/>
                                <a:chExt cx="210312" cy="202692"/>
                              </a:xfrm>
                            </wpg:grpSpPr>
                            <wps:wsp>
                              <wps:cNvPr id="185504" name="Shape 185504"/>
                              <wps:cNvSpPr/>
                              <wps:spPr>
                                <a:xfrm>
                                  <a:off x="0" y="0"/>
                                  <a:ext cx="210312" cy="202692"/>
                                </a:xfrm>
                                <a:custGeom>
                                  <a:avLst/>
                                  <a:gdLst/>
                                  <a:ahLst/>
                                  <a:cxnLst/>
                                  <a:rect l="0" t="0" r="0" b="0"/>
                                  <a:pathLst>
                                    <a:path w="210312" h="202692">
                                      <a:moveTo>
                                        <a:pt x="0" y="0"/>
                                      </a:moveTo>
                                      <a:lnTo>
                                        <a:pt x="210312" y="0"/>
                                      </a:lnTo>
                                      <a:lnTo>
                                        <a:pt x="210312" y="202692"/>
                                      </a:lnTo>
                                      <a:lnTo>
                                        <a:pt x="0" y="2026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71549" style="width:16.56pt;height:15.96pt;position:absolute;z-index:-2147483493;mso-position-horizontal-relative:text;mso-position-horizontal:absolute;margin-left:0pt;mso-position-vertical-relative:text;margin-top:-4.22366pt;" coordsize="2103,2026">
                      <v:shape id="Shape 185505" style="position:absolute;width:2103;height:2026;left:0;top:0;" coordsize="210312,202692" path="m0,0l210312,0l210312,202692l0,202692l0,0">
                        <v:stroke weight="0pt" endcap="flat" joinstyle="miter" miterlimit="10" on="false" color="#000000" opacity="0"/>
                        <v:fill on="true" color="#ffffff"/>
                      </v:shape>
                    </v:group>
                  </w:pict>
                </mc:Fallback>
              </mc:AlternateContent>
            </w:r>
            <w:r>
              <w:rPr>
                <w:rFonts w:ascii="Segoe UI Emoji" w:eastAsia="Segoe UI Emoji" w:hAnsi="Segoe UI Emoji" w:cs="Segoe UI Emoji"/>
                <w:color w:val="17365D"/>
                <w:sz w:val="24"/>
              </w:rPr>
              <w:t>⚖</w:t>
            </w:r>
            <w:r>
              <w:rPr>
                <w:rFonts w:ascii="Segoe UI Emoji" w:eastAsia="Segoe UI Emoji" w:hAnsi="Segoe UI Emoji" w:cs="Segoe UI Emoji"/>
                <w:color w:val="17365D"/>
                <w:sz w:val="24"/>
              </w:rPr>
              <w:t>️</w:t>
            </w:r>
          </w:p>
        </w:tc>
        <w:tc>
          <w:tcPr>
            <w:tcW w:w="7744" w:type="dxa"/>
            <w:vMerge w:val="restart"/>
            <w:tcBorders>
              <w:top w:val="single" w:sz="17" w:space="0" w:color="EE0000"/>
              <w:left w:val="nil"/>
              <w:bottom w:val="single" w:sz="2" w:space="0" w:color="FFFFFF"/>
              <w:right w:val="single" w:sz="17" w:space="0" w:color="EE0000"/>
            </w:tcBorders>
            <w:shd w:val="clear" w:color="auto" w:fill="DBE5F1"/>
          </w:tcPr>
          <w:p w:rsidR="002A7806" w:rsidRDefault="00007568">
            <w:pPr>
              <w:spacing w:after="4"/>
            </w:pPr>
            <w:r>
              <w:rPr>
                <w:rFonts w:ascii="Times New Roman" w:eastAsia="Times New Roman" w:hAnsi="Times New Roman" w:cs="Times New Roman"/>
                <w:b/>
                <w:sz w:val="24"/>
              </w:rPr>
              <w:t xml:space="preserve"> Que dit la loi par rapport à cette situation ?</w:t>
            </w:r>
            <w:r>
              <w:rPr>
                <w:rFonts w:ascii="Times New Roman" w:eastAsia="Times New Roman" w:hAnsi="Times New Roman" w:cs="Times New Roman"/>
                <w:sz w:val="24"/>
              </w:rPr>
              <w:t xml:space="preserve"> </w:t>
            </w:r>
          </w:p>
          <w:p w:rsidR="002A7806" w:rsidRDefault="00007568">
            <w:pPr>
              <w:spacing w:after="0"/>
              <w:ind w:left="382"/>
            </w:pPr>
            <w:r>
              <w:rPr>
                <w:rFonts w:ascii="Times New Roman" w:eastAsia="Times New Roman" w:hAnsi="Times New Roman" w:cs="Times New Roman"/>
                <w:b/>
                <w:sz w:val="26"/>
                <w:u w:val="single" w:color="000000"/>
              </w:rPr>
              <w:t>Constitution de la RDC</w:t>
            </w:r>
            <w:r>
              <w:rPr>
                <w:rFonts w:ascii="Times New Roman" w:eastAsia="Times New Roman" w:hAnsi="Times New Roman" w:cs="Times New Roman"/>
                <w:b/>
                <w:sz w:val="26"/>
              </w:rPr>
              <w:t xml:space="preserve"> </w:t>
            </w:r>
          </w:p>
          <w:p w:rsidR="002A7806" w:rsidRDefault="00007568">
            <w:pPr>
              <w:spacing w:after="0"/>
              <w:ind w:left="-338" w:right="106" w:firstLine="389"/>
              <w:jc w:val="both"/>
            </w:pPr>
            <w:r>
              <w:rPr>
                <w:rFonts w:ascii="Times New Roman" w:eastAsia="Times New Roman" w:hAnsi="Times New Roman" w:cs="Times New Roman"/>
                <w:b/>
                <w:sz w:val="26"/>
              </w:rPr>
              <w:t xml:space="preserve">. 5 : </w:t>
            </w:r>
            <w:r>
              <w:rPr>
                <w:rFonts w:ascii="Times New Roman" w:eastAsia="Times New Roman" w:hAnsi="Times New Roman" w:cs="Times New Roman"/>
                <w:i/>
                <w:sz w:val="26"/>
              </w:rPr>
              <w:t xml:space="preserve">« La souveraineté nationale appartient au peuple. Tout pouvoir </w:t>
            </w:r>
            <w:r>
              <w:rPr>
                <w:rFonts w:ascii="Times New Roman" w:eastAsia="Times New Roman" w:hAnsi="Times New Roman" w:cs="Times New Roman"/>
                <w:i/>
                <w:sz w:val="26"/>
              </w:rPr>
              <w:t>émane du peuple, qui l’exerce directement par voie de référendum ou d’élections et indirectement par ses représentants. »</w:t>
            </w:r>
            <w:r>
              <w:rPr>
                <w:rFonts w:ascii="Times New Roman" w:eastAsia="Times New Roman" w:hAnsi="Times New Roman" w:cs="Times New Roman"/>
                <w:sz w:val="27"/>
              </w:rPr>
              <w:t xml:space="preserve"> </w:t>
            </w:r>
          </w:p>
        </w:tc>
      </w:tr>
      <w:tr w:rsidR="002A7806">
        <w:trPr>
          <w:trHeight w:val="1217"/>
        </w:trPr>
        <w:tc>
          <w:tcPr>
            <w:tcW w:w="0" w:type="auto"/>
            <w:vMerge/>
            <w:tcBorders>
              <w:top w:val="nil"/>
              <w:left w:val="single" w:sz="17" w:space="0" w:color="EE0000"/>
              <w:bottom w:val="single" w:sz="2" w:space="0" w:color="FFFFFF"/>
              <w:right w:val="nil"/>
            </w:tcBorders>
          </w:tcPr>
          <w:p w:rsidR="002A7806" w:rsidRDefault="002A7806"/>
        </w:tc>
        <w:tc>
          <w:tcPr>
            <w:tcW w:w="331" w:type="dxa"/>
            <w:tcBorders>
              <w:top w:val="nil"/>
              <w:left w:val="nil"/>
              <w:bottom w:val="single" w:sz="2" w:space="0" w:color="FFFFFF"/>
              <w:right w:val="nil"/>
            </w:tcBorders>
            <w:shd w:val="clear" w:color="auto" w:fill="DBE5F1"/>
          </w:tcPr>
          <w:p w:rsidR="002A7806" w:rsidRDefault="00007568">
            <w:pPr>
              <w:spacing w:after="0"/>
              <w:ind w:left="-7" w:right="-50"/>
              <w:jc w:val="both"/>
            </w:pPr>
            <w:r>
              <w:rPr>
                <w:rFonts w:ascii="Times New Roman" w:eastAsia="Times New Roman" w:hAnsi="Times New Roman" w:cs="Times New Roman"/>
                <w:b/>
                <w:sz w:val="26"/>
              </w:rPr>
              <w:t>Art</w:t>
            </w:r>
          </w:p>
        </w:tc>
        <w:tc>
          <w:tcPr>
            <w:tcW w:w="0" w:type="auto"/>
            <w:vMerge/>
            <w:tcBorders>
              <w:top w:val="nil"/>
              <w:left w:val="nil"/>
              <w:bottom w:val="single" w:sz="2" w:space="0" w:color="FFFFFF"/>
              <w:right w:val="single" w:sz="17" w:space="0" w:color="EE0000"/>
            </w:tcBorders>
          </w:tcPr>
          <w:p w:rsidR="002A7806" w:rsidRDefault="002A7806"/>
        </w:tc>
      </w:tr>
      <w:tr w:rsidR="002A7806">
        <w:trPr>
          <w:trHeight w:val="217"/>
        </w:trPr>
        <w:tc>
          <w:tcPr>
            <w:tcW w:w="8206" w:type="dxa"/>
            <w:gridSpan w:val="3"/>
            <w:tcBorders>
              <w:top w:val="single" w:sz="2" w:space="0" w:color="FFFFFF"/>
              <w:left w:val="nil"/>
              <w:bottom w:val="nil"/>
              <w:right w:val="single" w:sz="17" w:space="0" w:color="EE0000"/>
            </w:tcBorders>
          </w:tcPr>
          <w:p w:rsidR="002A7806" w:rsidRDefault="00007568">
            <w:pPr>
              <w:spacing w:after="0"/>
              <w:ind w:left="131"/>
            </w:pPr>
            <w:r>
              <w:rPr>
                <w:rFonts w:ascii="Segoe UI Emoji" w:eastAsia="Segoe UI Emoji" w:hAnsi="Segoe UI Emoji" w:cs="Segoe UI Emoji"/>
                <w:color w:val="FFFFFF"/>
                <w:sz w:val="14"/>
              </w:rPr>
              <w:t xml:space="preserve"> </w:t>
            </w:r>
          </w:p>
        </w:tc>
      </w:tr>
      <w:tr w:rsidR="002A7806">
        <w:trPr>
          <w:trHeight w:val="2418"/>
        </w:trPr>
        <w:tc>
          <w:tcPr>
            <w:tcW w:w="8206" w:type="dxa"/>
            <w:gridSpan w:val="3"/>
            <w:tcBorders>
              <w:top w:val="nil"/>
              <w:left w:val="nil"/>
              <w:bottom w:val="nil"/>
              <w:right w:val="nil"/>
            </w:tcBorders>
            <w:shd w:val="clear" w:color="auto" w:fill="EAF1DD"/>
            <w:vAlign w:val="bottom"/>
          </w:tcPr>
          <w:p w:rsidR="002A7806" w:rsidRDefault="00007568">
            <w:pPr>
              <w:spacing w:after="27"/>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 Objectif de la leçon </w:t>
            </w:r>
          </w:p>
          <w:p w:rsidR="002A7806" w:rsidRDefault="00007568">
            <w:pPr>
              <w:spacing w:after="20"/>
              <w:ind w:left="-8"/>
            </w:pPr>
            <w:r>
              <w:rPr>
                <w:rFonts w:ascii="Times New Roman" w:eastAsia="Times New Roman" w:hAnsi="Times New Roman" w:cs="Times New Roman"/>
                <w:b/>
                <w:i/>
                <w:sz w:val="26"/>
              </w:rPr>
              <w:t xml:space="preserve">À la fin de cette leçon, l’apprenant sera capable de (d) : </w:t>
            </w:r>
          </w:p>
          <w:p w:rsidR="002A7806" w:rsidRDefault="00007568">
            <w:pPr>
              <w:spacing w:after="0"/>
              <w:ind w:left="-8" w:right="245"/>
            </w:pP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expliquer les principes fondamentaux de la démocratie (souveraineté du peuple, élection, liberté d’opinion) ;</w:t>
            </w:r>
            <w:r>
              <w:rPr>
                <w:rFonts w:ascii="Times New Roman" w:eastAsia="Times New Roman" w:hAnsi="Times New Roman" w:cs="Times New Roman"/>
                <w: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identifier les valeurs démocratiques à respecter en contexte électoral ;</w:t>
            </w:r>
            <w:r>
              <w:rPr>
                <w:rFonts w:ascii="Times New Roman" w:eastAsia="Times New Roman" w:hAnsi="Times New Roman" w:cs="Times New Roman"/>
                <w:i/>
                <w:sz w:val="26"/>
              </w:rPr>
              <w:t xml:space="preserve"> </w:t>
            </w:r>
            <w:r>
              <w:rPr>
                <w:rFonts w:ascii="Segoe UI Emoji" w:eastAsia="Segoe UI Emoji" w:hAnsi="Segoe UI Emoji" w:cs="Segoe UI Emoji"/>
                <w:color w:val="FFFFFF"/>
                <w:sz w:val="26"/>
              </w:rPr>
              <w:t xml:space="preserv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s’engager comme acteur responsable dans une vie démocratique scolaire ou nationale. </w:t>
            </w:r>
          </w:p>
        </w:tc>
      </w:tr>
    </w:tbl>
    <w:p w:rsidR="002A7806" w:rsidRDefault="00007568">
      <w:pPr>
        <w:pStyle w:val="Titre2"/>
        <w:ind w:left="17" w:right="300"/>
      </w:pPr>
      <w:r>
        <w:t xml:space="preserve">IV.16.1. DÉFINITION DES CONCEPTS : DÉMOCRATIE ET SOUVERAINETE </w:t>
      </w:r>
    </w:p>
    <w:p w:rsidR="002A7806" w:rsidRDefault="00007568">
      <w:pPr>
        <w:spacing w:after="161"/>
        <w:ind w:left="305"/>
      </w:pPr>
      <w:r>
        <w:rPr>
          <w:rFonts w:ascii="Times New Roman" w:eastAsia="Times New Roman" w:hAnsi="Times New Roman" w:cs="Times New Roman"/>
          <w:sz w:val="10"/>
        </w:rPr>
        <w:t xml:space="preserve"> </w:t>
      </w:r>
    </w:p>
    <w:p w:rsidR="002A7806" w:rsidRDefault="00007568">
      <w:pPr>
        <w:spacing w:after="31" w:line="249" w:lineRule="auto"/>
        <w:ind w:left="36" w:right="446" w:hanging="10"/>
        <w:jc w:val="both"/>
      </w:pPr>
      <w:r>
        <w:rPr>
          <w:rFonts w:ascii="Wingdings" w:eastAsia="Wingdings" w:hAnsi="Wingdings" w:cs="Wingdings"/>
          <w:sz w:val="26"/>
        </w:rPr>
        <w:t>◼</w:t>
      </w:r>
      <w:r>
        <w:rPr>
          <w:rFonts w:ascii="Arial" w:eastAsia="Arial" w:hAnsi="Arial" w:cs="Arial"/>
          <w:sz w:val="26"/>
        </w:rPr>
        <w:t xml:space="preserve"> </w:t>
      </w:r>
      <w:r>
        <w:rPr>
          <w:rFonts w:ascii="Times New Roman" w:eastAsia="Times New Roman" w:hAnsi="Times New Roman" w:cs="Times New Roman"/>
          <w:sz w:val="26"/>
        </w:rPr>
        <w:t xml:space="preserve">Le mot </w:t>
      </w:r>
      <w:r>
        <w:rPr>
          <w:rFonts w:ascii="Times New Roman" w:eastAsia="Times New Roman" w:hAnsi="Times New Roman" w:cs="Times New Roman"/>
          <w:b/>
          <w:sz w:val="26"/>
        </w:rPr>
        <w:t>démocratie</w:t>
      </w:r>
      <w:r>
        <w:rPr>
          <w:rFonts w:ascii="Times New Roman" w:eastAsia="Times New Roman" w:hAnsi="Times New Roman" w:cs="Times New Roman"/>
          <w:sz w:val="26"/>
        </w:rPr>
        <w:t xml:space="preserve"> vient du grec dêmos (peuple) et kratos (pouvoir). </w:t>
      </w:r>
    </w:p>
    <w:p w:rsidR="002A7806" w:rsidRDefault="00007568">
      <w:pPr>
        <w:spacing w:after="9" w:line="250" w:lineRule="auto"/>
        <w:ind w:left="36" w:right="448" w:hanging="10"/>
        <w:jc w:val="both"/>
      </w:pPr>
      <w:r>
        <w:rPr>
          <w:rFonts w:ascii="Segoe UI Symbol" w:eastAsia="Segoe UI Symbol" w:hAnsi="Segoe UI Symbol" w:cs="Segoe UI Symbol"/>
          <w:sz w:val="26"/>
        </w:rPr>
        <w:t>➡</w:t>
      </w:r>
      <w:r>
        <w:rPr>
          <w:rFonts w:ascii="Times New Roman" w:eastAsia="Times New Roman" w:hAnsi="Times New Roman" w:cs="Times New Roman"/>
          <w:sz w:val="26"/>
        </w:rPr>
        <w:t xml:space="preserve"> C’est le pouvoir du peuple, par </w:t>
      </w:r>
      <w:r>
        <w:rPr>
          <w:rFonts w:ascii="Times New Roman" w:eastAsia="Times New Roman" w:hAnsi="Times New Roman" w:cs="Times New Roman"/>
          <w:sz w:val="26"/>
        </w:rPr>
        <w:t xml:space="preserve">le peuple et pour le peuple. </w:t>
      </w:r>
    </w:p>
    <w:p w:rsidR="002A7806" w:rsidRDefault="00007568">
      <w:pPr>
        <w:spacing w:after="179"/>
        <w:ind w:left="12"/>
      </w:pPr>
      <w:r>
        <w:rPr>
          <w:rFonts w:ascii="Times New Roman" w:eastAsia="Times New Roman" w:hAnsi="Times New Roman" w:cs="Times New Roman"/>
          <w:sz w:val="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démocratie garantit à chaque citoyen le droit de participer aux décisions publiques. Elle suppose : </w:t>
      </w:r>
    </w:p>
    <w:p w:rsidR="002A7806" w:rsidRDefault="00007568">
      <w:pPr>
        <w:numPr>
          <w:ilvl w:val="0"/>
          <w:numId w:val="74"/>
        </w:numPr>
        <w:spacing w:after="11" w:line="249" w:lineRule="auto"/>
        <w:ind w:right="446" w:hanging="360"/>
        <w:jc w:val="both"/>
      </w:pPr>
      <w:r>
        <w:rPr>
          <w:rFonts w:ascii="Times New Roman" w:eastAsia="Times New Roman" w:hAnsi="Times New Roman" w:cs="Times New Roman"/>
          <w:sz w:val="26"/>
        </w:rPr>
        <w:t xml:space="preserve">Des élections libres, justes et transparentes </w:t>
      </w:r>
    </w:p>
    <w:p w:rsidR="002A7806" w:rsidRDefault="00007568">
      <w:pPr>
        <w:numPr>
          <w:ilvl w:val="0"/>
          <w:numId w:val="74"/>
        </w:numPr>
        <w:spacing w:after="11" w:line="249" w:lineRule="auto"/>
        <w:ind w:right="446" w:hanging="360"/>
        <w:jc w:val="both"/>
      </w:pPr>
      <w:r>
        <w:rPr>
          <w:rFonts w:ascii="Times New Roman" w:eastAsia="Times New Roman" w:hAnsi="Times New Roman" w:cs="Times New Roman"/>
          <w:sz w:val="26"/>
        </w:rPr>
        <w:t xml:space="preserve">La représentation du peuple par des élus </w:t>
      </w:r>
    </w:p>
    <w:p w:rsidR="002A7806" w:rsidRDefault="00007568">
      <w:pPr>
        <w:numPr>
          <w:ilvl w:val="0"/>
          <w:numId w:val="74"/>
        </w:numPr>
        <w:spacing w:after="11" w:line="249" w:lineRule="auto"/>
        <w:ind w:right="446" w:hanging="360"/>
        <w:jc w:val="both"/>
      </w:pPr>
      <w:r>
        <w:rPr>
          <w:rFonts w:ascii="Times New Roman" w:eastAsia="Times New Roman" w:hAnsi="Times New Roman" w:cs="Times New Roman"/>
          <w:sz w:val="26"/>
        </w:rPr>
        <w:t xml:space="preserve">Le respect des droits humains et des libertés fondamentales </w:t>
      </w:r>
    </w:p>
    <w:p w:rsidR="002A7806" w:rsidRDefault="00007568">
      <w:pPr>
        <w:spacing w:after="0"/>
        <w:ind w:left="742"/>
      </w:pPr>
      <w:r>
        <w:rPr>
          <w:rFonts w:ascii="Times New Roman" w:eastAsia="Times New Roman" w:hAnsi="Times New Roman" w:cs="Times New Roman"/>
          <w:sz w:val="12"/>
        </w:rPr>
        <w:t xml:space="preserve"> </w:t>
      </w:r>
    </w:p>
    <w:p w:rsidR="002A7806" w:rsidRDefault="00007568">
      <w:pPr>
        <w:spacing w:after="247"/>
        <w:ind w:left="742"/>
      </w:pPr>
      <w:r>
        <w:rPr>
          <w:rFonts w:ascii="Times New Roman" w:eastAsia="Times New Roman" w:hAnsi="Times New Roman" w:cs="Times New Roman"/>
          <w:sz w:val="2"/>
        </w:rPr>
        <w:t xml:space="preserve"> </w:t>
      </w:r>
    </w:p>
    <w:p w:rsidR="002A7806" w:rsidRDefault="00007568">
      <w:pPr>
        <w:spacing w:after="11" w:line="249" w:lineRule="auto"/>
        <w:ind w:left="309" w:right="446" w:hanging="283"/>
        <w:jc w:val="both"/>
      </w:pPr>
      <w:r>
        <w:rPr>
          <w:rFonts w:ascii="Wingdings" w:eastAsia="Wingdings" w:hAnsi="Wingdings" w:cs="Wingdings"/>
          <w:sz w:val="26"/>
        </w:rPr>
        <w:t>◼</w:t>
      </w:r>
      <w:r>
        <w:rPr>
          <w:rFonts w:ascii="Arial" w:eastAsia="Arial" w:hAnsi="Arial" w:cs="Arial"/>
          <w:sz w:val="26"/>
        </w:rPr>
        <w:t xml:space="preserve"> </w:t>
      </w:r>
      <w:r>
        <w:rPr>
          <w:rFonts w:ascii="Times New Roman" w:eastAsia="Times New Roman" w:hAnsi="Times New Roman" w:cs="Times New Roman"/>
          <w:b/>
          <w:sz w:val="26"/>
        </w:rPr>
        <w:t xml:space="preserve">La souveraineté du peuple </w:t>
      </w:r>
      <w:r>
        <w:rPr>
          <w:rFonts w:ascii="Times New Roman" w:eastAsia="Times New Roman" w:hAnsi="Times New Roman" w:cs="Times New Roman"/>
          <w:sz w:val="26"/>
        </w:rPr>
        <w:t>est le principe majeur de la démocratie. Elle</w:t>
      </w:r>
      <w:r>
        <w:rPr>
          <w:rFonts w:ascii="Times New Roman" w:eastAsia="Times New Roman" w:hAnsi="Times New Roman" w:cs="Times New Roman"/>
          <w:b/>
          <w:sz w:val="26"/>
        </w:rPr>
        <w:t xml:space="preserve"> </w:t>
      </w:r>
      <w:r>
        <w:rPr>
          <w:rFonts w:ascii="Times New Roman" w:eastAsia="Times New Roman" w:hAnsi="Times New Roman" w:cs="Times New Roman"/>
          <w:sz w:val="26"/>
        </w:rPr>
        <w:t>signifie que</w:t>
      </w:r>
      <w:r>
        <w:rPr>
          <w:rFonts w:ascii="Times New Roman" w:eastAsia="Times New Roman" w:hAnsi="Times New Roman" w:cs="Times New Roman"/>
          <w:b/>
          <w:sz w:val="26"/>
        </w:rPr>
        <w:t xml:space="preserve"> </w:t>
      </w:r>
      <w:r>
        <w:rPr>
          <w:rFonts w:ascii="Times New Roman" w:eastAsia="Times New Roman" w:hAnsi="Times New Roman" w:cs="Times New Roman"/>
          <w:sz w:val="26"/>
        </w:rPr>
        <w:t>chaque citoyen détient une parcelle de pouvoir et le gouvernement est responsabilisé par le peuple à tra</w:t>
      </w:r>
      <w:r>
        <w:rPr>
          <w:rFonts w:ascii="Times New Roman" w:eastAsia="Times New Roman" w:hAnsi="Times New Roman" w:cs="Times New Roman"/>
          <w:sz w:val="26"/>
        </w:rPr>
        <w:t xml:space="preserve">vers les élections. </w:t>
      </w:r>
    </w:p>
    <w:p w:rsidR="002A7806" w:rsidRDefault="00007568">
      <w:pPr>
        <w:spacing w:after="0"/>
        <w:ind w:left="305"/>
      </w:pPr>
      <w:r>
        <w:rPr>
          <w:rFonts w:ascii="Times New Roman" w:eastAsia="Times New Roman" w:hAnsi="Times New Roman" w:cs="Times New Roman"/>
          <w:b/>
        </w:rPr>
        <w:t xml:space="preserve"> </w:t>
      </w:r>
    </w:p>
    <w:p w:rsidR="002A7806" w:rsidRDefault="00007568">
      <w:pPr>
        <w:spacing w:after="247"/>
        <w:ind w:left="305"/>
      </w:pPr>
      <w:r>
        <w:rPr>
          <w:rFonts w:ascii="Times New Roman" w:eastAsia="Times New Roman" w:hAnsi="Times New Roman" w:cs="Times New Roman"/>
          <w:sz w:val="2"/>
        </w:rPr>
        <w:t xml:space="preserve"> </w:t>
      </w:r>
    </w:p>
    <w:p w:rsidR="002A7806" w:rsidRDefault="00007568">
      <w:pPr>
        <w:pStyle w:val="Titre2"/>
        <w:ind w:left="17" w:right="300"/>
      </w:pPr>
      <w:r>
        <w:t xml:space="preserve">IV.16.2. VALEURS DÉMOCRATIQUES </w:t>
      </w:r>
    </w:p>
    <w:p w:rsidR="002A7806" w:rsidRDefault="00007568">
      <w:pPr>
        <w:spacing w:after="17"/>
        <w:ind w:left="250"/>
      </w:pPr>
      <w:r>
        <w:rPr>
          <w:rFonts w:ascii="Times New Roman" w:eastAsia="Times New Roman" w:hAnsi="Times New Roman" w:cs="Times New Roman"/>
          <w:sz w:val="2"/>
        </w:rPr>
        <w:t xml:space="preserve"> </w:t>
      </w:r>
    </w:p>
    <w:p w:rsidR="002A7806" w:rsidRDefault="00007568">
      <w:pPr>
        <w:spacing w:after="201"/>
        <w:ind w:left="22"/>
      </w:pPr>
      <w:r>
        <w:rPr>
          <w:rFonts w:ascii="Times New Roman" w:eastAsia="Times New Roman" w:hAnsi="Times New Roman" w:cs="Times New Roman"/>
          <w:sz w:val="4"/>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Les valeurs démocratiques sont les règles morales et les principes fondamentaux qui guident les comportements dans une société démocratique : </w:t>
      </w:r>
    </w:p>
    <w:p w:rsidR="002A7806" w:rsidRDefault="00007568">
      <w:pPr>
        <w:spacing w:after="248"/>
        <w:ind w:left="250"/>
      </w:pPr>
      <w:r>
        <w:rPr>
          <w:rFonts w:ascii="Times New Roman" w:eastAsia="Times New Roman" w:hAnsi="Times New Roman" w:cs="Times New Roman"/>
          <w:sz w:val="4"/>
        </w:rPr>
        <w:t xml:space="preserve"> </w:t>
      </w:r>
    </w:p>
    <w:p w:rsidR="002A7806" w:rsidRDefault="00007568">
      <w:pPr>
        <w:numPr>
          <w:ilvl w:val="0"/>
          <w:numId w:val="75"/>
        </w:numPr>
        <w:spacing w:after="9" w:line="250" w:lineRule="auto"/>
        <w:ind w:right="448" w:hanging="271"/>
        <w:jc w:val="both"/>
      </w:pPr>
      <w:r>
        <w:rPr>
          <w:rFonts w:ascii="Times New Roman" w:eastAsia="Times New Roman" w:hAnsi="Times New Roman" w:cs="Times New Roman"/>
          <w:sz w:val="26"/>
        </w:rPr>
        <w:t xml:space="preserve">La liberté d’expression, d’opinion et de presse </w:t>
      </w:r>
    </w:p>
    <w:p w:rsidR="002A7806" w:rsidRDefault="00007568">
      <w:pPr>
        <w:numPr>
          <w:ilvl w:val="0"/>
          <w:numId w:val="75"/>
        </w:numPr>
        <w:spacing w:after="9" w:line="250" w:lineRule="auto"/>
        <w:ind w:right="448" w:hanging="271"/>
        <w:jc w:val="both"/>
      </w:pPr>
      <w:r>
        <w:rPr>
          <w:rFonts w:ascii="Times New Roman" w:eastAsia="Times New Roman" w:hAnsi="Times New Roman" w:cs="Times New Roman"/>
          <w:sz w:val="26"/>
        </w:rPr>
        <w:t xml:space="preserve">L’égalité entre tous les citoyens </w:t>
      </w:r>
    </w:p>
    <w:p w:rsidR="002A7806" w:rsidRDefault="00007568">
      <w:pPr>
        <w:numPr>
          <w:ilvl w:val="0"/>
          <w:numId w:val="75"/>
        </w:numPr>
        <w:spacing w:after="9" w:line="250" w:lineRule="auto"/>
        <w:ind w:right="448" w:hanging="271"/>
        <w:jc w:val="both"/>
      </w:pPr>
      <w:r>
        <w:rPr>
          <w:rFonts w:ascii="Times New Roman" w:eastAsia="Times New Roman" w:hAnsi="Times New Roman" w:cs="Times New Roman"/>
          <w:sz w:val="26"/>
        </w:rPr>
        <w:t xml:space="preserve">La tolérance et l’acceptation de la différence </w:t>
      </w:r>
    </w:p>
    <w:p w:rsidR="002A7806" w:rsidRDefault="00007568">
      <w:pPr>
        <w:numPr>
          <w:ilvl w:val="0"/>
          <w:numId w:val="75"/>
        </w:numPr>
        <w:spacing w:after="11" w:line="249" w:lineRule="auto"/>
        <w:ind w:right="448" w:hanging="271"/>
        <w:jc w:val="both"/>
      </w:pPr>
      <w:r>
        <w:rPr>
          <w:rFonts w:ascii="Times New Roman" w:eastAsia="Times New Roman" w:hAnsi="Times New Roman" w:cs="Times New Roman"/>
          <w:sz w:val="26"/>
        </w:rPr>
        <w:t xml:space="preserve">Le respect mutuel </w:t>
      </w:r>
    </w:p>
    <w:p w:rsidR="002A7806" w:rsidRDefault="00007568">
      <w:pPr>
        <w:numPr>
          <w:ilvl w:val="0"/>
          <w:numId w:val="75"/>
        </w:numPr>
        <w:spacing w:after="11" w:line="249" w:lineRule="auto"/>
        <w:ind w:right="448" w:hanging="271"/>
        <w:jc w:val="both"/>
      </w:pPr>
      <w:r>
        <w:rPr>
          <w:rFonts w:ascii="Times New Roman" w:eastAsia="Times New Roman" w:hAnsi="Times New Roman" w:cs="Times New Roman"/>
          <w:sz w:val="26"/>
        </w:rPr>
        <w:t xml:space="preserve">La solidarité et la non-violence </w:t>
      </w:r>
    </w:p>
    <w:p w:rsidR="002A7806" w:rsidRDefault="00007568">
      <w:pPr>
        <w:numPr>
          <w:ilvl w:val="0"/>
          <w:numId w:val="75"/>
        </w:numPr>
        <w:spacing w:after="11" w:line="249" w:lineRule="auto"/>
        <w:ind w:right="448" w:hanging="271"/>
        <w:jc w:val="both"/>
      </w:pPr>
      <w:r>
        <w:rPr>
          <w:rFonts w:ascii="Times New Roman" w:eastAsia="Times New Roman" w:hAnsi="Times New Roman" w:cs="Times New Roman"/>
          <w:sz w:val="26"/>
        </w:rPr>
        <w:t xml:space="preserve">Le pluralisme politique </w:t>
      </w:r>
    </w:p>
    <w:p w:rsidR="002A7806" w:rsidRDefault="00007568">
      <w:pPr>
        <w:numPr>
          <w:ilvl w:val="0"/>
          <w:numId w:val="75"/>
        </w:numPr>
        <w:spacing w:after="9" w:line="250" w:lineRule="auto"/>
        <w:ind w:right="448" w:hanging="271"/>
        <w:jc w:val="both"/>
      </w:pPr>
      <w:r>
        <w:rPr>
          <w:rFonts w:ascii="Times New Roman" w:eastAsia="Times New Roman" w:hAnsi="Times New Roman" w:cs="Times New Roman"/>
          <w:sz w:val="26"/>
        </w:rPr>
        <w:t xml:space="preserve">L’alternance démocratique (accepter les résultats des élections) </w:t>
      </w:r>
    </w:p>
    <w:p w:rsidR="002A7806" w:rsidRDefault="00007568">
      <w:pPr>
        <w:spacing w:after="179"/>
        <w:ind w:left="250"/>
      </w:pPr>
      <w:r>
        <w:rPr>
          <w:rFonts w:ascii="Times New Roman" w:eastAsia="Times New Roman" w:hAnsi="Times New Roman" w:cs="Times New Roman"/>
          <w:sz w:val="6"/>
        </w:rPr>
        <w:t xml:space="preserve"> </w:t>
      </w:r>
    </w:p>
    <w:p w:rsidR="002A7806" w:rsidRDefault="00007568">
      <w:pPr>
        <w:spacing w:after="41" w:line="249" w:lineRule="auto"/>
        <w:ind w:left="260" w:right="446" w:hanging="10"/>
        <w:jc w:val="both"/>
      </w:pPr>
      <w:r>
        <w:rPr>
          <w:rFonts w:ascii="Times New Roman" w:eastAsia="Times New Roman" w:hAnsi="Times New Roman" w:cs="Times New Roman"/>
          <w:sz w:val="26"/>
        </w:rPr>
        <w:t xml:space="preserve">Ces valeurs sont affirmées </w:t>
      </w:r>
      <w:r>
        <w:rPr>
          <w:rFonts w:ascii="Times New Roman" w:eastAsia="Times New Roman" w:hAnsi="Times New Roman" w:cs="Times New Roman"/>
          <w:sz w:val="26"/>
        </w:rPr>
        <w:t xml:space="preserve">dans la Déclaration Universelle des Droits de l’Homme (DUDH) et dans la Constitution de la RDC. </w:t>
      </w:r>
    </w:p>
    <w:p w:rsidR="002A7806" w:rsidRDefault="00007568">
      <w:pPr>
        <w:ind w:left="22"/>
      </w:pPr>
      <w:r>
        <w:rPr>
          <w:b/>
          <w:color w:val="4F81BD"/>
          <w:sz w:val="10"/>
        </w:rPr>
        <w:t xml:space="preserve"> </w:t>
      </w:r>
    </w:p>
    <w:p w:rsidR="002A7806" w:rsidRDefault="00007568">
      <w:pPr>
        <w:pStyle w:val="Titre2"/>
        <w:ind w:left="17" w:right="300"/>
      </w:pPr>
      <w:r>
        <w:t xml:space="preserve">IV.16.3. LES ÉLECTIONS : UN PILIER DE LA DÉMOCRATIE </w:t>
      </w:r>
    </w:p>
    <w:p w:rsidR="002A7806" w:rsidRDefault="00007568">
      <w:pPr>
        <w:spacing w:after="192"/>
        <w:ind w:left="305"/>
      </w:pPr>
      <w:r>
        <w:rPr>
          <w:rFonts w:ascii="Times New Roman" w:eastAsia="Times New Roman" w:hAnsi="Times New Roman" w:cs="Times New Roman"/>
          <w:b/>
          <w:sz w:val="8"/>
        </w:rPr>
        <w:t xml:space="preserve"> </w:t>
      </w:r>
    </w:p>
    <w:p w:rsidR="002A7806" w:rsidRDefault="00007568">
      <w:pPr>
        <w:numPr>
          <w:ilvl w:val="0"/>
          <w:numId w:val="76"/>
        </w:numPr>
        <w:spacing w:after="11" w:line="249" w:lineRule="auto"/>
        <w:ind w:right="446" w:hanging="283"/>
        <w:jc w:val="both"/>
      </w:pPr>
      <w:r>
        <w:rPr>
          <w:rFonts w:ascii="Times New Roman" w:eastAsia="Times New Roman" w:hAnsi="Times New Roman" w:cs="Times New Roman"/>
          <w:b/>
          <w:sz w:val="26"/>
        </w:rPr>
        <w:t xml:space="preserve">Les élections : </w:t>
      </w:r>
      <w:r>
        <w:rPr>
          <w:rFonts w:ascii="Times New Roman" w:eastAsia="Times New Roman" w:hAnsi="Times New Roman" w:cs="Times New Roman"/>
          <w:sz w:val="26"/>
        </w:rPr>
        <w:t>Ce sont le processus de choix, par vote, des dirigeants ou représentants d’un peuple.</w:t>
      </w:r>
      <w:r>
        <w:rPr>
          <w:rFonts w:ascii="Times New Roman" w:eastAsia="Times New Roman" w:hAnsi="Times New Roman" w:cs="Times New Roman"/>
          <w:b/>
          <w:sz w:val="26"/>
        </w:rPr>
        <w:t xml:space="preserve"> </w:t>
      </w:r>
    </w:p>
    <w:p w:rsidR="002A7806" w:rsidRDefault="00007568">
      <w:pPr>
        <w:numPr>
          <w:ilvl w:val="0"/>
          <w:numId w:val="76"/>
        </w:numPr>
        <w:spacing w:after="9" w:line="250" w:lineRule="auto"/>
        <w:ind w:right="446" w:hanging="283"/>
        <w:jc w:val="both"/>
      </w:pPr>
      <w:r>
        <w:rPr>
          <w:rFonts w:ascii="Times New Roman" w:eastAsia="Times New Roman" w:hAnsi="Times New Roman" w:cs="Times New Roman"/>
          <w:b/>
          <w:sz w:val="26"/>
        </w:rPr>
        <w:t>Le scrutin : c</w:t>
      </w:r>
      <w:r>
        <w:rPr>
          <w:rFonts w:ascii="Times New Roman" w:eastAsia="Times New Roman" w:hAnsi="Times New Roman" w:cs="Times New Roman"/>
          <w:sz w:val="26"/>
        </w:rPr>
        <w:t>’est l’ensemble des opérations de vote, depuis le choix des candidats jusqu’au dépôt du bulletin dans l’urne.</w:t>
      </w:r>
      <w:r>
        <w:rPr>
          <w:rFonts w:ascii="Times New Roman" w:eastAsia="Times New Roman" w:hAnsi="Times New Roman" w:cs="Times New Roman"/>
          <w:b/>
          <w:sz w:val="26"/>
        </w:rPr>
        <w:t xml:space="preserve">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 xml:space="preserve">Les élections permettent aux membres d’une communauté de (d’) : </w:t>
      </w:r>
    </w:p>
    <w:p w:rsidR="002A7806" w:rsidRDefault="00007568">
      <w:pPr>
        <w:numPr>
          <w:ilvl w:val="0"/>
          <w:numId w:val="76"/>
        </w:numPr>
        <w:spacing w:after="11" w:line="249" w:lineRule="auto"/>
        <w:ind w:right="446" w:hanging="283"/>
        <w:jc w:val="both"/>
      </w:pPr>
      <w:r>
        <w:rPr>
          <w:rFonts w:ascii="Times New Roman" w:eastAsia="Times New Roman" w:hAnsi="Times New Roman" w:cs="Times New Roman"/>
          <w:sz w:val="26"/>
        </w:rPr>
        <w:t xml:space="preserve">choisir leurs représentants ; </w:t>
      </w:r>
    </w:p>
    <w:p w:rsidR="002A7806" w:rsidRDefault="00007568">
      <w:pPr>
        <w:numPr>
          <w:ilvl w:val="0"/>
          <w:numId w:val="76"/>
        </w:numPr>
        <w:spacing w:after="11" w:line="249" w:lineRule="auto"/>
        <w:ind w:right="446" w:hanging="283"/>
        <w:jc w:val="both"/>
      </w:pPr>
      <w:r>
        <w:rPr>
          <w:rFonts w:ascii="Times New Roman" w:eastAsia="Times New Roman" w:hAnsi="Times New Roman" w:cs="Times New Roman"/>
          <w:sz w:val="26"/>
        </w:rPr>
        <w:t xml:space="preserve">assurer la participation citoyenne ; </w:t>
      </w:r>
    </w:p>
    <w:p w:rsidR="002A7806" w:rsidRDefault="00007568">
      <w:pPr>
        <w:numPr>
          <w:ilvl w:val="0"/>
          <w:numId w:val="76"/>
        </w:numPr>
        <w:spacing w:after="11" w:line="249" w:lineRule="auto"/>
        <w:ind w:right="446" w:hanging="283"/>
        <w:jc w:val="both"/>
      </w:pPr>
      <w:r>
        <w:rPr>
          <w:rFonts w:ascii="Times New Roman" w:eastAsia="Times New Roman" w:hAnsi="Times New Roman" w:cs="Times New Roman"/>
          <w:sz w:val="26"/>
        </w:rPr>
        <w:t xml:space="preserve">donner la légitimité aux dirigeants ; </w:t>
      </w:r>
    </w:p>
    <w:p w:rsidR="002A7806" w:rsidRDefault="00007568">
      <w:pPr>
        <w:numPr>
          <w:ilvl w:val="0"/>
          <w:numId w:val="76"/>
        </w:numPr>
        <w:spacing w:after="9" w:line="250" w:lineRule="auto"/>
        <w:ind w:right="446" w:hanging="283"/>
        <w:jc w:val="both"/>
      </w:pPr>
      <w:r>
        <w:rPr>
          <w:rFonts w:ascii="Times New Roman" w:eastAsia="Times New Roman" w:hAnsi="Times New Roman" w:cs="Times New Roman"/>
          <w:sz w:val="26"/>
        </w:rPr>
        <w:t xml:space="preserve">assurer l’alternance et la stabilité politique. </w:t>
      </w:r>
    </w:p>
    <w:p w:rsidR="002A7806" w:rsidRDefault="00007568">
      <w:pPr>
        <w:spacing w:after="0"/>
        <w:ind w:left="305"/>
      </w:pPr>
      <w:r>
        <w:rPr>
          <w:rFonts w:ascii="Times New Roman" w:eastAsia="Times New Roman" w:hAnsi="Times New Roman" w:cs="Times New Roman"/>
          <w:sz w:val="6"/>
        </w:rPr>
        <w:t xml:space="preserve"> </w:t>
      </w:r>
    </w:p>
    <w:p w:rsidR="002A7806" w:rsidRDefault="00007568">
      <w:pPr>
        <w:spacing w:after="0"/>
        <w:ind w:left="250"/>
      </w:pPr>
      <w:r>
        <w:rPr>
          <w:rFonts w:ascii="Times New Roman" w:eastAsia="Times New Roman" w:hAnsi="Times New Roman" w:cs="Times New Roman"/>
          <w:sz w:val="2"/>
        </w:rPr>
        <w:t xml:space="preserve"> </w:t>
      </w:r>
    </w:p>
    <w:p w:rsidR="002A7806" w:rsidRDefault="00007568">
      <w:pPr>
        <w:pStyle w:val="Titre2"/>
        <w:spacing w:after="45"/>
        <w:ind w:left="17" w:right="300"/>
      </w:pPr>
      <w:r>
        <w:t xml:space="preserve">IV.16.4. DROITS DÉMOCRATIQUES LIÉS AUX ÉLECTIONS </w:t>
      </w:r>
    </w:p>
    <w:p w:rsidR="002A7806" w:rsidRDefault="00007568">
      <w:pPr>
        <w:spacing w:after="51"/>
        <w:ind w:right="2"/>
        <w:jc w:val="center"/>
      </w:pPr>
      <w:r>
        <w:rPr>
          <w:rFonts w:ascii="Cambria" w:eastAsia="Cambria" w:hAnsi="Cambria" w:cs="Cambria"/>
          <w:b/>
          <w:sz w:val="26"/>
        </w:rPr>
        <w:t>Droit de participation</w:t>
      </w:r>
    </w:p>
    <w:p w:rsidR="002A7806" w:rsidRDefault="00007568">
      <w:pPr>
        <w:spacing w:after="54"/>
        <w:ind w:left="1779" w:hanging="10"/>
      </w:pPr>
      <w:r>
        <w:rPr>
          <w:rFonts w:ascii="Cambria" w:eastAsia="Cambria" w:hAnsi="Cambria" w:cs="Cambria"/>
          <w:sz w:val="26"/>
        </w:rPr>
        <w:t xml:space="preserve">Tout citoyen majeur a le droit d’élire ou d’être élu. </w:t>
      </w:r>
    </w:p>
    <w:p w:rsidR="002A7806" w:rsidRDefault="00007568">
      <w:pPr>
        <w:spacing w:after="54"/>
        <w:ind w:left="1779" w:hanging="10"/>
      </w:pPr>
      <w:r>
        <w:rPr>
          <w:rFonts w:ascii="Cambria" w:eastAsia="Cambria" w:hAnsi="Cambria" w:cs="Cambria"/>
          <w:sz w:val="26"/>
        </w:rPr>
        <w:t>L’élection doit être inclusive, libre et transparente.</w:t>
      </w:r>
    </w:p>
    <w:p w:rsidR="002A7806" w:rsidRDefault="00007568">
      <w:pPr>
        <w:spacing w:after="51"/>
        <w:ind w:left="10" w:right="45" w:hanging="10"/>
        <w:jc w:val="center"/>
      </w:pPr>
      <w:r>
        <w:rPr>
          <w:rFonts w:ascii="Cambria" w:eastAsia="Cambria" w:hAnsi="Cambria" w:cs="Cambria"/>
          <w:b/>
          <w:sz w:val="26"/>
        </w:rPr>
        <w:t>Liberté d’expression</w:t>
      </w:r>
    </w:p>
    <w:p w:rsidR="002A7806" w:rsidRDefault="00007568">
      <w:pPr>
        <w:spacing w:after="104"/>
        <w:ind w:left="1304" w:hanging="10"/>
      </w:pPr>
      <w:r>
        <w:rPr>
          <w:rFonts w:ascii="Cambria" w:eastAsia="Cambria" w:hAnsi="Cambria" w:cs="Cambria"/>
          <w:sz w:val="26"/>
        </w:rPr>
        <w:t>Le vote est une manière d’exprimer une opinion politique.</w:t>
      </w:r>
    </w:p>
    <w:p w:rsidR="002A7806" w:rsidRDefault="00007568">
      <w:pPr>
        <w:spacing w:after="51"/>
        <w:ind w:left="10" w:right="5" w:hanging="10"/>
        <w:jc w:val="center"/>
      </w:pPr>
      <w:r>
        <w:rPr>
          <w:rFonts w:ascii="Cambria" w:eastAsia="Cambria" w:hAnsi="Cambria" w:cs="Cambria"/>
          <w:b/>
          <w:sz w:val="26"/>
        </w:rPr>
        <w:t>Liberté d’opinion</w:t>
      </w:r>
    </w:p>
    <w:p w:rsidR="002A7806" w:rsidRDefault="00007568">
      <w:pPr>
        <w:spacing w:after="0"/>
        <w:ind w:left="3140" w:hanging="1805"/>
      </w:pPr>
      <w:r>
        <w:rPr>
          <w:noProof/>
        </w:rPr>
        <mc:AlternateContent>
          <mc:Choice Requires="wpg">
            <w:drawing>
              <wp:anchor distT="0" distB="0" distL="114300" distR="114300" simplePos="0" relativeHeight="251693056" behindDoc="1" locked="0" layoutInCell="1" allowOverlap="1">
                <wp:simplePos x="0" y="0"/>
                <wp:positionH relativeFrom="column">
                  <wp:posOffset>37847</wp:posOffset>
                </wp:positionH>
                <wp:positionV relativeFrom="paragraph">
                  <wp:posOffset>-1541008</wp:posOffset>
                </wp:positionV>
                <wp:extent cx="5311902" cy="2036826"/>
                <wp:effectExtent l="0" t="0" r="0" b="0"/>
                <wp:wrapNone/>
                <wp:docPr id="169341" name="Group 169341"/>
                <wp:cNvGraphicFramePr/>
                <a:graphic xmlns:a="http://schemas.openxmlformats.org/drawingml/2006/main">
                  <a:graphicData uri="http://schemas.microsoft.com/office/word/2010/wordprocessingGroup">
                    <wpg:wgp>
                      <wpg:cNvGrpSpPr/>
                      <wpg:grpSpPr>
                        <a:xfrm>
                          <a:off x="0" y="0"/>
                          <a:ext cx="5311902" cy="2036826"/>
                          <a:chOff x="0" y="0"/>
                          <a:chExt cx="5311902" cy="2036826"/>
                        </a:xfrm>
                      </wpg:grpSpPr>
                      <pic:pic xmlns:pic="http://schemas.openxmlformats.org/drawingml/2006/picture">
                        <pic:nvPicPr>
                          <pic:cNvPr id="18213" name="Picture 18213"/>
                          <pic:cNvPicPr/>
                        </pic:nvPicPr>
                        <pic:blipFill>
                          <a:blip r:embed="rId274"/>
                          <a:stretch>
                            <a:fillRect/>
                          </a:stretch>
                        </pic:blipFill>
                        <pic:spPr>
                          <a:xfrm>
                            <a:off x="0" y="0"/>
                            <a:ext cx="5311902" cy="855726"/>
                          </a:xfrm>
                          <a:prstGeom prst="rect">
                            <a:avLst/>
                          </a:prstGeom>
                        </pic:spPr>
                      </pic:pic>
                      <pic:pic xmlns:pic="http://schemas.openxmlformats.org/drawingml/2006/picture">
                        <pic:nvPicPr>
                          <pic:cNvPr id="18219" name="Picture 18219"/>
                          <pic:cNvPicPr/>
                        </pic:nvPicPr>
                        <pic:blipFill>
                          <a:blip r:embed="rId275"/>
                          <a:stretch>
                            <a:fillRect/>
                          </a:stretch>
                        </pic:blipFill>
                        <pic:spPr>
                          <a:xfrm>
                            <a:off x="0" y="62509"/>
                            <a:ext cx="635508" cy="638531"/>
                          </a:xfrm>
                          <a:prstGeom prst="rect">
                            <a:avLst/>
                          </a:prstGeom>
                        </pic:spPr>
                      </pic:pic>
                      <pic:pic xmlns:pic="http://schemas.openxmlformats.org/drawingml/2006/picture">
                        <pic:nvPicPr>
                          <pic:cNvPr id="178364" name="Picture 178364"/>
                          <pic:cNvPicPr/>
                        </pic:nvPicPr>
                        <pic:blipFill>
                          <a:blip r:embed="rId276"/>
                          <a:stretch>
                            <a:fillRect/>
                          </a:stretch>
                        </pic:blipFill>
                        <pic:spPr>
                          <a:xfrm>
                            <a:off x="45720" y="87884"/>
                            <a:ext cx="545592" cy="548640"/>
                          </a:xfrm>
                          <a:prstGeom prst="rect">
                            <a:avLst/>
                          </a:prstGeom>
                        </pic:spPr>
                      </pic:pic>
                      <pic:pic xmlns:pic="http://schemas.openxmlformats.org/drawingml/2006/picture">
                        <pic:nvPicPr>
                          <pic:cNvPr id="18224" name="Picture 18224"/>
                          <pic:cNvPicPr/>
                        </pic:nvPicPr>
                        <pic:blipFill>
                          <a:blip r:embed="rId277"/>
                          <a:stretch>
                            <a:fillRect/>
                          </a:stretch>
                        </pic:blipFill>
                        <pic:spPr>
                          <a:xfrm>
                            <a:off x="3048" y="678167"/>
                            <a:ext cx="5304282" cy="666763"/>
                          </a:xfrm>
                          <a:prstGeom prst="rect">
                            <a:avLst/>
                          </a:prstGeom>
                        </pic:spPr>
                      </pic:pic>
                      <pic:pic xmlns:pic="http://schemas.openxmlformats.org/drawingml/2006/picture">
                        <pic:nvPicPr>
                          <pic:cNvPr id="18229" name="Picture 18229"/>
                          <pic:cNvPicPr/>
                        </pic:nvPicPr>
                        <pic:blipFill>
                          <a:blip r:embed="rId278"/>
                          <a:stretch>
                            <a:fillRect/>
                          </a:stretch>
                        </pic:blipFill>
                        <pic:spPr>
                          <a:xfrm>
                            <a:off x="18288" y="669061"/>
                            <a:ext cx="644652" cy="647675"/>
                          </a:xfrm>
                          <a:prstGeom prst="rect">
                            <a:avLst/>
                          </a:prstGeom>
                        </pic:spPr>
                      </pic:pic>
                      <pic:pic xmlns:pic="http://schemas.openxmlformats.org/drawingml/2006/picture">
                        <pic:nvPicPr>
                          <pic:cNvPr id="18231" name="Picture 18231"/>
                          <pic:cNvPicPr/>
                        </pic:nvPicPr>
                        <pic:blipFill>
                          <a:blip r:embed="rId279"/>
                          <a:stretch>
                            <a:fillRect/>
                          </a:stretch>
                        </pic:blipFill>
                        <pic:spPr>
                          <a:xfrm>
                            <a:off x="65024" y="696950"/>
                            <a:ext cx="555536" cy="556285"/>
                          </a:xfrm>
                          <a:prstGeom prst="rect">
                            <a:avLst/>
                          </a:prstGeom>
                        </pic:spPr>
                      </pic:pic>
                      <pic:pic xmlns:pic="http://schemas.openxmlformats.org/drawingml/2006/picture">
                        <pic:nvPicPr>
                          <pic:cNvPr id="18234" name="Picture 18234"/>
                          <pic:cNvPicPr/>
                        </pic:nvPicPr>
                        <pic:blipFill>
                          <a:blip r:embed="rId280"/>
                          <a:stretch>
                            <a:fillRect/>
                          </a:stretch>
                        </pic:blipFill>
                        <pic:spPr>
                          <a:xfrm>
                            <a:off x="3048" y="1196327"/>
                            <a:ext cx="5304282" cy="840499"/>
                          </a:xfrm>
                          <a:prstGeom prst="rect">
                            <a:avLst/>
                          </a:prstGeom>
                        </pic:spPr>
                      </pic:pic>
                      <pic:pic xmlns:pic="http://schemas.openxmlformats.org/drawingml/2006/picture">
                        <pic:nvPicPr>
                          <pic:cNvPr id="18240" name="Picture 18240"/>
                          <pic:cNvPicPr/>
                        </pic:nvPicPr>
                        <pic:blipFill>
                          <a:blip r:embed="rId281"/>
                          <a:stretch>
                            <a:fillRect/>
                          </a:stretch>
                        </pic:blipFill>
                        <pic:spPr>
                          <a:xfrm>
                            <a:off x="7620" y="1264945"/>
                            <a:ext cx="656819" cy="675107"/>
                          </a:xfrm>
                          <a:prstGeom prst="rect">
                            <a:avLst/>
                          </a:prstGeom>
                        </pic:spPr>
                      </pic:pic>
                      <pic:pic xmlns:pic="http://schemas.openxmlformats.org/drawingml/2006/picture">
                        <pic:nvPicPr>
                          <pic:cNvPr id="178365" name="Picture 178365"/>
                          <pic:cNvPicPr/>
                        </pic:nvPicPr>
                        <pic:blipFill>
                          <a:blip r:embed="rId282"/>
                          <a:stretch>
                            <a:fillRect/>
                          </a:stretch>
                        </pic:blipFill>
                        <pic:spPr>
                          <a:xfrm>
                            <a:off x="52832" y="1288796"/>
                            <a:ext cx="569976" cy="588264"/>
                          </a:xfrm>
                          <a:prstGeom prst="rect">
                            <a:avLst/>
                          </a:prstGeom>
                        </pic:spPr>
                      </pic:pic>
                    </wpg:wgp>
                  </a:graphicData>
                </a:graphic>
              </wp:anchor>
            </w:drawing>
          </mc:Choice>
          <mc:Fallback xmlns:a="http://schemas.openxmlformats.org/drawingml/2006/main">
            <w:pict>
              <v:group id="Group 169341" style="width:418.26pt;height:160.38pt;position:absolute;z-index:-2147483481;mso-position-horizontal-relative:text;mso-position-horizontal:absolute;margin-left:2.98011pt;mso-position-vertical-relative:text;margin-top:-121.339pt;" coordsize="53119,20368">
                <v:shape id="Picture 18213" style="position:absolute;width:53119;height:8557;left:0;top:0;" filled="f">
                  <v:imagedata r:id="rId283"/>
                </v:shape>
                <v:shape id="Picture 18219" style="position:absolute;width:6355;height:6385;left:0;top:625;" filled="f">
                  <v:imagedata r:id="rId284"/>
                </v:shape>
                <v:shape id="Picture 178364" style="position:absolute;width:5455;height:5486;left:457;top:878;" filled="f">
                  <v:imagedata r:id="rId285"/>
                </v:shape>
                <v:shape id="Picture 18224" style="position:absolute;width:53042;height:6667;left:30;top:6781;" filled="f">
                  <v:imagedata r:id="rId286"/>
                </v:shape>
                <v:shape id="Picture 18229" style="position:absolute;width:6446;height:6476;left:182;top:6690;" filled="f">
                  <v:imagedata r:id="rId287"/>
                </v:shape>
                <v:shape id="Picture 18231" style="position:absolute;width:5555;height:5562;left:650;top:6969;" filled="f">
                  <v:imagedata r:id="rId288"/>
                </v:shape>
                <v:shape id="Picture 18234" style="position:absolute;width:53042;height:8404;left:30;top:11963;" filled="f">
                  <v:imagedata r:id="rId289"/>
                </v:shape>
                <v:shape id="Picture 18240" style="position:absolute;width:6568;height:6751;left:76;top:12649;" filled="f">
                  <v:imagedata r:id="rId290"/>
                </v:shape>
                <v:shape id="Picture 178365" style="position:absolute;width:5699;height:5882;left:528;top:12887;" filled="f">
                  <v:imagedata r:id="rId291"/>
                </v:shape>
              </v:group>
            </w:pict>
          </mc:Fallback>
        </mc:AlternateContent>
      </w:r>
      <w:r>
        <w:rPr>
          <w:rFonts w:ascii="Cambria" w:eastAsia="Cambria" w:hAnsi="Cambria" w:cs="Cambria"/>
          <w:sz w:val="26"/>
        </w:rPr>
        <w:t>Chaque citoyen a le droit d’avoir une opinion politique et de l’exprimer librement.</w:t>
      </w:r>
    </w:p>
    <w:p w:rsidR="002A7806" w:rsidRDefault="00007568">
      <w:pPr>
        <w:spacing w:after="161"/>
        <w:jc w:val="right"/>
      </w:pPr>
      <w:r>
        <w:rPr>
          <w:rFonts w:ascii="Times New Roman" w:eastAsia="Times New Roman" w:hAnsi="Times New Roman" w:cs="Times New Roman"/>
          <w:b/>
          <w:color w:val="4F81BD"/>
          <w:sz w:val="28"/>
        </w:rPr>
        <w:t xml:space="preserve"> </w:t>
      </w:r>
      <w:r>
        <w:rPr>
          <w:rFonts w:ascii="Times New Roman" w:eastAsia="Times New Roman" w:hAnsi="Times New Roman" w:cs="Times New Roman"/>
          <w:sz w:val="24"/>
        </w:rPr>
        <w:t xml:space="preserve"> </w:t>
      </w:r>
    </w:p>
    <w:p w:rsidR="002A7806" w:rsidRDefault="00007568">
      <w:pPr>
        <w:pStyle w:val="Titre2"/>
        <w:spacing w:after="188" w:line="250" w:lineRule="auto"/>
        <w:ind w:left="17" w:right="59"/>
      </w:pPr>
      <w:r>
        <w:t xml:space="preserve">IV.16.5. </w:t>
      </w:r>
      <w:r>
        <w:t>INSTITUTIONS D’APPUI À LA DÉMOCRATIE EN RDC</w:t>
      </w:r>
      <w:r>
        <w:t xml:space="preserve"> </w:t>
      </w:r>
    </w:p>
    <w:p w:rsidR="002A7806" w:rsidRDefault="00007568">
      <w:pPr>
        <w:spacing w:after="58" w:line="249" w:lineRule="auto"/>
        <w:ind w:left="1432" w:right="440" w:hanging="10"/>
        <w:jc w:val="both"/>
      </w:pPr>
      <w:r>
        <w:rPr>
          <w:rFonts w:ascii="Times New Roman" w:eastAsia="Times New Roman" w:hAnsi="Times New Roman" w:cs="Times New Roman"/>
          <w:b/>
          <w:sz w:val="26"/>
        </w:rPr>
        <w:t xml:space="preserve">La CENI (Commission Électorale Nationale Indépendante) </w:t>
      </w:r>
    </w:p>
    <w:p w:rsidR="002A7806" w:rsidRDefault="00007568">
      <w:pPr>
        <w:spacing w:after="284"/>
        <w:ind w:left="314" w:right="209" w:hanging="10"/>
        <w:jc w:val="center"/>
      </w:pPr>
      <w:r>
        <w:rPr>
          <w:rFonts w:ascii="Times New Roman" w:eastAsia="Times New Roman" w:hAnsi="Times New Roman" w:cs="Times New Roman"/>
          <w:sz w:val="26"/>
        </w:rPr>
        <w:t>Elle a pour mission d'organiser les élections</w:t>
      </w:r>
    </w:p>
    <w:p w:rsidR="002A7806" w:rsidRDefault="00007568">
      <w:pPr>
        <w:spacing w:after="0"/>
        <w:ind w:left="1486" w:hanging="10"/>
      </w:pPr>
      <w:r>
        <w:rPr>
          <w:rFonts w:ascii="Times New Roman" w:eastAsia="Times New Roman" w:hAnsi="Times New Roman" w:cs="Times New Roman"/>
          <w:b/>
          <w:sz w:val="26"/>
        </w:rPr>
        <w:t>Le CSAC (Cons</w:t>
      </w:r>
      <w:r>
        <w:rPr>
          <w:rFonts w:ascii="Times New Roman" w:eastAsia="Times New Roman" w:hAnsi="Times New Roman" w:cs="Times New Roman"/>
          <w:b/>
          <w:sz w:val="26"/>
        </w:rPr>
        <w:t xml:space="preserve">eil Supérieur de l’Audiovisuel et de la </w:t>
      </w:r>
    </w:p>
    <w:p w:rsidR="002A7806" w:rsidRDefault="00007568">
      <w:pPr>
        <w:spacing w:after="48"/>
        <w:ind w:left="253" w:hanging="10"/>
        <w:jc w:val="center"/>
      </w:pPr>
      <w:r>
        <w:rPr>
          <w:rFonts w:ascii="Times New Roman" w:eastAsia="Times New Roman" w:hAnsi="Times New Roman" w:cs="Times New Roman"/>
          <w:b/>
          <w:sz w:val="26"/>
        </w:rPr>
        <w:t>Communication)</w:t>
      </w:r>
    </w:p>
    <w:p w:rsidR="002A7806" w:rsidRDefault="00007568">
      <w:pPr>
        <w:spacing w:after="294"/>
        <w:ind w:left="314" w:hanging="10"/>
        <w:jc w:val="center"/>
      </w:pPr>
      <w:r>
        <w:rPr>
          <w:rFonts w:ascii="Times New Roman" w:eastAsia="Times New Roman" w:hAnsi="Times New Roman" w:cs="Times New Roman"/>
          <w:sz w:val="26"/>
        </w:rPr>
        <w:t>Elle a pour mission de réguler les médias</w:t>
      </w:r>
    </w:p>
    <w:p w:rsidR="002A7806" w:rsidRDefault="00007568">
      <w:pPr>
        <w:spacing w:after="48"/>
        <w:ind w:left="1290" w:hanging="10"/>
      </w:pPr>
      <w:r>
        <w:rPr>
          <w:noProof/>
        </w:rPr>
        <mc:AlternateContent>
          <mc:Choice Requires="wpg">
            <w:drawing>
              <wp:anchor distT="0" distB="0" distL="114300" distR="114300" simplePos="0" relativeHeight="251694080" behindDoc="1" locked="0" layoutInCell="1" allowOverlap="1">
                <wp:simplePos x="0" y="0"/>
                <wp:positionH relativeFrom="column">
                  <wp:posOffset>24131</wp:posOffset>
                </wp:positionH>
                <wp:positionV relativeFrom="paragraph">
                  <wp:posOffset>-1568842</wp:posOffset>
                </wp:positionV>
                <wp:extent cx="5252466" cy="2106905"/>
                <wp:effectExtent l="0" t="0" r="0" b="0"/>
                <wp:wrapNone/>
                <wp:docPr id="169352" name="Group 169352"/>
                <wp:cNvGraphicFramePr/>
                <a:graphic xmlns:a="http://schemas.openxmlformats.org/drawingml/2006/main">
                  <a:graphicData uri="http://schemas.microsoft.com/office/word/2010/wordprocessingGroup">
                    <wpg:wgp>
                      <wpg:cNvGrpSpPr/>
                      <wpg:grpSpPr>
                        <a:xfrm>
                          <a:off x="0" y="0"/>
                          <a:ext cx="5252466" cy="2106905"/>
                          <a:chOff x="0" y="0"/>
                          <a:chExt cx="5252466" cy="2106905"/>
                        </a:xfrm>
                      </wpg:grpSpPr>
                      <pic:pic xmlns:pic="http://schemas.openxmlformats.org/drawingml/2006/picture">
                        <pic:nvPicPr>
                          <pic:cNvPr id="18246" name="Picture 18246"/>
                          <pic:cNvPicPr/>
                        </pic:nvPicPr>
                        <pic:blipFill>
                          <a:blip r:embed="rId292"/>
                          <a:stretch>
                            <a:fillRect/>
                          </a:stretch>
                        </pic:blipFill>
                        <pic:spPr>
                          <a:xfrm>
                            <a:off x="111252" y="24346"/>
                            <a:ext cx="5141214" cy="660667"/>
                          </a:xfrm>
                          <a:prstGeom prst="rect">
                            <a:avLst/>
                          </a:prstGeom>
                        </pic:spPr>
                      </pic:pic>
                      <pic:pic xmlns:pic="http://schemas.openxmlformats.org/drawingml/2006/picture">
                        <pic:nvPicPr>
                          <pic:cNvPr id="18251" name="Picture 18251"/>
                          <pic:cNvPicPr/>
                        </pic:nvPicPr>
                        <pic:blipFill>
                          <a:blip r:embed="rId293"/>
                          <a:stretch>
                            <a:fillRect/>
                          </a:stretch>
                        </pic:blipFill>
                        <pic:spPr>
                          <a:xfrm>
                            <a:off x="0" y="0"/>
                            <a:ext cx="620243" cy="647675"/>
                          </a:xfrm>
                          <a:prstGeom prst="rect">
                            <a:avLst/>
                          </a:prstGeom>
                        </pic:spPr>
                      </pic:pic>
                      <pic:pic xmlns:pic="http://schemas.openxmlformats.org/drawingml/2006/picture">
                        <pic:nvPicPr>
                          <pic:cNvPr id="18253" name="Picture 18253"/>
                          <pic:cNvPicPr/>
                        </pic:nvPicPr>
                        <pic:blipFill>
                          <a:blip r:embed="rId294"/>
                          <a:stretch>
                            <a:fillRect/>
                          </a:stretch>
                        </pic:blipFill>
                        <pic:spPr>
                          <a:xfrm>
                            <a:off x="47244" y="27179"/>
                            <a:ext cx="530365" cy="558012"/>
                          </a:xfrm>
                          <a:prstGeom prst="rect">
                            <a:avLst/>
                          </a:prstGeom>
                        </pic:spPr>
                      </pic:pic>
                      <wps:wsp>
                        <wps:cNvPr id="18254" name="Shape 18254"/>
                        <wps:cNvSpPr/>
                        <wps:spPr>
                          <a:xfrm>
                            <a:off x="47244" y="27153"/>
                            <a:ext cx="530352" cy="558038"/>
                          </a:xfrm>
                          <a:custGeom>
                            <a:avLst/>
                            <a:gdLst/>
                            <a:ahLst/>
                            <a:cxnLst/>
                            <a:rect l="0" t="0" r="0" b="0"/>
                            <a:pathLst>
                              <a:path w="530352" h="558038">
                                <a:moveTo>
                                  <a:pt x="0" y="279019"/>
                                </a:moveTo>
                                <a:cubicBezTo>
                                  <a:pt x="0" y="124968"/>
                                  <a:pt x="118720" y="0"/>
                                  <a:pt x="265176" y="0"/>
                                </a:cubicBezTo>
                                <a:cubicBezTo>
                                  <a:pt x="411632" y="0"/>
                                  <a:pt x="530352" y="124968"/>
                                  <a:pt x="530352" y="279019"/>
                                </a:cubicBezTo>
                                <a:cubicBezTo>
                                  <a:pt x="530352" y="433197"/>
                                  <a:pt x="411632" y="558038"/>
                                  <a:pt x="265176" y="558038"/>
                                </a:cubicBezTo>
                                <a:cubicBezTo>
                                  <a:pt x="118720" y="558038"/>
                                  <a:pt x="0" y="433197"/>
                                  <a:pt x="0" y="279019"/>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18256" name="Picture 18256"/>
                          <pic:cNvPicPr/>
                        </pic:nvPicPr>
                        <pic:blipFill>
                          <a:blip r:embed="rId295"/>
                          <a:stretch>
                            <a:fillRect/>
                          </a:stretch>
                        </pic:blipFill>
                        <pic:spPr>
                          <a:xfrm>
                            <a:off x="146304" y="618706"/>
                            <a:ext cx="5106162" cy="867931"/>
                          </a:xfrm>
                          <a:prstGeom prst="rect">
                            <a:avLst/>
                          </a:prstGeom>
                        </pic:spPr>
                      </pic:pic>
                      <pic:pic xmlns:pic="http://schemas.openxmlformats.org/drawingml/2006/picture">
                        <pic:nvPicPr>
                          <pic:cNvPr id="18262" name="Picture 18262"/>
                          <pic:cNvPicPr/>
                        </pic:nvPicPr>
                        <pic:blipFill>
                          <a:blip r:embed="rId296"/>
                          <a:stretch>
                            <a:fillRect/>
                          </a:stretch>
                        </pic:blipFill>
                        <pic:spPr>
                          <a:xfrm>
                            <a:off x="0" y="702526"/>
                            <a:ext cx="675107" cy="698005"/>
                          </a:xfrm>
                          <a:prstGeom prst="rect">
                            <a:avLst/>
                          </a:prstGeom>
                        </pic:spPr>
                      </pic:pic>
                      <pic:pic xmlns:pic="http://schemas.openxmlformats.org/drawingml/2006/picture">
                        <pic:nvPicPr>
                          <pic:cNvPr id="18264" name="Picture 18264"/>
                          <pic:cNvPicPr/>
                        </pic:nvPicPr>
                        <pic:blipFill>
                          <a:blip r:embed="rId192"/>
                          <a:stretch>
                            <a:fillRect/>
                          </a:stretch>
                        </pic:blipFill>
                        <pic:spPr>
                          <a:xfrm>
                            <a:off x="47244" y="729577"/>
                            <a:ext cx="585432" cy="607454"/>
                          </a:xfrm>
                          <a:prstGeom prst="rect">
                            <a:avLst/>
                          </a:prstGeom>
                        </pic:spPr>
                      </pic:pic>
                      <wps:wsp>
                        <wps:cNvPr id="18265" name="Shape 18265"/>
                        <wps:cNvSpPr/>
                        <wps:spPr>
                          <a:xfrm>
                            <a:off x="47244" y="729590"/>
                            <a:ext cx="585470" cy="607441"/>
                          </a:xfrm>
                          <a:custGeom>
                            <a:avLst/>
                            <a:gdLst/>
                            <a:ahLst/>
                            <a:cxnLst/>
                            <a:rect l="0" t="0" r="0" b="0"/>
                            <a:pathLst>
                              <a:path w="585470" h="607441">
                                <a:moveTo>
                                  <a:pt x="0" y="303784"/>
                                </a:moveTo>
                                <a:cubicBezTo>
                                  <a:pt x="0" y="136017"/>
                                  <a:pt x="131051" y="0"/>
                                  <a:pt x="292722" y="0"/>
                                </a:cubicBezTo>
                                <a:cubicBezTo>
                                  <a:pt x="454381" y="0"/>
                                  <a:pt x="585470" y="136017"/>
                                  <a:pt x="585470" y="303784"/>
                                </a:cubicBezTo>
                                <a:cubicBezTo>
                                  <a:pt x="585470" y="471424"/>
                                  <a:pt x="454381" y="607441"/>
                                  <a:pt x="292722" y="607441"/>
                                </a:cubicBezTo>
                                <a:cubicBezTo>
                                  <a:pt x="131051" y="607441"/>
                                  <a:pt x="0" y="471424"/>
                                  <a:pt x="0" y="303784"/>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18267" name="Picture 18267"/>
                          <pic:cNvPicPr/>
                        </pic:nvPicPr>
                        <pic:blipFill>
                          <a:blip r:embed="rId297"/>
                          <a:stretch>
                            <a:fillRect/>
                          </a:stretch>
                        </pic:blipFill>
                        <pic:spPr>
                          <a:xfrm>
                            <a:off x="121920" y="1453858"/>
                            <a:ext cx="5130546" cy="653047"/>
                          </a:xfrm>
                          <a:prstGeom prst="rect">
                            <a:avLst/>
                          </a:prstGeom>
                        </pic:spPr>
                      </pic:pic>
                      <pic:pic xmlns:pic="http://schemas.openxmlformats.org/drawingml/2006/picture">
                        <pic:nvPicPr>
                          <pic:cNvPr id="18272" name="Picture 18272"/>
                          <pic:cNvPicPr/>
                        </pic:nvPicPr>
                        <pic:blipFill>
                          <a:blip r:embed="rId298"/>
                          <a:stretch>
                            <a:fillRect/>
                          </a:stretch>
                        </pic:blipFill>
                        <pic:spPr>
                          <a:xfrm>
                            <a:off x="0" y="1449312"/>
                            <a:ext cx="641629" cy="618731"/>
                          </a:xfrm>
                          <a:prstGeom prst="rect">
                            <a:avLst/>
                          </a:prstGeom>
                        </pic:spPr>
                      </pic:pic>
                      <pic:pic xmlns:pic="http://schemas.openxmlformats.org/drawingml/2006/picture">
                        <pic:nvPicPr>
                          <pic:cNvPr id="18274" name="Picture 18274"/>
                          <pic:cNvPicPr/>
                        </pic:nvPicPr>
                        <pic:blipFill>
                          <a:blip r:embed="rId299"/>
                          <a:stretch>
                            <a:fillRect/>
                          </a:stretch>
                        </pic:blipFill>
                        <pic:spPr>
                          <a:xfrm>
                            <a:off x="47244" y="1476947"/>
                            <a:ext cx="552209" cy="528358"/>
                          </a:xfrm>
                          <a:prstGeom prst="rect">
                            <a:avLst/>
                          </a:prstGeom>
                        </pic:spPr>
                      </pic:pic>
                      <wps:wsp>
                        <wps:cNvPr id="18275" name="Shape 18275"/>
                        <wps:cNvSpPr/>
                        <wps:spPr>
                          <a:xfrm>
                            <a:off x="47244" y="1476858"/>
                            <a:ext cx="552196" cy="528447"/>
                          </a:xfrm>
                          <a:custGeom>
                            <a:avLst/>
                            <a:gdLst/>
                            <a:ahLst/>
                            <a:cxnLst/>
                            <a:rect l="0" t="0" r="0" b="0"/>
                            <a:pathLst>
                              <a:path w="552196" h="528447">
                                <a:moveTo>
                                  <a:pt x="0" y="264287"/>
                                </a:moveTo>
                                <a:cubicBezTo>
                                  <a:pt x="0" y="118364"/>
                                  <a:pt x="123622" y="0"/>
                                  <a:pt x="276111" y="0"/>
                                </a:cubicBezTo>
                                <a:cubicBezTo>
                                  <a:pt x="428600" y="0"/>
                                  <a:pt x="552196" y="118364"/>
                                  <a:pt x="552196" y="264287"/>
                                </a:cubicBezTo>
                                <a:cubicBezTo>
                                  <a:pt x="552196" y="410083"/>
                                  <a:pt x="428600" y="528447"/>
                                  <a:pt x="276111" y="528447"/>
                                </a:cubicBezTo>
                                <a:cubicBezTo>
                                  <a:pt x="123622" y="528447"/>
                                  <a:pt x="0" y="410083"/>
                                  <a:pt x="0" y="264287"/>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9352" style="width:413.58pt;height:165.898pt;position:absolute;z-index:-2147483460;mso-position-horizontal-relative:text;mso-position-horizontal:absolute;margin-left:1.90011pt;mso-position-vertical-relative:text;margin-top:-123.531pt;" coordsize="52524,21069">
                <v:shape id="Picture 18246" style="position:absolute;width:51412;height:6606;left:1112;top:243;" filled="f">
                  <v:imagedata r:id="rId300"/>
                </v:shape>
                <v:shape id="Picture 18251" style="position:absolute;width:6202;height:6476;left:0;top:0;" filled="f">
                  <v:imagedata r:id="rId301"/>
                </v:shape>
                <v:shape id="Picture 18253" style="position:absolute;width:5303;height:5580;left:472;top:271;" filled="f">
                  <v:imagedata r:id="rId302"/>
                </v:shape>
                <v:shape id="Shape 18254" style="position:absolute;width:5303;height:5580;left:472;top:271;" coordsize="530352,558038" path="m0,279019c0,124968,118720,0,265176,0c411632,0,530352,124968,530352,279019c530352,433197,411632,558038,265176,558038c118720,558038,0,433197,0,279019x">
                  <v:stroke weight="0.75pt" endcap="flat" joinstyle="round" on="true" color="#eeece1"/>
                  <v:fill on="false" color="#000000" opacity="0"/>
                </v:shape>
                <v:shape id="Picture 18256" style="position:absolute;width:51061;height:8679;left:1463;top:6187;" filled="f">
                  <v:imagedata r:id="rId303"/>
                </v:shape>
                <v:shape id="Picture 18262" style="position:absolute;width:6751;height:6980;left:0;top:7025;" filled="f">
                  <v:imagedata r:id="rId304"/>
                </v:shape>
                <v:shape id="Picture 18264" style="position:absolute;width:5854;height:6074;left:472;top:7295;" filled="f">
                  <v:imagedata r:id="rId194"/>
                </v:shape>
                <v:shape id="Shape 18265" style="position:absolute;width:5854;height:6074;left:472;top:7295;" coordsize="585470,607441" path="m0,303784c0,136017,131051,0,292722,0c454381,0,585470,136017,585470,303784c585470,471424,454381,607441,292722,607441c131051,607441,0,471424,0,303784x">
                  <v:stroke weight="0.75pt" endcap="flat" joinstyle="round" on="true" color="#eeece1"/>
                  <v:fill on="false" color="#000000" opacity="0"/>
                </v:shape>
                <v:shape id="Picture 18267" style="position:absolute;width:51305;height:6530;left:1219;top:14538;" filled="f">
                  <v:imagedata r:id="rId305"/>
                </v:shape>
                <v:shape id="Picture 18272" style="position:absolute;width:6416;height:6187;left:0;top:14493;" filled="f">
                  <v:imagedata r:id="rId306"/>
                </v:shape>
                <v:shape id="Picture 18274" style="position:absolute;width:5522;height:5283;left:472;top:14769;" filled="f">
                  <v:imagedata r:id="rId307"/>
                </v:shape>
                <v:shape id="Shape 18275" style="position:absolute;width:5521;height:5284;left:472;top:14768;" coordsize="552196,528447" path="m0,264287c0,118364,123622,0,276111,0c428600,0,552196,118364,552196,264287c552196,410083,428600,528447,276111,528447c123622,528447,0,410083,0,264287x">
                  <v:stroke weight="0.75pt" endcap="flat" joinstyle="round" on="true" color="#eeece1"/>
                  <v:fill on="false" color="#000000" opacity="0"/>
                </v:shape>
              </v:group>
            </w:pict>
          </mc:Fallback>
        </mc:AlternateContent>
      </w:r>
      <w:r>
        <w:rPr>
          <w:rFonts w:ascii="Times New Roman" w:eastAsia="Times New Roman" w:hAnsi="Times New Roman" w:cs="Times New Roman"/>
          <w:b/>
          <w:sz w:val="26"/>
        </w:rPr>
        <w:t xml:space="preserve">La CNDH (Commission Nationale des Droits de l’Homme) : </w:t>
      </w:r>
    </w:p>
    <w:p w:rsidR="002A7806" w:rsidRDefault="00007568">
      <w:pPr>
        <w:spacing w:after="11" w:line="249" w:lineRule="auto"/>
        <w:ind w:left="1324" w:right="446" w:hanging="10"/>
        <w:jc w:val="both"/>
      </w:pPr>
      <w:r>
        <w:rPr>
          <w:rFonts w:ascii="Times New Roman" w:eastAsia="Times New Roman" w:hAnsi="Times New Roman" w:cs="Times New Roman"/>
          <w:sz w:val="26"/>
        </w:rPr>
        <w:t>Elle a pour mission de veiller sur la proction les droits humains</w:t>
      </w:r>
    </w:p>
    <w:p w:rsidR="002A7806" w:rsidRDefault="00007568">
      <w:pPr>
        <w:spacing w:after="0"/>
        <w:ind w:right="185"/>
        <w:jc w:val="right"/>
      </w:pPr>
      <w:r>
        <w:rPr>
          <w:rFonts w:ascii="Times New Roman" w:eastAsia="Times New Roman" w:hAnsi="Times New Roman" w:cs="Times New Roman"/>
          <w:sz w:val="26"/>
        </w:rPr>
        <w:t xml:space="preserve"> </w:t>
      </w:r>
    </w:p>
    <w:p w:rsidR="002A7806" w:rsidRDefault="00007568">
      <w:pPr>
        <w:spacing w:after="2" w:line="265" w:lineRule="auto"/>
        <w:ind w:left="260" w:hanging="1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5"/>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3"/>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5"/>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
        <w:ind w:left="250"/>
      </w:pPr>
      <w:r>
        <w:rPr>
          <w:rFonts w:ascii="Times New Roman" w:eastAsia="Times New Roman" w:hAnsi="Times New Roman" w:cs="Times New Roman"/>
          <w:sz w:val="2"/>
        </w:rPr>
        <w:t xml:space="preserve"> </w:t>
      </w:r>
    </w:p>
    <w:p w:rsidR="002A7806" w:rsidRDefault="00007568">
      <w:pPr>
        <w:spacing w:after="226"/>
        <w:ind w:left="250"/>
      </w:pPr>
      <w:r>
        <w:rPr>
          <w:rFonts w:ascii="Times New Roman" w:eastAsia="Times New Roman" w:hAnsi="Times New Roman" w:cs="Times New Roman"/>
          <w:sz w:val="2"/>
        </w:rPr>
        <w:t xml:space="preserve"> </w:t>
      </w:r>
    </w:p>
    <w:p w:rsidR="002A7806" w:rsidRDefault="00007568">
      <w:pPr>
        <w:spacing w:after="21"/>
        <w:ind w:left="250"/>
      </w:pPr>
      <w:r>
        <w:rPr>
          <w:rFonts w:ascii="Times New Roman" w:eastAsia="Times New Roman" w:hAnsi="Times New Roman" w:cs="Times New Roman"/>
          <w:sz w:val="26"/>
        </w:rPr>
        <w:t xml:space="preserve"> </w:t>
      </w:r>
    </w:p>
    <w:p w:rsidR="002A7806" w:rsidRDefault="00007568">
      <w:pPr>
        <w:spacing w:after="21"/>
        <w:ind w:left="250"/>
      </w:pPr>
      <w:r>
        <w:rPr>
          <w:rFonts w:ascii="Times New Roman" w:eastAsia="Times New Roman" w:hAnsi="Times New Roman" w:cs="Times New Roman"/>
          <w:sz w:val="26"/>
        </w:rPr>
        <w:t xml:space="preserve"> </w:t>
      </w:r>
    </w:p>
    <w:p w:rsidR="002A7806" w:rsidRDefault="00007568">
      <w:pPr>
        <w:spacing w:after="0"/>
        <w:ind w:left="250"/>
      </w:pPr>
      <w:r>
        <w:rPr>
          <w:rFonts w:ascii="Times New Roman" w:eastAsia="Times New Roman" w:hAnsi="Times New Roman" w:cs="Times New Roman"/>
          <w:sz w:val="26"/>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p w:rsidR="002A7806" w:rsidRDefault="00007568">
      <w:pPr>
        <w:spacing w:after="199"/>
        <w:ind w:left="130"/>
      </w:pPr>
      <w:r>
        <w:rPr>
          <w:rFonts w:ascii="Times New Roman" w:eastAsia="Times New Roman" w:hAnsi="Times New Roman" w:cs="Times New Roman"/>
          <w:sz w:val="6"/>
        </w:rPr>
        <w:t xml:space="preserve"> </w:t>
      </w:r>
    </w:p>
    <w:p w:rsidR="002A7806" w:rsidRDefault="00007568">
      <w:pPr>
        <w:numPr>
          <w:ilvl w:val="0"/>
          <w:numId w:val="77"/>
        </w:numPr>
        <w:spacing w:after="11" w:line="249" w:lineRule="auto"/>
        <w:ind w:right="447" w:hanging="283"/>
        <w:jc w:val="both"/>
      </w:pPr>
      <w:r>
        <w:rPr>
          <w:rFonts w:ascii="Times New Roman" w:eastAsia="Times New Roman" w:hAnsi="Times New Roman" w:cs="Times New Roman"/>
          <w:sz w:val="26"/>
        </w:rPr>
        <w:t xml:space="preserve">La démocratie est </w:t>
      </w:r>
      <w:r>
        <w:rPr>
          <w:rFonts w:ascii="Times New Roman" w:eastAsia="Times New Roman" w:hAnsi="Times New Roman" w:cs="Times New Roman"/>
          <w:sz w:val="26"/>
        </w:rPr>
        <w:t xml:space="preserve">un système du gouvernement dont l’autorité suprême est le peuple. C’est-à-dire que le peuple est souverain.  </w:t>
      </w:r>
    </w:p>
    <w:p w:rsidR="002A7806" w:rsidRDefault="00007568">
      <w:pPr>
        <w:spacing w:after="243"/>
        <w:ind w:left="163"/>
      </w:pPr>
      <w:r>
        <w:rPr>
          <w:rFonts w:ascii="Times New Roman" w:eastAsia="Times New Roman" w:hAnsi="Times New Roman" w:cs="Times New Roman"/>
          <w:sz w:val="2"/>
        </w:rPr>
        <w:t xml:space="preserve"> </w:t>
      </w:r>
    </w:p>
    <w:p w:rsidR="002A7806" w:rsidRDefault="00007568">
      <w:pPr>
        <w:numPr>
          <w:ilvl w:val="0"/>
          <w:numId w:val="77"/>
        </w:numPr>
        <w:spacing w:after="0" w:line="246" w:lineRule="auto"/>
        <w:ind w:right="447" w:hanging="283"/>
        <w:jc w:val="both"/>
      </w:pPr>
      <w:r>
        <w:rPr>
          <w:noProof/>
        </w:rPr>
        <mc:AlternateContent>
          <mc:Choice Requires="wpg">
            <w:drawing>
              <wp:anchor distT="0" distB="0" distL="114300" distR="114300" simplePos="0" relativeHeight="251695104" behindDoc="1" locked="0" layoutInCell="1" allowOverlap="1">
                <wp:simplePos x="0" y="0"/>
                <wp:positionH relativeFrom="column">
                  <wp:posOffset>13768</wp:posOffset>
                </wp:positionH>
                <wp:positionV relativeFrom="paragraph">
                  <wp:posOffset>-743724</wp:posOffset>
                </wp:positionV>
                <wp:extent cx="5222113" cy="6949186"/>
                <wp:effectExtent l="0" t="0" r="0" b="0"/>
                <wp:wrapNone/>
                <wp:docPr id="171758" name="Group 171758"/>
                <wp:cNvGraphicFramePr/>
                <a:graphic xmlns:a="http://schemas.openxmlformats.org/drawingml/2006/main">
                  <a:graphicData uri="http://schemas.microsoft.com/office/word/2010/wordprocessingGroup">
                    <wpg:wgp>
                      <wpg:cNvGrpSpPr/>
                      <wpg:grpSpPr>
                        <a:xfrm>
                          <a:off x="0" y="0"/>
                          <a:ext cx="5222113" cy="6949186"/>
                          <a:chOff x="0" y="0"/>
                          <a:chExt cx="5222113" cy="6949186"/>
                        </a:xfrm>
                      </wpg:grpSpPr>
                      <wps:wsp>
                        <wps:cNvPr id="185506" name="Shape 185506"/>
                        <wps:cNvSpPr/>
                        <wps:spPr>
                          <a:xfrm>
                            <a:off x="0" y="0"/>
                            <a:ext cx="5222113" cy="265176"/>
                          </a:xfrm>
                          <a:custGeom>
                            <a:avLst/>
                            <a:gdLst/>
                            <a:ahLst/>
                            <a:cxnLst/>
                            <a:rect l="0" t="0" r="0" b="0"/>
                            <a:pathLst>
                              <a:path w="5222113" h="265176">
                                <a:moveTo>
                                  <a:pt x="0" y="0"/>
                                </a:moveTo>
                                <a:lnTo>
                                  <a:pt x="5222113" y="0"/>
                                </a:lnTo>
                                <a:lnTo>
                                  <a:pt x="5222113" y="265176"/>
                                </a:lnTo>
                                <a:lnTo>
                                  <a:pt x="0" y="2651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07" name="Shape 185507"/>
                        <wps:cNvSpPr/>
                        <wps:spPr>
                          <a:xfrm>
                            <a:off x="68580" y="0"/>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08" name="Shape 185508"/>
                        <wps:cNvSpPr/>
                        <wps:spPr>
                          <a:xfrm>
                            <a:off x="0" y="265176"/>
                            <a:ext cx="5222113" cy="2173859"/>
                          </a:xfrm>
                          <a:custGeom>
                            <a:avLst/>
                            <a:gdLst/>
                            <a:ahLst/>
                            <a:cxnLst/>
                            <a:rect l="0" t="0" r="0" b="0"/>
                            <a:pathLst>
                              <a:path w="5222113" h="2173859">
                                <a:moveTo>
                                  <a:pt x="0" y="0"/>
                                </a:moveTo>
                                <a:lnTo>
                                  <a:pt x="5222113" y="0"/>
                                </a:lnTo>
                                <a:lnTo>
                                  <a:pt x="5222113" y="2173859"/>
                                </a:lnTo>
                                <a:lnTo>
                                  <a:pt x="0" y="2173859"/>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09" name="Shape 185509"/>
                        <wps:cNvSpPr/>
                        <wps:spPr>
                          <a:xfrm>
                            <a:off x="68580" y="265176"/>
                            <a:ext cx="5084953" cy="44450"/>
                          </a:xfrm>
                          <a:custGeom>
                            <a:avLst/>
                            <a:gdLst/>
                            <a:ahLst/>
                            <a:cxnLst/>
                            <a:rect l="0" t="0" r="0" b="0"/>
                            <a:pathLst>
                              <a:path w="5084953" h="44450">
                                <a:moveTo>
                                  <a:pt x="0" y="0"/>
                                </a:moveTo>
                                <a:lnTo>
                                  <a:pt x="5084953" y="0"/>
                                </a:lnTo>
                                <a:lnTo>
                                  <a:pt x="5084953" y="44450"/>
                                </a:lnTo>
                                <a:lnTo>
                                  <a:pt x="0" y="4445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0" name="Shape 185510"/>
                        <wps:cNvSpPr/>
                        <wps:spPr>
                          <a:xfrm>
                            <a:off x="68580" y="30962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1" name="Shape 185511"/>
                        <wps:cNvSpPr/>
                        <wps:spPr>
                          <a:xfrm>
                            <a:off x="68580" y="498602"/>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2" name="Shape 185512"/>
                        <wps:cNvSpPr/>
                        <wps:spPr>
                          <a:xfrm>
                            <a:off x="68580" y="689101"/>
                            <a:ext cx="5084953" cy="15240"/>
                          </a:xfrm>
                          <a:custGeom>
                            <a:avLst/>
                            <a:gdLst/>
                            <a:ahLst/>
                            <a:cxnLst/>
                            <a:rect l="0" t="0" r="0" b="0"/>
                            <a:pathLst>
                              <a:path w="5084953" h="15240">
                                <a:moveTo>
                                  <a:pt x="0" y="0"/>
                                </a:moveTo>
                                <a:lnTo>
                                  <a:pt x="5084953" y="0"/>
                                </a:lnTo>
                                <a:lnTo>
                                  <a:pt x="5084953" y="15240"/>
                                </a:lnTo>
                                <a:lnTo>
                                  <a:pt x="0" y="1524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3" name="Shape 185513"/>
                        <wps:cNvSpPr/>
                        <wps:spPr>
                          <a:xfrm>
                            <a:off x="68580" y="704342"/>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4" name="Shape 185514"/>
                        <wps:cNvSpPr/>
                        <wps:spPr>
                          <a:xfrm>
                            <a:off x="68580" y="893318"/>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5" name="Shape 185515"/>
                        <wps:cNvSpPr/>
                        <wps:spPr>
                          <a:xfrm>
                            <a:off x="68580" y="1083818"/>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6" name="Shape 185516"/>
                        <wps:cNvSpPr/>
                        <wps:spPr>
                          <a:xfrm>
                            <a:off x="68580" y="1272794"/>
                            <a:ext cx="5084953" cy="30480"/>
                          </a:xfrm>
                          <a:custGeom>
                            <a:avLst/>
                            <a:gdLst/>
                            <a:ahLst/>
                            <a:cxnLst/>
                            <a:rect l="0" t="0" r="0" b="0"/>
                            <a:pathLst>
                              <a:path w="5084953" h="30480">
                                <a:moveTo>
                                  <a:pt x="0" y="0"/>
                                </a:moveTo>
                                <a:lnTo>
                                  <a:pt x="5084953" y="0"/>
                                </a:lnTo>
                                <a:lnTo>
                                  <a:pt x="5084953" y="30480"/>
                                </a:lnTo>
                                <a:lnTo>
                                  <a:pt x="0" y="3048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7" name="Shape 185517"/>
                        <wps:cNvSpPr/>
                        <wps:spPr>
                          <a:xfrm>
                            <a:off x="68580" y="1303274"/>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8" name="Shape 185518"/>
                        <wps:cNvSpPr/>
                        <wps:spPr>
                          <a:xfrm>
                            <a:off x="68580" y="149225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19" name="Shape 185519"/>
                        <wps:cNvSpPr/>
                        <wps:spPr>
                          <a:xfrm>
                            <a:off x="68580" y="1682750"/>
                            <a:ext cx="5084953" cy="196596"/>
                          </a:xfrm>
                          <a:custGeom>
                            <a:avLst/>
                            <a:gdLst/>
                            <a:ahLst/>
                            <a:cxnLst/>
                            <a:rect l="0" t="0" r="0" b="0"/>
                            <a:pathLst>
                              <a:path w="5084953" h="196596">
                                <a:moveTo>
                                  <a:pt x="0" y="0"/>
                                </a:moveTo>
                                <a:lnTo>
                                  <a:pt x="5084953" y="0"/>
                                </a:lnTo>
                                <a:lnTo>
                                  <a:pt x="5084953" y="196596"/>
                                </a:lnTo>
                                <a:lnTo>
                                  <a:pt x="0" y="19659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20" name="Shape 185520"/>
                        <wps:cNvSpPr/>
                        <wps:spPr>
                          <a:xfrm>
                            <a:off x="68580" y="187934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21" name="Shape 185521"/>
                        <wps:cNvSpPr/>
                        <wps:spPr>
                          <a:xfrm>
                            <a:off x="68580" y="2069922"/>
                            <a:ext cx="5084953" cy="369113"/>
                          </a:xfrm>
                          <a:custGeom>
                            <a:avLst/>
                            <a:gdLst/>
                            <a:ahLst/>
                            <a:cxnLst/>
                            <a:rect l="0" t="0" r="0" b="0"/>
                            <a:pathLst>
                              <a:path w="5084953" h="369113">
                                <a:moveTo>
                                  <a:pt x="0" y="0"/>
                                </a:moveTo>
                                <a:lnTo>
                                  <a:pt x="5084953" y="0"/>
                                </a:lnTo>
                                <a:lnTo>
                                  <a:pt x="5084953" y="369113"/>
                                </a:lnTo>
                                <a:lnTo>
                                  <a:pt x="0" y="369113"/>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522" name="Shape 185522"/>
                        <wps:cNvSpPr/>
                        <wps:spPr>
                          <a:xfrm>
                            <a:off x="0" y="2439035"/>
                            <a:ext cx="5222113" cy="131064"/>
                          </a:xfrm>
                          <a:custGeom>
                            <a:avLst/>
                            <a:gdLst/>
                            <a:ahLst/>
                            <a:cxnLst/>
                            <a:rect l="0" t="0" r="0" b="0"/>
                            <a:pathLst>
                              <a:path w="5222113" h="131064">
                                <a:moveTo>
                                  <a:pt x="0" y="0"/>
                                </a:moveTo>
                                <a:lnTo>
                                  <a:pt x="5222113" y="0"/>
                                </a:lnTo>
                                <a:lnTo>
                                  <a:pt x="5222113"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523" name="Shape 185523"/>
                        <wps:cNvSpPr/>
                        <wps:spPr>
                          <a:xfrm>
                            <a:off x="68580" y="2439035"/>
                            <a:ext cx="5084953" cy="131064"/>
                          </a:xfrm>
                          <a:custGeom>
                            <a:avLst/>
                            <a:gdLst/>
                            <a:ahLst/>
                            <a:cxnLst/>
                            <a:rect l="0" t="0" r="0" b="0"/>
                            <a:pathLst>
                              <a:path w="5084953" h="131064">
                                <a:moveTo>
                                  <a:pt x="0" y="0"/>
                                </a:moveTo>
                                <a:lnTo>
                                  <a:pt x="5084953" y="0"/>
                                </a:lnTo>
                                <a:lnTo>
                                  <a:pt x="5084953"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524" name="Shape 185524"/>
                        <wps:cNvSpPr/>
                        <wps:spPr>
                          <a:xfrm>
                            <a:off x="0" y="2570099"/>
                            <a:ext cx="5222113" cy="237744"/>
                          </a:xfrm>
                          <a:custGeom>
                            <a:avLst/>
                            <a:gdLst/>
                            <a:ahLst/>
                            <a:cxnLst/>
                            <a:rect l="0" t="0" r="0" b="0"/>
                            <a:pathLst>
                              <a:path w="5222113" h="237744">
                                <a:moveTo>
                                  <a:pt x="0" y="0"/>
                                </a:moveTo>
                                <a:lnTo>
                                  <a:pt x="5222113" y="0"/>
                                </a:lnTo>
                                <a:lnTo>
                                  <a:pt x="5222113"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25" name="Shape 185525"/>
                        <wps:cNvSpPr/>
                        <wps:spPr>
                          <a:xfrm>
                            <a:off x="68580" y="2570099"/>
                            <a:ext cx="5084953" cy="237744"/>
                          </a:xfrm>
                          <a:custGeom>
                            <a:avLst/>
                            <a:gdLst/>
                            <a:ahLst/>
                            <a:cxnLst/>
                            <a:rect l="0" t="0" r="0" b="0"/>
                            <a:pathLst>
                              <a:path w="5084953" h="237744">
                                <a:moveTo>
                                  <a:pt x="0" y="0"/>
                                </a:moveTo>
                                <a:lnTo>
                                  <a:pt x="5084953" y="0"/>
                                </a:lnTo>
                                <a:lnTo>
                                  <a:pt x="5084953" y="237744"/>
                                </a:lnTo>
                                <a:lnTo>
                                  <a:pt x="0" y="237744"/>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26" name="Shape 185526"/>
                        <wps:cNvSpPr/>
                        <wps:spPr>
                          <a:xfrm>
                            <a:off x="0" y="2807843"/>
                            <a:ext cx="5222113" cy="2295398"/>
                          </a:xfrm>
                          <a:custGeom>
                            <a:avLst/>
                            <a:gdLst/>
                            <a:ahLst/>
                            <a:cxnLst/>
                            <a:rect l="0" t="0" r="0" b="0"/>
                            <a:pathLst>
                              <a:path w="5222113" h="2295398">
                                <a:moveTo>
                                  <a:pt x="0" y="0"/>
                                </a:moveTo>
                                <a:lnTo>
                                  <a:pt x="5222113" y="0"/>
                                </a:lnTo>
                                <a:lnTo>
                                  <a:pt x="5222113" y="2295398"/>
                                </a:lnTo>
                                <a:lnTo>
                                  <a:pt x="0" y="229539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27" name="Shape 185527"/>
                        <wps:cNvSpPr/>
                        <wps:spPr>
                          <a:xfrm>
                            <a:off x="68580" y="2807843"/>
                            <a:ext cx="5084953" cy="28956"/>
                          </a:xfrm>
                          <a:custGeom>
                            <a:avLst/>
                            <a:gdLst/>
                            <a:ahLst/>
                            <a:cxnLst/>
                            <a:rect l="0" t="0" r="0" b="0"/>
                            <a:pathLst>
                              <a:path w="5084953" h="28956">
                                <a:moveTo>
                                  <a:pt x="0" y="0"/>
                                </a:moveTo>
                                <a:lnTo>
                                  <a:pt x="5084953" y="0"/>
                                </a:lnTo>
                                <a:lnTo>
                                  <a:pt x="5084953" y="28956"/>
                                </a:lnTo>
                                <a:lnTo>
                                  <a:pt x="0" y="289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28" name="Shape 185528"/>
                        <wps:cNvSpPr/>
                        <wps:spPr>
                          <a:xfrm>
                            <a:off x="68580" y="2836799"/>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29" name="Shape 185529"/>
                        <wps:cNvSpPr/>
                        <wps:spPr>
                          <a:xfrm>
                            <a:off x="68580" y="3025775"/>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0" name="Shape 185530"/>
                        <wps:cNvSpPr/>
                        <wps:spPr>
                          <a:xfrm>
                            <a:off x="68580" y="3216275"/>
                            <a:ext cx="5084953" cy="57912"/>
                          </a:xfrm>
                          <a:custGeom>
                            <a:avLst/>
                            <a:gdLst/>
                            <a:ahLst/>
                            <a:cxnLst/>
                            <a:rect l="0" t="0" r="0" b="0"/>
                            <a:pathLst>
                              <a:path w="5084953" h="57912">
                                <a:moveTo>
                                  <a:pt x="0" y="0"/>
                                </a:moveTo>
                                <a:lnTo>
                                  <a:pt x="5084953" y="0"/>
                                </a:lnTo>
                                <a:lnTo>
                                  <a:pt x="5084953" y="57912"/>
                                </a:lnTo>
                                <a:lnTo>
                                  <a:pt x="0" y="5791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1" name="Shape 185531"/>
                        <wps:cNvSpPr/>
                        <wps:spPr>
                          <a:xfrm>
                            <a:off x="68580" y="3274187"/>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2" name="Shape 185532"/>
                        <wps:cNvSpPr/>
                        <wps:spPr>
                          <a:xfrm>
                            <a:off x="68580" y="3464687"/>
                            <a:ext cx="5084953" cy="13716"/>
                          </a:xfrm>
                          <a:custGeom>
                            <a:avLst/>
                            <a:gdLst/>
                            <a:ahLst/>
                            <a:cxnLst/>
                            <a:rect l="0" t="0" r="0" b="0"/>
                            <a:pathLst>
                              <a:path w="5084953" h="13716">
                                <a:moveTo>
                                  <a:pt x="0" y="0"/>
                                </a:moveTo>
                                <a:lnTo>
                                  <a:pt x="5084953" y="0"/>
                                </a:lnTo>
                                <a:lnTo>
                                  <a:pt x="5084953" y="13716"/>
                                </a:lnTo>
                                <a:lnTo>
                                  <a:pt x="0" y="1371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3" name="Shape 185533"/>
                        <wps:cNvSpPr/>
                        <wps:spPr>
                          <a:xfrm>
                            <a:off x="68580" y="3478403"/>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4" name="Shape 185534"/>
                        <wps:cNvSpPr/>
                        <wps:spPr>
                          <a:xfrm>
                            <a:off x="68580" y="3668903"/>
                            <a:ext cx="5084953" cy="15240"/>
                          </a:xfrm>
                          <a:custGeom>
                            <a:avLst/>
                            <a:gdLst/>
                            <a:ahLst/>
                            <a:cxnLst/>
                            <a:rect l="0" t="0" r="0" b="0"/>
                            <a:pathLst>
                              <a:path w="5084953" h="15240">
                                <a:moveTo>
                                  <a:pt x="0" y="0"/>
                                </a:moveTo>
                                <a:lnTo>
                                  <a:pt x="5084953" y="0"/>
                                </a:lnTo>
                                <a:lnTo>
                                  <a:pt x="5084953" y="15240"/>
                                </a:lnTo>
                                <a:lnTo>
                                  <a:pt x="0" y="1524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5" name="Shape 185535"/>
                        <wps:cNvSpPr/>
                        <wps:spPr>
                          <a:xfrm>
                            <a:off x="68580" y="3684143"/>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6" name="Shape 185536"/>
                        <wps:cNvSpPr/>
                        <wps:spPr>
                          <a:xfrm>
                            <a:off x="68580" y="3885260"/>
                            <a:ext cx="5084953" cy="201473"/>
                          </a:xfrm>
                          <a:custGeom>
                            <a:avLst/>
                            <a:gdLst/>
                            <a:ahLst/>
                            <a:cxnLst/>
                            <a:rect l="0" t="0" r="0" b="0"/>
                            <a:pathLst>
                              <a:path w="5084953" h="201473">
                                <a:moveTo>
                                  <a:pt x="0" y="0"/>
                                </a:moveTo>
                                <a:lnTo>
                                  <a:pt x="5084953" y="0"/>
                                </a:lnTo>
                                <a:lnTo>
                                  <a:pt x="5084953" y="201473"/>
                                </a:lnTo>
                                <a:lnTo>
                                  <a:pt x="0" y="201473"/>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7" name="Shape 185537"/>
                        <wps:cNvSpPr/>
                        <wps:spPr>
                          <a:xfrm>
                            <a:off x="68580" y="4086733"/>
                            <a:ext cx="5084953" cy="202692"/>
                          </a:xfrm>
                          <a:custGeom>
                            <a:avLst/>
                            <a:gdLst/>
                            <a:ahLst/>
                            <a:cxnLst/>
                            <a:rect l="0" t="0" r="0" b="0"/>
                            <a:pathLst>
                              <a:path w="5084953" h="202692">
                                <a:moveTo>
                                  <a:pt x="0" y="0"/>
                                </a:moveTo>
                                <a:lnTo>
                                  <a:pt x="5084953" y="0"/>
                                </a:lnTo>
                                <a:lnTo>
                                  <a:pt x="5084953" y="202692"/>
                                </a:lnTo>
                                <a:lnTo>
                                  <a:pt x="0" y="2026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8" name="Shape 185538"/>
                        <wps:cNvSpPr/>
                        <wps:spPr>
                          <a:xfrm>
                            <a:off x="68580" y="4289425"/>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39" name="Shape 185539"/>
                        <wps:cNvSpPr/>
                        <wps:spPr>
                          <a:xfrm>
                            <a:off x="68580" y="4490593"/>
                            <a:ext cx="5084953" cy="44196"/>
                          </a:xfrm>
                          <a:custGeom>
                            <a:avLst/>
                            <a:gdLst/>
                            <a:ahLst/>
                            <a:cxnLst/>
                            <a:rect l="0" t="0" r="0" b="0"/>
                            <a:pathLst>
                              <a:path w="5084953" h="44196">
                                <a:moveTo>
                                  <a:pt x="0" y="0"/>
                                </a:moveTo>
                                <a:lnTo>
                                  <a:pt x="5084953" y="0"/>
                                </a:lnTo>
                                <a:lnTo>
                                  <a:pt x="5084953" y="44196"/>
                                </a:lnTo>
                                <a:lnTo>
                                  <a:pt x="0" y="4419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40" name="Shape 185540"/>
                        <wps:cNvSpPr/>
                        <wps:spPr>
                          <a:xfrm>
                            <a:off x="68580" y="4534789"/>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41" name="Shape 185541"/>
                        <wps:cNvSpPr/>
                        <wps:spPr>
                          <a:xfrm>
                            <a:off x="68580" y="4723765"/>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42" name="Shape 185542"/>
                        <wps:cNvSpPr/>
                        <wps:spPr>
                          <a:xfrm>
                            <a:off x="68580" y="4914265"/>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543" name="Shape 185543"/>
                        <wps:cNvSpPr/>
                        <wps:spPr>
                          <a:xfrm>
                            <a:off x="0" y="5103241"/>
                            <a:ext cx="5222113" cy="190500"/>
                          </a:xfrm>
                          <a:custGeom>
                            <a:avLst/>
                            <a:gdLst/>
                            <a:ahLst/>
                            <a:cxnLst/>
                            <a:rect l="0" t="0" r="0" b="0"/>
                            <a:pathLst>
                              <a:path w="5222113" h="190500">
                                <a:moveTo>
                                  <a:pt x="0" y="0"/>
                                </a:moveTo>
                                <a:lnTo>
                                  <a:pt x="5222113" y="0"/>
                                </a:lnTo>
                                <a:lnTo>
                                  <a:pt x="522211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544" name="Shape 185544"/>
                        <wps:cNvSpPr/>
                        <wps:spPr>
                          <a:xfrm>
                            <a:off x="68580" y="5103241"/>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545" name="Shape 185545"/>
                        <wps:cNvSpPr/>
                        <wps:spPr>
                          <a:xfrm>
                            <a:off x="0" y="5293741"/>
                            <a:ext cx="5222113" cy="265176"/>
                          </a:xfrm>
                          <a:custGeom>
                            <a:avLst/>
                            <a:gdLst/>
                            <a:ahLst/>
                            <a:cxnLst/>
                            <a:rect l="0" t="0" r="0" b="0"/>
                            <a:pathLst>
                              <a:path w="5222113" h="265176">
                                <a:moveTo>
                                  <a:pt x="0" y="0"/>
                                </a:moveTo>
                                <a:lnTo>
                                  <a:pt x="5222113" y="0"/>
                                </a:lnTo>
                                <a:lnTo>
                                  <a:pt x="5222113" y="265176"/>
                                </a:lnTo>
                                <a:lnTo>
                                  <a:pt x="0" y="2651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46" name="Shape 185546"/>
                        <wps:cNvSpPr/>
                        <wps:spPr>
                          <a:xfrm>
                            <a:off x="68580" y="5293741"/>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47" name="Shape 185547"/>
                        <wps:cNvSpPr/>
                        <wps:spPr>
                          <a:xfrm>
                            <a:off x="0" y="5559044"/>
                            <a:ext cx="5222113" cy="1390142"/>
                          </a:xfrm>
                          <a:custGeom>
                            <a:avLst/>
                            <a:gdLst/>
                            <a:ahLst/>
                            <a:cxnLst/>
                            <a:rect l="0" t="0" r="0" b="0"/>
                            <a:pathLst>
                              <a:path w="5222113" h="1390142">
                                <a:moveTo>
                                  <a:pt x="0" y="0"/>
                                </a:moveTo>
                                <a:lnTo>
                                  <a:pt x="5222113" y="0"/>
                                </a:lnTo>
                                <a:lnTo>
                                  <a:pt x="5222113" y="1390142"/>
                                </a:lnTo>
                                <a:lnTo>
                                  <a:pt x="0" y="139014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48" name="Shape 185548"/>
                        <wps:cNvSpPr/>
                        <wps:spPr>
                          <a:xfrm>
                            <a:off x="68580" y="5559044"/>
                            <a:ext cx="5084953" cy="13589"/>
                          </a:xfrm>
                          <a:custGeom>
                            <a:avLst/>
                            <a:gdLst/>
                            <a:ahLst/>
                            <a:cxnLst/>
                            <a:rect l="0" t="0" r="0" b="0"/>
                            <a:pathLst>
                              <a:path w="5084953" h="13589">
                                <a:moveTo>
                                  <a:pt x="0" y="0"/>
                                </a:moveTo>
                                <a:lnTo>
                                  <a:pt x="5084953" y="0"/>
                                </a:lnTo>
                                <a:lnTo>
                                  <a:pt x="5084953" y="13589"/>
                                </a:lnTo>
                                <a:lnTo>
                                  <a:pt x="0" y="13589"/>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49" name="Shape 185549"/>
                        <wps:cNvSpPr/>
                        <wps:spPr>
                          <a:xfrm>
                            <a:off x="68580" y="5572709"/>
                            <a:ext cx="5084953" cy="202997"/>
                          </a:xfrm>
                          <a:custGeom>
                            <a:avLst/>
                            <a:gdLst/>
                            <a:ahLst/>
                            <a:cxnLst/>
                            <a:rect l="0" t="0" r="0" b="0"/>
                            <a:pathLst>
                              <a:path w="5084953" h="202997">
                                <a:moveTo>
                                  <a:pt x="0" y="0"/>
                                </a:moveTo>
                                <a:lnTo>
                                  <a:pt x="5084953" y="0"/>
                                </a:lnTo>
                                <a:lnTo>
                                  <a:pt x="5084953" y="202997"/>
                                </a:lnTo>
                                <a:lnTo>
                                  <a:pt x="0" y="202997"/>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0" name="Shape 185550"/>
                        <wps:cNvSpPr/>
                        <wps:spPr>
                          <a:xfrm>
                            <a:off x="68580" y="577570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1" name="Shape 185551"/>
                        <wps:cNvSpPr/>
                        <wps:spPr>
                          <a:xfrm>
                            <a:off x="68580" y="5964682"/>
                            <a:ext cx="5084953" cy="202692"/>
                          </a:xfrm>
                          <a:custGeom>
                            <a:avLst/>
                            <a:gdLst/>
                            <a:ahLst/>
                            <a:cxnLst/>
                            <a:rect l="0" t="0" r="0" b="0"/>
                            <a:pathLst>
                              <a:path w="5084953" h="202692">
                                <a:moveTo>
                                  <a:pt x="0" y="0"/>
                                </a:moveTo>
                                <a:lnTo>
                                  <a:pt x="5084953" y="0"/>
                                </a:lnTo>
                                <a:lnTo>
                                  <a:pt x="5084953" y="202692"/>
                                </a:lnTo>
                                <a:lnTo>
                                  <a:pt x="0" y="20269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2" name="Shape 185552"/>
                        <wps:cNvSpPr/>
                        <wps:spPr>
                          <a:xfrm>
                            <a:off x="68580" y="6167374"/>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3" name="Shape 185553"/>
                        <wps:cNvSpPr/>
                        <wps:spPr>
                          <a:xfrm>
                            <a:off x="68580" y="6356350"/>
                            <a:ext cx="5084953" cy="201168"/>
                          </a:xfrm>
                          <a:custGeom>
                            <a:avLst/>
                            <a:gdLst/>
                            <a:ahLst/>
                            <a:cxnLst/>
                            <a:rect l="0" t="0" r="0" b="0"/>
                            <a:pathLst>
                              <a:path w="5084953" h="201168">
                                <a:moveTo>
                                  <a:pt x="0" y="0"/>
                                </a:moveTo>
                                <a:lnTo>
                                  <a:pt x="5084953" y="0"/>
                                </a:lnTo>
                                <a:lnTo>
                                  <a:pt x="5084953" y="201168"/>
                                </a:lnTo>
                                <a:lnTo>
                                  <a:pt x="0" y="201168"/>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4" name="Shape 185554"/>
                        <wps:cNvSpPr/>
                        <wps:spPr>
                          <a:xfrm>
                            <a:off x="68580" y="6557518"/>
                            <a:ext cx="5084953" cy="202692"/>
                          </a:xfrm>
                          <a:custGeom>
                            <a:avLst/>
                            <a:gdLst/>
                            <a:ahLst/>
                            <a:cxnLst/>
                            <a:rect l="0" t="0" r="0" b="0"/>
                            <a:pathLst>
                              <a:path w="5084953" h="202692">
                                <a:moveTo>
                                  <a:pt x="0" y="0"/>
                                </a:moveTo>
                                <a:lnTo>
                                  <a:pt x="5084953" y="0"/>
                                </a:lnTo>
                                <a:lnTo>
                                  <a:pt x="5084953" y="202692"/>
                                </a:lnTo>
                                <a:lnTo>
                                  <a:pt x="0" y="20269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555" name="Shape 185555"/>
                        <wps:cNvSpPr/>
                        <wps:spPr>
                          <a:xfrm>
                            <a:off x="68580" y="676021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71758" style="width:411.19pt;height:547.18pt;position:absolute;z-index:-2147483537;mso-position-horizontal-relative:text;mso-position-horizontal:absolute;margin-left:1.08411pt;mso-position-vertical-relative:text;margin-top:-58.561pt;" coordsize="52221,69491">
                <v:shape id="Shape 185556" style="position:absolute;width:52221;height:2651;left:0;top:0;" coordsize="5222113,265176" path="m0,0l5222113,0l5222113,265176l0,265176l0,0">
                  <v:stroke weight="0pt" endcap="flat" joinstyle="miter" miterlimit="10" on="false" color="#000000" opacity="0"/>
                  <v:fill on="true" color="#eaf1dd"/>
                </v:shape>
                <v:shape id="Shape 185557" style="position:absolute;width:50849;height:2362;left:685;top:0;" coordsize="5084953,236220" path="m0,0l5084953,0l5084953,236220l0,236220l0,0">
                  <v:stroke weight="0pt" endcap="flat" joinstyle="miter" miterlimit="10" on="false" color="#000000" opacity="0"/>
                  <v:fill on="true" color="#eaf1dd"/>
                </v:shape>
                <v:shape id="Shape 185558" style="position:absolute;width:52221;height:21738;left:0;top:2651;" coordsize="5222113,2173859" path="m0,0l5222113,0l5222113,2173859l0,2173859l0,0">
                  <v:stroke weight="0pt" endcap="flat" joinstyle="miter" miterlimit="10" on="false" color="#000000" opacity="0"/>
                  <v:fill on="true" color="#eaf1dd"/>
                </v:shape>
                <v:shape id="Shape 185559" style="position:absolute;width:50849;height:444;left:685;top:2651;" coordsize="5084953,44450" path="m0,0l5084953,0l5084953,44450l0,44450l0,0">
                  <v:stroke weight="0pt" endcap="flat" joinstyle="miter" miterlimit="10" on="false" color="#000000" opacity="0"/>
                  <v:fill on="true" color="#eaf1dd"/>
                </v:shape>
                <v:shape id="Shape 185560" style="position:absolute;width:50849;height:1889;left:685;top:3096;" coordsize="5084953,188976" path="m0,0l5084953,0l5084953,188976l0,188976l0,0">
                  <v:stroke weight="0pt" endcap="flat" joinstyle="miter" miterlimit="10" on="false" color="#000000" opacity="0"/>
                  <v:fill on="true" color="#eaf1dd"/>
                </v:shape>
                <v:shape id="Shape 185561" style="position:absolute;width:50849;height:1905;left:685;top:4986;" coordsize="5084953,190500" path="m0,0l5084953,0l5084953,190500l0,190500l0,0">
                  <v:stroke weight="0pt" endcap="flat" joinstyle="miter" miterlimit="10" on="false" color="#000000" opacity="0"/>
                  <v:fill on="true" color="#eaf1dd"/>
                </v:shape>
                <v:shape id="Shape 185562" style="position:absolute;width:50849;height:152;left:685;top:6891;" coordsize="5084953,15240" path="m0,0l5084953,0l5084953,15240l0,15240l0,0">
                  <v:stroke weight="0pt" endcap="flat" joinstyle="miter" miterlimit="10" on="false" color="#000000" opacity="0"/>
                  <v:fill on="true" color="#eaf1dd"/>
                </v:shape>
                <v:shape id="Shape 185563" style="position:absolute;width:50849;height:1889;left:685;top:7043;" coordsize="5084953,188976" path="m0,0l5084953,0l5084953,188976l0,188976l0,0">
                  <v:stroke weight="0pt" endcap="flat" joinstyle="miter" miterlimit="10" on="false" color="#000000" opacity="0"/>
                  <v:fill on="true" color="#eaf1dd"/>
                </v:shape>
                <v:shape id="Shape 185564" style="position:absolute;width:50849;height:1905;left:685;top:8933;" coordsize="5084953,190500" path="m0,0l5084953,0l5084953,190500l0,190500l0,0">
                  <v:stroke weight="0pt" endcap="flat" joinstyle="miter" miterlimit="10" on="false" color="#000000" opacity="0"/>
                  <v:fill on="true" color="#eaf1dd"/>
                </v:shape>
                <v:shape id="Shape 185565" style="position:absolute;width:50849;height:1889;left:685;top:10838;" coordsize="5084953,188976" path="m0,0l5084953,0l5084953,188976l0,188976l0,0">
                  <v:stroke weight="0pt" endcap="flat" joinstyle="miter" miterlimit="10" on="false" color="#000000" opacity="0"/>
                  <v:fill on="true" color="#eaf1dd"/>
                </v:shape>
                <v:shape id="Shape 185566" style="position:absolute;width:50849;height:304;left:685;top:12727;" coordsize="5084953,30480" path="m0,0l5084953,0l5084953,30480l0,30480l0,0">
                  <v:stroke weight="0pt" endcap="flat" joinstyle="miter" miterlimit="10" on="false" color="#000000" opacity="0"/>
                  <v:fill on="true" color="#eaf1dd"/>
                </v:shape>
                <v:shape id="Shape 185567" style="position:absolute;width:50849;height:1889;left:685;top:13032;" coordsize="5084953,188976" path="m0,0l5084953,0l5084953,188976l0,188976l0,0">
                  <v:stroke weight="0pt" endcap="flat" joinstyle="miter" miterlimit="10" on="false" color="#000000" opacity="0"/>
                  <v:fill on="true" color="#eaf1dd"/>
                </v:shape>
                <v:shape id="Shape 185568" style="position:absolute;width:50849;height:1905;left:685;top:14922;" coordsize="5084953,190500" path="m0,0l5084953,0l5084953,190500l0,190500l0,0">
                  <v:stroke weight="0pt" endcap="flat" joinstyle="miter" miterlimit="10" on="false" color="#000000" opacity="0"/>
                  <v:fill on="true" color="#eaf1dd"/>
                </v:shape>
                <v:shape id="Shape 185569" style="position:absolute;width:50849;height:1965;left:685;top:16827;" coordsize="5084953,196596" path="m0,0l5084953,0l5084953,196596l0,196596l0,0">
                  <v:stroke weight="0pt" endcap="flat" joinstyle="miter" miterlimit="10" on="false" color="#000000" opacity="0"/>
                  <v:fill on="true" color="#eaf1dd"/>
                </v:shape>
                <v:shape id="Shape 185570" style="position:absolute;width:50849;height:1905;left:685;top:18793;" coordsize="5084953,190500" path="m0,0l5084953,0l5084953,190500l0,190500l0,0">
                  <v:stroke weight="0pt" endcap="flat" joinstyle="miter" miterlimit="10" on="false" color="#000000" opacity="0"/>
                  <v:fill on="true" color="#eaf1dd"/>
                </v:shape>
                <v:shape id="Shape 185571" style="position:absolute;width:50849;height:3691;left:685;top:20699;" coordsize="5084953,369113" path="m0,0l5084953,0l5084953,369113l0,369113l0,0">
                  <v:stroke weight="0pt" endcap="flat" joinstyle="miter" miterlimit="10" on="false" color="#000000" opacity="0"/>
                  <v:fill on="true" color="#eaf1dd"/>
                </v:shape>
                <v:shape id="Shape 185572" style="position:absolute;width:52221;height:1310;left:0;top:24390;" coordsize="5222113,131064" path="m0,0l5222113,0l5222113,131064l0,131064l0,0">
                  <v:stroke weight="0pt" endcap="flat" joinstyle="miter" miterlimit="10" on="false" color="#000000" opacity="0"/>
                  <v:fill on="true" color="#ffffff"/>
                </v:shape>
                <v:shape id="Shape 185573" style="position:absolute;width:50849;height:1310;left:685;top:24390;" coordsize="5084953,131064" path="m0,0l5084953,0l5084953,131064l0,131064l0,0">
                  <v:stroke weight="0pt" endcap="flat" joinstyle="miter" miterlimit="10" on="false" color="#000000" opacity="0"/>
                  <v:fill on="true" color="#ffffff"/>
                </v:shape>
                <v:shape id="Shape 185574" style="position:absolute;width:52221;height:2377;left:0;top:25700;" coordsize="5222113,237744" path="m0,0l5222113,0l5222113,237744l0,237744l0,0">
                  <v:stroke weight="0pt" endcap="flat" joinstyle="miter" miterlimit="10" on="false" color="#000000" opacity="0"/>
                  <v:fill on="true" color="#ffe5ff"/>
                </v:shape>
                <v:shape id="Shape 185575" style="position:absolute;width:50849;height:2377;left:685;top:25700;" coordsize="5084953,237744" path="m0,0l5084953,0l5084953,237744l0,237744l0,0">
                  <v:stroke weight="0pt" endcap="flat" joinstyle="miter" miterlimit="10" on="false" color="#000000" opacity="0"/>
                  <v:fill on="true" color="#ffe5ff"/>
                </v:shape>
                <v:shape id="Shape 185576" style="position:absolute;width:52221;height:22953;left:0;top:28078;" coordsize="5222113,2295398" path="m0,0l5222113,0l5222113,2295398l0,2295398l0,0">
                  <v:stroke weight="0pt" endcap="flat" joinstyle="miter" miterlimit="10" on="false" color="#000000" opacity="0"/>
                  <v:fill on="true" color="#ffe5ff"/>
                </v:shape>
                <v:shape id="Shape 185577" style="position:absolute;width:50849;height:289;left:685;top:28078;" coordsize="5084953,28956" path="m0,0l5084953,0l5084953,28956l0,28956l0,0">
                  <v:stroke weight="0pt" endcap="flat" joinstyle="miter" miterlimit="10" on="false" color="#000000" opacity="0"/>
                  <v:fill on="true" color="#ffe5ff"/>
                </v:shape>
                <v:shape id="Shape 185578" style="position:absolute;width:50849;height:1889;left:685;top:28367;" coordsize="5084953,188976" path="m0,0l5084953,0l5084953,188976l0,188976l0,0">
                  <v:stroke weight="0pt" endcap="flat" joinstyle="miter" miterlimit="10" on="false" color="#000000" opacity="0"/>
                  <v:fill on="true" color="#ffe5ff"/>
                </v:shape>
                <v:shape id="Shape 185579" style="position:absolute;width:50849;height:1905;left:685;top:30257;" coordsize="5084953,190500" path="m0,0l5084953,0l5084953,190500l0,190500l0,0">
                  <v:stroke weight="0pt" endcap="flat" joinstyle="miter" miterlimit="10" on="false" color="#000000" opacity="0"/>
                  <v:fill on="true" color="#ffe5ff"/>
                </v:shape>
                <v:shape id="Shape 185580" style="position:absolute;width:50849;height:579;left:685;top:32162;" coordsize="5084953,57912" path="m0,0l5084953,0l5084953,57912l0,57912l0,0">
                  <v:stroke weight="0pt" endcap="flat" joinstyle="miter" miterlimit="10" on="false" color="#000000" opacity="0"/>
                  <v:fill on="true" color="#ffe5ff"/>
                </v:shape>
                <v:shape id="Shape 185581" style="position:absolute;width:50849;height:1905;left:685;top:32741;" coordsize="5084953,190500" path="m0,0l5084953,0l5084953,190500l0,190500l0,0">
                  <v:stroke weight="0pt" endcap="flat" joinstyle="miter" miterlimit="10" on="false" color="#000000" opacity="0"/>
                  <v:fill on="true" color="#ffe5ff"/>
                </v:shape>
                <v:shape id="Shape 185582" style="position:absolute;width:50849;height:137;left:685;top:34646;" coordsize="5084953,13716" path="m0,0l5084953,0l5084953,13716l0,13716l0,0">
                  <v:stroke weight="0pt" endcap="flat" joinstyle="miter" miterlimit="10" on="false" color="#000000" opacity="0"/>
                  <v:fill on="true" color="#ffe5ff"/>
                </v:shape>
                <v:shape id="Shape 185583" style="position:absolute;width:50849;height:1905;left:685;top:34784;" coordsize="5084953,190500" path="m0,0l5084953,0l5084953,190500l0,190500l0,0">
                  <v:stroke weight="0pt" endcap="flat" joinstyle="miter" miterlimit="10" on="false" color="#000000" opacity="0"/>
                  <v:fill on="true" color="#ffe5ff"/>
                </v:shape>
                <v:shape id="Shape 185584" style="position:absolute;width:50849;height:152;left:685;top:36689;" coordsize="5084953,15240" path="m0,0l5084953,0l5084953,15240l0,15240l0,0">
                  <v:stroke weight="0pt" endcap="flat" joinstyle="miter" miterlimit="10" on="false" color="#000000" opacity="0"/>
                  <v:fill on="true" color="#ffe5ff"/>
                </v:shape>
                <v:shape id="Shape 185585" style="position:absolute;width:50849;height:2011;left:685;top:36841;" coordsize="5084953,201168" path="m0,0l5084953,0l5084953,201168l0,201168l0,0">
                  <v:stroke weight="0pt" endcap="flat" joinstyle="miter" miterlimit="10" on="false" color="#000000" opacity="0"/>
                  <v:fill on="true" color="#ffe5ff"/>
                </v:shape>
                <v:shape id="Shape 185586" style="position:absolute;width:50849;height:2014;left:685;top:38852;" coordsize="5084953,201473" path="m0,0l5084953,0l5084953,201473l0,201473l0,0">
                  <v:stroke weight="0pt" endcap="flat" joinstyle="miter" miterlimit="10" on="false" color="#000000" opacity="0"/>
                  <v:fill on="true" color="#ffe5ff"/>
                </v:shape>
                <v:shape id="Shape 185587" style="position:absolute;width:50849;height:2026;left:685;top:40867;" coordsize="5084953,202692" path="m0,0l5084953,0l5084953,202692l0,202692l0,0">
                  <v:stroke weight="0pt" endcap="flat" joinstyle="miter" miterlimit="10" on="false" color="#000000" opacity="0"/>
                  <v:fill on="true" color="#ffe5ff"/>
                </v:shape>
                <v:shape id="Shape 185588" style="position:absolute;width:50849;height:2011;left:685;top:42894;" coordsize="5084953,201168" path="m0,0l5084953,0l5084953,201168l0,201168l0,0">
                  <v:stroke weight="0pt" endcap="flat" joinstyle="miter" miterlimit="10" on="false" color="#000000" opacity="0"/>
                  <v:fill on="true" color="#ffe5ff"/>
                </v:shape>
                <v:shape id="Shape 185589" style="position:absolute;width:50849;height:441;left:685;top:44905;" coordsize="5084953,44196" path="m0,0l5084953,0l5084953,44196l0,44196l0,0">
                  <v:stroke weight="0pt" endcap="flat" joinstyle="miter" miterlimit="10" on="false" color="#000000" opacity="0"/>
                  <v:fill on="true" color="#ffe5ff"/>
                </v:shape>
                <v:shape id="Shape 185590" style="position:absolute;width:50849;height:1889;left:685;top:45347;" coordsize="5084953,188976" path="m0,0l5084953,0l5084953,188976l0,188976l0,0">
                  <v:stroke weight="0pt" endcap="flat" joinstyle="miter" miterlimit="10" on="false" color="#000000" opacity="0"/>
                  <v:fill on="true" color="#ffe5ff"/>
                </v:shape>
                <v:shape id="Shape 185591" style="position:absolute;width:50849;height:1905;left:685;top:47237;" coordsize="5084953,190500" path="m0,0l5084953,0l5084953,190500l0,190500l0,0">
                  <v:stroke weight="0pt" endcap="flat" joinstyle="miter" miterlimit="10" on="false" color="#000000" opacity="0"/>
                  <v:fill on="true" color="#ffe5ff"/>
                </v:shape>
                <v:shape id="Shape 185592" style="position:absolute;width:50849;height:1889;left:685;top:49142;" coordsize="5084953,188976" path="m0,0l5084953,0l5084953,188976l0,188976l0,0">
                  <v:stroke weight="0pt" endcap="flat" joinstyle="miter" miterlimit="10" on="false" color="#000000" opacity="0"/>
                  <v:fill on="true" color="#ffe5ff"/>
                </v:shape>
                <v:shape id="Shape 185593" style="position:absolute;width:52221;height:1905;left:0;top:51032;" coordsize="5222113,190500" path="m0,0l5222113,0l5222113,190500l0,190500l0,0">
                  <v:stroke weight="0pt" endcap="flat" joinstyle="miter" miterlimit="10" on="false" color="#000000" opacity="0"/>
                  <v:fill on="true" color="#ffffff"/>
                </v:shape>
                <v:shape id="Shape 185594" style="position:absolute;width:50849;height:1905;left:685;top:51032;" coordsize="5084953,190500" path="m0,0l5084953,0l5084953,190500l0,190500l0,0">
                  <v:stroke weight="0pt" endcap="flat" joinstyle="miter" miterlimit="10" on="false" color="#000000" opacity="0"/>
                  <v:fill on="true" color="#ffffff"/>
                </v:shape>
                <v:shape id="Shape 185595" style="position:absolute;width:52221;height:2651;left:0;top:52937;" coordsize="5222113,265176" path="m0,0l5222113,0l5222113,265176l0,265176l0,0">
                  <v:stroke weight="0pt" endcap="flat" joinstyle="miter" miterlimit="10" on="false" color="#000000" opacity="0"/>
                  <v:fill on="true" color="#ffffcc"/>
                </v:shape>
                <v:shape id="Shape 185596" style="position:absolute;width:50849;height:2362;left:685;top:52937;" coordsize="5084953,236220" path="m0,0l5084953,0l5084953,236220l0,236220l0,0">
                  <v:stroke weight="0pt" endcap="flat" joinstyle="miter" miterlimit="10" on="false" color="#000000" opacity="0"/>
                  <v:fill on="true" color="#ffffcc"/>
                </v:shape>
                <v:shape id="Shape 185597" style="position:absolute;width:52221;height:13901;left:0;top:55590;" coordsize="5222113,1390142" path="m0,0l5222113,0l5222113,1390142l0,1390142l0,0">
                  <v:stroke weight="0pt" endcap="flat" joinstyle="miter" miterlimit="10" on="false" color="#000000" opacity="0"/>
                  <v:fill on="true" color="#ffffcc"/>
                </v:shape>
                <v:shape id="Shape 185598" style="position:absolute;width:50849;height:135;left:685;top:55590;" coordsize="5084953,13589" path="m0,0l5084953,0l5084953,13589l0,13589l0,0">
                  <v:stroke weight="0pt" endcap="flat" joinstyle="miter" miterlimit="10" on="false" color="#000000" opacity="0"/>
                  <v:fill on="true" color="#ffffcc"/>
                </v:shape>
                <v:shape id="Shape 185599" style="position:absolute;width:50849;height:2029;left:685;top:55727;" coordsize="5084953,202997" path="m0,0l5084953,0l5084953,202997l0,202997l0,0">
                  <v:stroke weight="0pt" endcap="flat" joinstyle="miter" miterlimit="10" on="false" color="#000000" opacity="0"/>
                  <v:fill on="true" color="#ffffcc"/>
                </v:shape>
                <v:shape id="Shape 185600" style="position:absolute;width:50849;height:1889;left:685;top:57757;" coordsize="5084953,188976" path="m0,0l5084953,0l5084953,188976l0,188976l0,0">
                  <v:stroke weight="0pt" endcap="flat" joinstyle="miter" miterlimit="10" on="false" color="#000000" opacity="0"/>
                  <v:fill on="true" color="#ffffcc"/>
                </v:shape>
                <v:shape id="Shape 185601" style="position:absolute;width:50849;height:2026;left:685;top:59646;" coordsize="5084953,202692" path="m0,0l5084953,0l5084953,202692l0,202692l0,0">
                  <v:stroke weight="0pt" endcap="flat" joinstyle="miter" miterlimit="10" on="false" color="#000000" opacity="0"/>
                  <v:fill on="true" color="#ffffcc"/>
                </v:shape>
                <v:shape id="Shape 185602" style="position:absolute;width:50849;height:1889;left:685;top:61673;" coordsize="5084953,188976" path="m0,0l5084953,0l5084953,188976l0,188976l0,0">
                  <v:stroke weight="0pt" endcap="flat" joinstyle="miter" miterlimit="10" on="false" color="#000000" opacity="0"/>
                  <v:fill on="true" color="#ffffcc"/>
                </v:shape>
                <v:shape id="Shape 185603" style="position:absolute;width:50849;height:2011;left:685;top:63563;" coordsize="5084953,201168" path="m0,0l5084953,0l5084953,201168l0,201168l0,0">
                  <v:stroke weight="0pt" endcap="flat" joinstyle="miter" miterlimit="10" on="false" color="#000000" opacity="0"/>
                  <v:fill on="true" color="#ffffcc"/>
                </v:shape>
                <v:shape id="Shape 185604" style="position:absolute;width:50849;height:2026;left:685;top:65575;" coordsize="5084953,202692" path="m0,0l5084953,0l5084953,202692l0,202692l0,0">
                  <v:stroke weight="0pt" endcap="flat" joinstyle="miter" miterlimit="10" on="false" color="#000000" opacity="0"/>
                  <v:fill on="true" color="#ffffcc"/>
                </v:shape>
                <v:shape id="Shape 185605" style="position:absolute;width:50849;height:1889;left:685;top:67602;" coordsize="5084953,188976" path="m0,0l5084953,0l5084953,188976l0,18897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La souveraineté du peuple signifie que chaque citoyen détient une parcelle de pouvoir et le gouvernement est responsabilisé par le peuple à tra</w:t>
      </w:r>
      <w:r>
        <w:rPr>
          <w:rFonts w:ascii="Times New Roman" w:eastAsia="Times New Roman" w:hAnsi="Times New Roman" w:cs="Times New Roman"/>
          <w:sz w:val="26"/>
        </w:rPr>
        <w:t xml:space="preserve">vers les élections, </w:t>
      </w:r>
      <w:r>
        <w:rPr>
          <w:rFonts w:ascii="Times New Roman" w:eastAsia="Times New Roman" w:hAnsi="Times New Roman" w:cs="Times New Roman"/>
          <w:i/>
          <w:sz w:val="26"/>
        </w:rPr>
        <w:t>confère article 5 de la constitution.</w:t>
      </w:r>
      <w:r>
        <w:rPr>
          <w:rFonts w:ascii="Times New Roman" w:eastAsia="Times New Roman" w:hAnsi="Times New Roman" w:cs="Times New Roman"/>
          <w:sz w:val="26"/>
        </w:rPr>
        <w:t xml:space="preserve"> </w:t>
      </w:r>
    </w:p>
    <w:p w:rsidR="002A7806" w:rsidRDefault="00007568">
      <w:pPr>
        <w:spacing w:after="223"/>
        <w:ind w:left="163"/>
      </w:pPr>
      <w:r>
        <w:rPr>
          <w:rFonts w:ascii="Times New Roman" w:eastAsia="Times New Roman" w:hAnsi="Times New Roman" w:cs="Times New Roman"/>
          <w:sz w:val="4"/>
        </w:rPr>
        <w:t xml:space="preserve"> </w:t>
      </w:r>
    </w:p>
    <w:p w:rsidR="002A7806" w:rsidRDefault="00007568">
      <w:pPr>
        <w:numPr>
          <w:ilvl w:val="0"/>
          <w:numId w:val="77"/>
        </w:numPr>
        <w:spacing w:after="9" w:line="250" w:lineRule="auto"/>
        <w:ind w:right="447" w:hanging="283"/>
        <w:jc w:val="both"/>
      </w:pPr>
      <w:r>
        <w:rPr>
          <w:rFonts w:ascii="Times New Roman" w:eastAsia="Times New Roman" w:hAnsi="Times New Roman" w:cs="Times New Roman"/>
          <w:sz w:val="26"/>
        </w:rPr>
        <w:t xml:space="preserve">Selon la Déclaration Universelle des Droits de l’Homme, toute démocratie est fondée sur 3 principes majeurs :  </w:t>
      </w:r>
    </w:p>
    <w:p w:rsidR="002A7806" w:rsidRDefault="00007568">
      <w:pPr>
        <w:numPr>
          <w:ilvl w:val="1"/>
          <w:numId w:val="77"/>
        </w:numPr>
        <w:spacing w:after="11" w:line="249" w:lineRule="auto"/>
        <w:ind w:right="448" w:hanging="360"/>
        <w:jc w:val="both"/>
      </w:pPr>
      <w:r>
        <w:rPr>
          <w:rFonts w:ascii="Times New Roman" w:eastAsia="Times New Roman" w:hAnsi="Times New Roman" w:cs="Times New Roman"/>
          <w:sz w:val="26"/>
        </w:rPr>
        <w:t xml:space="preserve">Les élections libres, équitables et transparentes </w:t>
      </w:r>
    </w:p>
    <w:p w:rsidR="002A7806" w:rsidRDefault="00007568">
      <w:pPr>
        <w:numPr>
          <w:ilvl w:val="1"/>
          <w:numId w:val="77"/>
        </w:numPr>
        <w:spacing w:after="9" w:line="250" w:lineRule="auto"/>
        <w:ind w:right="448" w:hanging="360"/>
        <w:jc w:val="both"/>
      </w:pPr>
      <w:r>
        <w:rPr>
          <w:rFonts w:ascii="Times New Roman" w:eastAsia="Times New Roman" w:hAnsi="Times New Roman" w:cs="Times New Roman"/>
          <w:sz w:val="26"/>
        </w:rPr>
        <w:t xml:space="preserve">L’égalité  </w:t>
      </w:r>
    </w:p>
    <w:p w:rsidR="002A7806" w:rsidRDefault="00007568">
      <w:pPr>
        <w:numPr>
          <w:ilvl w:val="1"/>
          <w:numId w:val="77"/>
        </w:numPr>
        <w:spacing w:after="190" w:line="250" w:lineRule="auto"/>
        <w:ind w:right="448" w:hanging="360"/>
        <w:jc w:val="both"/>
      </w:pPr>
      <w:r>
        <w:rPr>
          <w:rFonts w:ascii="Times New Roman" w:eastAsia="Times New Roman" w:hAnsi="Times New Roman" w:cs="Times New Roman"/>
          <w:sz w:val="26"/>
        </w:rPr>
        <w:t xml:space="preserve">La liberté (liberté d’expression, la liberté d’opinion…) </w:t>
      </w:r>
    </w:p>
    <w:p w:rsidR="002A7806" w:rsidRDefault="00007568">
      <w:pPr>
        <w:spacing w:after="128"/>
        <w:ind w:left="130"/>
      </w:pPr>
      <w:r>
        <w:rPr>
          <w:rFonts w:ascii="Times New Roman" w:eastAsia="Times New Roman" w:hAnsi="Times New Roman" w:cs="Times New Roman"/>
          <w:sz w:val="18"/>
        </w:rPr>
        <w:t xml:space="preserve"> </w:t>
      </w:r>
    </w:p>
    <w:p w:rsidR="002A7806" w:rsidRDefault="00007568">
      <w:pPr>
        <w:pStyle w:val="Titre3"/>
        <w:spacing w:after="5" w:line="259" w:lineRule="auto"/>
        <w:ind w:left="125"/>
      </w:pPr>
      <w:r>
        <w:rPr>
          <w:rFonts w:ascii="Segoe UI Emoji" w:eastAsia="Segoe UI Emoji" w:hAnsi="Segoe UI Emoji" w:cs="Segoe UI Emoji"/>
          <w:b w:val="0"/>
          <w:color w:val="000000"/>
        </w:rPr>
        <w:t xml:space="preserve"> </w:t>
      </w:r>
      <w:r>
        <w:rPr>
          <w:rFonts w:ascii="Segoe UI Emoji" w:eastAsia="Segoe UI Emoji" w:hAnsi="Segoe UI Emoji" w:cs="Segoe UI Emoji"/>
          <w:b w:val="0"/>
          <w:color w:val="EE9889"/>
        </w:rPr>
        <w:t xml:space="preserve"> </w:t>
      </w:r>
      <w:r>
        <w:rPr>
          <w:rFonts w:ascii="Times New Roman" w:eastAsia="Times New Roman" w:hAnsi="Times New Roman" w:cs="Times New Roman"/>
          <w:color w:val="000000"/>
        </w:rPr>
        <w:t xml:space="preserve"> Exercices d’application</w:t>
      </w:r>
      <w:r>
        <w:rPr>
          <w:rFonts w:ascii="Times New Roman" w:eastAsia="Times New Roman" w:hAnsi="Times New Roman" w:cs="Times New Roman"/>
          <w:b w:val="0"/>
          <w:color w:val="004F88"/>
          <w:sz w:val="26"/>
        </w:rPr>
        <w:t xml:space="preserve"> </w:t>
      </w:r>
    </w:p>
    <w:p w:rsidR="002A7806" w:rsidRDefault="00007568">
      <w:pPr>
        <w:spacing w:after="210"/>
        <w:ind w:left="130"/>
      </w:pPr>
      <w:r>
        <w:rPr>
          <w:rFonts w:ascii="Times New Roman" w:eastAsia="Times New Roman" w:hAnsi="Times New Roman" w:cs="Times New Roman"/>
          <w:sz w:val="4"/>
        </w:rPr>
        <w:t xml:space="preserve"> </w:t>
      </w:r>
    </w:p>
    <w:p w:rsidR="002A7806" w:rsidRDefault="00007568">
      <w:pPr>
        <w:numPr>
          <w:ilvl w:val="0"/>
          <w:numId w:val="78"/>
        </w:numPr>
        <w:spacing w:after="11" w:line="249" w:lineRule="auto"/>
        <w:ind w:right="446" w:hanging="360"/>
        <w:jc w:val="both"/>
      </w:pPr>
      <w:r>
        <w:rPr>
          <w:rFonts w:ascii="Times New Roman" w:eastAsia="Times New Roman" w:hAnsi="Times New Roman" w:cs="Times New Roman"/>
          <w:sz w:val="26"/>
        </w:rPr>
        <w:t xml:space="preserve">Complète la phrase : </w:t>
      </w:r>
    </w:p>
    <w:p w:rsidR="002A7806" w:rsidRDefault="00007568">
      <w:pPr>
        <w:spacing w:after="9" w:line="250" w:lineRule="auto"/>
        <w:ind w:left="140" w:right="448" w:hanging="10"/>
        <w:jc w:val="both"/>
      </w:pPr>
      <w:r>
        <w:rPr>
          <w:rFonts w:ascii="Times New Roman" w:eastAsia="Times New Roman" w:hAnsi="Times New Roman" w:cs="Times New Roman"/>
          <w:sz w:val="26"/>
        </w:rPr>
        <w:t xml:space="preserve">« En démocratie, c’est le peuple qui ……………………. » </w:t>
      </w:r>
    </w:p>
    <w:p w:rsidR="002A7806" w:rsidRDefault="00007568">
      <w:pPr>
        <w:spacing w:after="171"/>
        <w:ind w:left="130"/>
      </w:pPr>
      <w:r>
        <w:rPr>
          <w:rFonts w:ascii="Times New Roman" w:eastAsia="Times New Roman" w:hAnsi="Times New Roman" w:cs="Times New Roman"/>
          <w:sz w:val="8"/>
        </w:rPr>
        <w:t xml:space="preserve"> </w:t>
      </w:r>
    </w:p>
    <w:p w:rsidR="002A7806" w:rsidRDefault="00007568">
      <w:pPr>
        <w:numPr>
          <w:ilvl w:val="0"/>
          <w:numId w:val="78"/>
        </w:numPr>
        <w:spacing w:after="11" w:line="249" w:lineRule="auto"/>
        <w:ind w:right="446" w:hanging="360"/>
        <w:jc w:val="both"/>
      </w:pPr>
      <w:r>
        <w:rPr>
          <w:rFonts w:ascii="Times New Roman" w:eastAsia="Times New Roman" w:hAnsi="Times New Roman" w:cs="Times New Roman"/>
          <w:sz w:val="26"/>
        </w:rPr>
        <w:t xml:space="preserve">Associe chaque mot au bon principe : </w:t>
      </w:r>
    </w:p>
    <w:p w:rsidR="002A7806" w:rsidRDefault="00007568">
      <w:pPr>
        <w:spacing w:after="226"/>
        <w:ind w:left="850"/>
      </w:pPr>
      <w:r>
        <w:rPr>
          <w:rFonts w:ascii="Times New Roman" w:eastAsia="Times New Roman" w:hAnsi="Times New Roman" w:cs="Times New Roman"/>
          <w:sz w:val="2"/>
        </w:rPr>
        <w:t xml:space="preserve"> </w:t>
      </w:r>
    </w:p>
    <w:p w:rsidR="002A7806" w:rsidRDefault="00007568">
      <w:pPr>
        <w:spacing w:after="11" w:line="249" w:lineRule="auto"/>
        <w:ind w:left="860" w:right="446" w:hanging="10"/>
        <w:jc w:val="both"/>
      </w:pPr>
      <w:r>
        <w:rPr>
          <w:rFonts w:ascii="Times New Roman" w:eastAsia="Times New Roman" w:hAnsi="Times New Roman" w:cs="Times New Roman"/>
          <w:sz w:val="26"/>
        </w:rPr>
        <w:t xml:space="preserve">MOT                                               PRINCIPE </w:t>
      </w:r>
    </w:p>
    <w:p w:rsidR="002A7806" w:rsidRDefault="00007568">
      <w:pPr>
        <w:spacing w:after="251"/>
        <w:ind w:left="850"/>
      </w:pPr>
      <w:r>
        <w:rPr>
          <w:rFonts w:ascii="Times New Roman" w:eastAsia="Times New Roman" w:hAnsi="Times New Roman" w:cs="Times New Roman"/>
          <w:sz w:val="2"/>
        </w:rPr>
        <w:t xml:space="preserve"> </w:t>
      </w:r>
    </w:p>
    <w:p w:rsidR="002A7806" w:rsidRDefault="00007568">
      <w:pPr>
        <w:numPr>
          <w:ilvl w:val="0"/>
          <w:numId w:val="79"/>
        </w:numPr>
        <w:spacing w:after="11" w:line="249" w:lineRule="auto"/>
        <w:ind w:right="446" w:hanging="360"/>
        <w:jc w:val="both"/>
      </w:pPr>
      <w:r>
        <w:rPr>
          <w:rFonts w:ascii="Times New Roman" w:eastAsia="Times New Roman" w:hAnsi="Times New Roman" w:cs="Times New Roman"/>
          <w:sz w:val="26"/>
        </w:rPr>
        <w:t xml:space="preserve">Élection                                       - Respect des opinions </w:t>
      </w:r>
    </w:p>
    <w:p w:rsidR="002A7806" w:rsidRDefault="00007568">
      <w:pPr>
        <w:numPr>
          <w:ilvl w:val="0"/>
          <w:numId w:val="79"/>
        </w:numPr>
        <w:spacing w:after="9" w:line="250" w:lineRule="auto"/>
        <w:ind w:right="446" w:hanging="360"/>
        <w:jc w:val="both"/>
      </w:pPr>
      <w:r>
        <w:rPr>
          <w:rFonts w:ascii="Times New Roman" w:eastAsia="Times New Roman" w:hAnsi="Times New Roman" w:cs="Times New Roman"/>
          <w:sz w:val="26"/>
        </w:rPr>
        <w:t xml:space="preserve">Liberté d’expression            - Etat de droit </w:t>
      </w:r>
    </w:p>
    <w:p w:rsidR="002A7806" w:rsidRDefault="00007568">
      <w:pPr>
        <w:numPr>
          <w:ilvl w:val="0"/>
          <w:numId w:val="79"/>
        </w:numPr>
        <w:spacing w:after="11" w:line="249" w:lineRule="auto"/>
        <w:ind w:right="446" w:hanging="360"/>
        <w:jc w:val="both"/>
      </w:pPr>
      <w:r>
        <w:rPr>
          <w:rFonts w:ascii="Times New Roman" w:eastAsia="Times New Roman" w:hAnsi="Times New Roman" w:cs="Times New Roman"/>
          <w:sz w:val="26"/>
        </w:rPr>
        <w:t xml:space="preserve">Respect de la loi                        - Coexistence des idées </w:t>
      </w:r>
    </w:p>
    <w:p w:rsidR="002A7806" w:rsidRDefault="00007568">
      <w:pPr>
        <w:numPr>
          <w:ilvl w:val="0"/>
          <w:numId w:val="79"/>
        </w:numPr>
        <w:spacing w:after="11" w:line="249" w:lineRule="auto"/>
        <w:ind w:right="446" w:hanging="360"/>
        <w:jc w:val="both"/>
      </w:pPr>
      <w:r>
        <w:rPr>
          <w:rFonts w:ascii="Times New Roman" w:eastAsia="Times New Roman" w:hAnsi="Times New Roman" w:cs="Times New Roman"/>
          <w:sz w:val="26"/>
        </w:rPr>
        <w:t xml:space="preserve">Pluralisme                                   - Souveraineté du peuple </w:t>
      </w:r>
    </w:p>
    <w:p w:rsidR="002A7806" w:rsidRDefault="00007568">
      <w:pPr>
        <w:spacing w:after="188"/>
        <w:ind w:left="850"/>
      </w:pPr>
      <w:r>
        <w:rPr>
          <w:rFonts w:ascii="Times New Roman" w:eastAsia="Times New Roman" w:hAnsi="Times New Roman" w:cs="Times New Roman"/>
          <w:sz w:val="6"/>
        </w:rPr>
        <w:t xml:space="preserve"> </w:t>
      </w:r>
    </w:p>
    <w:p w:rsidR="002A7806" w:rsidRDefault="00007568">
      <w:pPr>
        <w:spacing w:after="11" w:line="249" w:lineRule="auto"/>
        <w:ind w:left="500" w:right="446" w:hanging="10"/>
        <w:jc w:val="both"/>
      </w:pPr>
      <w:r>
        <w:rPr>
          <w:rFonts w:ascii="Times New Roman" w:eastAsia="Times New Roman" w:hAnsi="Times New Roman" w:cs="Times New Roman"/>
          <w:sz w:val="26"/>
        </w:rPr>
        <w:t>3.</w:t>
      </w:r>
      <w:r>
        <w:rPr>
          <w:rFonts w:ascii="Arial" w:eastAsia="Arial" w:hAnsi="Arial" w:cs="Arial"/>
          <w:sz w:val="26"/>
        </w:rPr>
        <w:t xml:space="preserve"> </w:t>
      </w:r>
      <w:r>
        <w:rPr>
          <w:rFonts w:ascii="Times New Roman" w:eastAsia="Times New Roman" w:hAnsi="Times New Roman" w:cs="Times New Roman"/>
          <w:sz w:val="26"/>
        </w:rPr>
        <w:t xml:space="preserve">Imagine que tu es candidat au gouvernement scolaire : </w:t>
      </w:r>
    </w:p>
    <w:p w:rsidR="002A7806" w:rsidRDefault="00007568">
      <w:pPr>
        <w:spacing w:after="11" w:line="249" w:lineRule="auto"/>
        <w:ind w:left="140" w:right="446" w:hanging="10"/>
        <w:jc w:val="both"/>
      </w:pPr>
      <w:r>
        <w:rPr>
          <w:rFonts w:ascii="Times New Roman" w:eastAsia="Times New Roman" w:hAnsi="Times New Roman" w:cs="Times New Roman"/>
          <w:sz w:val="26"/>
        </w:rPr>
        <w:t xml:space="preserve">Rédige 3 propositions démocratiques que tu défendrais sans insulter tes adversaires.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spacing w:after="5"/>
        <w:ind w:left="125" w:hanging="10"/>
      </w:pPr>
      <w:r>
        <w:rPr>
          <w:rFonts w:ascii="Segoe UI Emoji" w:eastAsia="Segoe UI Emoji" w:hAnsi="Segoe UI Emoji" w:cs="Segoe UI Emoji"/>
          <w:sz w:val="28"/>
        </w:rPr>
        <w:t xml:space="preserve"> </w:t>
      </w:r>
      <w:r>
        <w:rPr>
          <w:rFonts w:ascii="Segoe UI Emoji" w:eastAsia="Segoe UI Emoji" w:hAnsi="Segoe UI Emoji" w:cs="Segoe UI Emoji"/>
          <w:color w:val="FFD679"/>
          <w:sz w:val="28"/>
        </w:rPr>
        <w:t xml:space="preserve"> </w:t>
      </w:r>
      <w:r>
        <w:rPr>
          <w:rFonts w:ascii="Times New Roman" w:eastAsia="Times New Roman" w:hAnsi="Times New Roman" w:cs="Times New Roman"/>
          <w:b/>
          <w:color w:val="404040"/>
          <w:sz w:val="28"/>
        </w:rPr>
        <w:t xml:space="preserve"> </w:t>
      </w:r>
      <w:r>
        <w:rPr>
          <w:rFonts w:ascii="Times New Roman" w:eastAsia="Times New Roman" w:hAnsi="Times New Roman" w:cs="Times New Roman"/>
          <w:b/>
          <w:sz w:val="28"/>
        </w:rPr>
        <w:t>Je m’engage à :</w:t>
      </w:r>
      <w:r>
        <w:rPr>
          <w:rFonts w:ascii="Times New Roman" w:eastAsia="Times New Roman" w:hAnsi="Times New Roman" w:cs="Times New Roman"/>
          <w:b/>
          <w:color w:val="004F88"/>
          <w:sz w:val="28"/>
        </w:rPr>
        <w:t xml:space="preserve"> </w:t>
      </w:r>
      <w:r>
        <w:rPr>
          <w:rFonts w:ascii="Times New Roman" w:eastAsia="Times New Roman" w:hAnsi="Times New Roman" w:cs="Times New Roman"/>
          <w:b/>
          <w:color w:val="004F88"/>
          <w:sz w:val="26"/>
        </w:rPr>
        <w:t xml:space="preserve"> </w:t>
      </w:r>
    </w:p>
    <w:p w:rsidR="002A7806" w:rsidRDefault="00007568">
      <w:pPr>
        <w:spacing w:after="251"/>
        <w:ind w:left="130"/>
      </w:pPr>
      <w:r>
        <w:rPr>
          <w:rFonts w:ascii="Times New Roman" w:eastAsia="Times New Roman" w:hAnsi="Times New Roman" w:cs="Times New Roman"/>
          <w:color w:val="0F243E"/>
          <w:sz w:val="2"/>
        </w:rPr>
        <w:t xml:space="preserve"> </w:t>
      </w:r>
    </w:p>
    <w:p w:rsidR="002A7806" w:rsidRDefault="00007568">
      <w:pPr>
        <w:numPr>
          <w:ilvl w:val="0"/>
          <w:numId w:val="80"/>
        </w:numPr>
        <w:spacing w:after="12" w:line="250" w:lineRule="auto"/>
        <w:ind w:right="200" w:hanging="206"/>
        <w:jc w:val="both"/>
      </w:pPr>
      <w:r>
        <w:rPr>
          <w:rFonts w:ascii="Times New Roman" w:eastAsia="Times New Roman" w:hAnsi="Times New Roman" w:cs="Times New Roman"/>
          <w:color w:val="0F243E"/>
          <w:sz w:val="26"/>
        </w:rPr>
        <w:t xml:space="preserve">Respecter les opinions et les choix des autres dans une élection, même si je ne suis pas d’accord ; </w:t>
      </w:r>
    </w:p>
    <w:p w:rsidR="002A7806" w:rsidRDefault="00007568">
      <w:pPr>
        <w:numPr>
          <w:ilvl w:val="0"/>
          <w:numId w:val="80"/>
        </w:numPr>
        <w:spacing w:after="12" w:line="250" w:lineRule="auto"/>
        <w:ind w:right="200" w:hanging="206"/>
        <w:jc w:val="both"/>
      </w:pPr>
      <w:r>
        <w:rPr>
          <w:rFonts w:ascii="Times New Roman" w:eastAsia="Times New Roman" w:hAnsi="Times New Roman" w:cs="Times New Roman"/>
          <w:color w:val="0F243E"/>
          <w:sz w:val="26"/>
        </w:rPr>
        <w:t xml:space="preserve">Défendre la souveraineté du peuple et la transparence dans les processus électoraux ; </w:t>
      </w:r>
    </w:p>
    <w:p w:rsidR="002A7806" w:rsidRDefault="00007568">
      <w:pPr>
        <w:numPr>
          <w:ilvl w:val="0"/>
          <w:numId w:val="80"/>
        </w:numPr>
        <w:spacing w:after="12" w:line="250" w:lineRule="auto"/>
        <w:ind w:right="200" w:hanging="206"/>
        <w:jc w:val="both"/>
      </w:pPr>
      <w:r>
        <w:rPr>
          <w:rFonts w:ascii="Times New Roman" w:eastAsia="Times New Roman" w:hAnsi="Times New Roman" w:cs="Times New Roman"/>
          <w:color w:val="0F243E"/>
          <w:sz w:val="26"/>
        </w:rPr>
        <w:t>Promouvoir les valeurs démocratiques : liberté, égalité, pluralisme,</w:t>
      </w:r>
      <w:r>
        <w:rPr>
          <w:rFonts w:ascii="Times New Roman" w:eastAsia="Times New Roman" w:hAnsi="Times New Roman" w:cs="Times New Roman"/>
          <w:color w:val="0F243E"/>
          <w:sz w:val="26"/>
        </w:rPr>
        <w:t xml:space="preserve"> justice ; </w:t>
      </w:r>
    </w:p>
    <w:p w:rsidR="002A7806" w:rsidRDefault="00007568">
      <w:pPr>
        <w:numPr>
          <w:ilvl w:val="0"/>
          <w:numId w:val="80"/>
        </w:numPr>
        <w:spacing w:after="3" w:line="249" w:lineRule="auto"/>
        <w:ind w:right="200" w:hanging="206"/>
        <w:jc w:val="both"/>
      </w:pPr>
      <w:r>
        <w:rPr>
          <w:rFonts w:ascii="Times New Roman" w:eastAsia="Times New Roman" w:hAnsi="Times New Roman" w:cs="Times New Roman"/>
          <w:color w:val="0F243E"/>
          <w:sz w:val="26"/>
        </w:rPr>
        <w:t xml:space="preserve">Me préparer à voter et à élire librement, dans le respect des lois, quand j’en aurai le droit. </w:t>
      </w:r>
    </w:p>
    <w:p w:rsidR="002A7806" w:rsidRDefault="00007568">
      <w:pPr>
        <w:spacing w:after="0"/>
        <w:ind w:left="250"/>
      </w:pPr>
      <w:r>
        <w:rPr>
          <w:rFonts w:ascii="Times New Roman" w:eastAsia="Times New Roman" w:hAnsi="Times New Roman" w:cs="Times New Roman"/>
          <w:sz w:val="26"/>
        </w:rPr>
        <w:t xml:space="preserve"> </w:t>
      </w:r>
    </w:p>
    <w:p w:rsidR="002A7806" w:rsidRDefault="00007568">
      <w:pPr>
        <w:shd w:val="clear" w:color="auto" w:fill="244061"/>
        <w:spacing w:after="0"/>
        <w:ind w:left="17" w:hanging="10"/>
      </w:pPr>
      <w:r>
        <w:rPr>
          <w:rFonts w:ascii="Segoe UI Emoji" w:eastAsia="Segoe UI Emoji" w:hAnsi="Segoe UI Emoji" w:cs="Segoe UI Emoji"/>
          <w:color w:val="FFFFFF"/>
          <w:sz w:val="28"/>
        </w:rPr>
        <w:t xml:space="preserve">Leçon 17. LA BONNE GOUVERNANCE </w:t>
      </w:r>
    </w:p>
    <w:p w:rsidR="002A7806" w:rsidRDefault="00007568">
      <w:pPr>
        <w:spacing w:after="351"/>
        <w:ind w:left="22"/>
      </w:pPr>
      <w:r>
        <w:rPr>
          <w:rFonts w:ascii="Times New Roman" w:eastAsia="Times New Roman" w:hAnsi="Times New Roman" w:cs="Times New Roman"/>
          <w:sz w:val="14"/>
        </w:rPr>
        <w:t xml:space="preserve"> </w:t>
      </w:r>
    </w:p>
    <w:p w:rsidR="002A7806" w:rsidRDefault="00007568">
      <w:pPr>
        <w:pStyle w:val="Titre2"/>
        <w:ind w:left="17" w:right="300"/>
      </w:pPr>
      <w:r>
        <w:t>IV.17.1. DÉFINITION</w:t>
      </w:r>
      <w:r>
        <w:rPr>
          <w:color w:val="4A442A"/>
        </w:rPr>
        <w:t xml:space="preserve">  </w:t>
      </w:r>
    </w:p>
    <w:p w:rsidR="002A7806" w:rsidRDefault="00007568">
      <w:pPr>
        <w:spacing w:after="157"/>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bonne gouvernance est la une manière de gérer des ressources publiques avec </w:t>
      </w:r>
      <w:r>
        <w:rPr>
          <w:rFonts w:ascii="Times New Roman" w:eastAsia="Times New Roman" w:hAnsi="Times New Roman" w:cs="Times New Roman"/>
          <w:sz w:val="26"/>
        </w:rPr>
        <w:t xml:space="preserve">honnêteté, efficacité, justice, participation et redevabilité en faveur du développement, des droits humains et du bien-être collectif.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Elle exige la participation, la lutte contre la corruption et le détournement. </w:t>
      </w:r>
    </w:p>
    <w:p w:rsidR="002A7806" w:rsidRDefault="00007568">
      <w:pPr>
        <w:spacing w:after="262"/>
        <w:ind w:left="22"/>
      </w:pPr>
      <w:r>
        <w:rPr>
          <w:rFonts w:ascii="Times New Roman" w:eastAsia="Times New Roman" w:hAnsi="Times New Roman" w:cs="Times New Roman"/>
          <w:sz w:val="24"/>
        </w:rPr>
        <w:t xml:space="preserve"> </w:t>
      </w:r>
    </w:p>
    <w:p w:rsidR="002A7806" w:rsidRDefault="00007568">
      <w:pPr>
        <w:pStyle w:val="Titre2"/>
        <w:ind w:left="17" w:right="300"/>
      </w:pPr>
      <w:r>
        <w:rPr>
          <w:color w:val="000000"/>
        </w:rPr>
        <w:t xml:space="preserve"> </w:t>
      </w:r>
      <w:r>
        <w:t>IV.17.2. IMPORTANCE DE LA BONNE GOU</w:t>
      </w:r>
      <w:r>
        <w:t>VERNANCE</w:t>
      </w:r>
      <w:r>
        <w:rPr>
          <w:color w:val="000000"/>
        </w:rPr>
        <w:t xml:space="preserve"> </w:t>
      </w:r>
    </w:p>
    <w:p w:rsidR="002A7806" w:rsidRDefault="00007568">
      <w:pPr>
        <w:spacing w:after="183"/>
        <w:ind w:left="305"/>
      </w:pPr>
      <w:r>
        <w:rPr>
          <w:rFonts w:ascii="Times New Roman" w:eastAsia="Times New Roman" w:hAnsi="Times New Roman" w:cs="Times New Roman"/>
          <w:sz w:val="10"/>
        </w:rPr>
        <w:t xml:space="preserve"> </w:t>
      </w:r>
    </w:p>
    <w:p w:rsidR="002A7806" w:rsidRDefault="00007568">
      <w:pPr>
        <w:numPr>
          <w:ilvl w:val="0"/>
          <w:numId w:val="81"/>
        </w:numPr>
        <w:spacing w:after="9" w:line="250" w:lineRule="auto"/>
        <w:ind w:right="448" w:hanging="283"/>
        <w:jc w:val="both"/>
      </w:pPr>
      <w:r>
        <w:rPr>
          <w:rFonts w:ascii="Times New Roman" w:eastAsia="Times New Roman" w:hAnsi="Times New Roman" w:cs="Times New Roman"/>
          <w:sz w:val="26"/>
        </w:rPr>
        <w:t xml:space="preserve">Elle permet l’utilisation équitable des ressources publiques ; </w:t>
      </w:r>
    </w:p>
    <w:p w:rsidR="002A7806" w:rsidRDefault="00007568">
      <w:pPr>
        <w:numPr>
          <w:ilvl w:val="0"/>
          <w:numId w:val="81"/>
        </w:numPr>
        <w:spacing w:after="9" w:line="250" w:lineRule="auto"/>
        <w:ind w:right="448" w:hanging="283"/>
        <w:jc w:val="both"/>
      </w:pPr>
      <w:r>
        <w:rPr>
          <w:rFonts w:ascii="Times New Roman" w:eastAsia="Times New Roman" w:hAnsi="Times New Roman" w:cs="Times New Roman"/>
          <w:sz w:val="26"/>
        </w:rPr>
        <w:t xml:space="preserve">Elle renforce la confiance entre l’État et les citoyens ; </w:t>
      </w:r>
    </w:p>
    <w:p w:rsidR="002A7806" w:rsidRDefault="00007568">
      <w:pPr>
        <w:numPr>
          <w:ilvl w:val="0"/>
          <w:numId w:val="81"/>
        </w:numPr>
        <w:spacing w:after="9" w:line="250" w:lineRule="auto"/>
        <w:ind w:right="448" w:hanging="283"/>
        <w:jc w:val="both"/>
      </w:pPr>
      <w:r>
        <w:rPr>
          <w:rFonts w:ascii="Times New Roman" w:eastAsia="Times New Roman" w:hAnsi="Times New Roman" w:cs="Times New Roman"/>
          <w:sz w:val="26"/>
        </w:rPr>
        <w:t xml:space="preserve">Elle réduit la corruption et l’impunité ; </w:t>
      </w:r>
    </w:p>
    <w:p w:rsidR="002A7806" w:rsidRDefault="00007568">
      <w:pPr>
        <w:numPr>
          <w:ilvl w:val="0"/>
          <w:numId w:val="81"/>
        </w:numPr>
        <w:spacing w:after="11" w:line="249" w:lineRule="auto"/>
        <w:ind w:right="448" w:hanging="283"/>
        <w:jc w:val="both"/>
      </w:pPr>
      <w:r>
        <w:rPr>
          <w:rFonts w:ascii="Times New Roman" w:eastAsia="Times New Roman" w:hAnsi="Times New Roman" w:cs="Times New Roman"/>
          <w:sz w:val="26"/>
        </w:rPr>
        <w:t xml:space="preserve">Elle favorise la paix, le développement et la justice sociale ; </w:t>
      </w:r>
    </w:p>
    <w:p w:rsidR="002A7806" w:rsidRDefault="00007568">
      <w:pPr>
        <w:numPr>
          <w:ilvl w:val="0"/>
          <w:numId w:val="81"/>
        </w:numPr>
        <w:spacing w:after="11" w:line="249" w:lineRule="auto"/>
        <w:ind w:right="448" w:hanging="283"/>
        <w:jc w:val="both"/>
      </w:pPr>
      <w:r>
        <w:rPr>
          <w:rFonts w:ascii="Times New Roman" w:eastAsia="Times New Roman" w:hAnsi="Times New Roman" w:cs="Times New Roman"/>
          <w:sz w:val="26"/>
        </w:rPr>
        <w:t xml:space="preserve">Elle donne de la valeur à la participation citoyenne, y compris celle des jeunes. </w:t>
      </w:r>
    </w:p>
    <w:p w:rsidR="002A7806" w:rsidRDefault="00007568">
      <w:pPr>
        <w:spacing w:after="330"/>
        <w:ind w:left="22"/>
      </w:pPr>
      <w:r>
        <w:rPr>
          <w:rFonts w:ascii="Times New Roman" w:eastAsia="Times New Roman" w:hAnsi="Times New Roman" w:cs="Times New Roman"/>
          <w:sz w:val="16"/>
        </w:rPr>
        <w:t xml:space="preserve"> </w:t>
      </w:r>
    </w:p>
    <w:p w:rsidR="002A7806" w:rsidRDefault="00007568">
      <w:pPr>
        <w:pStyle w:val="Titre2"/>
        <w:ind w:left="17" w:right="300"/>
      </w:pPr>
      <w:r>
        <w:t xml:space="preserve">IV.17.3. PROBLEMES LIES A LA MAUVAISE GOUVERNANCE </w:t>
      </w:r>
    </w:p>
    <w:p w:rsidR="002A7806" w:rsidRDefault="00007568">
      <w:pPr>
        <w:spacing w:after="151"/>
        <w:ind w:left="305"/>
      </w:pPr>
      <w:r>
        <w:rPr>
          <w:rFonts w:ascii="Times New Roman" w:eastAsia="Times New Roman" w:hAnsi="Times New Roman" w:cs="Times New Roman"/>
          <w:sz w:val="14"/>
        </w:rPr>
        <w:t xml:space="preserve"> </w:t>
      </w:r>
    </w:p>
    <w:p w:rsidR="002A7806" w:rsidRDefault="00007568">
      <w:pPr>
        <w:numPr>
          <w:ilvl w:val="0"/>
          <w:numId w:val="82"/>
        </w:numPr>
        <w:spacing w:after="11" w:line="249" w:lineRule="auto"/>
        <w:ind w:right="446" w:hanging="283"/>
        <w:jc w:val="both"/>
      </w:pPr>
      <w:r>
        <w:rPr>
          <w:rFonts w:ascii="Times New Roman" w:eastAsia="Times New Roman" w:hAnsi="Times New Roman" w:cs="Times New Roman"/>
          <w:sz w:val="26"/>
        </w:rPr>
        <w:t xml:space="preserve">Corruption dans les institutions publiques ; </w:t>
      </w:r>
    </w:p>
    <w:p w:rsidR="002A7806" w:rsidRDefault="00007568">
      <w:pPr>
        <w:numPr>
          <w:ilvl w:val="0"/>
          <w:numId w:val="82"/>
        </w:numPr>
        <w:spacing w:after="11" w:line="249" w:lineRule="auto"/>
        <w:ind w:right="446" w:hanging="283"/>
        <w:jc w:val="both"/>
      </w:pPr>
      <w:r>
        <w:rPr>
          <w:rFonts w:ascii="Times New Roman" w:eastAsia="Times New Roman" w:hAnsi="Times New Roman" w:cs="Times New Roman"/>
          <w:sz w:val="26"/>
        </w:rPr>
        <w:t xml:space="preserve">Détournement des fonds destinés aux écoles, hôpitaux, routes ; </w:t>
      </w:r>
    </w:p>
    <w:p w:rsidR="002A7806" w:rsidRDefault="00007568">
      <w:pPr>
        <w:numPr>
          <w:ilvl w:val="0"/>
          <w:numId w:val="82"/>
        </w:numPr>
        <w:spacing w:after="11" w:line="249" w:lineRule="auto"/>
        <w:ind w:right="446" w:hanging="283"/>
        <w:jc w:val="both"/>
      </w:pPr>
      <w:r>
        <w:rPr>
          <w:rFonts w:ascii="Times New Roman" w:eastAsia="Times New Roman" w:hAnsi="Times New Roman" w:cs="Times New Roman"/>
          <w:sz w:val="26"/>
        </w:rPr>
        <w:t>Injustic</w:t>
      </w:r>
      <w:r>
        <w:rPr>
          <w:rFonts w:ascii="Times New Roman" w:eastAsia="Times New Roman" w:hAnsi="Times New Roman" w:cs="Times New Roman"/>
          <w:sz w:val="26"/>
        </w:rPr>
        <w:t xml:space="preserve">e, favoritisme, tribalisme ; </w:t>
      </w:r>
    </w:p>
    <w:p w:rsidR="002A7806" w:rsidRDefault="00007568">
      <w:pPr>
        <w:numPr>
          <w:ilvl w:val="0"/>
          <w:numId w:val="82"/>
        </w:numPr>
        <w:spacing w:after="11" w:line="249" w:lineRule="auto"/>
        <w:ind w:right="446" w:hanging="283"/>
        <w:jc w:val="both"/>
      </w:pPr>
      <w:r>
        <w:rPr>
          <w:rFonts w:ascii="Times New Roman" w:eastAsia="Times New Roman" w:hAnsi="Times New Roman" w:cs="Times New Roman"/>
          <w:sz w:val="26"/>
        </w:rPr>
        <w:t xml:space="preserve">Absence de suivi et de responsabilité dans les décisions publiques ; </w:t>
      </w:r>
    </w:p>
    <w:p w:rsidR="002A7806" w:rsidRDefault="00007568">
      <w:pPr>
        <w:numPr>
          <w:ilvl w:val="0"/>
          <w:numId w:val="82"/>
        </w:numPr>
        <w:spacing w:after="11" w:line="249" w:lineRule="auto"/>
        <w:ind w:right="446" w:hanging="283"/>
        <w:jc w:val="both"/>
      </w:pPr>
      <w:r>
        <w:rPr>
          <w:rFonts w:ascii="Times New Roman" w:eastAsia="Times New Roman" w:hAnsi="Times New Roman" w:cs="Times New Roman"/>
          <w:sz w:val="26"/>
        </w:rPr>
        <w:t xml:space="preserve">Méfiance du peuple envers les autorités. </w:t>
      </w:r>
    </w:p>
    <w:p w:rsidR="002A7806" w:rsidRDefault="00007568">
      <w:pPr>
        <w:spacing w:after="17"/>
        <w:ind w:left="22"/>
      </w:pPr>
      <w:r>
        <w:rPr>
          <w:rFonts w:ascii="Times New Roman" w:eastAsia="Times New Roman" w:hAnsi="Times New Roman" w:cs="Times New Roman"/>
          <w:sz w:val="24"/>
        </w:rPr>
        <w:t xml:space="preserve"> </w:t>
      </w:r>
    </w:p>
    <w:p w:rsidR="002A7806" w:rsidRDefault="00007568">
      <w:pPr>
        <w:spacing w:after="19"/>
        <w:ind w:left="22"/>
      </w:pPr>
      <w:r>
        <w:rPr>
          <w:rFonts w:ascii="Times New Roman" w:eastAsia="Times New Roman" w:hAnsi="Times New Roman" w:cs="Times New Roman"/>
          <w:sz w:val="24"/>
        </w:rPr>
        <w:t xml:space="preserve"> </w:t>
      </w:r>
    </w:p>
    <w:p w:rsidR="002A7806" w:rsidRDefault="00007568">
      <w:pPr>
        <w:spacing w:after="16"/>
        <w:ind w:left="22"/>
      </w:pPr>
      <w:r>
        <w:rPr>
          <w:rFonts w:ascii="Times New Roman" w:eastAsia="Times New Roman" w:hAnsi="Times New Roman" w:cs="Times New Roman"/>
          <w:sz w:val="24"/>
        </w:rPr>
        <w:t xml:space="preserve"> </w:t>
      </w:r>
    </w:p>
    <w:p w:rsidR="002A7806" w:rsidRDefault="00007568">
      <w:pPr>
        <w:spacing w:after="16"/>
        <w:ind w:left="22"/>
      </w:pPr>
      <w:r>
        <w:rPr>
          <w:rFonts w:ascii="Times New Roman" w:eastAsia="Times New Roman" w:hAnsi="Times New Roman" w:cs="Times New Roman"/>
          <w:sz w:val="24"/>
        </w:rPr>
        <w:t xml:space="preserve"> </w:t>
      </w:r>
    </w:p>
    <w:p w:rsidR="002A7806" w:rsidRDefault="00007568">
      <w:pPr>
        <w:spacing w:after="16"/>
        <w:ind w:left="22"/>
      </w:pPr>
      <w:r>
        <w:rPr>
          <w:rFonts w:ascii="Times New Roman" w:eastAsia="Times New Roman" w:hAnsi="Times New Roman" w:cs="Times New Roman"/>
          <w:sz w:val="24"/>
        </w:rPr>
        <w:t xml:space="preserve"> </w:t>
      </w:r>
    </w:p>
    <w:p w:rsidR="002A7806" w:rsidRDefault="00007568">
      <w:pPr>
        <w:spacing w:after="16"/>
        <w:ind w:left="22"/>
      </w:pPr>
      <w:r>
        <w:rPr>
          <w:rFonts w:ascii="Times New Roman" w:eastAsia="Times New Roman" w:hAnsi="Times New Roman" w:cs="Times New Roman"/>
          <w:sz w:val="24"/>
        </w:rPr>
        <w:t xml:space="preserve"> </w:t>
      </w:r>
    </w:p>
    <w:p w:rsidR="002A7806" w:rsidRDefault="00007568">
      <w:pPr>
        <w:spacing w:after="19"/>
        <w:ind w:left="22"/>
      </w:pPr>
      <w:r>
        <w:rPr>
          <w:rFonts w:ascii="Times New Roman" w:eastAsia="Times New Roman" w:hAnsi="Times New Roman" w:cs="Times New Roman"/>
          <w:sz w:val="24"/>
        </w:rPr>
        <w:t xml:space="preserve"> </w:t>
      </w:r>
    </w:p>
    <w:p w:rsidR="002A7806" w:rsidRDefault="00007568">
      <w:pPr>
        <w:spacing w:after="16"/>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pStyle w:val="Titre2"/>
        <w:ind w:left="17" w:right="300"/>
      </w:pPr>
      <w:r>
        <w:t xml:space="preserve">IV.17.4. PRINCIPES DE LA BONNE GOUVERNANCE  </w:t>
      </w:r>
    </w:p>
    <w:p w:rsidR="002A7806" w:rsidRDefault="00007568">
      <w:pPr>
        <w:spacing w:after="188"/>
        <w:ind w:left="22"/>
      </w:pPr>
      <w:r>
        <w:rPr>
          <w:rFonts w:ascii="Times New Roman" w:eastAsia="Times New Roman" w:hAnsi="Times New Roman" w:cs="Times New Roman"/>
          <w:sz w:val="2"/>
        </w:rPr>
        <w:t xml:space="preserve"> </w:t>
      </w:r>
    </w:p>
    <w:tbl>
      <w:tblPr>
        <w:tblStyle w:val="TableGrid"/>
        <w:tblW w:w="7786" w:type="dxa"/>
        <w:tblInd w:w="34" w:type="dxa"/>
        <w:tblCellMar>
          <w:top w:w="61" w:type="dxa"/>
          <w:left w:w="103" w:type="dxa"/>
          <w:bottom w:w="4" w:type="dxa"/>
          <w:right w:w="51" w:type="dxa"/>
        </w:tblCellMar>
        <w:tblLook w:val="04A0" w:firstRow="1" w:lastRow="0" w:firstColumn="1" w:lastColumn="0" w:noHBand="0" w:noVBand="1"/>
      </w:tblPr>
      <w:tblGrid>
        <w:gridCol w:w="542"/>
        <w:gridCol w:w="2141"/>
        <w:gridCol w:w="5102"/>
      </w:tblGrid>
      <w:tr w:rsidR="002A7806">
        <w:trPr>
          <w:trHeight w:val="557"/>
        </w:trPr>
        <w:tc>
          <w:tcPr>
            <w:tcW w:w="542" w:type="dxa"/>
            <w:tcBorders>
              <w:top w:val="nil"/>
              <w:left w:val="nil"/>
              <w:bottom w:val="single" w:sz="4" w:space="0" w:color="FFFFFF"/>
              <w:right w:val="single" w:sz="4" w:space="0" w:color="FFFFFF"/>
            </w:tcBorders>
            <w:shd w:val="clear" w:color="auto" w:fill="C0504D"/>
          </w:tcPr>
          <w:p w:rsidR="002A7806" w:rsidRDefault="00007568">
            <w:pPr>
              <w:spacing w:after="0"/>
              <w:ind w:left="31"/>
            </w:pPr>
            <w:r>
              <w:rPr>
                <w:rFonts w:ascii="Times New Roman" w:eastAsia="Times New Roman" w:hAnsi="Times New Roman" w:cs="Times New Roman"/>
                <w:b/>
                <w:color w:val="FFFFFF"/>
                <w:sz w:val="24"/>
              </w:rPr>
              <w:t xml:space="preserve">N° </w:t>
            </w:r>
          </w:p>
        </w:tc>
        <w:tc>
          <w:tcPr>
            <w:tcW w:w="2141" w:type="dxa"/>
            <w:tcBorders>
              <w:top w:val="nil"/>
              <w:left w:val="single" w:sz="4" w:space="0" w:color="FFFFFF"/>
              <w:bottom w:val="single" w:sz="4" w:space="0" w:color="FFFFFF"/>
              <w:right w:val="single" w:sz="4" w:space="0" w:color="FFFFFF"/>
            </w:tcBorders>
            <w:shd w:val="clear" w:color="auto" w:fill="C0504D"/>
          </w:tcPr>
          <w:p w:rsidR="002A7806" w:rsidRDefault="00007568">
            <w:pPr>
              <w:spacing w:after="0"/>
              <w:ind w:right="56"/>
              <w:jc w:val="center"/>
            </w:pPr>
            <w:r>
              <w:rPr>
                <w:rFonts w:ascii="Times New Roman" w:eastAsia="Times New Roman" w:hAnsi="Times New Roman" w:cs="Times New Roman"/>
                <w:b/>
                <w:color w:val="FFFFFF"/>
                <w:sz w:val="24"/>
              </w:rPr>
              <w:t xml:space="preserve">PRINCIPE </w:t>
            </w:r>
          </w:p>
        </w:tc>
        <w:tc>
          <w:tcPr>
            <w:tcW w:w="5102" w:type="dxa"/>
            <w:tcBorders>
              <w:top w:val="nil"/>
              <w:left w:val="single" w:sz="4" w:space="0" w:color="FFFFFF"/>
              <w:bottom w:val="single" w:sz="4" w:space="0" w:color="FFFFFF"/>
              <w:right w:val="single" w:sz="4" w:space="0" w:color="FFFFFF"/>
            </w:tcBorders>
            <w:shd w:val="clear" w:color="auto" w:fill="C0504D"/>
          </w:tcPr>
          <w:p w:rsidR="002A7806" w:rsidRDefault="00007568">
            <w:pPr>
              <w:spacing w:after="0"/>
              <w:ind w:right="51"/>
              <w:jc w:val="center"/>
            </w:pPr>
            <w:r>
              <w:rPr>
                <w:rFonts w:ascii="Times New Roman" w:eastAsia="Times New Roman" w:hAnsi="Times New Roman" w:cs="Times New Roman"/>
                <w:b/>
                <w:color w:val="FFFFFF"/>
                <w:sz w:val="24"/>
              </w:rPr>
              <w:t>SIGNIFICATION</w:t>
            </w:r>
            <w:r>
              <w:rPr>
                <w:rFonts w:ascii="Times New Roman" w:eastAsia="Times New Roman" w:hAnsi="Times New Roman" w:cs="Times New Roman"/>
                <w:color w:val="FFFFFF"/>
                <w:sz w:val="24"/>
              </w:rPr>
              <w:t xml:space="preserve"> </w:t>
            </w:r>
          </w:p>
          <w:p w:rsidR="002A7806" w:rsidRDefault="00007568">
            <w:pPr>
              <w:spacing w:after="0"/>
              <w:ind w:left="9"/>
              <w:jc w:val="center"/>
            </w:pPr>
            <w:r>
              <w:rPr>
                <w:rFonts w:ascii="Times New Roman" w:eastAsia="Times New Roman" w:hAnsi="Times New Roman" w:cs="Times New Roman"/>
                <w:b/>
                <w:color w:val="FFFFFF"/>
                <w:sz w:val="24"/>
              </w:rPr>
              <w:t xml:space="preserve"> </w:t>
            </w:r>
          </w:p>
        </w:tc>
      </w:tr>
      <w:tr w:rsidR="002A7806">
        <w:trPr>
          <w:trHeight w:val="1115"/>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1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Etat de droit </w:t>
            </w:r>
          </w:p>
          <w:p w:rsidR="002A7806" w:rsidRDefault="00007568">
            <w:pPr>
              <w:spacing w:after="0"/>
              <w:ind w:left="5"/>
            </w:pPr>
            <w:r>
              <w:rPr>
                <w:rFonts w:ascii="Times New Roman" w:eastAsia="Times New Roman" w:hAnsi="Times New Roman" w:cs="Times New Roman"/>
                <w:sz w:val="24"/>
              </w:rPr>
              <w:t xml:space="preserve">(primauté de la loi)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line="238" w:lineRule="auto"/>
              <w:ind w:left="5"/>
            </w:pPr>
            <w:r>
              <w:rPr>
                <w:rFonts w:ascii="Times New Roman" w:eastAsia="Times New Roman" w:hAnsi="Times New Roman" w:cs="Times New Roman"/>
                <w:sz w:val="24"/>
              </w:rPr>
              <w:t xml:space="preserve">Les dirigeants doivent gouverner selon les lois et les règles ; </w:t>
            </w:r>
          </w:p>
          <w:p w:rsidR="002A7806" w:rsidRDefault="00007568">
            <w:pPr>
              <w:spacing w:after="0"/>
              <w:ind w:left="5"/>
            </w:pPr>
            <w:r>
              <w:rPr>
                <w:rFonts w:ascii="Times New Roman" w:eastAsia="Times New Roman" w:hAnsi="Times New Roman" w:cs="Times New Roman"/>
                <w:sz w:val="24"/>
              </w:rPr>
              <w:t xml:space="preserve">Toutes les décisions doivent respecter la Constitution et les lois du pays. </w:t>
            </w:r>
          </w:p>
        </w:tc>
      </w:tr>
      <w:tr w:rsidR="002A7806">
        <w:trPr>
          <w:trHeight w:val="839"/>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2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Redevabilité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line="238" w:lineRule="auto"/>
              <w:ind w:left="5" w:right="23"/>
            </w:pPr>
            <w:r>
              <w:rPr>
                <w:rFonts w:ascii="Times New Roman" w:eastAsia="Times New Roman" w:hAnsi="Times New Roman" w:cs="Times New Roman"/>
                <w:sz w:val="24"/>
              </w:rPr>
              <w:t xml:space="preserve">Les dirigeants doivent rendre compte de leurs actes à la population.  </w:t>
            </w:r>
          </w:p>
          <w:p w:rsidR="002A7806" w:rsidRDefault="00007568">
            <w:pPr>
              <w:spacing w:after="0"/>
              <w:ind w:left="5"/>
            </w:pPr>
            <w:r>
              <w:rPr>
                <w:rFonts w:ascii="Times New Roman" w:eastAsia="Times New Roman" w:hAnsi="Times New Roman" w:cs="Times New Roman"/>
                <w:sz w:val="24"/>
              </w:rPr>
              <w:t xml:space="preserve">Le peuple a le droit d’être informé.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3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Transparence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Les décisions doivent être prises de manière ouverte, claire et compréhensible. </w:t>
            </w:r>
          </w:p>
        </w:tc>
      </w:tr>
      <w:tr w:rsidR="002A7806">
        <w:trPr>
          <w:trHeight w:val="838"/>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4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Participation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Les citoyens doivent participer aux décisions qui les concernent, notamment à travers les élections, les consultations publiques ou les débats.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5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Responsabilité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Les dirigeants doivent assumer les conséquences de leurs actes et décisions.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6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Equité et inclusion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Toutes les décisions doivent viser la justice sociale de tous sans discrimination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7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Intégrité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Les dirigeants doivent agir avec honnêteté, éthique et professionnalisme. </w:t>
            </w:r>
          </w:p>
        </w:tc>
      </w:tr>
      <w:tr w:rsidR="002A7806">
        <w:trPr>
          <w:trHeight w:val="839"/>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8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Durabilité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line="238" w:lineRule="auto"/>
              <w:ind w:left="5" w:right="56"/>
            </w:pPr>
            <w:r>
              <w:rPr>
                <w:rFonts w:ascii="Times New Roman" w:eastAsia="Times New Roman" w:hAnsi="Times New Roman" w:cs="Times New Roman"/>
                <w:sz w:val="24"/>
              </w:rPr>
              <w:t xml:space="preserve">Les décisions doivent tenir compte des générations futures. </w:t>
            </w:r>
          </w:p>
          <w:p w:rsidR="002A7806" w:rsidRDefault="00007568">
            <w:pPr>
              <w:spacing w:after="0"/>
              <w:ind w:left="5"/>
            </w:pPr>
            <w:r>
              <w:rPr>
                <w:rFonts w:ascii="Times New Roman" w:eastAsia="Times New Roman" w:hAnsi="Times New Roman" w:cs="Times New Roman"/>
                <w:sz w:val="24"/>
              </w:rPr>
              <w:t xml:space="preserve">Ex : lutter contre la pollution, la déforestation, etc. </w:t>
            </w:r>
          </w:p>
        </w:tc>
      </w:tr>
      <w:tr w:rsidR="002A7806">
        <w:trPr>
          <w:trHeight w:val="839"/>
        </w:trPr>
        <w:tc>
          <w:tcPr>
            <w:tcW w:w="542" w:type="dxa"/>
            <w:tcBorders>
              <w:top w:val="single" w:sz="4" w:space="0" w:color="FFFFFF"/>
              <w:left w:val="nil"/>
              <w:bottom w:val="single" w:sz="4" w:space="0" w:color="FFFFFF"/>
              <w:right w:val="single" w:sz="4"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9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Adaptabilité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La gouvernance doit savoir s’ajuster aux crises et aux changements (catastrophes, conflits, pandémie…).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vAlign w:val="bottom"/>
          </w:tcPr>
          <w:p w:rsidR="002A7806" w:rsidRDefault="00007568">
            <w:pPr>
              <w:spacing w:after="0"/>
            </w:pPr>
            <w:r>
              <w:rPr>
                <w:rFonts w:ascii="Times New Roman" w:eastAsia="Times New Roman" w:hAnsi="Times New Roman" w:cs="Times New Roman"/>
                <w:b/>
                <w:color w:val="FFFFFF"/>
                <w:sz w:val="24"/>
              </w:rPr>
              <w:t xml:space="preserve">10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Cohérence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Les politiques publiques doivent être harmonisées entre les différents secteurs. </w:t>
            </w:r>
          </w:p>
        </w:tc>
      </w:tr>
      <w:tr w:rsidR="002A7806">
        <w:trPr>
          <w:trHeight w:val="562"/>
        </w:trPr>
        <w:tc>
          <w:tcPr>
            <w:tcW w:w="542" w:type="dxa"/>
            <w:tcBorders>
              <w:top w:val="single" w:sz="4" w:space="0" w:color="FFFFFF"/>
              <w:left w:val="nil"/>
              <w:bottom w:val="single" w:sz="4" w:space="0" w:color="FFFFFF"/>
              <w:right w:val="single" w:sz="4" w:space="0" w:color="FFFFFF"/>
            </w:tcBorders>
            <w:shd w:val="clear" w:color="auto" w:fill="C0504D"/>
            <w:vAlign w:val="bottom"/>
          </w:tcPr>
          <w:p w:rsidR="002A7806" w:rsidRDefault="00007568">
            <w:pPr>
              <w:spacing w:after="0"/>
            </w:pPr>
            <w:r>
              <w:rPr>
                <w:rFonts w:ascii="Times New Roman" w:eastAsia="Times New Roman" w:hAnsi="Times New Roman" w:cs="Times New Roman"/>
                <w:b/>
                <w:color w:val="FFFFFF"/>
                <w:sz w:val="24"/>
              </w:rPr>
              <w:t xml:space="preserve">11 </w:t>
            </w:r>
          </w:p>
        </w:tc>
        <w:tc>
          <w:tcPr>
            <w:tcW w:w="2141"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Efficacité </w:t>
            </w:r>
          </w:p>
        </w:tc>
        <w:tc>
          <w:tcPr>
            <w:tcW w:w="5102" w:type="dxa"/>
            <w:tcBorders>
              <w:top w:val="single" w:sz="4" w:space="0" w:color="FFFFFF"/>
              <w:left w:val="single" w:sz="4" w:space="0" w:color="FFFFFF"/>
              <w:bottom w:val="single" w:sz="4" w:space="0" w:color="FFFFFF"/>
              <w:right w:val="single" w:sz="4" w:space="0" w:color="FFFFFF"/>
            </w:tcBorders>
            <w:shd w:val="clear" w:color="auto" w:fill="E5B8B7"/>
          </w:tcPr>
          <w:p w:rsidR="002A7806" w:rsidRDefault="00007568">
            <w:pPr>
              <w:spacing w:after="0"/>
              <w:ind w:left="5"/>
            </w:pPr>
            <w:r>
              <w:rPr>
                <w:rFonts w:ascii="Times New Roman" w:eastAsia="Times New Roman" w:hAnsi="Times New Roman" w:cs="Times New Roman"/>
                <w:sz w:val="24"/>
              </w:rPr>
              <w:t xml:space="preserve">Les acteurs des institutions doivent gérer les ressources publiques avec efficacité </w:t>
            </w:r>
          </w:p>
        </w:tc>
      </w:tr>
      <w:tr w:rsidR="002A7806">
        <w:trPr>
          <w:trHeight w:val="837"/>
        </w:trPr>
        <w:tc>
          <w:tcPr>
            <w:tcW w:w="542" w:type="dxa"/>
            <w:tcBorders>
              <w:top w:val="single" w:sz="4" w:space="0" w:color="FFFFFF"/>
              <w:left w:val="nil"/>
              <w:bottom w:val="single" w:sz="4" w:space="0" w:color="FFFFFF"/>
              <w:right w:val="single" w:sz="4" w:space="0" w:color="FFFFFF"/>
            </w:tcBorders>
            <w:shd w:val="clear" w:color="auto" w:fill="C0504D"/>
            <w:vAlign w:val="center"/>
          </w:tcPr>
          <w:p w:rsidR="002A7806" w:rsidRDefault="00007568">
            <w:pPr>
              <w:spacing w:after="0"/>
            </w:pPr>
            <w:r>
              <w:rPr>
                <w:rFonts w:ascii="Times New Roman" w:eastAsia="Times New Roman" w:hAnsi="Times New Roman" w:cs="Times New Roman"/>
                <w:b/>
                <w:color w:val="FFFFFF"/>
                <w:sz w:val="24"/>
              </w:rPr>
              <w:t xml:space="preserve">12 </w:t>
            </w:r>
          </w:p>
        </w:tc>
        <w:tc>
          <w:tcPr>
            <w:tcW w:w="2141"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Lutte contre la corruption et le détournement  </w:t>
            </w:r>
          </w:p>
        </w:tc>
        <w:tc>
          <w:tcPr>
            <w:tcW w:w="5102" w:type="dxa"/>
            <w:tcBorders>
              <w:top w:val="single" w:sz="4" w:space="0" w:color="FFFFFF"/>
              <w:left w:val="single" w:sz="4" w:space="0" w:color="FFFFFF"/>
              <w:bottom w:val="single" w:sz="4" w:space="0" w:color="FFFFFF"/>
              <w:right w:val="single" w:sz="4" w:space="0" w:color="FFFFFF"/>
            </w:tcBorders>
            <w:shd w:val="clear" w:color="auto" w:fill="F2DBDB"/>
          </w:tcPr>
          <w:p w:rsidR="002A7806" w:rsidRDefault="00007568">
            <w:pPr>
              <w:spacing w:after="0"/>
              <w:ind w:left="5"/>
            </w:pPr>
            <w:r>
              <w:rPr>
                <w:rFonts w:ascii="Times New Roman" w:eastAsia="Times New Roman" w:hAnsi="Times New Roman" w:cs="Times New Roman"/>
                <w:sz w:val="24"/>
              </w:rPr>
              <w:t xml:space="preserve">Empêcher la corruption, les détournements et abus de pouvoir </w:t>
            </w:r>
          </w:p>
        </w:tc>
      </w:tr>
    </w:tbl>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53"/>
        <w:ind w:left="16"/>
      </w:pPr>
      <w:r>
        <w:rPr>
          <w:noProof/>
        </w:rPr>
        <w:drawing>
          <wp:inline distT="0" distB="0" distL="0" distR="0">
            <wp:extent cx="5227321" cy="6419089"/>
            <wp:effectExtent l="0" t="0" r="0" b="0"/>
            <wp:docPr id="178366" name="Picture 178366"/>
            <wp:cNvGraphicFramePr/>
            <a:graphic xmlns:a="http://schemas.openxmlformats.org/drawingml/2006/main">
              <a:graphicData uri="http://schemas.openxmlformats.org/drawingml/2006/picture">
                <pic:pic xmlns:pic="http://schemas.openxmlformats.org/drawingml/2006/picture">
                  <pic:nvPicPr>
                    <pic:cNvPr id="178366" name="Picture 178366"/>
                    <pic:cNvPicPr/>
                  </pic:nvPicPr>
                  <pic:blipFill>
                    <a:blip r:embed="rId308"/>
                    <a:stretch>
                      <a:fillRect/>
                    </a:stretch>
                  </pic:blipFill>
                  <pic:spPr>
                    <a:xfrm>
                      <a:off x="0" y="0"/>
                      <a:ext cx="5227321" cy="6419089"/>
                    </a:xfrm>
                    <a:prstGeom prst="rect">
                      <a:avLst/>
                    </a:prstGeom>
                  </pic:spPr>
                </pic:pic>
              </a:graphicData>
            </a:graphic>
          </wp:inline>
        </w:drawing>
      </w:r>
    </w:p>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216"/>
        <w:ind w:left="22"/>
        <w:jc w:val="both"/>
      </w:pPr>
      <w:r>
        <w:rPr>
          <w:rFonts w:ascii="Times New Roman" w:eastAsia="Times New Roman" w:hAnsi="Times New Roman" w:cs="Times New Roman"/>
          <w:sz w:val="24"/>
        </w:rPr>
        <w:t xml:space="preserve"> </w:t>
      </w:r>
    </w:p>
    <w:p w:rsidR="002A7806" w:rsidRDefault="00007568">
      <w:pPr>
        <w:spacing w:after="0"/>
        <w:ind w:left="22"/>
        <w:jc w:val="both"/>
      </w:pPr>
      <w:r>
        <w:rPr>
          <w:rFonts w:ascii="Times New Roman" w:eastAsia="Times New Roman" w:hAnsi="Times New Roman" w:cs="Times New Roman"/>
          <w:sz w:val="24"/>
        </w:rPr>
        <w:t xml:space="preserve"> </w:t>
      </w:r>
    </w:p>
    <w:p w:rsidR="002A7806" w:rsidRDefault="00007568">
      <w:pPr>
        <w:shd w:val="clear" w:color="auto" w:fill="002060"/>
        <w:spacing w:after="0"/>
        <w:ind w:left="804" w:hanging="10"/>
      </w:pPr>
      <w:r>
        <w:rPr>
          <w:rFonts w:ascii="Cambria" w:eastAsia="Cambria" w:hAnsi="Cambria" w:cs="Cambria"/>
          <w:b/>
          <w:color w:val="FFFFFF"/>
          <w:sz w:val="32"/>
        </w:rPr>
        <w:t xml:space="preserve">THÈME V. GENOCOST : DEVOIR DE MEMOIRE ET PILIER </w:t>
      </w:r>
    </w:p>
    <w:p w:rsidR="002A7806" w:rsidRDefault="00007568">
      <w:pPr>
        <w:shd w:val="clear" w:color="auto" w:fill="002060"/>
        <w:spacing w:after="0"/>
        <w:ind w:left="804" w:hanging="10"/>
      </w:pPr>
      <w:r>
        <w:rPr>
          <w:rFonts w:ascii="Cambria" w:eastAsia="Cambria" w:hAnsi="Cambria" w:cs="Cambria"/>
          <w:b/>
          <w:color w:val="FFFFFF"/>
          <w:sz w:val="32"/>
        </w:rPr>
        <w:t xml:space="preserve">DE LA PAIX </w:t>
      </w:r>
    </w:p>
    <w:p w:rsidR="002A7806" w:rsidRDefault="00007568">
      <w:pPr>
        <w:spacing w:after="0"/>
        <w:ind w:left="22"/>
      </w:pPr>
      <w:r>
        <w:rPr>
          <w:noProof/>
        </w:rPr>
        <mc:AlternateContent>
          <mc:Choice Requires="wpg">
            <w:drawing>
              <wp:inline distT="0" distB="0" distL="0" distR="0">
                <wp:extent cx="5179391" cy="5692140"/>
                <wp:effectExtent l="0" t="0" r="0" b="0"/>
                <wp:docPr id="171189" name="Group 171189"/>
                <wp:cNvGraphicFramePr/>
                <a:graphic xmlns:a="http://schemas.openxmlformats.org/drawingml/2006/main">
                  <a:graphicData uri="http://schemas.microsoft.com/office/word/2010/wordprocessingGroup">
                    <wpg:wgp>
                      <wpg:cNvGrpSpPr/>
                      <wpg:grpSpPr>
                        <a:xfrm>
                          <a:off x="0" y="0"/>
                          <a:ext cx="5179391" cy="5692140"/>
                          <a:chOff x="0" y="0"/>
                          <a:chExt cx="5179391" cy="5692140"/>
                        </a:xfrm>
                      </wpg:grpSpPr>
                      <wps:wsp>
                        <wps:cNvPr id="19296" name="Rectangle 19296"/>
                        <wps:cNvSpPr/>
                        <wps:spPr>
                          <a:xfrm>
                            <a:off x="0" y="36954"/>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297" name="Rectangle 19297"/>
                        <wps:cNvSpPr/>
                        <wps:spPr>
                          <a:xfrm>
                            <a:off x="0" y="364613"/>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298" name="Rectangle 19298"/>
                        <wps:cNvSpPr/>
                        <wps:spPr>
                          <a:xfrm>
                            <a:off x="0" y="69379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299" name="Rectangle 19299"/>
                        <wps:cNvSpPr/>
                        <wps:spPr>
                          <a:xfrm>
                            <a:off x="0" y="1021458"/>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0" name="Rectangle 19300"/>
                        <wps:cNvSpPr/>
                        <wps:spPr>
                          <a:xfrm>
                            <a:off x="0" y="1350642"/>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1" name="Rectangle 19301"/>
                        <wps:cNvSpPr/>
                        <wps:spPr>
                          <a:xfrm>
                            <a:off x="0" y="1678682"/>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2" name="Rectangle 19302"/>
                        <wps:cNvSpPr/>
                        <wps:spPr>
                          <a:xfrm>
                            <a:off x="0" y="200786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3" name="Rectangle 19303"/>
                        <wps:cNvSpPr/>
                        <wps:spPr>
                          <a:xfrm>
                            <a:off x="0" y="233705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4" name="Rectangle 19304"/>
                        <wps:cNvSpPr/>
                        <wps:spPr>
                          <a:xfrm>
                            <a:off x="0" y="266471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5" name="Rectangle 19305"/>
                        <wps:cNvSpPr/>
                        <wps:spPr>
                          <a:xfrm>
                            <a:off x="0" y="299389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6" name="Rectangle 19306"/>
                        <wps:cNvSpPr/>
                        <wps:spPr>
                          <a:xfrm>
                            <a:off x="0" y="3321555"/>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7" name="Rectangle 19307"/>
                        <wps:cNvSpPr/>
                        <wps:spPr>
                          <a:xfrm>
                            <a:off x="0" y="3650993"/>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8" name="Rectangle 19308"/>
                        <wps:cNvSpPr/>
                        <wps:spPr>
                          <a:xfrm>
                            <a:off x="0" y="3978653"/>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09" name="Rectangle 19309"/>
                        <wps:cNvSpPr/>
                        <wps:spPr>
                          <a:xfrm>
                            <a:off x="0" y="4307837"/>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10" name="Rectangle 19310"/>
                        <wps:cNvSpPr/>
                        <wps:spPr>
                          <a:xfrm>
                            <a:off x="0" y="463702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11" name="Rectangle 19311"/>
                        <wps:cNvSpPr/>
                        <wps:spPr>
                          <a:xfrm>
                            <a:off x="0" y="4964681"/>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312" name="Rectangle 19312"/>
                        <wps:cNvSpPr/>
                        <wps:spPr>
                          <a:xfrm>
                            <a:off x="0" y="5294246"/>
                            <a:ext cx="50673" cy="184383"/>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9316" name="Picture 19316"/>
                          <pic:cNvPicPr/>
                        </pic:nvPicPr>
                        <pic:blipFill>
                          <a:blip r:embed="rId309"/>
                          <a:stretch>
                            <a:fillRect/>
                          </a:stretch>
                        </pic:blipFill>
                        <pic:spPr>
                          <a:xfrm>
                            <a:off x="3632" y="0"/>
                            <a:ext cx="5175758" cy="5692140"/>
                          </a:xfrm>
                          <a:prstGeom prst="rect">
                            <a:avLst/>
                          </a:prstGeom>
                        </pic:spPr>
                      </pic:pic>
                    </wpg:wgp>
                  </a:graphicData>
                </a:graphic>
              </wp:inline>
            </w:drawing>
          </mc:Choice>
          <mc:Fallback xmlns:a="http://schemas.openxmlformats.org/drawingml/2006/main">
            <w:pict>
              <v:group id="Group 171189" style="width:407.826pt;height:448.2pt;mso-position-horizontal-relative:char;mso-position-vertical-relative:line" coordsize="51793,56921">
                <v:rect id="Rectangle 19296" style="position:absolute;width:506;height:1843;left:0;top:36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297" style="position:absolute;width:506;height:1843;left:0;top:36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298" style="position:absolute;width:506;height:1843;left:0;top:69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299" style="position:absolute;width:506;height:1843;left:0;top:102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0" style="position:absolute;width:506;height:1843;left:0;top:135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1" style="position:absolute;width:506;height:1843;left:0;top:16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2" style="position:absolute;width:506;height:1843;left:0;top:200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3" style="position:absolute;width:506;height:1843;left:0;top:233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4" style="position:absolute;width:506;height:1843;left:0;top:266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5" style="position:absolute;width:506;height:1843;left:0;top:299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6" style="position:absolute;width:506;height:1843;left:0;top:332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7" style="position:absolute;width:506;height:1843;left:0;top:36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8" style="position:absolute;width:506;height:1843;left:0;top:39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09" style="position:absolute;width:506;height:1843;left:0;top:430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10" style="position:absolute;width:506;height:1843;left:0;top:463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11" style="position:absolute;width:506;height:1843;left:0;top:496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312" style="position:absolute;width:506;height:1843;left:0;top:529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9316" style="position:absolute;width:51757;height:56921;left:36;top:0;" filled="f">
                  <v:imagedata r:id="rId310"/>
                </v:shape>
              </v:group>
            </w:pict>
          </mc:Fallback>
        </mc:AlternateConten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4814"/>
        <w:gridCol w:w="2830"/>
        <w:gridCol w:w="562"/>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18. LA CONSOLIDATION DE LA PAIX   </w:t>
            </w:r>
          </w:p>
        </w:tc>
      </w:tr>
      <w:tr w:rsidR="002A7806">
        <w:trPr>
          <w:trHeight w:val="4595"/>
        </w:trPr>
        <w:tc>
          <w:tcPr>
            <w:tcW w:w="4814" w:type="dxa"/>
            <w:tcBorders>
              <w:top w:val="nil"/>
              <w:left w:val="nil"/>
              <w:bottom w:val="nil"/>
              <w:right w:val="nil"/>
            </w:tcBorders>
            <w:shd w:val="clear" w:color="auto" w:fill="FFCC66"/>
          </w:tcPr>
          <w:p w:rsidR="002A7806" w:rsidRDefault="00007568">
            <w:pPr>
              <w:spacing w:after="0"/>
              <w:ind w:left="107"/>
            </w:pPr>
            <w:r>
              <w:rPr>
                <w:rFonts w:ascii="Segoe UI Emoji" w:eastAsia="Segoe UI Emoji" w:hAnsi="Segoe UI Emoji" w:cs="Segoe UI Emoji"/>
                <w:sz w:val="28"/>
              </w:rPr>
              <w:t xml:space="preserve"> </w:t>
            </w:r>
            <w:r>
              <w:rPr>
                <w:rFonts w:ascii="Segoe UI Emoji" w:eastAsia="Segoe UI Emoji" w:hAnsi="Segoe UI Emoji" w:cs="Segoe UI Emoji"/>
                <w:color w:val="BB9167"/>
                <w:sz w:val="28"/>
              </w:rPr>
              <w:t xml:space="preserve"> </w:t>
            </w:r>
            <w:r>
              <w:rPr>
                <w:rFonts w:ascii="Times New Roman" w:eastAsia="Times New Roman" w:hAnsi="Times New Roman" w:cs="Times New Roman"/>
                <w:b/>
                <w:color w:val="004F88"/>
                <w:sz w:val="28"/>
              </w:rPr>
              <w:t xml:space="preserve">Je lis la Situation </w:t>
            </w:r>
            <w:r>
              <w:rPr>
                <w:rFonts w:ascii="Times New Roman" w:eastAsia="Times New Roman" w:hAnsi="Times New Roman" w:cs="Times New Roman"/>
                <w:color w:val="004F88"/>
                <w:sz w:val="28"/>
              </w:rPr>
              <w:t xml:space="preserve"> </w:t>
            </w:r>
          </w:p>
          <w:p w:rsidR="002A7806" w:rsidRDefault="00007568">
            <w:pPr>
              <w:spacing w:after="204"/>
              <w:ind w:left="107"/>
            </w:pPr>
            <w:r>
              <w:rPr>
                <w:rFonts w:ascii="Times New Roman" w:eastAsia="Times New Roman" w:hAnsi="Times New Roman" w:cs="Times New Roman"/>
                <w:color w:val="FFFFFF"/>
                <w:sz w:val="2"/>
              </w:rPr>
              <w:t xml:space="preserve"> </w:t>
            </w:r>
          </w:p>
          <w:p w:rsidR="002A7806" w:rsidRDefault="00007568">
            <w:pPr>
              <w:spacing w:after="0"/>
              <w:ind w:left="107" w:right="108"/>
              <w:jc w:val="both"/>
            </w:pPr>
            <w:r>
              <w:rPr>
                <w:rFonts w:ascii="Times New Roman" w:eastAsia="Times New Roman" w:hAnsi="Times New Roman" w:cs="Times New Roman"/>
                <w:sz w:val="24"/>
              </w:rPr>
              <w:t>Au collège Alfajiri dans la ville de Bukavu, les élèves se sont réunis pour une action commémorative du Genocost, parmi lesquels les enfants déplacés de guerres, rescapés des violences armées. Certains sont orphelins, d’autres ble</w:t>
            </w:r>
            <w:r>
              <w:rPr>
                <w:rFonts w:ascii="Times New Roman" w:eastAsia="Times New Roman" w:hAnsi="Times New Roman" w:cs="Times New Roman"/>
                <w:sz w:val="24"/>
              </w:rPr>
              <w:t>ssés de guerre et marqués à vie par des traumatismes. Aujourd’hui réinsérés dans le système éducatif, ces enfants participent fièrement à une cérémonie de paix et de mémoire, où ils chantent l’hymne national, en célébrant la paix. Derrière eux, les enseign</w:t>
            </w:r>
            <w:r>
              <w:rPr>
                <w:rFonts w:ascii="Times New Roman" w:eastAsia="Times New Roman" w:hAnsi="Times New Roman" w:cs="Times New Roman"/>
                <w:sz w:val="24"/>
              </w:rPr>
              <w:t>ants et autorités locales célèbrent leur résilience.</w:t>
            </w:r>
            <w:r>
              <w:rPr>
                <w:rFonts w:ascii="Times New Roman" w:eastAsia="Times New Roman" w:hAnsi="Times New Roman" w:cs="Times New Roman"/>
                <w:b/>
                <w:color w:val="FFFFFF"/>
                <w:sz w:val="24"/>
              </w:rPr>
              <w:t xml:space="preserve"> </w:t>
            </w:r>
          </w:p>
        </w:tc>
        <w:tc>
          <w:tcPr>
            <w:tcW w:w="2830" w:type="dxa"/>
            <w:tcBorders>
              <w:top w:val="nil"/>
              <w:left w:val="nil"/>
              <w:bottom w:val="nil"/>
              <w:right w:val="nil"/>
            </w:tcBorders>
            <w:shd w:val="clear" w:color="auto" w:fill="FFFFFF"/>
          </w:tcPr>
          <w:p w:rsidR="002A7806" w:rsidRDefault="00007568">
            <w:pPr>
              <w:spacing w:after="0"/>
              <w:ind w:left="-89" w:right="-531"/>
            </w:pPr>
            <w:r>
              <w:rPr>
                <w:noProof/>
              </w:rPr>
              <mc:AlternateContent>
                <mc:Choice Requires="wpg">
                  <w:drawing>
                    <wp:inline distT="0" distB="0" distL="0" distR="0">
                      <wp:extent cx="2190750" cy="2907538"/>
                      <wp:effectExtent l="0" t="0" r="0" b="0"/>
                      <wp:docPr id="172449" name="Group 172449"/>
                      <wp:cNvGraphicFramePr/>
                      <a:graphic xmlns:a="http://schemas.openxmlformats.org/drawingml/2006/main">
                        <a:graphicData uri="http://schemas.microsoft.com/office/word/2010/wordprocessingGroup">
                          <wpg:wgp>
                            <wpg:cNvGrpSpPr/>
                            <wpg:grpSpPr>
                              <a:xfrm>
                                <a:off x="0" y="0"/>
                                <a:ext cx="2190750" cy="2907538"/>
                                <a:chOff x="0" y="0"/>
                                <a:chExt cx="2190750" cy="2907538"/>
                              </a:xfrm>
                            </wpg:grpSpPr>
                            <wps:wsp>
                              <wps:cNvPr id="19404" name="Rectangle 19404"/>
                              <wps:cNvSpPr/>
                              <wps:spPr>
                                <a:xfrm>
                                  <a:off x="124968" y="3606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06" name="Rectangle 19406"/>
                              <wps:cNvSpPr/>
                              <wps:spPr>
                                <a:xfrm>
                                  <a:off x="124968" y="21132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08" name="Rectangle 19408"/>
                              <wps:cNvSpPr/>
                              <wps:spPr>
                                <a:xfrm>
                                  <a:off x="124968" y="38658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10" name="Rectangle 19410"/>
                              <wps:cNvSpPr/>
                              <wps:spPr>
                                <a:xfrm>
                                  <a:off x="124968" y="56184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12" name="Rectangle 19412"/>
                              <wps:cNvSpPr/>
                              <wps:spPr>
                                <a:xfrm>
                                  <a:off x="124968" y="73710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14" name="Rectangle 19414"/>
                              <wps:cNvSpPr/>
                              <wps:spPr>
                                <a:xfrm>
                                  <a:off x="124968" y="91236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16" name="Rectangle 19416"/>
                              <wps:cNvSpPr/>
                              <wps:spPr>
                                <a:xfrm>
                                  <a:off x="124968" y="108762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18" name="Rectangle 19418"/>
                              <wps:cNvSpPr/>
                              <wps:spPr>
                                <a:xfrm>
                                  <a:off x="124968" y="126288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20" name="Rectangle 19420"/>
                              <wps:cNvSpPr/>
                              <wps:spPr>
                                <a:xfrm>
                                  <a:off x="124968" y="143814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22" name="Rectangle 19422"/>
                              <wps:cNvSpPr/>
                              <wps:spPr>
                                <a:xfrm>
                                  <a:off x="124968" y="1613404"/>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24" name="Rectangle 19424"/>
                              <wps:cNvSpPr/>
                              <wps:spPr>
                                <a:xfrm>
                                  <a:off x="124968" y="1789045"/>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26" name="Rectangle 19426"/>
                              <wps:cNvSpPr/>
                              <wps:spPr>
                                <a:xfrm>
                                  <a:off x="124968" y="1964305"/>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28" name="Rectangle 19428"/>
                              <wps:cNvSpPr/>
                              <wps:spPr>
                                <a:xfrm>
                                  <a:off x="124968" y="2139565"/>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19430" name="Rectangle 19430"/>
                              <wps:cNvSpPr/>
                              <wps:spPr>
                                <a:xfrm>
                                  <a:off x="124968" y="2317281"/>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wps:wsp>
                              <wps:cNvPr id="19432" name="Rectangle 19432"/>
                              <wps:cNvSpPr/>
                              <wps:spPr>
                                <a:xfrm>
                                  <a:off x="124968" y="2492541"/>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wps:wsp>
                              <wps:cNvPr id="19434" name="Rectangle 19434"/>
                              <wps:cNvSpPr/>
                              <wps:spPr>
                                <a:xfrm>
                                  <a:off x="124968" y="2667801"/>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19564" name="Picture 19564"/>
                                <pic:cNvPicPr/>
                              </pic:nvPicPr>
                              <pic:blipFill>
                                <a:blip r:embed="rId311"/>
                                <a:stretch>
                                  <a:fillRect/>
                                </a:stretch>
                              </pic:blipFill>
                              <pic:spPr>
                                <a:xfrm>
                                  <a:off x="0" y="0"/>
                                  <a:ext cx="2190750" cy="2907538"/>
                                </a:xfrm>
                                <a:prstGeom prst="rect">
                                  <a:avLst/>
                                </a:prstGeom>
                              </pic:spPr>
                            </pic:pic>
                          </wpg:wgp>
                        </a:graphicData>
                      </a:graphic>
                    </wp:inline>
                  </w:drawing>
                </mc:Choice>
                <mc:Fallback xmlns:a="http://schemas.openxmlformats.org/drawingml/2006/main">
                  <w:pict>
                    <v:group id="Group 172449" style="width:172.5pt;height:228.94pt;mso-position-horizontal-relative:char;mso-position-vertical-relative:line" coordsize="21907,29075">
                      <v:rect id="Rectangle 19404" style="position:absolute;width:506;height:1843;left:1249;top:360;"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06" style="position:absolute;width:506;height:1843;left:1249;top:2113;"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08" style="position:absolute;width:506;height:1843;left:1249;top:386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10" style="position:absolute;width:506;height:1843;left:1249;top:5618;"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12" style="position:absolute;width:506;height:1843;left:1249;top:7371;"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14" style="position:absolute;width:506;height:1843;left:1249;top:9123;"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16" style="position:absolute;width:506;height:1843;left:1249;top:10876;"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18" style="position:absolute;width:506;height:1843;left:1249;top:12628;"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20" style="position:absolute;width:506;height:1843;left:1249;top:14381;"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22" style="position:absolute;width:506;height:1843;left:1249;top:16134;"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24" style="position:absolute;width:506;height:1843;left:1249;top:17890;"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26" style="position:absolute;width:506;height:1843;left:1249;top:19643;"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28" style="position:absolute;width:506;height:1843;left:1249;top:2139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19430" style="position:absolute;width:506;height:1811;left:1249;top:23172;"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rect id="Rectangle 19432" style="position:absolute;width:506;height:1811;left:1249;top:24925;"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rect id="Rectangle 19434" style="position:absolute;width:506;height:1811;left:1249;top:26678;"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19564" style="position:absolute;width:21907;height:29075;left:0;top:0;" filled="f">
                        <v:imagedata r:id="rId312"/>
                      </v:shape>
                    </v:group>
                  </w:pict>
                </mc:Fallback>
              </mc:AlternateContent>
            </w:r>
          </w:p>
        </w:tc>
        <w:tc>
          <w:tcPr>
            <w:tcW w:w="562" w:type="dxa"/>
            <w:tcBorders>
              <w:top w:val="nil"/>
              <w:left w:val="nil"/>
              <w:bottom w:val="nil"/>
              <w:right w:val="nil"/>
            </w:tcBorders>
          </w:tcPr>
          <w:p w:rsidR="002A7806" w:rsidRDefault="002A7806"/>
        </w:tc>
      </w:tr>
      <w:tr w:rsidR="002A7806">
        <w:trPr>
          <w:trHeight w:val="2146"/>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D10000"/>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168"/>
              <w:ind w:left="100"/>
            </w:pPr>
            <w:r>
              <w:rPr>
                <w:rFonts w:ascii="Times New Roman" w:eastAsia="Times New Roman" w:hAnsi="Times New Roman" w:cs="Times New Roman"/>
                <w:b/>
                <w:color w:val="004F88"/>
                <w:sz w:val="6"/>
              </w:rPr>
              <w:t xml:space="preserve"> </w:t>
            </w:r>
          </w:p>
          <w:p w:rsidR="002A7806" w:rsidRDefault="00007568">
            <w:pPr>
              <w:numPr>
                <w:ilvl w:val="0"/>
                <w:numId w:val="127"/>
              </w:numPr>
              <w:spacing w:after="8" w:line="238" w:lineRule="auto"/>
              <w:ind w:left="417" w:hanging="317"/>
            </w:pPr>
            <w:r>
              <w:rPr>
                <w:rFonts w:ascii="Times New Roman" w:eastAsia="Times New Roman" w:hAnsi="Times New Roman" w:cs="Times New Roman"/>
                <w:sz w:val="24"/>
              </w:rPr>
              <w:t>Quels sentiments cette scène t’inspire-t-</w:t>
            </w:r>
            <w:r>
              <w:rPr>
                <w:rFonts w:ascii="Times New Roman" w:eastAsia="Times New Roman" w:hAnsi="Times New Roman" w:cs="Times New Roman"/>
                <w:sz w:val="24"/>
              </w:rPr>
              <w:t xml:space="preserve">elle, en voyant ces enfants autrefois victimes de guerre participer à une cérémonie patriotique ? </w:t>
            </w:r>
          </w:p>
          <w:p w:rsidR="002A7806" w:rsidRDefault="00007568">
            <w:pPr>
              <w:numPr>
                <w:ilvl w:val="0"/>
                <w:numId w:val="127"/>
              </w:numPr>
              <w:spacing w:after="59" w:line="239" w:lineRule="auto"/>
              <w:ind w:left="417" w:hanging="317"/>
            </w:pPr>
            <w:r>
              <w:rPr>
                <w:rFonts w:ascii="Times New Roman" w:eastAsia="Times New Roman" w:hAnsi="Times New Roman" w:cs="Times New Roman"/>
                <w:sz w:val="24"/>
              </w:rPr>
              <w:t xml:space="preserve">Pourquoi est-il important d’intégrer à l’école les enfants déplacés ou affectés par les conflits ? </w:t>
            </w:r>
          </w:p>
          <w:p w:rsidR="002A7806" w:rsidRDefault="00007568">
            <w:pPr>
              <w:numPr>
                <w:ilvl w:val="0"/>
                <w:numId w:val="127"/>
              </w:numPr>
              <w:spacing w:after="0"/>
              <w:ind w:left="417" w:hanging="317"/>
            </w:pPr>
            <w:r>
              <w:rPr>
                <w:rFonts w:ascii="Times New Roman" w:eastAsia="Times New Roman" w:hAnsi="Times New Roman" w:cs="Times New Roman"/>
                <w:sz w:val="24"/>
              </w:rPr>
              <w:t>À ton avis, comment les jeunes Congolais peuvent-ils deve</w:t>
            </w:r>
            <w:r>
              <w:rPr>
                <w:rFonts w:ascii="Times New Roman" w:eastAsia="Times New Roman" w:hAnsi="Times New Roman" w:cs="Times New Roman"/>
                <w:sz w:val="24"/>
              </w:rPr>
              <w:t>nir des bâtisseurs de paix dans leur pays ?</w:t>
            </w:r>
            <w:r>
              <w:rPr>
                <w:rFonts w:ascii="Times New Roman" w:eastAsia="Times New Roman" w:hAnsi="Times New Roman" w:cs="Times New Roman"/>
                <w:sz w:val="27"/>
              </w:rPr>
              <w:t xml:space="preserve"> </w:t>
            </w:r>
          </w:p>
        </w:tc>
      </w:tr>
      <w:tr w:rsidR="002A7806">
        <w:trPr>
          <w:trHeight w:val="1765"/>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1F497D"/>
                <w:sz w:val="24"/>
              </w:rPr>
              <w:t>⚖</w:t>
            </w:r>
            <w:r>
              <w:rPr>
                <w:rFonts w:ascii="Segoe UI Emoji" w:eastAsia="Segoe UI Emoji" w:hAnsi="Segoe UI Emoji" w:cs="Segoe UI Emoji"/>
                <w:color w:val="1F497D"/>
                <w:sz w:val="24"/>
              </w:rPr>
              <w:t>️</w:t>
            </w:r>
            <w:r>
              <w:rPr>
                <w:rFonts w:ascii="Times New Roman" w:eastAsia="Times New Roman" w:hAnsi="Times New Roman" w:cs="Times New Roman"/>
                <w:b/>
                <w:sz w:val="28"/>
              </w:rPr>
              <w:t xml:space="preserve"> Que dit la loi par rapport à cette situation ?</w:t>
            </w:r>
            <w:r>
              <w:rPr>
                <w:rFonts w:ascii="Times New Roman" w:eastAsia="Times New Roman" w:hAnsi="Times New Roman" w:cs="Times New Roman"/>
                <w:sz w:val="28"/>
              </w:rPr>
              <w:t xml:space="preserve"> </w:t>
            </w:r>
          </w:p>
          <w:p w:rsidR="002A7806" w:rsidRDefault="00007568">
            <w:pPr>
              <w:spacing w:after="0"/>
              <w:ind w:left="484"/>
            </w:pPr>
            <w:r>
              <w:rPr>
                <w:rFonts w:ascii="Segoe UI Symbol" w:eastAsia="Segoe UI Symbol" w:hAnsi="Segoe UI Symbol" w:cs="Segoe UI Symbol"/>
                <w:color w:val="213A59"/>
                <w:sz w:val="24"/>
              </w:rPr>
              <w:t>•</w:t>
            </w:r>
            <w:r>
              <w:rPr>
                <w:rFonts w:ascii="Arial" w:eastAsia="Arial" w:hAnsi="Arial" w:cs="Arial"/>
                <w:color w:val="213A59"/>
                <w:sz w:val="24"/>
              </w:rPr>
              <w:t xml:space="preserve"> </w:t>
            </w:r>
            <w:r>
              <w:rPr>
                <w:rFonts w:ascii="Times New Roman" w:eastAsia="Times New Roman" w:hAnsi="Times New Roman" w:cs="Times New Roman"/>
                <w:b/>
                <w:sz w:val="24"/>
                <w:u w:val="single" w:color="000000"/>
              </w:rPr>
              <w:t>Constitution de la RDC</w:t>
            </w:r>
            <w:r>
              <w:rPr>
                <w:rFonts w:ascii="Times New Roman" w:eastAsia="Times New Roman" w:hAnsi="Times New Roman" w:cs="Times New Roman"/>
                <w:b/>
                <w:sz w:val="24"/>
              </w:rPr>
              <w:t xml:space="preserve"> </w:t>
            </w:r>
          </w:p>
          <w:p w:rsidR="002A7806" w:rsidRDefault="00007568">
            <w:pPr>
              <w:spacing w:after="0"/>
              <w:ind w:left="124" w:right="57"/>
            </w:pPr>
            <w:r>
              <w:rPr>
                <w:rFonts w:ascii="Times New Roman" w:eastAsia="Times New Roman" w:hAnsi="Times New Roman" w:cs="Times New Roman"/>
                <w:b/>
                <w:sz w:val="24"/>
              </w:rPr>
              <w:t xml:space="preserve">Article 52 : </w:t>
            </w:r>
            <w:r>
              <w:rPr>
                <w:rFonts w:ascii="Times New Roman" w:eastAsia="Times New Roman" w:hAnsi="Times New Roman" w:cs="Times New Roman"/>
                <w:i/>
                <w:sz w:val="24"/>
              </w:rPr>
              <w:t xml:space="preserve">« Tous les congolais ont droit à la paix et à la sécurité, tant au niveau </w:t>
            </w:r>
            <w:r>
              <w:rPr>
                <w:rFonts w:ascii="Times New Roman" w:eastAsia="Times New Roman" w:hAnsi="Times New Roman" w:cs="Times New Roman"/>
                <w:i/>
                <w:sz w:val="24"/>
              </w:rPr>
              <w:t>national qu’international. Aucun individu ou groupe ne peut utiliser une portion du territoire national comme base d’activités subversives contre l’Etat congolais ou tout autre Etat. »</w:t>
            </w:r>
            <w:r>
              <w:rPr>
                <w:rFonts w:ascii="Times New Roman" w:eastAsia="Times New Roman" w:hAnsi="Times New Roman" w:cs="Times New Roman"/>
                <w:color w:val="FFFFFF"/>
                <w:sz w:val="26"/>
              </w:rPr>
              <w:t xml:space="preserve"> </w:t>
            </w:r>
          </w:p>
        </w:tc>
      </w:tr>
      <w:tr w:rsidR="002A7806">
        <w:trPr>
          <w:trHeight w:val="2438"/>
        </w:trPr>
        <w:tc>
          <w:tcPr>
            <w:tcW w:w="8206" w:type="dxa"/>
            <w:gridSpan w:val="3"/>
            <w:tcBorders>
              <w:top w:val="single" w:sz="17" w:space="0" w:color="EE0000"/>
              <w:left w:val="nil"/>
              <w:bottom w:val="nil"/>
              <w:right w:val="nil"/>
            </w:tcBorders>
            <w:shd w:val="clear" w:color="auto" w:fill="EAF1DD"/>
            <w:vAlign w:val="bottom"/>
          </w:tcPr>
          <w:p w:rsidR="002A7806" w:rsidRDefault="00007568">
            <w:pPr>
              <w:spacing w:after="76"/>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40"/>
              </w:rPr>
              <w:t xml:space="preserve"> </w:t>
            </w:r>
            <w:r>
              <w:rPr>
                <w:rFonts w:ascii="Times New Roman" w:eastAsia="Times New Roman" w:hAnsi="Times New Roman" w:cs="Times New Roman"/>
                <w:b/>
                <w:sz w:val="28"/>
              </w:rPr>
              <w:t xml:space="preserve">Objectif de la leçon </w:t>
            </w:r>
          </w:p>
          <w:p w:rsidR="002A7806" w:rsidRDefault="00007568">
            <w:pPr>
              <w:spacing w:after="20"/>
              <w:ind w:left="-8"/>
            </w:pPr>
            <w:r>
              <w:rPr>
                <w:rFonts w:ascii="Times New Roman" w:eastAsia="Times New Roman" w:hAnsi="Times New Roman" w:cs="Times New Roman"/>
                <w:b/>
                <w:i/>
                <w:sz w:val="24"/>
              </w:rPr>
              <w:t xml:space="preserve">À la fin de cette leçon, l’apprenant </w:t>
            </w:r>
            <w:r>
              <w:rPr>
                <w:rFonts w:ascii="Times New Roman" w:eastAsia="Times New Roman" w:hAnsi="Times New Roman" w:cs="Times New Roman"/>
                <w:b/>
                <w:i/>
                <w:sz w:val="24"/>
              </w:rPr>
              <w:t>sera capable de (d’) :</w:t>
            </w:r>
            <w:r>
              <w:rPr>
                <w:rFonts w:ascii="Times New Roman" w:eastAsia="Times New Roman" w:hAnsi="Times New Roman" w:cs="Times New Roman"/>
                <w:sz w:val="24"/>
              </w:rPr>
              <w:t xml:space="preserve"> </w:t>
            </w:r>
          </w:p>
          <w:p w:rsidR="002A7806" w:rsidRDefault="00007568">
            <w:pPr>
              <w:spacing w:after="0"/>
              <w:ind w:left="-8" w:right="554"/>
            </w:pP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définir ce qu’est la consolidation de la paix et ses piliers dans le contexte congolais ; </w:t>
            </w: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identifier les valeurs morales et sociales qui favorisent la paix durable ; </w:t>
            </w:r>
            <w:r>
              <w:rPr>
                <w:rFonts w:ascii="Segoe UI Emoji" w:eastAsia="Segoe UI Emoji" w:hAnsi="Segoe UI Emoji" w:cs="Segoe UI Emoji"/>
                <w:color w:val="FFFFFF"/>
                <w:sz w:val="24"/>
              </w:rPr>
              <w:t xml:space="preserve"> </w:t>
            </w:r>
            <w:r>
              <w:rPr>
                <w:rFonts w:ascii="Times New Roman" w:eastAsia="Times New Roman" w:hAnsi="Times New Roman" w:cs="Times New Roman"/>
                <w:sz w:val="24"/>
              </w:rPr>
              <w:t xml:space="preserve"> s’engager personnellement dans la promotion de la paix à tra</w:t>
            </w:r>
            <w:r>
              <w:rPr>
                <w:rFonts w:ascii="Times New Roman" w:eastAsia="Times New Roman" w:hAnsi="Times New Roman" w:cs="Times New Roman"/>
                <w:sz w:val="24"/>
              </w:rPr>
              <w:t xml:space="preserve">vers des gestes concrets au quotidien. </w:t>
            </w:r>
          </w:p>
        </w:tc>
      </w:tr>
    </w:tbl>
    <w:p w:rsidR="002A7806" w:rsidRDefault="00007568">
      <w:pPr>
        <w:spacing w:after="0"/>
        <w:ind w:left="22"/>
        <w:jc w:val="both"/>
      </w:pPr>
      <w:r>
        <w:rPr>
          <w:rFonts w:ascii="Times New Roman" w:eastAsia="Times New Roman" w:hAnsi="Times New Roman" w:cs="Times New Roman"/>
          <w:sz w:val="2"/>
        </w:rPr>
        <w:t xml:space="preserve"> </w:t>
      </w:r>
    </w:p>
    <w:p w:rsidR="002A7806" w:rsidRDefault="00007568">
      <w:pPr>
        <w:pStyle w:val="Titre2"/>
        <w:ind w:left="17" w:right="300"/>
      </w:pPr>
      <w:r>
        <w:t xml:space="preserve">V.18.1. DÉFINITION DES CONCEPTS ESSENTIELS </w:t>
      </w:r>
    </w:p>
    <w:p w:rsidR="002A7806" w:rsidRDefault="00007568">
      <w:pPr>
        <w:spacing w:after="162"/>
        <w:ind w:left="305"/>
      </w:pPr>
      <w:r>
        <w:rPr>
          <w:rFonts w:ascii="Times New Roman" w:eastAsia="Times New Roman" w:hAnsi="Times New Roman" w:cs="Times New Roman"/>
          <w:sz w:val="8"/>
        </w:rPr>
        <w:t xml:space="preserve"> </w:t>
      </w:r>
    </w:p>
    <w:p w:rsidR="002A7806" w:rsidRDefault="00007568">
      <w:pPr>
        <w:numPr>
          <w:ilvl w:val="0"/>
          <w:numId w:val="83"/>
        </w:numPr>
        <w:spacing w:after="2" w:line="248" w:lineRule="auto"/>
        <w:ind w:left="149" w:right="225" w:hanging="142"/>
      </w:pPr>
      <w:r>
        <w:rPr>
          <w:rFonts w:ascii="Times New Roman" w:eastAsia="Times New Roman" w:hAnsi="Times New Roman" w:cs="Times New Roman"/>
          <w:b/>
          <w:sz w:val="25"/>
        </w:rPr>
        <w:t xml:space="preserve">La paix </w:t>
      </w:r>
      <w:r>
        <w:rPr>
          <w:rFonts w:ascii="Times New Roman" w:eastAsia="Times New Roman" w:hAnsi="Times New Roman" w:cs="Times New Roman"/>
          <w:sz w:val="25"/>
        </w:rPr>
        <w:t xml:space="preserve">est l’état de tranquillité, d’harmonie, d’absence de conflit ou de violence entre individus, communautés ou Etats. </w:t>
      </w:r>
    </w:p>
    <w:p w:rsidR="002A7806" w:rsidRDefault="00007568">
      <w:pPr>
        <w:spacing w:after="201"/>
        <w:ind w:left="22"/>
      </w:pPr>
      <w:r>
        <w:rPr>
          <w:rFonts w:ascii="Times New Roman" w:eastAsia="Times New Roman" w:hAnsi="Times New Roman" w:cs="Times New Roman"/>
          <w:sz w:val="4"/>
        </w:rPr>
        <w:t xml:space="preserve"> </w:t>
      </w:r>
    </w:p>
    <w:p w:rsidR="002A7806" w:rsidRDefault="00007568">
      <w:pPr>
        <w:numPr>
          <w:ilvl w:val="0"/>
          <w:numId w:val="83"/>
        </w:numPr>
        <w:spacing w:after="10" w:line="249" w:lineRule="auto"/>
        <w:ind w:left="149" w:right="225" w:hanging="142"/>
      </w:pPr>
      <w:r>
        <w:rPr>
          <w:rFonts w:ascii="Times New Roman" w:eastAsia="Times New Roman" w:hAnsi="Times New Roman" w:cs="Times New Roman"/>
          <w:b/>
          <w:sz w:val="25"/>
        </w:rPr>
        <w:t>La culture de la paix (</w:t>
      </w:r>
      <w:r>
        <w:rPr>
          <w:rFonts w:ascii="Times New Roman" w:eastAsia="Times New Roman" w:hAnsi="Times New Roman" w:cs="Times New Roman"/>
          <w:sz w:val="25"/>
        </w:rPr>
        <w:t xml:space="preserve">ONU) </w:t>
      </w:r>
      <w:r>
        <w:rPr>
          <w:rFonts w:ascii="Times New Roman" w:eastAsia="Times New Roman" w:hAnsi="Times New Roman" w:cs="Times New Roman"/>
          <w:sz w:val="25"/>
        </w:rPr>
        <w:t xml:space="preserve">: est un ensemble des valeurs, des attitudes, des comportements qui rejettent la violence et cherchent à prévenir les conflits en s’attaquant à leurs causes profondes à travers le dialogue, la négociation et la coopération entre les individus, les groupes </w:t>
      </w:r>
      <w:r>
        <w:rPr>
          <w:rFonts w:ascii="Times New Roman" w:eastAsia="Times New Roman" w:hAnsi="Times New Roman" w:cs="Times New Roman"/>
          <w:sz w:val="25"/>
        </w:rPr>
        <w:t xml:space="preserve">et les Etats. </w:t>
      </w:r>
    </w:p>
    <w:p w:rsidR="002A7806" w:rsidRDefault="00007568">
      <w:pPr>
        <w:spacing w:after="202"/>
        <w:ind w:left="22"/>
      </w:pPr>
      <w:r>
        <w:rPr>
          <w:rFonts w:ascii="Times New Roman" w:eastAsia="Times New Roman" w:hAnsi="Times New Roman" w:cs="Times New Roman"/>
          <w:sz w:val="4"/>
        </w:rPr>
        <w:t xml:space="preserve"> </w:t>
      </w:r>
    </w:p>
    <w:p w:rsidR="002A7806" w:rsidRDefault="00007568">
      <w:pPr>
        <w:numPr>
          <w:ilvl w:val="0"/>
          <w:numId w:val="83"/>
        </w:numPr>
        <w:spacing w:after="0" w:line="238" w:lineRule="auto"/>
        <w:ind w:left="149" w:right="225" w:hanging="142"/>
      </w:pPr>
      <w:r>
        <w:rPr>
          <w:rFonts w:ascii="Times New Roman" w:eastAsia="Times New Roman" w:hAnsi="Times New Roman" w:cs="Times New Roman"/>
          <w:b/>
          <w:sz w:val="25"/>
        </w:rPr>
        <w:t xml:space="preserve">La consolidation de la paix : </w:t>
      </w:r>
      <w:r>
        <w:rPr>
          <w:rFonts w:ascii="Times New Roman" w:eastAsia="Times New Roman" w:hAnsi="Times New Roman" w:cs="Times New Roman"/>
          <w:sz w:val="25"/>
        </w:rPr>
        <w:t>c’est un processus à travers lequel les individus et les institutions mettent en place des conditions durables de paix en réglant les conflits par des moyens non violents.</w:t>
      </w:r>
      <w:r>
        <w:rPr>
          <w:rFonts w:ascii="Times New Roman" w:eastAsia="Times New Roman" w:hAnsi="Times New Roman" w:cs="Times New Roman"/>
          <w:b/>
          <w:sz w:val="25"/>
        </w:rPr>
        <w:t xml:space="preserve"> </w:t>
      </w:r>
    </w:p>
    <w:p w:rsidR="002A7806" w:rsidRDefault="00007568">
      <w:pPr>
        <w:spacing w:after="202"/>
        <w:ind w:left="22"/>
      </w:pPr>
      <w:r>
        <w:rPr>
          <w:rFonts w:ascii="Times New Roman" w:eastAsia="Times New Roman" w:hAnsi="Times New Roman" w:cs="Times New Roman"/>
          <w:b/>
          <w:sz w:val="4"/>
        </w:rPr>
        <w:t xml:space="preserve"> </w:t>
      </w:r>
    </w:p>
    <w:p w:rsidR="002A7806" w:rsidRDefault="00007568">
      <w:pPr>
        <w:numPr>
          <w:ilvl w:val="0"/>
          <w:numId w:val="83"/>
        </w:numPr>
        <w:spacing w:after="2" w:line="248" w:lineRule="auto"/>
        <w:ind w:left="149" w:right="225" w:hanging="142"/>
      </w:pPr>
      <w:r>
        <w:rPr>
          <w:rFonts w:ascii="Times New Roman" w:eastAsia="Times New Roman" w:hAnsi="Times New Roman" w:cs="Times New Roman"/>
          <w:b/>
          <w:sz w:val="25"/>
        </w:rPr>
        <w:t xml:space="preserve">Consolider la paix </w:t>
      </w:r>
      <w:r>
        <w:rPr>
          <w:rFonts w:ascii="Times New Roman" w:eastAsia="Times New Roman" w:hAnsi="Times New Roman" w:cs="Times New Roman"/>
          <w:sz w:val="25"/>
        </w:rPr>
        <w:t>c’est construir</w:t>
      </w:r>
      <w:r>
        <w:rPr>
          <w:rFonts w:ascii="Times New Roman" w:eastAsia="Times New Roman" w:hAnsi="Times New Roman" w:cs="Times New Roman"/>
          <w:sz w:val="25"/>
        </w:rPr>
        <w:t>e des piliers sur lesquels elle s’appuie.</w:t>
      </w:r>
      <w:r>
        <w:rPr>
          <w:rFonts w:ascii="Times New Roman" w:eastAsia="Times New Roman" w:hAnsi="Times New Roman" w:cs="Times New Roman"/>
          <w:b/>
          <w:sz w:val="25"/>
        </w:rPr>
        <w:t xml:space="preserve"> </w:t>
      </w:r>
    </w:p>
    <w:p w:rsidR="002A7806" w:rsidRDefault="00007568">
      <w:pPr>
        <w:spacing w:after="449"/>
        <w:ind w:left="22"/>
      </w:pPr>
      <w:r>
        <w:rPr>
          <w:rFonts w:ascii="Times New Roman" w:eastAsia="Times New Roman" w:hAnsi="Times New Roman" w:cs="Times New Roman"/>
          <w:sz w:val="2"/>
        </w:rPr>
        <w:t xml:space="preserve"> </w:t>
      </w:r>
    </w:p>
    <w:p w:rsidR="002A7806" w:rsidRDefault="00007568">
      <w:pPr>
        <w:pStyle w:val="Titre2"/>
        <w:ind w:left="17" w:right="300"/>
      </w:pPr>
      <w:r>
        <w:t xml:space="preserve">V.18.2. BUT DE LA CULTURE DE LA PAIX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211"/>
        <w:ind w:left="22"/>
      </w:pPr>
      <w:r>
        <w:rPr>
          <w:rFonts w:ascii="Times New Roman" w:eastAsia="Times New Roman" w:hAnsi="Times New Roman" w:cs="Times New Roman"/>
          <w:sz w:val="2"/>
        </w:rPr>
        <w:t xml:space="preserve"> </w:t>
      </w:r>
    </w:p>
    <w:p w:rsidR="002A7806" w:rsidRDefault="00007568">
      <w:pPr>
        <w:spacing w:after="10" w:line="249" w:lineRule="auto"/>
        <w:ind w:left="17" w:right="450" w:hanging="10"/>
        <w:jc w:val="both"/>
      </w:pPr>
      <w:r>
        <w:rPr>
          <w:rFonts w:ascii="Times New Roman" w:eastAsia="Times New Roman" w:hAnsi="Times New Roman" w:cs="Times New Roman"/>
          <w:sz w:val="25"/>
        </w:rPr>
        <w:t>La culture de la paix vise la promotion de la paix par la résolution des conflits sans recourir à la violence. Cette résolution pacifique des conflits est fondée princ</w:t>
      </w:r>
      <w:r>
        <w:rPr>
          <w:rFonts w:ascii="Times New Roman" w:eastAsia="Times New Roman" w:hAnsi="Times New Roman" w:cs="Times New Roman"/>
          <w:sz w:val="25"/>
        </w:rPr>
        <w:t xml:space="preserve">ipalement sur le respect des droits de l’homme, le dialogue et la tolérance. </w:t>
      </w:r>
    </w:p>
    <w:p w:rsidR="002A7806" w:rsidRDefault="00007568">
      <w:pPr>
        <w:spacing w:after="128"/>
        <w:ind w:left="22"/>
      </w:pPr>
      <w:r>
        <w:rPr>
          <w:rFonts w:ascii="Times New Roman" w:eastAsia="Times New Roman" w:hAnsi="Times New Roman" w:cs="Times New Roman"/>
          <w:sz w:val="10"/>
        </w:rPr>
        <w:t xml:space="preserve"> </w:t>
      </w:r>
    </w:p>
    <w:p w:rsidR="002A7806" w:rsidRDefault="00007568">
      <w:pPr>
        <w:spacing w:after="2" w:line="248" w:lineRule="auto"/>
        <w:ind w:left="17" w:hanging="10"/>
      </w:pPr>
      <w:r>
        <w:rPr>
          <w:rFonts w:ascii="Times New Roman" w:eastAsia="Times New Roman" w:hAnsi="Times New Roman" w:cs="Times New Roman"/>
          <w:sz w:val="25"/>
        </w:rPr>
        <w:t xml:space="preserve">La culture de la paix permet au citoyen d’être solidaire, responsable, ouvert aux autres, capable de résoudre les conflits par les voies de la non-violence. </w:t>
      </w:r>
    </w:p>
    <w:p w:rsidR="002A7806" w:rsidRDefault="00007568">
      <w:pPr>
        <w:spacing w:after="220" w:line="265" w:lineRule="auto"/>
        <w:ind w:left="17" w:hanging="10"/>
      </w:pPr>
      <w:r>
        <w:rPr>
          <w:rFonts w:ascii="Times New Roman" w:eastAsia="Times New Roman" w:hAnsi="Times New Roman" w:cs="Times New Roman"/>
          <w:sz w:val="2"/>
        </w:rPr>
        <w:t xml:space="preserve"> + </w:t>
      </w:r>
    </w:p>
    <w:p w:rsidR="002A7806" w:rsidRDefault="00007568">
      <w:pPr>
        <w:spacing w:after="167" w:line="265" w:lineRule="auto"/>
        <w:ind w:left="17" w:hanging="10"/>
      </w:pPr>
      <w:r>
        <w:rPr>
          <w:rFonts w:ascii="Times New Roman" w:eastAsia="Times New Roman" w:hAnsi="Times New Roman" w:cs="Times New Roman"/>
          <w:sz w:val="2"/>
        </w:rPr>
        <w:t>*</w:t>
      </w:r>
      <w:r>
        <w:rPr>
          <w:rFonts w:ascii="Times New Roman" w:eastAsia="Times New Roman" w:hAnsi="Times New Roman" w:cs="Times New Roman"/>
          <w:sz w:val="12"/>
        </w:rPr>
        <w:t xml:space="preserve"> </w:t>
      </w:r>
    </w:p>
    <w:p w:rsidR="002A7806" w:rsidRDefault="00007568">
      <w:pPr>
        <w:pStyle w:val="Titre2"/>
        <w:tabs>
          <w:tab w:val="center" w:pos="3932"/>
        </w:tabs>
        <w:spacing w:after="72"/>
        <w:ind w:left="0" w:firstLine="0"/>
      </w:pPr>
      <w:r>
        <w:t xml:space="preserve">V.1 </w:t>
      </w:r>
      <w:r>
        <w:rPr>
          <w:b w:val="0"/>
          <w:sz w:val="4"/>
        </w:rPr>
        <w:t xml:space="preserve"> </w:t>
      </w:r>
      <w:r>
        <w:rPr>
          <w:b w:val="0"/>
          <w:sz w:val="4"/>
        </w:rPr>
        <w:tab/>
      </w:r>
      <w:r>
        <w:t xml:space="preserve">8.3. </w:t>
      </w:r>
      <w:r>
        <w:t xml:space="preserve">VALEURS SOCIALES ET MORALES FAVORABLES A LA PAIX </w:t>
      </w:r>
    </w:p>
    <w:p w:rsidR="002A7806" w:rsidRDefault="00007568">
      <w:pPr>
        <w:spacing w:after="10" w:line="249" w:lineRule="auto"/>
        <w:ind w:left="17" w:right="450" w:hanging="10"/>
        <w:jc w:val="both"/>
      </w:pPr>
      <w:r>
        <w:rPr>
          <w:rFonts w:ascii="Times New Roman" w:eastAsia="Times New Roman" w:hAnsi="Times New Roman" w:cs="Times New Roman"/>
          <w:b/>
          <w:sz w:val="25"/>
        </w:rPr>
        <w:t>Les valeurs</w:t>
      </w:r>
      <w:r>
        <w:rPr>
          <w:rFonts w:ascii="Times New Roman" w:eastAsia="Times New Roman" w:hAnsi="Times New Roman" w:cs="Times New Roman"/>
          <w:sz w:val="25"/>
        </w:rPr>
        <w:t xml:space="preserve"> sont des principes moraux ou normes acceptés par un groupe. </w:t>
      </w:r>
    </w:p>
    <w:p w:rsidR="002A7806" w:rsidRDefault="00007568">
      <w:pPr>
        <w:spacing w:after="170"/>
        <w:ind w:left="22"/>
      </w:pPr>
      <w:r>
        <w:rPr>
          <w:rFonts w:ascii="Times New Roman" w:eastAsia="Times New Roman" w:hAnsi="Times New Roman" w:cs="Times New Roman"/>
          <w:sz w:val="6"/>
        </w:rPr>
        <w:t xml:space="preserve"> </w:t>
      </w:r>
    </w:p>
    <w:p w:rsidR="002A7806" w:rsidRDefault="00007568">
      <w:pPr>
        <w:spacing w:after="10" w:line="249" w:lineRule="auto"/>
        <w:ind w:left="17" w:right="450" w:hanging="10"/>
        <w:jc w:val="both"/>
      </w:pPr>
      <w:r>
        <w:rPr>
          <w:rFonts w:ascii="Times New Roman" w:eastAsia="Times New Roman" w:hAnsi="Times New Roman" w:cs="Times New Roman"/>
          <w:b/>
          <w:sz w:val="25"/>
        </w:rPr>
        <w:t>La morale</w:t>
      </w:r>
      <w:r>
        <w:rPr>
          <w:rFonts w:ascii="Times New Roman" w:eastAsia="Times New Roman" w:hAnsi="Times New Roman" w:cs="Times New Roman"/>
          <w:sz w:val="25"/>
        </w:rPr>
        <w:t xml:space="preserve"> c’est ensemble des règles, des principes selon lesquels on dirige sa vie, sa conduite, ses mœurs. </w:t>
      </w:r>
    </w:p>
    <w:p w:rsidR="002A7806" w:rsidRDefault="00007568">
      <w:pPr>
        <w:spacing w:after="10" w:line="249" w:lineRule="auto"/>
        <w:ind w:left="17" w:right="450" w:hanging="10"/>
        <w:jc w:val="both"/>
      </w:pPr>
      <w:r>
        <w:rPr>
          <w:rFonts w:ascii="Times New Roman" w:eastAsia="Times New Roman" w:hAnsi="Times New Roman" w:cs="Times New Roman"/>
          <w:sz w:val="25"/>
        </w:rPr>
        <w:t>Les valeurs sociales e</w:t>
      </w:r>
      <w:r>
        <w:rPr>
          <w:rFonts w:ascii="Times New Roman" w:eastAsia="Times New Roman" w:hAnsi="Times New Roman" w:cs="Times New Roman"/>
          <w:sz w:val="25"/>
        </w:rPr>
        <w:t xml:space="preserve">t morales sont des piliers de la paix. Elles doivent être cultivées dès le jeune âge à travers l’éducation et la vie en société : </w:t>
      </w:r>
    </w:p>
    <w:p w:rsidR="002A7806" w:rsidRDefault="00007568">
      <w:pPr>
        <w:spacing w:after="0"/>
        <w:ind w:left="22"/>
      </w:pPr>
      <w:r>
        <w:rPr>
          <w:rFonts w:ascii="Times New Roman" w:eastAsia="Times New Roman" w:hAnsi="Times New Roman" w:cs="Times New Roman"/>
          <w:sz w:val="8"/>
        </w:rPr>
        <w:t xml:space="preserve"> </w:t>
      </w:r>
    </w:p>
    <w:tbl>
      <w:tblPr>
        <w:tblStyle w:val="TableGrid"/>
        <w:tblW w:w="7649" w:type="dxa"/>
        <w:tblInd w:w="29" w:type="dxa"/>
        <w:tblCellMar>
          <w:top w:w="62" w:type="dxa"/>
          <w:left w:w="107" w:type="dxa"/>
          <w:bottom w:w="0" w:type="dxa"/>
          <w:right w:w="115" w:type="dxa"/>
        </w:tblCellMar>
        <w:tblLook w:val="04A0" w:firstRow="1" w:lastRow="0" w:firstColumn="1" w:lastColumn="0" w:noHBand="0" w:noVBand="1"/>
      </w:tblPr>
      <w:tblGrid>
        <w:gridCol w:w="3822"/>
        <w:gridCol w:w="3827"/>
      </w:tblGrid>
      <w:tr w:rsidR="002A7806">
        <w:trPr>
          <w:trHeight w:val="295"/>
        </w:trPr>
        <w:tc>
          <w:tcPr>
            <w:tcW w:w="3822" w:type="dxa"/>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spacing w:after="0"/>
              <w:ind w:left="1"/>
            </w:pPr>
            <w:r>
              <w:rPr>
                <w:rFonts w:ascii="Times New Roman" w:eastAsia="Times New Roman" w:hAnsi="Times New Roman" w:cs="Times New Roman"/>
                <w:b/>
                <w:color w:val="FFFFFF"/>
                <w:sz w:val="25"/>
              </w:rPr>
              <w:t xml:space="preserve">VALEURS SOCIALES </w:t>
            </w:r>
          </w:p>
        </w:tc>
        <w:tc>
          <w:tcPr>
            <w:tcW w:w="3827" w:type="dxa"/>
            <w:tcBorders>
              <w:top w:val="single" w:sz="4" w:space="0" w:color="000000"/>
              <w:left w:val="single" w:sz="4" w:space="0" w:color="000000"/>
              <w:bottom w:val="single" w:sz="4" w:space="0" w:color="000000"/>
              <w:right w:val="single" w:sz="4" w:space="0" w:color="000000"/>
            </w:tcBorders>
            <w:shd w:val="clear" w:color="auto" w:fill="C0504D"/>
          </w:tcPr>
          <w:p w:rsidR="002A7806" w:rsidRDefault="00007568">
            <w:pPr>
              <w:spacing w:after="0"/>
            </w:pPr>
            <w:r>
              <w:rPr>
                <w:rFonts w:ascii="Times New Roman" w:eastAsia="Times New Roman" w:hAnsi="Times New Roman" w:cs="Times New Roman"/>
                <w:b/>
                <w:color w:val="FFFFFF"/>
                <w:sz w:val="25"/>
              </w:rPr>
              <w:t xml:space="preserve">VALEURS MORALES </w:t>
            </w:r>
          </w:p>
        </w:tc>
      </w:tr>
      <w:tr w:rsidR="002A7806">
        <w:trPr>
          <w:trHeight w:val="295"/>
        </w:trPr>
        <w:tc>
          <w:tcPr>
            <w:tcW w:w="3822" w:type="dxa"/>
            <w:tcBorders>
              <w:top w:val="single" w:sz="4" w:space="0" w:color="000000"/>
              <w:left w:val="single" w:sz="4" w:space="0" w:color="D99594"/>
              <w:bottom w:val="single" w:sz="4" w:space="0" w:color="D99594"/>
              <w:right w:val="single" w:sz="4" w:space="0" w:color="D99594"/>
            </w:tcBorders>
            <w:shd w:val="clear" w:color="auto" w:fill="F2DBDB"/>
          </w:tcPr>
          <w:p w:rsidR="002A7806" w:rsidRDefault="00007568">
            <w:pPr>
              <w:spacing w:after="0"/>
              <w:ind w:left="1"/>
            </w:pPr>
            <w:r>
              <w:rPr>
                <w:rFonts w:ascii="Times New Roman" w:eastAsia="Times New Roman" w:hAnsi="Times New Roman" w:cs="Times New Roman"/>
                <w:sz w:val="25"/>
              </w:rPr>
              <w:t xml:space="preserve">Le vivre-ensemble </w:t>
            </w:r>
          </w:p>
        </w:tc>
        <w:tc>
          <w:tcPr>
            <w:tcW w:w="3827" w:type="dxa"/>
            <w:tcBorders>
              <w:top w:val="single" w:sz="4" w:space="0" w:color="000000"/>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5"/>
              </w:rPr>
              <w:t xml:space="preserve">L’honnêteté </w:t>
            </w:r>
          </w:p>
        </w:tc>
      </w:tr>
      <w:tr w:rsidR="002A7806">
        <w:trPr>
          <w:trHeight w:val="301"/>
        </w:trPr>
        <w:tc>
          <w:tcPr>
            <w:tcW w:w="3822" w:type="dxa"/>
            <w:tcBorders>
              <w:top w:val="single" w:sz="4" w:space="0" w:color="D99594"/>
              <w:left w:val="single" w:sz="4" w:space="0" w:color="D99594"/>
              <w:bottom w:val="single" w:sz="4" w:space="0" w:color="D99594"/>
              <w:right w:val="single" w:sz="4" w:space="0" w:color="D99594"/>
            </w:tcBorders>
          </w:tcPr>
          <w:p w:rsidR="002A7806" w:rsidRDefault="00007568">
            <w:pPr>
              <w:spacing w:after="0"/>
              <w:ind w:left="1"/>
            </w:pPr>
            <w:r>
              <w:rPr>
                <w:rFonts w:ascii="Times New Roman" w:eastAsia="Times New Roman" w:hAnsi="Times New Roman" w:cs="Times New Roman"/>
                <w:sz w:val="25"/>
              </w:rPr>
              <w:t xml:space="preserve">Le respect des droits humains </w:t>
            </w:r>
          </w:p>
        </w:tc>
        <w:tc>
          <w:tcPr>
            <w:tcW w:w="382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5"/>
              </w:rPr>
              <w:t xml:space="preserve">Le pardon </w:t>
            </w:r>
          </w:p>
        </w:tc>
      </w:tr>
      <w:tr w:rsidR="002A7806">
        <w:trPr>
          <w:trHeight w:val="294"/>
        </w:trPr>
        <w:tc>
          <w:tcPr>
            <w:tcW w:w="3822"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1"/>
            </w:pPr>
            <w:r>
              <w:rPr>
                <w:rFonts w:ascii="Times New Roman" w:eastAsia="Times New Roman" w:hAnsi="Times New Roman" w:cs="Times New Roman"/>
                <w:sz w:val="25"/>
              </w:rPr>
              <w:t>Le dialogue</w:t>
            </w:r>
            <w:r>
              <w:rPr>
                <w:rFonts w:ascii="Times New Roman" w:eastAsia="Times New Roman" w:hAnsi="Times New Roman" w:cs="Times New Roman"/>
                <w:sz w:val="25"/>
              </w:rPr>
              <w:t xml:space="preserve"> </w:t>
            </w:r>
          </w:p>
        </w:tc>
        <w:tc>
          <w:tcPr>
            <w:tcW w:w="382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5"/>
              </w:rPr>
              <w:t xml:space="preserve">La tolérance  </w:t>
            </w:r>
          </w:p>
        </w:tc>
      </w:tr>
      <w:tr w:rsidR="002A7806">
        <w:trPr>
          <w:trHeight w:val="300"/>
        </w:trPr>
        <w:tc>
          <w:tcPr>
            <w:tcW w:w="3822" w:type="dxa"/>
            <w:tcBorders>
              <w:top w:val="single" w:sz="4" w:space="0" w:color="D99594"/>
              <w:left w:val="single" w:sz="4" w:space="0" w:color="D99594"/>
              <w:bottom w:val="single" w:sz="4" w:space="0" w:color="D99594"/>
              <w:right w:val="single" w:sz="4" w:space="0" w:color="D99594"/>
            </w:tcBorders>
          </w:tcPr>
          <w:p w:rsidR="002A7806" w:rsidRDefault="00007568">
            <w:pPr>
              <w:spacing w:after="0"/>
              <w:ind w:left="1"/>
            </w:pPr>
            <w:r>
              <w:rPr>
                <w:rFonts w:ascii="Times New Roman" w:eastAsia="Times New Roman" w:hAnsi="Times New Roman" w:cs="Times New Roman"/>
                <w:sz w:val="25"/>
              </w:rPr>
              <w:t xml:space="preserve">La négociation </w:t>
            </w:r>
          </w:p>
        </w:tc>
        <w:tc>
          <w:tcPr>
            <w:tcW w:w="382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5"/>
              </w:rPr>
              <w:t xml:space="preserve">La justice </w:t>
            </w:r>
          </w:p>
        </w:tc>
      </w:tr>
      <w:tr w:rsidR="002A7806">
        <w:trPr>
          <w:trHeight w:val="295"/>
        </w:trPr>
        <w:tc>
          <w:tcPr>
            <w:tcW w:w="3822"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1"/>
            </w:pPr>
            <w:r>
              <w:rPr>
                <w:rFonts w:ascii="Times New Roman" w:eastAsia="Times New Roman" w:hAnsi="Times New Roman" w:cs="Times New Roman"/>
                <w:sz w:val="25"/>
              </w:rPr>
              <w:t xml:space="preserve">La solidarité  </w:t>
            </w:r>
          </w:p>
        </w:tc>
        <w:tc>
          <w:tcPr>
            <w:tcW w:w="382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5"/>
              </w:rPr>
              <w:t xml:space="preserve">La vérité  </w:t>
            </w:r>
          </w:p>
        </w:tc>
      </w:tr>
      <w:tr w:rsidR="002A7806">
        <w:trPr>
          <w:trHeight w:val="300"/>
        </w:trPr>
        <w:tc>
          <w:tcPr>
            <w:tcW w:w="3822" w:type="dxa"/>
            <w:tcBorders>
              <w:top w:val="single" w:sz="4" w:space="0" w:color="D99594"/>
              <w:left w:val="single" w:sz="4" w:space="0" w:color="D99594"/>
              <w:bottom w:val="single" w:sz="4" w:space="0" w:color="D99594"/>
              <w:right w:val="single" w:sz="4" w:space="0" w:color="D99594"/>
            </w:tcBorders>
          </w:tcPr>
          <w:p w:rsidR="002A7806" w:rsidRDefault="00007568">
            <w:pPr>
              <w:spacing w:after="0"/>
              <w:ind w:left="1"/>
            </w:pPr>
            <w:r>
              <w:rPr>
                <w:rFonts w:ascii="Times New Roman" w:eastAsia="Times New Roman" w:hAnsi="Times New Roman" w:cs="Times New Roman"/>
                <w:sz w:val="25"/>
              </w:rPr>
              <w:t xml:space="preserve">L’ouverture à l’autre  </w:t>
            </w:r>
          </w:p>
        </w:tc>
        <w:tc>
          <w:tcPr>
            <w:tcW w:w="382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5"/>
              </w:rPr>
              <w:t xml:space="preserve">Le respect d’autrui </w:t>
            </w:r>
          </w:p>
        </w:tc>
      </w:tr>
      <w:tr w:rsidR="002A7806">
        <w:trPr>
          <w:trHeight w:val="295"/>
        </w:trPr>
        <w:tc>
          <w:tcPr>
            <w:tcW w:w="3822"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1"/>
            </w:pPr>
            <w:r>
              <w:rPr>
                <w:rFonts w:ascii="Times New Roman" w:eastAsia="Times New Roman" w:hAnsi="Times New Roman" w:cs="Times New Roman"/>
                <w:sz w:val="25"/>
              </w:rPr>
              <w:t xml:space="preserve">La coopération  </w:t>
            </w:r>
          </w:p>
        </w:tc>
        <w:tc>
          <w:tcPr>
            <w:tcW w:w="382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5"/>
              </w:rPr>
              <w:t xml:space="preserve">L’impartialité  </w:t>
            </w:r>
          </w:p>
        </w:tc>
      </w:tr>
      <w:tr w:rsidR="002A7806">
        <w:trPr>
          <w:trHeight w:val="300"/>
        </w:trPr>
        <w:tc>
          <w:tcPr>
            <w:tcW w:w="3822" w:type="dxa"/>
            <w:tcBorders>
              <w:top w:val="single" w:sz="4" w:space="0" w:color="D99594"/>
              <w:left w:val="single" w:sz="4" w:space="0" w:color="D99594"/>
              <w:bottom w:val="single" w:sz="4" w:space="0" w:color="D99594"/>
              <w:right w:val="single" w:sz="4" w:space="0" w:color="D99594"/>
            </w:tcBorders>
          </w:tcPr>
          <w:p w:rsidR="002A7806" w:rsidRDefault="00007568">
            <w:pPr>
              <w:spacing w:after="0"/>
              <w:ind w:left="1"/>
            </w:pPr>
            <w:r>
              <w:rPr>
                <w:rFonts w:ascii="Times New Roman" w:eastAsia="Times New Roman" w:hAnsi="Times New Roman" w:cs="Times New Roman"/>
                <w:sz w:val="25"/>
              </w:rPr>
              <w:t xml:space="preserve">L’inclusion  </w:t>
            </w:r>
          </w:p>
        </w:tc>
        <w:tc>
          <w:tcPr>
            <w:tcW w:w="382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5"/>
              </w:rPr>
              <w:t xml:space="preserve">L’égalité </w:t>
            </w:r>
          </w:p>
        </w:tc>
      </w:tr>
      <w:tr w:rsidR="002A7806">
        <w:trPr>
          <w:trHeight w:val="295"/>
        </w:trPr>
        <w:tc>
          <w:tcPr>
            <w:tcW w:w="3822"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ind w:left="1"/>
            </w:pPr>
            <w:r>
              <w:rPr>
                <w:rFonts w:ascii="Times New Roman" w:eastAsia="Times New Roman" w:hAnsi="Times New Roman" w:cs="Times New Roman"/>
                <w:sz w:val="25"/>
              </w:rPr>
              <w:t xml:space="preserve">L’amour du prochain  </w:t>
            </w:r>
          </w:p>
        </w:tc>
        <w:tc>
          <w:tcPr>
            <w:tcW w:w="382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5"/>
              </w:rPr>
              <w:t xml:space="preserve">La non-violence  </w:t>
            </w:r>
          </w:p>
        </w:tc>
      </w:tr>
      <w:tr w:rsidR="002A7806">
        <w:trPr>
          <w:trHeight w:val="299"/>
        </w:trPr>
        <w:tc>
          <w:tcPr>
            <w:tcW w:w="3822" w:type="dxa"/>
            <w:tcBorders>
              <w:top w:val="single" w:sz="4" w:space="0" w:color="D99594"/>
              <w:left w:val="single" w:sz="4" w:space="0" w:color="D99594"/>
              <w:bottom w:val="single" w:sz="4" w:space="0" w:color="D99594"/>
              <w:right w:val="single" w:sz="4" w:space="0" w:color="D99594"/>
            </w:tcBorders>
          </w:tcPr>
          <w:p w:rsidR="002A7806" w:rsidRDefault="00007568">
            <w:pPr>
              <w:spacing w:after="0"/>
              <w:ind w:left="1"/>
            </w:pPr>
            <w:r>
              <w:rPr>
                <w:rFonts w:ascii="Times New Roman" w:eastAsia="Times New Roman" w:hAnsi="Times New Roman" w:cs="Times New Roman"/>
                <w:sz w:val="25"/>
              </w:rPr>
              <w:t xml:space="preserve">La réconciliation  </w:t>
            </w:r>
          </w:p>
        </w:tc>
        <w:tc>
          <w:tcPr>
            <w:tcW w:w="382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5"/>
              </w:rPr>
              <w:t xml:space="preserve">L’acceptation de la différence  </w:t>
            </w:r>
          </w:p>
        </w:tc>
      </w:tr>
    </w:tbl>
    <w:p w:rsidR="002A7806" w:rsidRDefault="00007568">
      <w:pPr>
        <w:spacing w:after="223"/>
        <w:ind w:left="22"/>
      </w:pPr>
      <w:r>
        <w:rPr>
          <w:b/>
          <w:color w:val="4F81BD"/>
          <w:sz w:val="28"/>
        </w:rPr>
        <w:t xml:space="preserve"> </w:t>
      </w:r>
    </w:p>
    <w:p w:rsidR="002A7806" w:rsidRDefault="00007568">
      <w:pPr>
        <w:pStyle w:val="Titre3"/>
        <w:ind w:left="17" w:right="300"/>
      </w:pPr>
      <w:r>
        <w:t xml:space="preserve">V.18.4. DROIT A LA PAIX DANS LE CONTEXTE CONGOLAIS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spacing w:after="134"/>
        <w:ind w:left="22"/>
      </w:pPr>
      <w:r>
        <w:rPr>
          <w:rFonts w:ascii="Times New Roman" w:eastAsia="Times New Roman" w:hAnsi="Times New Roman" w:cs="Times New Roman"/>
          <w:sz w:val="2"/>
        </w:rPr>
        <w:t xml:space="preserve"> </w:t>
      </w:r>
    </w:p>
    <w:p w:rsidR="002A7806" w:rsidRDefault="00007568">
      <w:pPr>
        <w:spacing w:after="104"/>
        <w:ind w:left="22"/>
      </w:pPr>
      <w:r>
        <w:rPr>
          <w:rFonts w:ascii="Times New Roman" w:eastAsia="Times New Roman" w:hAnsi="Times New Roman" w:cs="Times New Roman"/>
          <w:sz w:val="16"/>
        </w:rPr>
        <w:t xml:space="preserve"> </w:t>
      </w:r>
    </w:p>
    <w:p w:rsidR="002A7806" w:rsidRDefault="00007568">
      <w:pPr>
        <w:spacing w:after="47" w:line="249" w:lineRule="auto"/>
        <w:ind w:left="36" w:right="446" w:hanging="10"/>
        <w:jc w:val="both"/>
      </w:pPr>
      <w:r>
        <w:rPr>
          <w:rFonts w:ascii="Times New Roman" w:eastAsia="Times New Roman" w:hAnsi="Times New Roman" w:cs="Times New Roman"/>
          <w:sz w:val="26"/>
        </w:rPr>
        <w:t>En République Démocratique du Congo, le droit à la paix est une nécessité vitale et non une simple abstraction juridique. Malheureusement, ce droit fondamental reste continuellement menacé par une succession de crises sécuritaires, des guerres récurrentes,</w:t>
      </w:r>
      <w:r>
        <w:rPr>
          <w:rFonts w:ascii="Times New Roman" w:eastAsia="Times New Roman" w:hAnsi="Times New Roman" w:cs="Times New Roman"/>
          <w:sz w:val="26"/>
        </w:rPr>
        <w:t xml:space="preserve"> des conflits intercommunautaires, des discours politiques violents et des injustices sociales. </w:t>
      </w:r>
    </w:p>
    <w:p w:rsidR="002A7806" w:rsidRDefault="00007568">
      <w:pPr>
        <w:spacing w:after="0"/>
        <w:ind w:left="22"/>
      </w:pPr>
      <w:r>
        <w:rPr>
          <w:rFonts w:ascii="Times New Roman" w:eastAsia="Times New Roman" w:hAnsi="Times New Roman" w:cs="Times New Roman"/>
          <w:sz w:val="28"/>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Depuis la fin des années 1990, la RDC a été le théâtre de plusieurs guerres meurtrières, notamment les deux grandes guerres du Congo (1996-1997 et 1998-2003)</w:t>
      </w:r>
      <w:r>
        <w:rPr>
          <w:rFonts w:ascii="Times New Roman" w:eastAsia="Times New Roman" w:hAnsi="Times New Roman" w:cs="Times New Roman"/>
          <w:sz w:val="26"/>
        </w:rPr>
        <w:t xml:space="preserve">, souvent qualifiées de </w:t>
      </w:r>
      <w:r>
        <w:rPr>
          <w:rFonts w:ascii="Times New Roman" w:eastAsia="Times New Roman" w:hAnsi="Times New Roman" w:cs="Times New Roman"/>
          <w:b/>
          <w:sz w:val="26"/>
        </w:rPr>
        <w:t>“première guerre mondiale africaine”</w:t>
      </w:r>
      <w:r>
        <w:rPr>
          <w:rFonts w:ascii="Times New Roman" w:eastAsia="Times New Roman" w:hAnsi="Times New Roman" w:cs="Times New Roman"/>
          <w:sz w:val="26"/>
        </w:rPr>
        <w:t>, ayant impliqué plusieurs États voisins et causé des millions de morts. Malgré la signature des accords de paix, certaines provinces comme l’Ituri, le NordKivu et le Sud-</w:t>
      </w:r>
      <w:r>
        <w:rPr>
          <w:rFonts w:ascii="Times New Roman" w:eastAsia="Times New Roman" w:hAnsi="Times New Roman" w:cs="Times New Roman"/>
          <w:sz w:val="26"/>
        </w:rPr>
        <w:t xml:space="preserve">Kivu continuent de subir les effets dévastateurs des affrontements armés entre groupes rebelles, milices communautaires, et parfois même des armées étrangères opérant sur le territoire national. </w:t>
      </w:r>
    </w:p>
    <w:p w:rsidR="002A7806" w:rsidRDefault="00007568">
      <w:pPr>
        <w:spacing w:after="101"/>
        <w:ind w:left="22"/>
      </w:pPr>
      <w:r>
        <w:rPr>
          <w:rFonts w:ascii="Times New Roman" w:eastAsia="Times New Roman" w:hAnsi="Times New Roman" w:cs="Times New Roman"/>
          <w:sz w:val="16"/>
        </w:rPr>
        <w:t xml:space="preserve"> </w:t>
      </w:r>
    </w:p>
    <w:p w:rsidR="002A7806" w:rsidRDefault="00007568">
      <w:pPr>
        <w:spacing w:after="51" w:line="250" w:lineRule="auto"/>
        <w:ind w:left="36" w:right="448" w:hanging="10"/>
        <w:jc w:val="both"/>
      </w:pPr>
      <w:r>
        <w:rPr>
          <w:rFonts w:ascii="Times New Roman" w:eastAsia="Times New Roman" w:hAnsi="Times New Roman" w:cs="Times New Roman"/>
          <w:sz w:val="26"/>
        </w:rPr>
        <w:t xml:space="preserve">À cela s’ajoutent : </w:t>
      </w:r>
    </w:p>
    <w:p w:rsidR="002A7806" w:rsidRDefault="00007568">
      <w:pPr>
        <w:numPr>
          <w:ilvl w:val="0"/>
          <w:numId w:val="84"/>
        </w:numPr>
        <w:spacing w:after="50" w:line="249" w:lineRule="auto"/>
        <w:ind w:right="446" w:hanging="286"/>
        <w:jc w:val="both"/>
      </w:pPr>
      <w:r>
        <w:rPr>
          <w:rFonts w:ascii="Times New Roman" w:eastAsia="Times New Roman" w:hAnsi="Times New Roman" w:cs="Times New Roman"/>
          <w:sz w:val="26"/>
        </w:rPr>
        <w:t xml:space="preserve">les tensions politiques liées aux élections ; </w:t>
      </w:r>
    </w:p>
    <w:p w:rsidR="002A7806" w:rsidRDefault="00007568">
      <w:pPr>
        <w:numPr>
          <w:ilvl w:val="0"/>
          <w:numId w:val="84"/>
        </w:numPr>
        <w:spacing w:after="50" w:line="249" w:lineRule="auto"/>
        <w:ind w:right="446" w:hanging="286"/>
        <w:jc w:val="both"/>
      </w:pPr>
      <w:r>
        <w:rPr>
          <w:rFonts w:ascii="Times New Roman" w:eastAsia="Times New Roman" w:hAnsi="Times New Roman" w:cs="Times New Roman"/>
          <w:sz w:val="26"/>
        </w:rPr>
        <w:t>le tribalisme entretenu par certains discours politiques ;</w:t>
      </w:r>
      <w:r>
        <w:rPr>
          <w:rFonts w:ascii="Times New Roman" w:eastAsia="Times New Roman" w:hAnsi="Times New Roman" w:cs="Times New Roman"/>
          <w:b/>
          <w:sz w:val="26"/>
        </w:rPr>
        <w:t xml:space="preserve"> </w:t>
      </w:r>
    </w:p>
    <w:p w:rsidR="002A7806" w:rsidRDefault="00007568">
      <w:pPr>
        <w:numPr>
          <w:ilvl w:val="0"/>
          <w:numId w:val="84"/>
        </w:numPr>
        <w:spacing w:after="44" w:line="249" w:lineRule="auto"/>
        <w:ind w:right="446" w:hanging="286"/>
        <w:jc w:val="both"/>
      </w:pPr>
      <w:r>
        <w:rPr>
          <w:rFonts w:ascii="Times New Roman" w:eastAsia="Times New Roman" w:hAnsi="Times New Roman" w:cs="Times New Roman"/>
          <w:sz w:val="26"/>
        </w:rPr>
        <w:t>la manipulation des appartenances ethniques à des fins électoralistes ;</w:t>
      </w:r>
      <w:r>
        <w:rPr>
          <w:rFonts w:ascii="Times New Roman" w:eastAsia="Times New Roman" w:hAnsi="Times New Roman" w:cs="Times New Roman"/>
          <w:b/>
          <w:sz w:val="26"/>
        </w:rPr>
        <w:t xml:space="preserve"> </w:t>
      </w:r>
      <w:r>
        <w:rPr>
          <w:rFonts w:ascii="Wingdings" w:eastAsia="Wingdings" w:hAnsi="Wingdings" w:cs="Wingdings"/>
          <w:sz w:val="26"/>
        </w:rPr>
        <w:t>▪</w:t>
      </w:r>
      <w:r>
        <w:rPr>
          <w:rFonts w:ascii="Arial" w:eastAsia="Arial" w:hAnsi="Arial" w:cs="Arial"/>
          <w:sz w:val="26"/>
        </w:rPr>
        <w:t xml:space="preserve"> </w:t>
      </w:r>
      <w:r>
        <w:rPr>
          <w:rFonts w:ascii="Times New Roman" w:eastAsia="Times New Roman" w:hAnsi="Times New Roman" w:cs="Times New Roman"/>
          <w:sz w:val="26"/>
        </w:rPr>
        <w:t>la marginalisation de certaines populations.</w:t>
      </w:r>
      <w:r>
        <w:rPr>
          <w:rFonts w:ascii="Times New Roman" w:eastAsia="Times New Roman" w:hAnsi="Times New Roman" w:cs="Times New Roman"/>
          <w:b/>
          <w:sz w:val="26"/>
        </w:rPr>
        <w:t xml:space="preserve"> </w:t>
      </w:r>
    </w:p>
    <w:p w:rsidR="002A7806" w:rsidRDefault="00007568">
      <w:pPr>
        <w:spacing w:after="9" w:line="250" w:lineRule="auto"/>
        <w:ind w:left="36" w:right="448" w:hanging="10"/>
        <w:jc w:val="both"/>
      </w:pPr>
      <w:r>
        <w:rPr>
          <w:rFonts w:ascii="Times New Roman" w:eastAsia="Times New Roman" w:hAnsi="Times New Roman" w:cs="Times New Roman"/>
          <w:sz w:val="26"/>
        </w:rPr>
        <w:t>Ces facteurs combinés aliment</w:t>
      </w:r>
      <w:r>
        <w:rPr>
          <w:rFonts w:ascii="Times New Roman" w:eastAsia="Times New Roman" w:hAnsi="Times New Roman" w:cs="Times New Roman"/>
          <w:sz w:val="26"/>
        </w:rPr>
        <w:t>ent un climat permanent d’instabilité et d’insécurité, remettant en cause le vivre-ensemble et la cohésion nationale.</w:t>
      </w:r>
      <w:r>
        <w:rPr>
          <w:rFonts w:ascii="Times New Roman" w:eastAsia="Times New Roman" w:hAnsi="Times New Roman" w:cs="Times New Roman"/>
          <w:b/>
          <w:sz w:val="26"/>
        </w:rPr>
        <w:t xml:space="preserve"> </w:t>
      </w:r>
    </w:p>
    <w:p w:rsidR="002A7806" w:rsidRDefault="00007568">
      <w:pPr>
        <w:spacing w:after="22"/>
        <w:ind w:left="22"/>
      </w:pPr>
      <w:r>
        <w:rPr>
          <w:rFonts w:ascii="Times New Roman" w:eastAsia="Times New Roman" w:hAnsi="Times New Roman" w:cs="Times New Roman"/>
          <w:sz w:val="26"/>
        </w:rPr>
        <w:t xml:space="preserve"> </w:t>
      </w:r>
    </w:p>
    <w:p w:rsidR="002A7806" w:rsidRDefault="00007568">
      <w:pPr>
        <w:shd w:val="clear" w:color="auto" w:fill="F2DBDB"/>
        <w:spacing w:after="30" w:line="247" w:lineRule="auto"/>
        <w:ind w:left="24" w:right="445" w:hanging="10"/>
        <w:jc w:val="both"/>
      </w:pPr>
      <w:r>
        <w:rPr>
          <w:rFonts w:ascii="Times New Roman" w:eastAsia="Times New Roman" w:hAnsi="Times New Roman" w:cs="Times New Roman"/>
          <w:sz w:val="26"/>
        </w:rPr>
        <w:t>Dans ce contexte fragile, le droit à la paix, consacré par l’article 52 de la Constitution de la RDC, devient une urgence collective. C</w:t>
      </w:r>
      <w:r>
        <w:rPr>
          <w:rFonts w:ascii="Times New Roman" w:eastAsia="Times New Roman" w:hAnsi="Times New Roman" w:cs="Times New Roman"/>
          <w:sz w:val="26"/>
        </w:rPr>
        <w:t>e droit impose à chaque citoyen, chaque responsable politique, chaque communauté et à l’État congolais lui-même, l’obligation morale et légale de protéger, promouvoir et consolider la paix à tous les niveaux de la société.</w:t>
      </w:r>
      <w:r>
        <w:rPr>
          <w:rFonts w:ascii="Times New Roman" w:eastAsia="Times New Roman" w:hAnsi="Times New Roman" w:cs="Times New Roman"/>
          <w:b/>
          <w:sz w:val="26"/>
        </w:rPr>
        <w:t xml:space="preserve"> </w:t>
      </w:r>
    </w:p>
    <w:p w:rsidR="002A7806" w:rsidRDefault="00007568">
      <w:pPr>
        <w:spacing w:after="0"/>
        <w:ind w:left="22"/>
      </w:pPr>
      <w:r>
        <w:rPr>
          <w:rFonts w:ascii="Times New Roman" w:eastAsia="Times New Roman" w:hAnsi="Times New Roman" w:cs="Times New Roman"/>
          <w:sz w:val="10"/>
        </w:rPr>
        <w:t xml:space="preserve"> </w:t>
      </w:r>
    </w:p>
    <w:p w:rsidR="002A7806" w:rsidRDefault="00007568">
      <w:pPr>
        <w:spacing w:after="202"/>
        <w:ind w:left="22"/>
      </w:pPr>
      <w:r>
        <w:rPr>
          <w:rFonts w:ascii="Times New Roman" w:eastAsia="Times New Roman" w:hAnsi="Times New Roman" w:cs="Times New Roman"/>
          <w:sz w:val="2"/>
        </w:rPr>
        <w:t xml:space="preserve"> </w:t>
      </w:r>
    </w:p>
    <w:p w:rsidR="002A7806" w:rsidRDefault="00007568">
      <w:pPr>
        <w:spacing w:after="201"/>
        <w:ind w:left="22"/>
      </w:pPr>
      <w:r>
        <w:rPr>
          <w:rFonts w:ascii="Times New Roman" w:eastAsia="Times New Roman" w:hAnsi="Times New Roman" w:cs="Times New Roman"/>
          <w:sz w:val="2"/>
        </w:rPr>
        <w:t xml:space="preserve"> </w:t>
      </w:r>
    </w:p>
    <w:p w:rsidR="002A7806" w:rsidRDefault="00007568">
      <w:pPr>
        <w:spacing w:after="204"/>
        <w:ind w:left="22"/>
      </w:pPr>
      <w:r>
        <w:rPr>
          <w:rFonts w:ascii="Times New Roman" w:eastAsia="Times New Roman" w:hAnsi="Times New Roman" w:cs="Times New Roman"/>
          <w:sz w:val="2"/>
        </w:rPr>
        <w:t xml:space="preserve"> </w:t>
      </w:r>
    </w:p>
    <w:p w:rsidR="002A7806" w:rsidRDefault="00007568">
      <w:pPr>
        <w:spacing w:after="0"/>
        <w:ind w:left="22"/>
      </w:pPr>
      <w:r>
        <w:rPr>
          <w:rFonts w:ascii="Times New Roman" w:eastAsia="Times New Roman" w:hAnsi="Times New Roman" w:cs="Times New Roman"/>
          <w:sz w:val="2"/>
        </w:rPr>
        <w:t xml:space="preserve"> </w:t>
      </w:r>
    </w:p>
    <w:p w:rsidR="002A7806" w:rsidRDefault="00007568">
      <w:pPr>
        <w:pStyle w:val="Titre3"/>
        <w:ind w:left="17" w:right="300"/>
      </w:pPr>
      <w:r>
        <w:t>V.18</w:t>
      </w:r>
      <w:r>
        <w:t xml:space="preserve">.5. ENGAGEMENT CITOYEN EN FAVEUR DE LA PAIX </w:t>
      </w:r>
    </w:p>
    <w:p w:rsidR="002A7806" w:rsidRDefault="00007568">
      <w:pPr>
        <w:spacing w:after="101"/>
        <w:ind w:left="22"/>
      </w:pPr>
      <w:r>
        <w:rPr>
          <w:rFonts w:ascii="Times New Roman" w:eastAsia="Times New Roman" w:hAnsi="Times New Roman" w:cs="Times New Roman"/>
          <w:sz w:val="1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La paix ne peut se construire que dans un environnement de justice, de respect des droits humains, de dialogue permanent et de tolérance. D’où l’importance capitale de l’engagement de tous les citoyens (jeunes</w:t>
      </w:r>
      <w:r>
        <w:rPr>
          <w:rFonts w:ascii="Times New Roman" w:eastAsia="Times New Roman" w:hAnsi="Times New Roman" w:cs="Times New Roman"/>
          <w:sz w:val="26"/>
        </w:rPr>
        <w:t>, adultes, leaders communautaires, enseignants, élus, agents publics) pour faire de la paix non seulement un idéal à poursuivre, mais une réalité quotidienne, vécue et protégée. Chaque citoyen a un devoir d’engagement dans la préservation, la protection et</w:t>
      </w:r>
      <w:r>
        <w:rPr>
          <w:rFonts w:ascii="Times New Roman" w:eastAsia="Times New Roman" w:hAnsi="Times New Roman" w:cs="Times New Roman"/>
          <w:sz w:val="26"/>
        </w:rPr>
        <w:t xml:space="preserve"> la promotion de la paix à travers :</w:t>
      </w:r>
      <w:r>
        <w:rPr>
          <w:rFonts w:ascii="Times New Roman" w:eastAsia="Times New Roman" w:hAnsi="Times New Roman" w:cs="Times New Roman"/>
          <w:b/>
          <w:sz w:val="2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lutte contre les discours de haine ; </w:t>
      </w:r>
    </w:p>
    <w:p w:rsidR="002A7806" w:rsidRDefault="00007568">
      <w:pPr>
        <w:spacing w:after="27" w:line="246" w:lineRule="auto"/>
        <w:ind w:left="17" w:right="4535" w:hanging="10"/>
      </w:pPr>
      <w:r>
        <w:rPr>
          <w:rFonts w:ascii="Times New Roman" w:eastAsia="Times New Roman" w:hAnsi="Times New Roman" w:cs="Times New Roman"/>
          <w:sz w:val="26"/>
        </w:rPr>
        <w:t xml:space="preserve">La résolution pacifique des conflits ; La tolérance envers les différences ; La justice sociale et l’équité. </w:t>
      </w:r>
    </w:p>
    <w:p w:rsidR="002A7806" w:rsidRDefault="00007568">
      <w:pPr>
        <w:spacing w:after="242"/>
        <w:ind w:left="22"/>
      </w:pPr>
      <w:r>
        <w:rPr>
          <w:rFonts w:ascii="Times New Roman" w:eastAsia="Times New Roman" w:hAnsi="Times New Roman" w:cs="Times New Roman"/>
          <w:sz w:val="2"/>
        </w:rPr>
        <w:t xml:space="preserve"> </w:t>
      </w:r>
    </w:p>
    <w:p w:rsidR="002A7806" w:rsidRDefault="00007568">
      <w:pPr>
        <w:spacing w:after="417"/>
        <w:ind w:left="22"/>
      </w:pPr>
      <w:r>
        <w:rPr>
          <w:rFonts w:ascii="Times New Roman" w:eastAsia="Times New Roman" w:hAnsi="Times New Roman" w:cs="Times New Roman"/>
          <w:sz w:val="6"/>
        </w:rPr>
        <w:t xml:space="preserve"> </w:t>
      </w:r>
    </w:p>
    <w:p w:rsidR="002A7806" w:rsidRDefault="00007568">
      <w:pPr>
        <w:pStyle w:val="Titre3"/>
        <w:ind w:left="17" w:right="300"/>
      </w:pPr>
      <w:r>
        <w:t xml:space="preserve">V.18.6. LE ROLE DES NATIONS UNIES </w:t>
      </w:r>
    </w:p>
    <w:p w:rsidR="002A7806" w:rsidRDefault="00007568">
      <w:pPr>
        <w:spacing w:after="2"/>
        <w:ind w:left="22"/>
      </w:pPr>
      <w:r>
        <w:rPr>
          <w:rFonts w:ascii="Times New Roman" w:eastAsia="Times New Roman" w:hAnsi="Times New Roman" w:cs="Times New Roman"/>
          <w:sz w:val="2"/>
        </w:rPr>
        <w:t xml:space="preserve"> </w:t>
      </w:r>
    </w:p>
    <w:p w:rsidR="002A7806" w:rsidRDefault="00007568">
      <w:pPr>
        <w:spacing w:after="2"/>
        <w:ind w:left="22"/>
      </w:pPr>
      <w:r>
        <w:rPr>
          <w:rFonts w:ascii="Times New Roman" w:eastAsia="Times New Roman" w:hAnsi="Times New Roman" w:cs="Times New Roman"/>
          <w:sz w:val="2"/>
        </w:rPr>
        <w:t xml:space="preserve"> </w:t>
      </w:r>
    </w:p>
    <w:p w:rsidR="002A7806" w:rsidRDefault="00007568">
      <w:pPr>
        <w:spacing w:after="2"/>
        <w:ind w:left="22"/>
      </w:pPr>
      <w:r>
        <w:rPr>
          <w:rFonts w:ascii="Times New Roman" w:eastAsia="Times New Roman" w:hAnsi="Times New Roman" w:cs="Times New Roman"/>
          <w:sz w:val="2"/>
        </w:rPr>
        <w:t xml:space="preserve"> </w:t>
      </w:r>
    </w:p>
    <w:p w:rsidR="002A7806" w:rsidRDefault="00007568">
      <w:pPr>
        <w:spacing w:after="226"/>
        <w:ind w:left="22"/>
      </w:pPr>
      <w:r>
        <w:rPr>
          <w:rFonts w:ascii="Times New Roman" w:eastAsia="Times New Roman" w:hAnsi="Times New Roman" w:cs="Times New Roman"/>
          <w:sz w:val="2"/>
        </w:rPr>
        <w:t xml:space="preserve"> </w:t>
      </w:r>
    </w:p>
    <w:p w:rsidR="002A7806" w:rsidRDefault="00007568">
      <w:pPr>
        <w:spacing w:after="27" w:line="246" w:lineRule="auto"/>
        <w:ind w:left="17" w:right="447" w:hanging="10"/>
      </w:pPr>
      <w:r>
        <w:rPr>
          <w:rFonts w:ascii="Times New Roman" w:eastAsia="Times New Roman" w:hAnsi="Times New Roman" w:cs="Times New Roman"/>
          <w:sz w:val="26"/>
        </w:rPr>
        <w:t>Face à cette instabi</w:t>
      </w:r>
      <w:r>
        <w:rPr>
          <w:rFonts w:ascii="Times New Roman" w:eastAsia="Times New Roman" w:hAnsi="Times New Roman" w:cs="Times New Roman"/>
          <w:sz w:val="26"/>
        </w:rPr>
        <w:t xml:space="preserve">lité chronique, la Mission d’Organisation des NationsUnies au Congo (MONUSCO, ex MONUC) s’est attribuée la mission principale, le maintien de la paix. Cette organisation était censée : </w:t>
      </w:r>
    </w:p>
    <w:p w:rsidR="002A7806" w:rsidRDefault="00007568">
      <w:pPr>
        <w:spacing w:after="27" w:line="246" w:lineRule="auto"/>
        <w:ind w:left="17" w:right="3936" w:hanging="10"/>
      </w:pPr>
      <w:r>
        <w:rPr>
          <w:rFonts w:ascii="Times New Roman" w:eastAsia="Times New Roman" w:hAnsi="Times New Roman" w:cs="Times New Roman"/>
          <w:sz w:val="26"/>
        </w:rPr>
        <w:t xml:space="preserve">protéger des populations civiles en danger ; </w:t>
      </w:r>
      <w:r>
        <w:rPr>
          <w:rFonts w:ascii="Times New Roman" w:eastAsia="Times New Roman" w:hAnsi="Times New Roman" w:cs="Times New Roman"/>
          <w:sz w:val="26"/>
        </w:rPr>
        <w:t xml:space="preserve">appuyer les processus électoraux ; aider à la démobilisation des groupes armés ; soutenir la réforme du secteur de sécurité. </w:t>
      </w:r>
    </w:p>
    <w:p w:rsidR="002A7806" w:rsidRDefault="00007568">
      <w:pPr>
        <w:spacing w:after="36"/>
        <w:ind w:left="22"/>
      </w:pPr>
      <w:r>
        <w:rPr>
          <w:rFonts w:ascii="Times New Roman" w:eastAsia="Times New Roman" w:hAnsi="Times New Roman" w:cs="Times New Roman"/>
          <w:sz w:val="24"/>
        </w:rPr>
        <w:t xml:space="preserve"> </w:t>
      </w:r>
    </w:p>
    <w:p w:rsidR="002A7806" w:rsidRDefault="00007568">
      <w:pPr>
        <w:spacing w:after="27" w:line="246" w:lineRule="auto"/>
        <w:ind w:left="17" w:right="447" w:hanging="10"/>
      </w:pPr>
      <w:r>
        <w:rPr>
          <w:rFonts w:ascii="Times New Roman" w:eastAsia="Times New Roman" w:hAnsi="Times New Roman" w:cs="Times New Roman"/>
          <w:sz w:val="26"/>
        </w:rPr>
        <w:t>Malgré les défis, leur présence avait comme importance la coopération internationale pour assurer la paix et la sécurité en Répu</w:t>
      </w:r>
      <w:r>
        <w:rPr>
          <w:rFonts w:ascii="Times New Roman" w:eastAsia="Times New Roman" w:hAnsi="Times New Roman" w:cs="Times New Roman"/>
          <w:sz w:val="26"/>
        </w:rPr>
        <w:t xml:space="preserve">blique Démocratique du Congo.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2" w:line="256" w:lineRule="auto"/>
        <w:ind w:left="149" w:hanging="1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p w:rsidR="002A7806" w:rsidRDefault="00007568">
      <w:pPr>
        <w:spacing w:after="141"/>
        <w:ind w:left="130"/>
      </w:pPr>
      <w:r>
        <w:rPr>
          <w:rFonts w:ascii="Times New Roman" w:eastAsia="Times New Roman" w:hAnsi="Times New Roman" w:cs="Times New Roman"/>
          <w:sz w:val="12"/>
        </w:rPr>
        <w:t xml:space="preserve"> </w:t>
      </w:r>
    </w:p>
    <w:p w:rsidR="002A7806" w:rsidRDefault="00007568">
      <w:pPr>
        <w:numPr>
          <w:ilvl w:val="0"/>
          <w:numId w:val="85"/>
        </w:numPr>
        <w:spacing w:after="42" w:line="249" w:lineRule="auto"/>
        <w:ind w:left="447" w:right="448" w:hanging="317"/>
        <w:jc w:val="both"/>
      </w:pPr>
      <w:r>
        <w:rPr>
          <w:rFonts w:ascii="Times New Roman" w:eastAsia="Times New Roman" w:hAnsi="Times New Roman" w:cs="Times New Roman"/>
          <w:sz w:val="26"/>
        </w:rPr>
        <w:t xml:space="preserve">La paix est une construction collective, un devoir citoyen et un droit fondamental garanti par la constitution : article 52.  </w:t>
      </w:r>
    </w:p>
    <w:p w:rsidR="002A7806" w:rsidRDefault="00007568">
      <w:pPr>
        <w:spacing w:after="53"/>
        <w:ind w:left="446"/>
      </w:pPr>
      <w:r>
        <w:rPr>
          <w:rFonts w:ascii="Times New Roman" w:eastAsia="Times New Roman" w:hAnsi="Times New Roman" w:cs="Times New Roman"/>
          <w:sz w:val="26"/>
        </w:rPr>
        <w:t xml:space="preserve"> </w:t>
      </w:r>
    </w:p>
    <w:p w:rsidR="002A7806" w:rsidRDefault="00007568">
      <w:pPr>
        <w:numPr>
          <w:ilvl w:val="0"/>
          <w:numId w:val="85"/>
        </w:numPr>
        <w:spacing w:after="41" w:line="250" w:lineRule="auto"/>
        <w:ind w:left="447" w:right="448" w:hanging="317"/>
        <w:jc w:val="both"/>
      </w:pPr>
      <w:r>
        <w:rPr>
          <w:rFonts w:ascii="Times New Roman" w:eastAsia="Times New Roman" w:hAnsi="Times New Roman" w:cs="Times New Roman"/>
          <w:sz w:val="26"/>
        </w:rPr>
        <w:t xml:space="preserve">C’est un engagement collectif. C’est plus que l’absence de la guerre : c’est une dynamique active de dialogue et de justice ; </w:t>
      </w:r>
    </w:p>
    <w:p w:rsidR="002A7806" w:rsidRDefault="00007568">
      <w:pPr>
        <w:spacing w:after="55"/>
        <w:ind w:left="130"/>
      </w:pPr>
      <w:r>
        <w:rPr>
          <w:rFonts w:ascii="Times New Roman" w:eastAsia="Times New Roman" w:hAnsi="Times New Roman" w:cs="Times New Roman"/>
          <w:sz w:val="26"/>
        </w:rPr>
        <w:t xml:space="preserve"> </w:t>
      </w:r>
    </w:p>
    <w:p w:rsidR="002A7806" w:rsidRDefault="00007568">
      <w:pPr>
        <w:numPr>
          <w:ilvl w:val="0"/>
          <w:numId w:val="85"/>
        </w:numPr>
        <w:spacing w:after="41" w:line="250" w:lineRule="auto"/>
        <w:ind w:left="447" w:right="448" w:hanging="317"/>
        <w:jc w:val="both"/>
      </w:pPr>
      <w:r>
        <w:rPr>
          <w:noProof/>
        </w:rPr>
        <mc:AlternateContent>
          <mc:Choice Requires="wpg">
            <w:drawing>
              <wp:anchor distT="0" distB="0" distL="114300" distR="114300" simplePos="0" relativeHeight="251696128" behindDoc="1" locked="0" layoutInCell="1" allowOverlap="1">
                <wp:simplePos x="0" y="0"/>
                <wp:positionH relativeFrom="column">
                  <wp:posOffset>13768</wp:posOffset>
                </wp:positionH>
                <wp:positionV relativeFrom="paragraph">
                  <wp:posOffset>-1760267</wp:posOffset>
                </wp:positionV>
                <wp:extent cx="5132197" cy="6818122"/>
                <wp:effectExtent l="0" t="0" r="0" b="0"/>
                <wp:wrapNone/>
                <wp:docPr id="175144" name="Group 175144"/>
                <wp:cNvGraphicFramePr/>
                <a:graphic xmlns:a="http://schemas.openxmlformats.org/drawingml/2006/main">
                  <a:graphicData uri="http://schemas.microsoft.com/office/word/2010/wordprocessingGroup">
                    <wpg:wgp>
                      <wpg:cNvGrpSpPr/>
                      <wpg:grpSpPr>
                        <a:xfrm>
                          <a:off x="0" y="0"/>
                          <a:ext cx="5132197" cy="6818122"/>
                          <a:chOff x="0" y="0"/>
                          <a:chExt cx="5132197" cy="6818122"/>
                        </a:xfrm>
                      </wpg:grpSpPr>
                      <wps:wsp>
                        <wps:cNvPr id="185606" name="Shape 185606"/>
                        <wps:cNvSpPr/>
                        <wps:spPr>
                          <a:xfrm>
                            <a:off x="0" y="0"/>
                            <a:ext cx="5132197" cy="265176"/>
                          </a:xfrm>
                          <a:custGeom>
                            <a:avLst/>
                            <a:gdLst/>
                            <a:ahLst/>
                            <a:cxnLst/>
                            <a:rect l="0" t="0" r="0" b="0"/>
                            <a:pathLst>
                              <a:path w="5132197" h="265176">
                                <a:moveTo>
                                  <a:pt x="0" y="0"/>
                                </a:moveTo>
                                <a:lnTo>
                                  <a:pt x="5132197" y="0"/>
                                </a:lnTo>
                                <a:lnTo>
                                  <a:pt x="5132197" y="265176"/>
                                </a:lnTo>
                                <a:lnTo>
                                  <a:pt x="0" y="2651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07" name="Shape 185607"/>
                        <wps:cNvSpPr/>
                        <wps:spPr>
                          <a:xfrm>
                            <a:off x="68580" y="0"/>
                            <a:ext cx="4995037" cy="236220"/>
                          </a:xfrm>
                          <a:custGeom>
                            <a:avLst/>
                            <a:gdLst/>
                            <a:ahLst/>
                            <a:cxnLst/>
                            <a:rect l="0" t="0" r="0" b="0"/>
                            <a:pathLst>
                              <a:path w="4995037" h="236220">
                                <a:moveTo>
                                  <a:pt x="0" y="0"/>
                                </a:moveTo>
                                <a:lnTo>
                                  <a:pt x="4995037" y="0"/>
                                </a:lnTo>
                                <a:lnTo>
                                  <a:pt x="4995037" y="236220"/>
                                </a:lnTo>
                                <a:lnTo>
                                  <a:pt x="0" y="23622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08" name="Shape 185608"/>
                        <wps:cNvSpPr/>
                        <wps:spPr>
                          <a:xfrm>
                            <a:off x="0" y="265176"/>
                            <a:ext cx="5132197" cy="3050159"/>
                          </a:xfrm>
                          <a:custGeom>
                            <a:avLst/>
                            <a:gdLst/>
                            <a:ahLst/>
                            <a:cxnLst/>
                            <a:rect l="0" t="0" r="0" b="0"/>
                            <a:pathLst>
                              <a:path w="5132197" h="3050159">
                                <a:moveTo>
                                  <a:pt x="0" y="0"/>
                                </a:moveTo>
                                <a:lnTo>
                                  <a:pt x="5132197" y="0"/>
                                </a:lnTo>
                                <a:lnTo>
                                  <a:pt x="5132197" y="3050159"/>
                                </a:lnTo>
                                <a:lnTo>
                                  <a:pt x="0" y="3050159"/>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09" name="Shape 185609"/>
                        <wps:cNvSpPr/>
                        <wps:spPr>
                          <a:xfrm>
                            <a:off x="68580" y="265176"/>
                            <a:ext cx="4995037" cy="88646"/>
                          </a:xfrm>
                          <a:custGeom>
                            <a:avLst/>
                            <a:gdLst/>
                            <a:ahLst/>
                            <a:cxnLst/>
                            <a:rect l="0" t="0" r="0" b="0"/>
                            <a:pathLst>
                              <a:path w="4995037" h="88646">
                                <a:moveTo>
                                  <a:pt x="0" y="0"/>
                                </a:moveTo>
                                <a:lnTo>
                                  <a:pt x="4995037" y="0"/>
                                </a:lnTo>
                                <a:lnTo>
                                  <a:pt x="4995037" y="88646"/>
                                </a:lnTo>
                                <a:lnTo>
                                  <a:pt x="0" y="8864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0" name="Shape 185610"/>
                        <wps:cNvSpPr/>
                        <wps:spPr>
                          <a:xfrm>
                            <a:off x="68580" y="353822"/>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1" name="Shape 185611"/>
                        <wps:cNvSpPr/>
                        <wps:spPr>
                          <a:xfrm>
                            <a:off x="68580" y="580898"/>
                            <a:ext cx="4995037" cy="228600"/>
                          </a:xfrm>
                          <a:custGeom>
                            <a:avLst/>
                            <a:gdLst/>
                            <a:ahLst/>
                            <a:cxnLst/>
                            <a:rect l="0" t="0" r="0" b="0"/>
                            <a:pathLst>
                              <a:path w="4995037" h="228600">
                                <a:moveTo>
                                  <a:pt x="0" y="0"/>
                                </a:moveTo>
                                <a:lnTo>
                                  <a:pt x="4995037" y="0"/>
                                </a:lnTo>
                                <a:lnTo>
                                  <a:pt x="4995037" y="228600"/>
                                </a:lnTo>
                                <a:lnTo>
                                  <a:pt x="0" y="2286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2" name="Shape 185612"/>
                        <wps:cNvSpPr/>
                        <wps:spPr>
                          <a:xfrm>
                            <a:off x="68580" y="809498"/>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3" name="Shape 185613"/>
                        <wps:cNvSpPr/>
                        <wps:spPr>
                          <a:xfrm>
                            <a:off x="68580" y="1036574"/>
                            <a:ext cx="4995037" cy="228600"/>
                          </a:xfrm>
                          <a:custGeom>
                            <a:avLst/>
                            <a:gdLst/>
                            <a:ahLst/>
                            <a:cxnLst/>
                            <a:rect l="0" t="0" r="0" b="0"/>
                            <a:pathLst>
                              <a:path w="4995037" h="228600">
                                <a:moveTo>
                                  <a:pt x="0" y="0"/>
                                </a:moveTo>
                                <a:lnTo>
                                  <a:pt x="4995037" y="0"/>
                                </a:lnTo>
                                <a:lnTo>
                                  <a:pt x="4995037" y="228600"/>
                                </a:lnTo>
                                <a:lnTo>
                                  <a:pt x="0" y="2286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4" name="Shape 185614"/>
                        <wps:cNvSpPr/>
                        <wps:spPr>
                          <a:xfrm>
                            <a:off x="68580" y="1265174"/>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5" name="Shape 185615"/>
                        <wps:cNvSpPr/>
                        <wps:spPr>
                          <a:xfrm>
                            <a:off x="68580" y="1492250"/>
                            <a:ext cx="4995037" cy="228600"/>
                          </a:xfrm>
                          <a:custGeom>
                            <a:avLst/>
                            <a:gdLst/>
                            <a:ahLst/>
                            <a:cxnLst/>
                            <a:rect l="0" t="0" r="0" b="0"/>
                            <a:pathLst>
                              <a:path w="4995037" h="228600">
                                <a:moveTo>
                                  <a:pt x="0" y="0"/>
                                </a:moveTo>
                                <a:lnTo>
                                  <a:pt x="4995037" y="0"/>
                                </a:lnTo>
                                <a:lnTo>
                                  <a:pt x="4995037" y="228600"/>
                                </a:lnTo>
                                <a:lnTo>
                                  <a:pt x="0" y="2286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6" name="Shape 185616"/>
                        <wps:cNvSpPr/>
                        <wps:spPr>
                          <a:xfrm>
                            <a:off x="68580" y="1720850"/>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7" name="Shape 185617"/>
                        <wps:cNvSpPr/>
                        <wps:spPr>
                          <a:xfrm>
                            <a:off x="68580" y="1948002"/>
                            <a:ext cx="4995037" cy="228905"/>
                          </a:xfrm>
                          <a:custGeom>
                            <a:avLst/>
                            <a:gdLst/>
                            <a:ahLst/>
                            <a:cxnLst/>
                            <a:rect l="0" t="0" r="0" b="0"/>
                            <a:pathLst>
                              <a:path w="4995037" h="228905">
                                <a:moveTo>
                                  <a:pt x="0" y="0"/>
                                </a:moveTo>
                                <a:lnTo>
                                  <a:pt x="4995037" y="0"/>
                                </a:lnTo>
                                <a:lnTo>
                                  <a:pt x="4995037" y="228905"/>
                                </a:lnTo>
                                <a:lnTo>
                                  <a:pt x="0" y="228905"/>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8" name="Shape 185618"/>
                        <wps:cNvSpPr/>
                        <wps:spPr>
                          <a:xfrm>
                            <a:off x="68580" y="2176907"/>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19" name="Shape 185619"/>
                        <wps:cNvSpPr/>
                        <wps:spPr>
                          <a:xfrm>
                            <a:off x="68580" y="2403983"/>
                            <a:ext cx="4995037" cy="228600"/>
                          </a:xfrm>
                          <a:custGeom>
                            <a:avLst/>
                            <a:gdLst/>
                            <a:ahLst/>
                            <a:cxnLst/>
                            <a:rect l="0" t="0" r="0" b="0"/>
                            <a:pathLst>
                              <a:path w="4995037" h="228600">
                                <a:moveTo>
                                  <a:pt x="0" y="0"/>
                                </a:moveTo>
                                <a:lnTo>
                                  <a:pt x="4995037" y="0"/>
                                </a:lnTo>
                                <a:lnTo>
                                  <a:pt x="4995037" y="228600"/>
                                </a:lnTo>
                                <a:lnTo>
                                  <a:pt x="0" y="2286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20" name="Shape 185620"/>
                        <wps:cNvSpPr/>
                        <wps:spPr>
                          <a:xfrm>
                            <a:off x="68580" y="2632583"/>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21" name="Shape 185621"/>
                        <wps:cNvSpPr/>
                        <wps:spPr>
                          <a:xfrm>
                            <a:off x="68580" y="2859659"/>
                            <a:ext cx="4995037" cy="227076"/>
                          </a:xfrm>
                          <a:custGeom>
                            <a:avLst/>
                            <a:gdLst/>
                            <a:ahLst/>
                            <a:cxnLst/>
                            <a:rect l="0" t="0" r="0" b="0"/>
                            <a:pathLst>
                              <a:path w="4995037" h="227076">
                                <a:moveTo>
                                  <a:pt x="0" y="0"/>
                                </a:moveTo>
                                <a:lnTo>
                                  <a:pt x="4995037" y="0"/>
                                </a:lnTo>
                                <a:lnTo>
                                  <a:pt x="4995037" y="227076"/>
                                </a:lnTo>
                                <a:lnTo>
                                  <a:pt x="0" y="227076"/>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22" name="Shape 185622"/>
                        <wps:cNvSpPr/>
                        <wps:spPr>
                          <a:xfrm>
                            <a:off x="68580" y="3086735"/>
                            <a:ext cx="4995037" cy="228600"/>
                          </a:xfrm>
                          <a:custGeom>
                            <a:avLst/>
                            <a:gdLst/>
                            <a:ahLst/>
                            <a:cxnLst/>
                            <a:rect l="0" t="0" r="0" b="0"/>
                            <a:pathLst>
                              <a:path w="4995037" h="228600">
                                <a:moveTo>
                                  <a:pt x="0" y="0"/>
                                </a:moveTo>
                                <a:lnTo>
                                  <a:pt x="4995037" y="0"/>
                                </a:lnTo>
                                <a:lnTo>
                                  <a:pt x="4995037" y="228600"/>
                                </a:lnTo>
                                <a:lnTo>
                                  <a:pt x="0" y="228600"/>
                                </a:lnTo>
                                <a:lnTo>
                                  <a:pt x="0" y="0"/>
                                </a:lnTo>
                              </a:path>
                            </a:pathLst>
                          </a:custGeom>
                          <a:ln w="0" cap="flat">
                            <a:miter lim="127000"/>
                          </a:ln>
                        </wps:spPr>
                        <wps:style>
                          <a:lnRef idx="0">
                            <a:srgbClr val="000000">
                              <a:alpha val="0"/>
                            </a:srgbClr>
                          </a:lnRef>
                          <a:fillRef idx="1">
                            <a:srgbClr val="EAF1DD"/>
                          </a:fillRef>
                          <a:effectRef idx="0">
                            <a:scrgbClr r="0" g="0" b="0"/>
                          </a:effectRef>
                          <a:fontRef idx="none"/>
                        </wps:style>
                        <wps:bodyPr/>
                      </wps:wsp>
                      <wps:wsp>
                        <wps:cNvPr id="185623" name="Shape 185623"/>
                        <wps:cNvSpPr/>
                        <wps:spPr>
                          <a:xfrm>
                            <a:off x="0" y="3315335"/>
                            <a:ext cx="5132197" cy="455676"/>
                          </a:xfrm>
                          <a:custGeom>
                            <a:avLst/>
                            <a:gdLst/>
                            <a:ahLst/>
                            <a:cxnLst/>
                            <a:rect l="0" t="0" r="0" b="0"/>
                            <a:pathLst>
                              <a:path w="5132197" h="455676">
                                <a:moveTo>
                                  <a:pt x="0" y="0"/>
                                </a:moveTo>
                                <a:lnTo>
                                  <a:pt x="5132197" y="0"/>
                                </a:lnTo>
                                <a:lnTo>
                                  <a:pt x="5132197" y="455676"/>
                                </a:lnTo>
                                <a:lnTo>
                                  <a:pt x="0" y="4556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4" name="Shape 185624"/>
                        <wps:cNvSpPr/>
                        <wps:spPr>
                          <a:xfrm>
                            <a:off x="68580" y="3315335"/>
                            <a:ext cx="4995037" cy="219456"/>
                          </a:xfrm>
                          <a:custGeom>
                            <a:avLst/>
                            <a:gdLst/>
                            <a:ahLst/>
                            <a:cxnLst/>
                            <a:rect l="0" t="0" r="0" b="0"/>
                            <a:pathLst>
                              <a:path w="4995037" h="219456">
                                <a:moveTo>
                                  <a:pt x="0" y="0"/>
                                </a:moveTo>
                                <a:lnTo>
                                  <a:pt x="4995037" y="0"/>
                                </a:lnTo>
                                <a:lnTo>
                                  <a:pt x="4995037" y="219456"/>
                                </a:lnTo>
                                <a:lnTo>
                                  <a:pt x="0" y="21945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5" name="Shape 185625"/>
                        <wps:cNvSpPr/>
                        <wps:spPr>
                          <a:xfrm>
                            <a:off x="68580" y="3534791"/>
                            <a:ext cx="4995037" cy="236220"/>
                          </a:xfrm>
                          <a:custGeom>
                            <a:avLst/>
                            <a:gdLst/>
                            <a:ahLst/>
                            <a:cxnLst/>
                            <a:rect l="0" t="0" r="0" b="0"/>
                            <a:pathLst>
                              <a:path w="4995037" h="236220">
                                <a:moveTo>
                                  <a:pt x="0" y="0"/>
                                </a:moveTo>
                                <a:lnTo>
                                  <a:pt x="4995037" y="0"/>
                                </a:lnTo>
                                <a:lnTo>
                                  <a:pt x="4995037"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6" name="Shape 185626"/>
                        <wps:cNvSpPr/>
                        <wps:spPr>
                          <a:xfrm>
                            <a:off x="0" y="3771011"/>
                            <a:ext cx="5132197" cy="1650746"/>
                          </a:xfrm>
                          <a:custGeom>
                            <a:avLst/>
                            <a:gdLst/>
                            <a:ahLst/>
                            <a:cxnLst/>
                            <a:rect l="0" t="0" r="0" b="0"/>
                            <a:pathLst>
                              <a:path w="5132197" h="1650746">
                                <a:moveTo>
                                  <a:pt x="0" y="0"/>
                                </a:moveTo>
                                <a:lnTo>
                                  <a:pt x="5132197" y="0"/>
                                </a:lnTo>
                                <a:lnTo>
                                  <a:pt x="5132197" y="1650746"/>
                                </a:lnTo>
                                <a:lnTo>
                                  <a:pt x="0" y="165074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7" name="Shape 185627"/>
                        <wps:cNvSpPr/>
                        <wps:spPr>
                          <a:xfrm>
                            <a:off x="68580" y="3771011"/>
                            <a:ext cx="4995037" cy="88392"/>
                          </a:xfrm>
                          <a:custGeom>
                            <a:avLst/>
                            <a:gdLst/>
                            <a:ahLst/>
                            <a:cxnLst/>
                            <a:rect l="0" t="0" r="0" b="0"/>
                            <a:pathLst>
                              <a:path w="4995037" h="88392">
                                <a:moveTo>
                                  <a:pt x="0" y="0"/>
                                </a:moveTo>
                                <a:lnTo>
                                  <a:pt x="4995037" y="0"/>
                                </a:lnTo>
                                <a:lnTo>
                                  <a:pt x="4995037" y="88392"/>
                                </a:lnTo>
                                <a:lnTo>
                                  <a:pt x="0" y="8839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8" name="Shape 185628"/>
                        <wps:cNvSpPr/>
                        <wps:spPr>
                          <a:xfrm>
                            <a:off x="68580" y="3859352"/>
                            <a:ext cx="4995037" cy="189281"/>
                          </a:xfrm>
                          <a:custGeom>
                            <a:avLst/>
                            <a:gdLst/>
                            <a:ahLst/>
                            <a:cxnLst/>
                            <a:rect l="0" t="0" r="0" b="0"/>
                            <a:pathLst>
                              <a:path w="4995037" h="189281">
                                <a:moveTo>
                                  <a:pt x="0" y="0"/>
                                </a:moveTo>
                                <a:lnTo>
                                  <a:pt x="4995037" y="0"/>
                                </a:lnTo>
                                <a:lnTo>
                                  <a:pt x="4995037" y="189281"/>
                                </a:lnTo>
                                <a:lnTo>
                                  <a:pt x="0" y="189281"/>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29" name="Shape 185629"/>
                        <wps:cNvSpPr/>
                        <wps:spPr>
                          <a:xfrm>
                            <a:off x="68580" y="4048633"/>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0" name="Shape 185630"/>
                        <wps:cNvSpPr/>
                        <wps:spPr>
                          <a:xfrm>
                            <a:off x="68580" y="4239133"/>
                            <a:ext cx="4995037" cy="188976"/>
                          </a:xfrm>
                          <a:custGeom>
                            <a:avLst/>
                            <a:gdLst/>
                            <a:ahLst/>
                            <a:cxnLst/>
                            <a:rect l="0" t="0" r="0" b="0"/>
                            <a:pathLst>
                              <a:path w="4995037" h="188976">
                                <a:moveTo>
                                  <a:pt x="0" y="0"/>
                                </a:moveTo>
                                <a:lnTo>
                                  <a:pt x="4995037" y="0"/>
                                </a:lnTo>
                                <a:lnTo>
                                  <a:pt x="4995037"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1" name="Shape 185631"/>
                        <wps:cNvSpPr/>
                        <wps:spPr>
                          <a:xfrm>
                            <a:off x="68580" y="4428109"/>
                            <a:ext cx="4995037" cy="117348"/>
                          </a:xfrm>
                          <a:custGeom>
                            <a:avLst/>
                            <a:gdLst/>
                            <a:ahLst/>
                            <a:cxnLst/>
                            <a:rect l="0" t="0" r="0" b="0"/>
                            <a:pathLst>
                              <a:path w="4995037" h="117348">
                                <a:moveTo>
                                  <a:pt x="0" y="0"/>
                                </a:moveTo>
                                <a:lnTo>
                                  <a:pt x="4995037" y="0"/>
                                </a:lnTo>
                                <a:lnTo>
                                  <a:pt x="4995037" y="117348"/>
                                </a:lnTo>
                                <a:lnTo>
                                  <a:pt x="0" y="11734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2" name="Shape 185632"/>
                        <wps:cNvSpPr/>
                        <wps:spPr>
                          <a:xfrm>
                            <a:off x="68580" y="4545457"/>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3" name="Shape 185633"/>
                        <wps:cNvSpPr/>
                        <wps:spPr>
                          <a:xfrm>
                            <a:off x="68580" y="4735957"/>
                            <a:ext cx="4995037" cy="188976"/>
                          </a:xfrm>
                          <a:custGeom>
                            <a:avLst/>
                            <a:gdLst/>
                            <a:ahLst/>
                            <a:cxnLst/>
                            <a:rect l="0" t="0" r="0" b="0"/>
                            <a:pathLst>
                              <a:path w="4995037" h="188976">
                                <a:moveTo>
                                  <a:pt x="0" y="0"/>
                                </a:moveTo>
                                <a:lnTo>
                                  <a:pt x="4995037" y="0"/>
                                </a:lnTo>
                                <a:lnTo>
                                  <a:pt x="4995037"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4" name="Shape 185634"/>
                        <wps:cNvSpPr/>
                        <wps:spPr>
                          <a:xfrm>
                            <a:off x="68580" y="4924933"/>
                            <a:ext cx="4995037" cy="117348"/>
                          </a:xfrm>
                          <a:custGeom>
                            <a:avLst/>
                            <a:gdLst/>
                            <a:ahLst/>
                            <a:cxnLst/>
                            <a:rect l="0" t="0" r="0" b="0"/>
                            <a:pathLst>
                              <a:path w="4995037" h="117348">
                                <a:moveTo>
                                  <a:pt x="0" y="0"/>
                                </a:moveTo>
                                <a:lnTo>
                                  <a:pt x="4995037" y="0"/>
                                </a:lnTo>
                                <a:lnTo>
                                  <a:pt x="4995037" y="117348"/>
                                </a:lnTo>
                                <a:lnTo>
                                  <a:pt x="0" y="117348"/>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5" name="Shape 185635"/>
                        <wps:cNvSpPr/>
                        <wps:spPr>
                          <a:xfrm>
                            <a:off x="68580" y="5042281"/>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6" name="Shape 185636"/>
                        <wps:cNvSpPr/>
                        <wps:spPr>
                          <a:xfrm>
                            <a:off x="68580" y="5232781"/>
                            <a:ext cx="4995037" cy="188976"/>
                          </a:xfrm>
                          <a:custGeom>
                            <a:avLst/>
                            <a:gdLst/>
                            <a:ahLst/>
                            <a:cxnLst/>
                            <a:rect l="0" t="0" r="0" b="0"/>
                            <a:pathLst>
                              <a:path w="4995037" h="188976">
                                <a:moveTo>
                                  <a:pt x="0" y="0"/>
                                </a:moveTo>
                                <a:lnTo>
                                  <a:pt x="4995037" y="0"/>
                                </a:lnTo>
                                <a:lnTo>
                                  <a:pt x="4995037"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637" name="Shape 185637"/>
                        <wps:cNvSpPr/>
                        <wps:spPr>
                          <a:xfrm>
                            <a:off x="0" y="5421757"/>
                            <a:ext cx="5132197" cy="190500"/>
                          </a:xfrm>
                          <a:custGeom>
                            <a:avLst/>
                            <a:gdLst/>
                            <a:ahLst/>
                            <a:cxnLst/>
                            <a:rect l="0" t="0" r="0" b="0"/>
                            <a:pathLst>
                              <a:path w="5132197" h="190500">
                                <a:moveTo>
                                  <a:pt x="0" y="0"/>
                                </a:moveTo>
                                <a:lnTo>
                                  <a:pt x="5132197" y="0"/>
                                </a:lnTo>
                                <a:lnTo>
                                  <a:pt x="5132197"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638" name="Shape 185638"/>
                        <wps:cNvSpPr/>
                        <wps:spPr>
                          <a:xfrm>
                            <a:off x="68580" y="5421757"/>
                            <a:ext cx="4995037" cy="190500"/>
                          </a:xfrm>
                          <a:custGeom>
                            <a:avLst/>
                            <a:gdLst/>
                            <a:ahLst/>
                            <a:cxnLst/>
                            <a:rect l="0" t="0" r="0" b="0"/>
                            <a:pathLst>
                              <a:path w="4995037" h="190500">
                                <a:moveTo>
                                  <a:pt x="0" y="0"/>
                                </a:moveTo>
                                <a:lnTo>
                                  <a:pt x="4995037" y="0"/>
                                </a:lnTo>
                                <a:lnTo>
                                  <a:pt x="4995037"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639" name="Shape 185639"/>
                        <wps:cNvSpPr/>
                        <wps:spPr>
                          <a:xfrm>
                            <a:off x="0" y="5612333"/>
                            <a:ext cx="5132197" cy="263957"/>
                          </a:xfrm>
                          <a:custGeom>
                            <a:avLst/>
                            <a:gdLst/>
                            <a:ahLst/>
                            <a:cxnLst/>
                            <a:rect l="0" t="0" r="0" b="0"/>
                            <a:pathLst>
                              <a:path w="5132197" h="263957">
                                <a:moveTo>
                                  <a:pt x="0" y="0"/>
                                </a:moveTo>
                                <a:lnTo>
                                  <a:pt x="5132197" y="0"/>
                                </a:lnTo>
                                <a:lnTo>
                                  <a:pt x="5132197" y="263957"/>
                                </a:lnTo>
                                <a:lnTo>
                                  <a:pt x="0" y="263957"/>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0" name="Shape 185640"/>
                        <wps:cNvSpPr/>
                        <wps:spPr>
                          <a:xfrm>
                            <a:off x="68580" y="5612333"/>
                            <a:ext cx="4995037" cy="236525"/>
                          </a:xfrm>
                          <a:custGeom>
                            <a:avLst/>
                            <a:gdLst/>
                            <a:ahLst/>
                            <a:cxnLst/>
                            <a:rect l="0" t="0" r="0" b="0"/>
                            <a:pathLst>
                              <a:path w="4995037" h="236525">
                                <a:moveTo>
                                  <a:pt x="0" y="0"/>
                                </a:moveTo>
                                <a:lnTo>
                                  <a:pt x="4995037" y="0"/>
                                </a:lnTo>
                                <a:lnTo>
                                  <a:pt x="4995037" y="236525"/>
                                </a:lnTo>
                                <a:lnTo>
                                  <a:pt x="0" y="236525"/>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1" name="Shape 185641"/>
                        <wps:cNvSpPr/>
                        <wps:spPr>
                          <a:xfrm>
                            <a:off x="0" y="5876290"/>
                            <a:ext cx="5132197" cy="941832"/>
                          </a:xfrm>
                          <a:custGeom>
                            <a:avLst/>
                            <a:gdLst/>
                            <a:ahLst/>
                            <a:cxnLst/>
                            <a:rect l="0" t="0" r="0" b="0"/>
                            <a:pathLst>
                              <a:path w="5132197" h="941832">
                                <a:moveTo>
                                  <a:pt x="0" y="0"/>
                                </a:moveTo>
                                <a:lnTo>
                                  <a:pt x="5132197" y="0"/>
                                </a:lnTo>
                                <a:lnTo>
                                  <a:pt x="5132197" y="941832"/>
                                </a:lnTo>
                                <a:lnTo>
                                  <a:pt x="0" y="9418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2" name="Shape 185642"/>
                        <wps:cNvSpPr/>
                        <wps:spPr>
                          <a:xfrm>
                            <a:off x="68580" y="5876290"/>
                            <a:ext cx="4995037" cy="67056"/>
                          </a:xfrm>
                          <a:custGeom>
                            <a:avLst/>
                            <a:gdLst/>
                            <a:ahLst/>
                            <a:cxnLst/>
                            <a:rect l="0" t="0" r="0" b="0"/>
                            <a:pathLst>
                              <a:path w="4995037" h="67056">
                                <a:moveTo>
                                  <a:pt x="0" y="0"/>
                                </a:moveTo>
                                <a:lnTo>
                                  <a:pt x="4995037" y="0"/>
                                </a:lnTo>
                                <a:lnTo>
                                  <a:pt x="4995037" y="67056"/>
                                </a:lnTo>
                                <a:lnTo>
                                  <a:pt x="0" y="670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3" name="Shape 185643"/>
                        <wps:cNvSpPr/>
                        <wps:spPr>
                          <a:xfrm>
                            <a:off x="68580" y="5943346"/>
                            <a:ext cx="4995037" cy="219456"/>
                          </a:xfrm>
                          <a:custGeom>
                            <a:avLst/>
                            <a:gdLst/>
                            <a:ahLst/>
                            <a:cxnLst/>
                            <a:rect l="0" t="0" r="0" b="0"/>
                            <a:pathLst>
                              <a:path w="4995037" h="219456">
                                <a:moveTo>
                                  <a:pt x="0" y="0"/>
                                </a:moveTo>
                                <a:lnTo>
                                  <a:pt x="4995037" y="0"/>
                                </a:lnTo>
                                <a:lnTo>
                                  <a:pt x="4995037"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4" name="Shape 185644"/>
                        <wps:cNvSpPr/>
                        <wps:spPr>
                          <a:xfrm>
                            <a:off x="68580" y="6162802"/>
                            <a:ext cx="4995037" cy="217932"/>
                          </a:xfrm>
                          <a:custGeom>
                            <a:avLst/>
                            <a:gdLst/>
                            <a:ahLst/>
                            <a:cxnLst/>
                            <a:rect l="0" t="0" r="0" b="0"/>
                            <a:pathLst>
                              <a:path w="4995037" h="217932">
                                <a:moveTo>
                                  <a:pt x="0" y="0"/>
                                </a:moveTo>
                                <a:lnTo>
                                  <a:pt x="4995037" y="0"/>
                                </a:lnTo>
                                <a:lnTo>
                                  <a:pt x="4995037"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5" name="Shape 185645"/>
                        <wps:cNvSpPr/>
                        <wps:spPr>
                          <a:xfrm>
                            <a:off x="68580" y="6380734"/>
                            <a:ext cx="4995037" cy="217932"/>
                          </a:xfrm>
                          <a:custGeom>
                            <a:avLst/>
                            <a:gdLst/>
                            <a:ahLst/>
                            <a:cxnLst/>
                            <a:rect l="0" t="0" r="0" b="0"/>
                            <a:pathLst>
                              <a:path w="4995037" h="217932">
                                <a:moveTo>
                                  <a:pt x="0" y="0"/>
                                </a:moveTo>
                                <a:lnTo>
                                  <a:pt x="4995037" y="0"/>
                                </a:lnTo>
                                <a:lnTo>
                                  <a:pt x="4995037" y="217932"/>
                                </a:lnTo>
                                <a:lnTo>
                                  <a:pt x="0" y="217932"/>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646" name="Shape 185646"/>
                        <wps:cNvSpPr/>
                        <wps:spPr>
                          <a:xfrm>
                            <a:off x="68580" y="6598666"/>
                            <a:ext cx="4995037" cy="219456"/>
                          </a:xfrm>
                          <a:custGeom>
                            <a:avLst/>
                            <a:gdLst/>
                            <a:ahLst/>
                            <a:cxnLst/>
                            <a:rect l="0" t="0" r="0" b="0"/>
                            <a:pathLst>
                              <a:path w="4995037" h="219456">
                                <a:moveTo>
                                  <a:pt x="0" y="0"/>
                                </a:moveTo>
                                <a:lnTo>
                                  <a:pt x="4995037" y="0"/>
                                </a:lnTo>
                                <a:lnTo>
                                  <a:pt x="4995037" y="219456"/>
                                </a:lnTo>
                                <a:lnTo>
                                  <a:pt x="0" y="21945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75144" style="width:404.11pt;height:536.86pt;position:absolute;z-index:-2147483558;mso-position-horizontal-relative:text;mso-position-horizontal:absolute;margin-left:1.08411pt;mso-position-vertical-relative:text;margin-top:-138.604pt;" coordsize="51321,68181">
                <v:shape id="Shape 185647" style="position:absolute;width:51321;height:2651;left:0;top:0;" coordsize="5132197,265176" path="m0,0l5132197,0l5132197,265176l0,265176l0,0">
                  <v:stroke weight="0pt" endcap="flat" joinstyle="miter" miterlimit="10" on="false" color="#000000" opacity="0"/>
                  <v:fill on="true" color="#eaf1dd"/>
                </v:shape>
                <v:shape id="Shape 185648" style="position:absolute;width:49950;height:2362;left:685;top:0;" coordsize="4995037,236220" path="m0,0l4995037,0l4995037,236220l0,236220l0,0">
                  <v:stroke weight="0pt" endcap="flat" joinstyle="miter" miterlimit="10" on="false" color="#000000" opacity="0"/>
                  <v:fill on="true" color="#eaf1dd"/>
                </v:shape>
                <v:shape id="Shape 185649" style="position:absolute;width:51321;height:30501;left:0;top:2651;" coordsize="5132197,3050159" path="m0,0l5132197,0l5132197,3050159l0,3050159l0,0">
                  <v:stroke weight="0pt" endcap="flat" joinstyle="miter" miterlimit="10" on="false" color="#000000" opacity="0"/>
                  <v:fill on="true" color="#eaf1dd"/>
                </v:shape>
                <v:shape id="Shape 185650" style="position:absolute;width:49950;height:886;left:685;top:2651;" coordsize="4995037,88646" path="m0,0l4995037,0l4995037,88646l0,88646l0,0">
                  <v:stroke weight="0pt" endcap="flat" joinstyle="miter" miterlimit="10" on="false" color="#000000" opacity="0"/>
                  <v:fill on="true" color="#eaf1dd"/>
                </v:shape>
                <v:shape id="Shape 185651" style="position:absolute;width:49950;height:2270;left:685;top:3538;" coordsize="4995037,227076" path="m0,0l4995037,0l4995037,227076l0,227076l0,0">
                  <v:stroke weight="0pt" endcap="flat" joinstyle="miter" miterlimit="10" on="false" color="#000000" opacity="0"/>
                  <v:fill on="true" color="#eaf1dd"/>
                </v:shape>
                <v:shape id="Shape 185652" style="position:absolute;width:49950;height:2286;left:685;top:5808;" coordsize="4995037,228600" path="m0,0l4995037,0l4995037,228600l0,228600l0,0">
                  <v:stroke weight="0pt" endcap="flat" joinstyle="miter" miterlimit="10" on="false" color="#000000" opacity="0"/>
                  <v:fill on="true" color="#eaf1dd"/>
                </v:shape>
                <v:shape id="Shape 185653" style="position:absolute;width:49950;height:2270;left:685;top:8094;" coordsize="4995037,227076" path="m0,0l4995037,0l4995037,227076l0,227076l0,0">
                  <v:stroke weight="0pt" endcap="flat" joinstyle="miter" miterlimit="10" on="false" color="#000000" opacity="0"/>
                  <v:fill on="true" color="#eaf1dd"/>
                </v:shape>
                <v:shape id="Shape 185654" style="position:absolute;width:49950;height:2286;left:685;top:10365;" coordsize="4995037,228600" path="m0,0l4995037,0l4995037,228600l0,228600l0,0">
                  <v:stroke weight="0pt" endcap="flat" joinstyle="miter" miterlimit="10" on="false" color="#000000" opacity="0"/>
                  <v:fill on="true" color="#eaf1dd"/>
                </v:shape>
                <v:shape id="Shape 185655" style="position:absolute;width:49950;height:2270;left:685;top:12651;" coordsize="4995037,227076" path="m0,0l4995037,0l4995037,227076l0,227076l0,0">
                  <v:stroke weight="0pt" endcap="flat" joinstyle="miter" miterlimit="10" on="false" color="#000000" opacity="0"/>
                  <v:fill on="true" color="#eaf1dd"/>
                </v:shape>
                <v:shape id="Shape 185656" style="position:absolute;width:49950;height:2286;left:685;top:14922;" coordsize="4995037,228600" path="m0,0l4995037,0l4995037,228600l0,228600l0,0">
                  <v:stroke weight="0pt" endcap="flat" joinstyle="miter" miterlimit="10" on="false" color="#000000" opacity="0"/>
                  <v:fill on="true" color="#eaf1dd"/>
                </v:shape>
                <v:shape id="Shape 185657" style="position:absolute;width:49950;height:2270;left:685;top:17208;" coordsize="4995037,227076" path="m0,0l4995037,0l4995037,227076l0,227076l0,0">
                  <v:stroke weight="0pt" endcap="flat" joinstyle="miter" miterlimit="10" on="false" color="#000000" opacity="0"/>
                  <v:fill on="true" color="#eaf1dd"/>
                </v:shape>
                <v:shape id="Shape 185658" style="position:absolute;width:49950;height:2289;left:685;top:19480;" coordsize="4995037,228905" path="m0,0l4995037,0l4995037,228905l0,228905l0,0">
                  <v:stroke weight="0pt" endcap="flat" joinstyle="miter" miterlimit="10" on="false" color="#000000" opacity="0"/>
                  <v:fill on="true" color="#eaf1dd"/>
                </v:shape>
                <v:shape id="Shape 185659" style="position:absolute;width:49950;height:2270;left:685;top:21769;" coordsize="4995037,227076" path="m0,0l4995037,0l4995037,227076l0,227076l0,0">
                  <v:stroke weight="0pt" endcap="flat" joinstyle="miter" miterlimit="10" on="false" color="#000000" opacity="0"/>
                  <v:fill on="true" color="#eaf1dd"/>
                </v:shape>
                <v:shape id="Shape 185660" style="position:absolute;width:49950;height:2286;left:685;top:24039;" coordsize="4995037,228600" path="m0,0l4995037,0l4995037,228600l0,228600l0,0">
                  <v:stroke weight="0pt" endcap="flat" joinstyle="miter" miterlimit="10" on="false" color="#000000" opacity="0"/>
                  <v:fill on="true" color="#eaf1dd"/>
                </v:shape>
                <v:shape id="Shape 185661" style="position:absolute;width:49950;height:2270;left:685;top:26325;" coordsize="4995037,227076" path="m0,0l4995037,0l4995037,227076l0,227076l0,0">
                  <v:stroke weight="0pt" endcap="flat" joinstyle="miter" miterlimit="10" on="false" color="#000000" opacity="0"/>
                  <v:fill on="true" color="#eaf1dd"/>
                </v:shape>
                <v:shape id="Shape 185662" style="position:absolute;width:49950;height:2270;left:685;top:28596;" coordsize="4995037,227076" path="m0,0l4995037,0l4995037,227076l0,227076l0,0">
                  <v:stroke weight="0pt" endcap="flat" joinstyle="miter" miterlimit="10" on="false" color="#000000" opacity="0"/>
                  <v:fill on="true" color="#eaf1dd"/>
                </v:shape>
                <v:shape id="Shape 185663" style="position:absolute;width:49950;height:2286;left:685;top:30867;" coordsize="4995037,228600" path="m0,0l4995037,0l4995037,228600l0,228600l0,0">
                  <v:stroke weight="0pt" endcap="flat" joinstyle="miter" miterlimit="10" on="false" color="#000000" opacity="0"/>
                  <v:fill on="true" color="#eaf1dd"/>
                </v:shape>
                <v:shape id="Shape 185664" style="position:absolute;width:51321;height:4556;left:0;top:33153;" coordsize="5132197,455676" path="m0,0l5132197,0l5132197,455676l0,455676l0,0">
                  <v:stroke weight="0pt" endcap="flat" joinstyle="miter" miterlimit="10" on="false" color="#000000" opacity="0"/>
                  <v:fill on="true" color="#ffe5ff"/>
                </v:shape>
                <v:shape id="Shape 185665" style="position:absolute;width:49950;height:2194;left:685;top:33153;" coordsize="4995037,219456" path="m0,0l4995037,0l4995037,219456l0,219456l0,0">
                  <v:stroke weight="0pt" endcap="flat" joinstyle="miter" miterlimit="10" on="false" color="#000000" opacity="0"/>
                  <v:fill on="true" color="#ffe5ff"/>
                </v:shape>
                <v:shape id="Shape 185666" style="position:absolute;width:49950;height:2362;left:685;top:35347;" coordsize="4995037,236220" path="m0,0l4995037,0l4995037,236220l0,236220l0,0">
                  <v:stroke weight="0pt" endcap="flat" joinstyle="miter" miterlimit="10" on="false" color="#000000" opacity="0"/>
                  <v:fill on="true" color="#ffe5ff"/>
                </v:shape>
                <v:shape id="Shape 185667" style="position:absolute;width:51321;height:16507;left:0;top:37710;" coordsize="5132197,1650746" path="m0,0l5132197,0l5132197,1650746l0,1650746l0,0">
                  <v:stroke weight="0pt" endcap="flat" joinstyle="miter" miterlimit="10" on="false" color="#000000" opacity="0"/>
                  <v:fill on="true" color="#ffe5ff"/>
                </v:shape>
                <v:shape id="Shape 185668" style="position:absolute;width:49950;height:883;left:685;top:37710;" coordsize="4995037,88392" path="m0,0l4995037,0l4995037,88392l0,88392l0,0">
                  <v:stroke weight="0pt" endcap="flat" joinstyle="miter" miterlimit="10" on="false" color="#000000" opacity="0"/>
                  <v:fill on="true" color="#ffe5ff"/>
                </v:shape>
                <v:shape id="Shape 185669" style="position:absolute;width:49950;height:1892;left:685;top:38593;" coordsize="4995037,189281" path="m0,0l4995037,0l4995037,189281l0,189281l0,0">
                  <v:stroke weight="0pt" endcap="flat" joinstyle="miter" miterlimit="10" on="false" color="#000000" opacity="0"/>
                  <v:fill on="true" color="#ffe5ff"/>
                </v:shape>
                <v:shape id="Shape 185670" style="position:absolute;width:49950;height:1905;left:685;top:40486;" coordsize="4995037,190500" path="m0,0l4995037,0l4995037,190500l0,190500l0,0">
                  <v:stroke weight="0pt" endcap="flat" joinstyle="miter" miterlimit="10" on="false" color="#000000" opacity="0"/>
                  <v:fill on="true" color="#ffe5ff"/>
                </v:shape>
                <v:shape id="Shape 185671" style="position:absolute;width:49950;height:1889;left:685;top:42391;" coordsize="4995037,188976" path="m0,0l4995037,0l4995037,188976l0,188976l0,0">
                  <v:stroke weight="0pt" endcap="flat" joinstyle="miter" miterlimit="10" on="false" color="#000000" opacity="0"/>
                  <v:fill on="true" color="#ffe5ff"/>
                </v:shape>
                <v:shape id="Shape 185672" style="position:absolute;width:49950;height:1173;left:685;top:44281;" coordsize="4995037,117348" path="m0,0l4995037,0l4995037,117348l0,117348l0,0">
                  <v:stroke weight="0pt" endcap="flat" joinstyle="miter" miterlimit="10" on="false" color="#000000" opacity="0"/>
                  <v:fill on="true" color="#ffe5ff"/>
                </v:shape>
                <v:shape id="Shape 185673" style="position:absolute;width:49950;height:1905;left:685;top:45454;" coordsize="4995037,190500" path="m0,0l4995037,0l4995037,190500l0,190500l0,0">
                  <v:stroke weight="0pt" endcap="flat" joinstyle="miter" miterlimit="10" on="false" color="#000000" opacity="0"/>
                  <v:fill on="true" color="#ffe5ff"/>
                </v:shape>
                <v:shape id="Shape 185674" style="position:absolute;width:49950;height:1889;left:685;top:47359;" coordsize="4995037,188976" path="m0,0l4995037,0l4995037,188976l0,188976l0,0">
                  <v:stroke weight="0pt" endcap="flat" joinstyle="miter" miterlimit="10" on="false" color="#000000" opacity="0"/>
                  <v:fill on="true" color="#ffe5ff"/>
                </v:shape>
                <v:shape id="Shape 185675" style="position:absolute;width:49950;height:1173;left:685;top:49249;" coordsize="4995037,117348" path="m0,0l4995037,0l4995037,117348l0,117348l0,0">
                  <v:stroke weight="0pt" endcap="flat" joinstyle="miter" miterlimit="10" on="false" color="#000000" opacity="0"/>
                  <v:fill on="true" color="#ffe5ff"/>
                </v:shape>
                <v:shape id="Shape 185676" style="position:absolute;width:49950;height:1905;left:685;top:50422;" coordsize="4995037,190500" path="m0,0l4995037,0l4995037,190500l0,190500l0,0">
                  <v:stroke weight="0pt" endcap="flat" joinstyle="miter" miterlimit="10" on="false" color="#000000" opacity="0"/>
                  <v:fill on="true" color="#ffe5ff"/>
                </v:shape>
                <v:shape id="Shape 185677" style="position:absolute;width:49950;height:1889;left:685;top:52327;" coordsize="4995037,188976" path="m0,0l4995037,0l4995037,188976l0,188976l0,0">
                  <v:stroke weight="0pt" endcap="flat" joinstyle="miter" miterlimit="10" on="false" color="#000000" opacity="0"/>
                  <v:fill on="true" color="#ffe5ff"/>
                </v:shape>
                <v:shape id="Shape 185678" style="position:absolute;width:51321;height:1905;left:0;top:54217;" coordsize="5132197,190500" path="m0,0l5132197,0l5132197,190500l0,190500l0,0">
                  <v:stroke weight="0pt" endcap="flat" joinstyle="miter" miterlimit="10" on="false" color="#000000" opacity="0"/>
                  <v:fill on="true" color="#ffffff"/>
                </v:shape>
                <v:shape id="Shape 185679" style="position:absolute;width:49950;height:1905;left:685;top:54217;" coordsize="4995037,190500" path="m0,0l4995037,0l4995037,190500l0,190500l0,0">
                  <v:stroke weight="0pt" endcap="flat" joinstyle="miter" miterlimit="10" on="false" color="#000000" opacity="0"/>
                  <v:fill on="true" color="#ffffff"/>
                </v:shape>
                <v:shape id="Shape 185680" style="position:absolute;width:51321;height:2639;left:0;top:56123;" coordsize="5132197,263957" path="m0,0l5132197,0l5132197,263957l0,263957l0,0">
                  <v:stroke weight="0pt" endcap="flat" joinstyle="miter" miterlimit="10" on="false" color="#000000" opacity="0"/>
                  <v:fill on="true" color="#ffffcc"/>
                </v:shape>
                <v:shape id="Shape 185681" style="position:absolute;width:49950;height:2365;left:685;top:56123;" coordsize="4995037,236525" path="m0,0l4995037,0l4995037,236525l0,236525l0,0">
                  <v:stroke weight="0pt" endcap="flat" joinstyle="miter" miterlimit="10" on="false" color="#000000" opacity="0"/>
                  <v:fill on="true" color="#ffffcc"/>
                </v:shape>
                <v:shape id="Shape 185682" style="position:absolute;width:51321;height:9418;left:0;top:58762;" coordsize="5132197,941832" path="m0,0l5132197,0l5132197,941832l0,941832l0,0">
                  <v:stroke weight="0pt" endcap="flat" joinstyle="miter" miterlimit="10" on="false" color="#000000" opacity="0"/>
                  <v:fill on="true" color="#ffffcc"/>
                </v:shape>
                <v:shape id="Shape 185683" style="position:absolute;width:49950;height:670;left:685;top:58762;" coordsize="4995037,67056" path="m0,0l4995037,0l4995037,67056l0,67056l0,0">
                  <v:stroke weight="0pt" endcap="flat" joinstyle="miter" miterlimit="10" on="false" color="#000000" opacity="0"/>
                  <v:fill on="true" color="#ffffcc"/>
                </v:shape>
                <v:shape id="Shape 185684" style="position:absolute;width:49950;height:2194;left:685;top:59433;" coordsize="4995037,219456" path="m0,0l4995037,0l4995037,219456l0,219456l0,0">
                  <v:stroke weight="0pt" endcap="flat" joinstyle="miter" miterlimit="10" on="false" color="#000000" opacity="0"/>
                  <v:fill on="true" color="#ffffcc"/>
                </v:shape>
                <v:shape id="Shape 185685" style="position:absolute;width:49950;height:2179;left:685;top:61628;" coordsize="4995037,217932" path="m0,0l4995037,0l4995037,217932l0,217932l0,0">
                  <v:stroke weight="0pt" endcap="flat" joinstyle="miter" miterlimit="10" on="false" color="#000000" opacity="0"/>
                  <v:fill on="true" color="#ffffcc"/>
                </v:shape>
                <v:shape id="Shape 185686" style="position:absolute;width:49950;height:2179;left:685;top:63807;" coordsize="4995037,217932" path="m0,0l4995037,0l4995037,217932l0,217932l0,0">
                  <v:stroke weight="0pt" endcap="flat" joinstyle="miter" miterlimit="10" on="false" color="#000000" opacity="0"/>
                  <v:fill on="true" color="#ffffcc"/>
                </v:shape>
                <v:shape id="Shape 185687" style="position:absolute;width:49950;height:2194;left:685;top:65986;" coordsize="4995037,219456" path="m0,0l4995037,0l4995037,219456l0,219456l0,0">
                  <v:stroke weight="0pt" endcap="flat" joinstyle="miter" miterlimit="10" on="false" color="#000000" opacity="0"/>
                  <v:fill on="true" color="#ffffcc"/>
                </v:shape>
              </v:group>
            </w:pict>
          </mc:Fallback>
        </mc:AlternateContent>
      </w:r>
      <w:r>
        <w:rPr>
          <w:rFonts w:ascii="Times New Roman" w:eastAsia="Times New Roman" w:hAnsi="Times New Roman" w:cs="Times New Roman"/>
          <w:sz w:val="26"/>
        </w:rPr>
        <w:t>Dans un pays comme la RDC, marqué par des décennies de conflits, les souffrances de guerre, la pauvreté, le tribalisme et l’in</w:t>
      </w:r>
      <w:r>
        <w:rPr>
          <w:rFonts w:ascii="Times New Roman" w:eastAsia="Times New Roman" w:hAnsi="Times New Roman" w:cs="Times New Roman"/>
          <w:sz w:val="26"/>
        </w:rPr>
        <w:t xml:space="preserve">stabilité politique,… Chaque citoyen a un rôle à jouer dans la consolidation de la paix ; </w:t>
      </w:r>
    </w:p>
    <w:p w:rsidR="002A7806" w:rsidRDefault="00007568">
      <w:pPr>
        <w:spacing w:after="53"/>
        <w:ind w:left="130"/>
      </w:pPr>
      <w:r>
        <w:rPr>
          <w:rFonts w:ascii="Times New Roman" w:eastAsia="Times New Roman" w:hAnsi="Times New Roman" w:cs="Times New Roman"/>
          <w:sz w:val="26"/>
        </w:rPr>
        <w:t xml:space="preserve"> </w:t>
      </w:r>
    </w:p>
    <w:p w:rsidR="002A7806" w:rsidRDefault="00007568">
      <w:pPr>
        <w:numPr>
          <w:ilvl w:val="0"/>
          <w:numId w:val="85"/>
        </w:numPr>
        <w:spacing w:after="80" w:line="250" w:lineRule="auto"/>
        <w:ind w:left="447" w:right="448" w:hanging="317"/>
        <w:jc w:val="both"/>
      </w:pPr>
      <w:r>
        <w:rPr>
          <w:rFonts w:ascii="Times New Roman" w:eastAsia="Times New Roman" w:hAnsi="Times New Roman" w:cs="Times New Roman"/>
          <w:sz w:val="26"/>
        </w:rPr>
        <w:t xml:space="preserve">La paix durable nécessite l’implication de tous : familles, écoles, institutions, communautés. </w:t>
      </w:r>
    </w:p>
    <w:p w:rsidR="002A7806" w:rsidRDefault="00007568">
      <w:pPr>
        <w:spacing w:after="8"/>
        <w:ind w:left="130"/>
      </w:pPr>
      <w:r>
        <w:rPr>
          <w:rFonts w:ascii="Segoe UI Emoji" w:eastAsia="Segoe UI Emoji" w:hAnsi="Segoe UI Emoji" w:cs="Segoe UI Emoji"/>
          <w:sz w:val="26"/>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6"/>
        </w:rPr>
        <w:t xml:space="preserve"> </w:t>
      </w:r>
    </w:p>
    <w:p w:rsidR="002A7806" w:rsidRDefault="00007568">
      <w:pPr>
        <w:spacing w:after="130"/>
        <w:ind w:left="130"/>
      </w:pPr>
      <w:r>
        <w:rPr>
          <w:rFonts w:ascii="Times New Roman" w:eastAsia="Times New Roman" w:hAnsi="Times New Roman" w:cs="Times New Roman"/>
          <w:sz w:val="12"/>
        </w:rPr>
        <w:t xml:space="preserve"> </w:t>
      </w:r>
    </w:p>
    <w:p w:rsidR="002A7806" w:rsidRDefault="00007568">
      <w:pPr>
        <w:numPr>
          <w:ilvl w:val="0"/>
          <w:numId w:val="86"/>
        </w:numPr>
        <w:spacing w:after="11" w:line="249" w:lineRule="auto"/>
        <w:ind w:right="446" w:hanging="283"/>
        <w:jc w:val="both"/>
      </w:pPr>
      <w:r>
        <w:rPr>
          <w:rFonts w:ascii="Times New Roman" w:eastAsia="Times New Roman" w:hAnsi="Times New Roman" w:cs="Times New Roman"/>
          <w:sz w:val="26"/>
        </w:rPr>
        <w:t xml:space="preserve">Observe l’image de la scène au Collège ALFAJIRI. Rédige un paragraphe décrivant ce que tu vois, ce que tu ressens et ce que cela représente pour toi en lien avec la paix. </w:t>
      </w:r>
    </w:p>
    <w:p w:rsidR="002A7806" w:rsidRDefault="00007568">
      <w:pPr>
        <w:spacing w:after="86"/>
        <w:ind w:left="446"/>
      </w:pPr>
      <w:r>
        <w:rPr>
          <w:rFonts w:ascii="Times New Roman" w:eastAsia="Times New Roman" w:hAnsi="Times New Roman" w:cs="Times New Roman"/>
          <w:sz w:val="16"/>
        </w:rPr>
        <w:t xml:space="preserve"> </w:t>
      </w:r>
    </w:p>
    <w:p w:rsidR="002A7806" w:rsidRDefault="00007568">
      <w:pPr>
        <w:numPr>
          <w:ilvl w:val="0"/>
          <w:numId w:val="86"/>
        </w:numPr>
        <w:spacing w:after="11" w:line="249" w:lineRule="auto"/>
        <w:ind w:right="446" w:hanging="283"/>
        <w:jc w:val="both"/>
      </w:pPr>
      <w:r>
        <w:rPr>
          <w:rFonts w:ascii="Times New Roman" w:eastAsia="Times New Roman" w:hAnsi="Times New Roman" w:cs="Times New Roman"/>
          <w:sz w:val="26"/>
        </w:rPr>
        <w:t>En groupe, faites une liste de 5 actions concrètes que vous pouvez entreprendre da</w:t>
      </w:r>
      <w:r>
        <w:rPr>
          <w:rFonts w:ascii="Times New Roman" w:eastAsia="Times New Roman" w:hAnsi="Times New Roman" w:cs="Times New Roman"/>
          <w:sz w:val="26"/>
        </w:rPr>
        <w:t xml:space="preserve">ns votre école pour consolider la paix. </w:t>
      </w:r>
    </w:p>
    <w:p w:rsidR="002A7806" w:rsidRDefault="00007568">
      <w:pPr>
        <w:spacing w:after="86"/>
        <w:ind w:left="130"/>
      </w:pPr>
      <w:r>
        <w:rPr>
          <w:rFonts w:ascii="Times New Roman" w:eastAsia="Times New Roman" w:hAnsi="Times New Roman" w:cs="Times New Roman"/>
          <w:sz w:val="16"/>
        </w:rPr>
        <w:t xml:space="preserve"> </w:t>
      </w:r>
    </w:p>
    <w:p w:rsidR="002A7806" w:rsidRDefault="00007568">
      <w:pPr>
        <w:numPr>
          <w:ilvl w:val="0"/>
          <w:numId w:val="86"/>
        </w:numPr>
        <w:spacing w:after="11" w:line="249" w:lineRule="auto"/>
        <w:ind w:right="446" w:hanging="283"/>
        <w:jc w:val="both"/>
      </w:pPr>
      <w:r>
        <w:rPr>
          <w:rFonts w:ascii="Times New Roman" w:eastAsia="Times New Roman" w:hAnsi="Times New Roman" w:cs="Times New Roman"/>
          <w:sz w:val="26"/>
        </w:rPr>
        <w:t xml:space="preserve">Imagine une lettre que tu écris à un enfant déplacé pour l’accueillir dans ton école : exprime-lui ton soutien et ton désir de vivre en paix avec lui. </w:t>
      </w:r>
    </w:p>
    <w:p w:rsidR="002A7806" w:rsidRDefault="00007568">
      <w:pPr>
        <w:spacing w:after="47"/>
        <w:ind w:left="130"/>
      </w:pPr>
      <w:r>
        <w:rPr>
          <w:rFonts w:ascii="Times New Roman" w:eastAsia="Times New Roman" w:hAnsi="Times New Roman" w:cs="Times New Roman"/>
          <w:sz w:val="26"/>
        </w:rPr>
        <w:t xml:space="preserve"> </w:t>
      </w:r>
    </w:p>
    <w:p w:rsidR="002A7806" w:rsidRDefault="00007568">
      <w:pPr>
        <w:pStyle w:val="Titre4"/>
        <w:spacing w:after="0"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FFD679"/>
        </w:rPr>
        <w:t xml:space="preserve"> </w:t>
      </w:r>
      <w:r>
        <w:rPr>
          <w:color w:val="0F243E"/>
        </w:rPr>
        <w:t xml:space="preserve"> Engagement citoyen</w:t>
      </w:r>
      <w:r>
        <w:rPr>
          <w:color w:val="004F88"/>
        </w:rPr>
        <w:t xml:space="preserve"> </w:t>
      </w:r>
      <w:r>
        <w:rPr>
          <w:color w:val="004F88"/>
          <w:sz w:val="26"/>
        </w:rPr>
        <w:t xml:space="preserve"> </w:t>
      </w:r>
    </w:p>
    <w:p w:rsidR="002A7806" w:rsidRDefault="00007568">
      <w:pPr>
        <w:spacing w:after="174"/>
        <w:ind w:left="130"/>
      </w:pPr>
      <w:r>
        <w:rPr>
          <w:rFonts w:ascii="Times New Roman" w:eastAsia="Times New Roman" w:hAnsi="Times New Roman" w:cs="Times New Roman"/>
          <w:color w:val="0F243E"/>
          <w:sz w:val="8"/>
        </w:rPr>
        <w:t xml:space="preserve"> </w:t>
      </w:r>
    </w:p>
    <w:p w:rsidR="002A7806" w:rsidRDefault="00007568">
      <w:pPr>
        <w:spacing w:after="29" w:line="249" w:lineRule="auto"/>
        <w:ind w:left="125" w:right="655" w:hanging="10"/>
        <w:jc w:val="both"/>
      </w:pPr>
      <w:r>
        <w:rPr>
          <w:rFonts w:ascii="Times New Roman" w:eastAsia="Times New Roman" w:hAnsi="Times New Roman" w:cs="Times New Roman"/>
          <w:color w:val="0F243E"/>
          <w:sz w:val="26"/>
        </w:rPr>
        <w:t>Je m’engage à défendre la paix à l’école, dans ma famille et dans mon quartier. Je rejette la violence, le tribalisme et les discours de haine. Je choisis le dialogue, la justice et le respect des autres, même s’ils sont différents de moi.</w:t>
      </w:r>
      <w:r>
        <w:rPr>
          <w:rFonts w:ascii="Times New Roman" w:eastAsia="Times New Roman" w:hAnsi="Times New Roman" w:cs="Times New Roman"/>
          <w:color w:val="244061"/>
          <w:sz w:val="26"/>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hd w:val="clear" w:color="auto" w:fill="244061"/>
        <w:spacing w:after="0"/>
        <w:ind w:left="17" w:hanging="10"/>
      </w:pPr>
      <w:r>
        <w:rPr>
          <w:rFonts w:ascii="Segoe UI Emoji" w:eastAsia="Segoe UI Emoji" w:hAnsi="Segoe UI Emoji" w:cs="Segoe UI Emoji"/>
          <w:color w:val="FFFFFF"/>
          <w:sz w:val="28"/>
        </w:rPr>
        <w:t>Leçon 19</w:t>
      </w:r>
      <w:r>
        <w:rPr>
          <w:rFonts w:ascii="Segoe UI Emoji" w:eastAsia="Segoe UI Emoji" w:hAnsi="Segoe UI Emoji" w:cs="Segoe UI Emoji"/>
          <w:color w:val="FFFFFF"/>
          <w:sz w:val="28"/>
        </w:rPr>
        <w:t xml:space="preserve">. LA PREVENTION DES CONFLITS   </w:t>
      </w:r>
    </w:p>
    <w:p w:rsidR="002A7806" w:rsidRDefault="00007568">
      <w:pPr>
        <w:spacing w:after="526"/>
        <w:ind w:left="22"/>
      </w:pPr>
      <w:r>
        <w:rPr>
          <w:rFonts w:ascii="Times New Roman" w:eastAsia="Times New Roman" w:hAnsi="Times New Roman" w:cs="Times New Roman"/>
          <w:sz w:val="2"/>
        </w:rPr>
        <w:t xml:space="preserve"> </w:t>
      </w:r>
    </w:p>
    <w:p w:rsidR="002A7806" w:rsidRDefault="00007568">
      <w:pPr>
        <w:pStyle w:val="Titre5"/>
        <w:tabs>
          <w:tab w:val="center" w:pos="4241"/>
        </w:tabs>
        <w:spacing w:after="0" w:line="259" w:lineRule="auto"/>
        <w:ind w:left="0" w:firstLine="0"/>
      </w:pPr>
      <w:r>
        <w:rPr>
          <w:rFonts w:ascii="Segoe UI Emoji" w:eastAsia="Segoe UI Emoji" w:hAnsi="Segoe UI Emoji" w:cs="Segoe UI Emoji"/>
          <w:b w:val="0"/>
          <w:color w:val="BB9167"/>
        </w:rPr>
        <w:t xml:space="preserve"> </w:t>
      </w:r>
      <w:r>
        <w:rPr>
          <w:rFonts w:ascii="Segoe UI Emoji" w:eastAsia="Segoe UI Emoji" w:hAnsi="Segoe UI Emoji" w:cs="Segoe UI Emoji"/>
          <w:b w:val="0"/>
        </w:rPr>
        <w:t xml:space="preserve"> </w:t>
      </w:r>
      <w:r>
        <w:rPr>
          <w:color w:val="004F88"/>
        </w:rPr>
        <w:t xml:space="preserve">Je lis la Situation </w:t>
      </w:r>
      <w:r>
        <w:rPr>
          <w:b w:val="0"/>
          <w:color w:val="004F88"/>
        </w:rPr>
        <w:t xml:space="preserve"> </w:t>
      </w:r>
      <w:r>
        <w:rPr>
          <w:b w:val="0"/>
          <w:color w:val="004F88"/>
        </w:rPr>
        <w:tab/>
      </w:r>
      <w:r>
        <w:rPr>
          <w:b w:val="0"/>
          <w:color w:val="FFFFFF"/>
          <w:sz w:val="37"/>
          <w:vertAlign w:val="superscript"/>
        </w:rPr>
        <w:t xml:space="preserve"> </w:t>
      </w:r>
    </w:p>
    <w:p w:rsidR="002A7806" w:rsidRDefault="00007568">
      <w:pPr>
        <w:spacing w:after="10" w:line="249" w:lineRule="auto"/>
        <w:ind w:left="140" w:right="450" w:hanging="10"/>
        <w:jc w:val="both"/>
      </w:pPr>
      <w:r>
        <w:rPr>
          <w:rFonts w:ascii="Times New Roman" w:eastAsia="Times New Roman" w:hAnsi="Times New Roman" w:cs="Times New Roman"/>
          <w:sz w:val="25"/>
        </w:rPr>
        <w:t xml:space="preserve">Les élèves MATONDO et MATOKA </w:t>
      </w:r>
      <w:r>
        <w:rPr>
          <w:rFonts w:ascii="Times New Roman" w:eastAsia="Times New Roman" w:hAnsi="Times New Roman" w:cs="Times New Roman"/>
          <w:color w:val="FFFFFF"/>
          <w:sz w:val="37"/>
          <w:vertAlign w:val="superscript"/>
        </w:rPr>
        <w:t xml:space="preserve"> </w:t>
      </w:r>
    </w:p>
    <w:p w:rsidR="002A7806" w:rsidRDefault="00007568">
      <w:pPr>
        <w:spacing w:after="2" w:line="248" w:lineRule="auto"/>
        <w:ind w:left="130" w:right="4105" w:firstLine="4112"/>
      </w:pPr>
      <w:r>
        <w:rPr>
          <w:rFonts w:ascii="Times New Roman" w:eastAsia="Times New Roman" w:hAnsi="Times New Roman" w:cs="Times New Roman"/>
          <w:color w:val="FFFFFF"/>
          <w:sz w:val="24"/>
        </w:rPr>
        <w:t xml:space="preserve"> </w:t>
      </w:r>
      <w:r>
        <w:rPr>
          <w:rFonts w:ascii="Times New Roman" w:eastAsia="Times New Roman" w:hAnsi="Times New Roman" w:cs="Times New Roman"/>
          <w:sz w:val="25"/>
        </w:rPr>
        <w:t xml:space="preserve">de la même classe à l’école NGEMBA </w:t>
      </w:r>
    </w:p>
    <w:p w:rsidR="002A7806" w:rsidRDefault="00007568">
      <w:pPr>
        <w:spacing w:after="10" w:line="249" w:lineRule="auto"/>
        <w:ind w:left="130" w:right="4229" w:firstLine="4112"/>
        <w:jc w:val="both"/>
      </w:pPr>
      <w:r>
        <w:rPr>
          <w:rFonts w:ascii="Times New Roman" w:eastAsia="Times New Roman" w:hAnsi="Times New Roman" w:cs="Times New Roman"/>
          <w:color w:val="FFFFFF"/>
          <w:sz w:val="24"/>
        </w:rPr>
        <w:t xml:space="preserve"> </w:t>
      </w:r>
      <w:r>
        <w:rPr>
          <w:rFonts w:ascii="Times New Roman" w:eastAsia="Times New Roman" w:hAnsi="Times New Roman" w:cs="Times New Roman"/>
          <w:sz w:val="25"/>
        </w:rPr>
        <w:t xml:space="preserve">à IDIOFA se disputent violemment à </w:t>
      </w:r>
    </w:p>
    <w:p w:rsidR="002A7806" w:rsidRDefault="00007568">
      <w:pPr>
        <w:spacing w:after="2" w:line="248" w:lineRule="auto"/>
        <w:ind w:left="130" w:right="3786" w:firstLine="4112"/>
      </w:pPr>
      <w:r>
        <w:rPr>
          <w:rFonts w:ascii="Times New Roman" w:eastAsia="Times New Roman" w:hAnsi="Times New Roman" w:cs="Times New Roman"/>
          <w:color w:val="FFFFFF"/>
          <w:sz w:val="24"/>
        </w:rPr>
        <w:t xml:space="preserve"> </w:t>
      </w:r>
      <w:r>
        <w:rPr>
          <w:rFonts w:ascii="Times New Roman" w:eastAsia="Times New Roman" w:hAnsi="Times New Roman" w:cs="Times New Roman"/>
          <w:sz w:val="25"/>
        </w:rPr>
        <w:t xml:space="preserve">cause d’un malentendu en classe. La </w:t>
      </w:r>
    </w:p>
    <w:p w:rsidR="002A7806" w:rsidRDefault="00007568">
      <w:pPr>
        <w:spacing w:after="0"/>
        <w:ind w:right="99"/>
        <w:jc w:val="center"/>
      </w:pPr>
      <w:r>
        <w:rPr>
          <w:rFonts w:ascii="Times New Roman" w:eastAsia="Times New Roman" w:hAnsi="Times New Roman" w:cs="Times New Roman"/>
          <w:color w:val="FFFFFF"/>
          <w:sz w:val="24"/>
        </w:rPr>
        <w:t xml:space="preserve"> </w:t>
      </w:r>
    </w:p>
    <w:p w:rsidR="002A7806" w:rsidRDefault="00007568">
      <w:pPr>
        <w:spacing w:after="10" w:line="249" w:lineRule="auto"/>
        <w:ind w:left="140" w:right="450" w:hanging="10"/>
        <w:jc w:val="both"/>
      </w:pPr>
      <w:r>
        <w:rPr>
          <w:rFonts w:ascii="Times New Roman" w:eastAsia="Times New Roman" w:hAnsi="Times New Roman" w:cs="Times New Roman"/>
          <w:sz w:val="25"/>
        </w:rPr>
        <w:t xml:space="preserve">tension monte et les insultes fusent. Le </w:t>
      </w:r>
    </w:p>
    <w:p w:rsidR="002A7806" w:rsidRDefault="00007568">
      <w:pPr>
        <w:spacing w:after="0"/>
        <w:ind w:right="99"/>
        <w:jc w:val="center"/>
      </w:pPr>
      <w:r>
        <w:rPr>
          <w:rFonts w:ascii="Times New Roman" w:eastAsia="Times New Roman" w:hAnsi="Times New Roman" w:cs="Times New Roman"/>
          <w:color w:val="FFFFFF"/>
          <w:sz w:val="24"/>
        </w:rPr>
        <w:t xml:space="preserve"> </w:t>
      </w:r>
    </w:p>
    <w:p w:rsidR="002A7806" w:rsidRDefault="00007568">
      <w:pPr>
        <w:spacing w:after="10" w:line="249" w:lineRule="auto"/>
        <w:ind w:left="140" w:right="450" w:hanging="10"/>
        <w:jc w:val="both"/>
      </w:pPr>
      <w:r>
        <w:rPr>
          <w:rFonts w:ascii="Times New Roman" w:eastAsia="Times New Roman" w:hAnsi="Times New Roman" w:cs="Times New Roman"/>
          <w:sz w:val="25"/>
        </w:rPr>
        <w:t xml:space="preserve">professeur de classe intervient avec </w:t>
      </w:r>
    </w:p>
    <w:p w:rsidR="002A7806" w:rsidRDefault="00007568">
      <w:pPr>
        <w:spacing w:after="0"/>
        <w:ind w:right="99"/>
        <w:jc w:val="center"/>
      </w:pPr>
      <w:r>
        <w:rPr>
          <w:rFonts w:ascii="Times New Roman" w:eastAsia="Times New Roman" w:hAnsi="Times New Roman" w:cs="Times New Roman"/>
          <w:color w:val="FFFFFF"/>
          <w:sz w:val="24"/>
        </w:rPr>
        <w:t xml:space="preserve"> </w:t>
      </w:r>
    </w:p>
    <w:p w:rsidR="002A7806" w:rsidRDefault="00007568">
      <w:pPr>
        <w:spacing w:after="0" w:line="238" w:lineRule="auto"/>
        <w:ind w:left="130" w:right="3689"/>
      </w:pPr>
      <w:r>
        <w:rPr>
          <w:noProof/>
        </w:rPr>
        <mc:AlternateContent>
          <mc:Choice Requires="wpg">
            <w:drawing>
              <wp:anchor distT="0" distB="0" distL="114300" distR="114300" simplePos="0" relativeHeight="251697152" behindDoc="1" locked="0" layoutInCell="1" allowOverlap="1">
                <wp:simplePos x="0" y="0"/>
                <wp:positionH relativeFrom="column">
                  <wp:posOffset>13768</wp:posOffset>
                </wp:positionH>
                <wp:positionV relativeFrom="paragraph">
                  <wp:posOffset>-1369293</wp:posOffset>
                </wp:positionV>
                <wp:extent cx="5187646" cy="2068957"/>
                <wp:effectExtent l="0" t="0" r="0" b="0"/>
                <wp:wrapNone/>
                <wp:docPr id="176217" name="Group 176217"/>
                <wp:cNvGraphicFramePr/>
                <a:graphic xmlns:a="http://schemas.openxmlformats.org/drawingml/2006/main">
                  <a:graphicData uri="http://schemas.microsoft.com/office/word/2010/wordprocessingGroup">
                    <wpg:wgp>
                      <wpg:cNvGrpSpPr/>
                      <wpg:grpSpPr>
                        <a:xfrm>
                          <a:off x="0" y="0"/>
                          <a:ext cx="5187646" cy="2068957"/>
                          <a:chOff x="0" y="0"/>
                          <a:chExt cx="5187646" cy="2068957"/>
                        </a:xfrm>
                      </wpg:grpSpPr>
                      <wps:wsp>
                        <wps:cNvPr id="185688" name="Shape 185688"/>
                        <wps:cNvSpPr/>
                        <wps:spPr>
                          <a:xfrm>
                            <a:off x="0" y="0"/>
                            <a:ext cx="2610866" cy="2062226"/>
                          </a:xfrm>
                          <a:custGeom>
                            <a:avLst/>
                            <a:gdLst/>
                            <a:ahLst/>
                            <a:cxnLst/>
                            <a:rect l="0" t="0" r="0" b="0"/>
                            <a:pathLst>
                              <a:path w="2610866" h="2062226">
                                <a:moveTo>
                                  <a:pt x="0" y="0"/>
                                </a:moveTo>
                                <a:lnTo>
                                  <a:pt x="2610866" y="0"/>
                                </a:lnTo>
                                <a:lnTo>
                                  <a:pt x="2610866" y="2062226"/>
                                </a:lnTo>
                                <a:lnTo>
                                  <a:pt x="0" y="206222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89" name="Shape 185689"/>
                        <wps:cNvSpPr/>
                        <wps:spPr>
                          <a:xfrm>
                            <a:off x="68580" y="0"/>
                            <a:ext cx="2473706" cy="236093"/>
                          </a:xfrm>
                          <a:custGeom>
                            <a:avLst/>
                            <a:gdLst/>
                            <a:ahLst/>
                            <a:cxnLst/>
                            <a:rect l="0" t="0" r="0" b="0"/>
                            <a:pathLst>
                              <a:path w="2473706" h="236093">
                                <a:moveTo>
                                  <a:pt x="0" y="0"/>
                                </a:moveTo>
                                <a:lnTo>
                                  <a:pt x="2473706" y="0"/>
                                </a:lnTo>
                                <a:lnTo>
                                  <a:pt x="2473706" y="236093"/>
                                </a:lnTo>
                                <a:lnTo>
                                  <a:pt x="0" y="236093"/>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0" name="Shape 185690"/>
                        <wps:cNvSpPr/>
                        <wps:spPr>
                          <a:xfrm>
                            <a:off x="68580" y="236093"/>
                            <a:ext cx="2473706" cy="181356"/>
                          </a:xfrm>
                          <a:custGeom>
                            <a:avLst/>
                            <a:gdLst/>
                            <a:ahLst/>
                            <a:cxnLst/>
                            <a:rect l="0" t="0" r="0" b="0"/>
                            <a:pathLst>
                              <a:path w="2473706" h="181356">
                                <a:moveTo>
                                  <a:pt x="0" y="0"/>
                                </a:moveTo>
                                <a:lnTo>
                                  <a:pt x="2473706" y="0"/>
                                </a:lnTo>
                                <a:lnTo>
                                  <a:pt x="2473706" y="181356"/>
                                </a:lnTo>
                                <a:lnTo>
                                  <a:pt x="0" y="18135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1" name="Shape 185691"/>
                        <wps:cNvSpPr/>
                        <wps:spPr>
                          <a:xfrm>
                            <a:off x="68580" y="417449"/>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2" name="Shape 185692"/>
                        <wps:cNvSpPr/>
                        <wps:spPr>
                          <a:xfrm>
                            <a:off x="68580" y="600329"/>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3" name="Shape 185693"/>
                        <wps:cNvSpPr/>
                        <wps:spPr>
                          <a:xfrm>
                            <a:off x="68580" y="783209"/>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4" name="Shape 185694"/>
                        <wps:cNvSpPr/>
                        <wps:spPr>
                          <a:xfrm>
                            <a:off x="68580" y="966089"/>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5" name="Shape 185695"/>
                        <wps:cNvSpPr/>
                        <wps:spPr>
                          <a:xfrm>
                            <a:off x="68580" y="1148969"/>
                            <a:ext cx="2473706" cy="181356"/>
                          </a:xfrm>
                          <a:custGeom>
                            <a:avLst/>
                            <a:gdLst/>
                            <a:ahLst/>
                            <a:cxnLst/>
                            <a:rect l="0" t="0" r="0" b="0"/>
                            <a:pathLst>
                              <a:path w="2473706" h="181356">
                                <a:moveTo>
                                  <a:pt x="0" y="0"/>
                                </a:moveTo>
                                <a:lnTo>
                                  <a:pt x="2473706" y="0"/>
                                </a:lnTo>
                                <a:lnTo>
                                  <a:pt x="2473706" y="181356"/>
                                </a:lnTo>
                                <a:lnTo>
                                  <a:pt x="0" y="18135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6" name="Shape 185696"/>
                        <wps:cNvSpPr/>
                        <wps:spPr>
                          <a:xfrm>
                            <a:off x="68580" y="1330325"/>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7" name="Shape 185697"/>
                        <wps:cNvSpPr/>
                        <wps:spPr>
                          <a:xfrm>
                            <a:off x="68580" y="1513205"/>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8" name="Shape 185698"/>
                        <wps:cNvSpPr/>
                        <wps:spPr>
                          <a:xfrm>
                            <a:off x="68580" y="1696161"/>
                            <a:ext cx="2473706" cy="183185"/>
                          </a:xfrm>
                          <a:custGeom>
                            <a:avLst/>
                            <a:gdLst/>
                            <a:ahLst/>
                            <a:cxnLst/>
                            <a:rect l="0" t="0" r="0" b="0"/>
                            <a:pathLst>
                              <a:path w="2473706" h="183185">
                                <a:moveTo>
                                  <a:pt x="0" y="0"/>
                                </a:moveTo>
                                <a:lnTo>
                                  <a:pt x="2473706" y="0"/>
                                </a:lnTo>
                                <a:lnTo>
                                  <a:pt x="2473706" y="183185"/>
                                </a:lnTo>
                                <a:lnTo>
                                  <a:pt x="0" y="183185"/>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699" name="Shape 185699"/>
                        <wps:cNvSpPr/>
                        <wps:spPr>
                          <a:xfrm>
                            <a:off x="68580" y="1879346"/>
                            <a:ext cx="2473706" cy="182880"/>
                          </a:xfrm>
                          <a:custGeom>
                            <a:avLst/>
                            <a:gdLst/>
                            <a:ahLst/>
                            <a:cxnLst/>
                            <a:rect l="0" t="0" r="0" b="0"/>
                            <a:pathLst>
                              <a:path w="2473706" h="182880">
                                <a:moveTo>
                                  <a:pt x="0" y="0"/>
                                </a:moveTo>
                                <a:lnTo>
                                  <a:pt x="2473706" y="0"/>
                                </a:lnTo>
                                <a:lnTo>
                                  <a:pt x="2473706" y="182880"/>
                                </a:lnTo>
                                <a:lnTo>
                                  <a:pt x="0" y="18288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0" name="Shape 185700"/>
                        <wps:cNvSpPr/>
                        <wps:spPr>
                          <a:xfrm>
                            <a:off x="2610942" y="0"/>
                            <a:ext cx="2341499" cy="2062226"/>
                          </a:xfrm>
                          <a:custGeom>
                            <a:avLst/>
                            <a:gdLst/>
                            <a:ahLst/>
                            <a:cxnLst/>
                            <a:rect l="0" t="0" r="0" b="0"/>
                            <a:pathLst>
                              <a:path w="2341499" h="2062226">
                                <a:moveTo>
                                  <a:pt x="0" y="0"/>
                                </a:moveTo>
                                <a:lnTo>
                                  <a:pt x="2341499" y="0"/>
                                </a:lnTo>
                                <a:lnTo>
                                  <a:pt x="2341499" y="2062226"/>
                                </a:lnTo>
                                <a:lnTo>
                                  <a:pt x="0" y="206222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1" name="Shape 185701"/>
                        <wps:cNvSpPr/>
                        <wps:spPr>
                          <a:xfrm>
                            <a:off x="2679522" y="0"/>
                            <a:ext cx="2204339" cy="175134"/>
                          </a:xfrm>
                          <a:custGeom>
                            <a:avLst/>
                            <a:gdLst/>
                            <a:ahLst/>
                            <a:cxnLst/>
                            <a:rect l="0" t="0" r="0" b="0"/>
                            <a:pathLst>
                              <a:path w="2204339" h="175134">
                                <a:moveTo>
                                  <a:pt x="0" y="0"/>
                                </a:moveTo>
                                <a:lnTo>
                                  <a:pt x="2204339" y="0"/>
                                </a:lnTo>
                                <a:lnTo>
                                  <a:pt x="2204339" y="175134"/>
                                </a:lnTo>
                                <a:lnTo>
                                  <a:pt x="0" y="175134"/>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2" name="Shape 185702"/>
                        <wps:cNvSpPr/>
                        <wps:spPr>
                          <a:xfrm>
                            <a:off x="2679522" y="175134"/>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3" name="Shape 185703"/>
                        <wps:cNvSpPr/>
                        <wps:spPr>
                          <a:xfrm>
                            <a:off x="2679522" y="350393"/>
                            <a:ext cx="2204339" cy="173736"/>
                          </a:xfrm>
                          <a:custGeom>
                            <a:avLst/>
                            <a:gdLst/>
                            <a:ahLst/>
                            <a:cxnLst/>
                            <a:rect l="0" t="0" r="0" b="0"/>
                            <a:pathLst>
                              <a:path w="2204339" h="173736">
                                <a:moveTo>
                                  <a:pt x="0" y="0"/>
                                </a:moveTo>
                                <a:lnTo>
                                  <a:pt x="2204339" y="0"/>
                                </a:lnTo>
                                <a:lnTo>
                                  <a:pt x="2204339" y="173736"/>
                                </a:lnTo>
                                <a:lnTo>
                                  <a:pt x="0" y="173736"/>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4" name="Shape 185704"/>
                        <wps:cNvSpPr/>
                        <wps:spPr>
                          <a:xfrm>
                            <a:off x="2679522" y="524129"/>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5" name="Shape 185705"/>
                        <wps:cNvSpPr/>
                        <wps:spPr>
                          <a:xfrm>
                            <a:off x="2679522" y="699389"/>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6" name="Shape 185706"/>
                        <wps:cNvSpPr/>
                        <wps:spPr>
                          <a:xfrm>
                            <a:off x="2679522" y="874650"/>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7" name="Shape 185707"/>
                        <wps:cNvSpPr/>
                        <wps:spPr>
                          <a:xfrm>
                            <a:off x="2679522" y="1049910"/>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8" name="Shape 185708"/>
                        <wps:cNvSpPr/>
                        <wps:spPr>
                          <a:xfrm>
                            <a:off x="2679522" y="1225169"/>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09" name="Shape 185709"/>
                        <wps:cNvSpPr/>
                        <wps:spPr>
                          <a:xfrm>
                            <a:off x="2679522" y="1400429"/>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10" name="Shape 185710"/>
                        <wps:cNvSpPr/>
                        <wps:spPr>
                          <a:xfrm>
                            <a:off x="2679522" y="1575766"/>
                            <a:ext cx="2204339" cy="175565"/>
                          </a:xfrm>
                          <a:custGeom>
                            <a:avLst/>
                            <a:gdLst/>
                            <a:ahLst/>
                            <a:cxnLst/>
                            <a:rect l="0" t="0" r="0" b="0"/>
                            <a:pathLst>
                              <a:path w="2204339" h="175565">
                                <a:moveTo>
                                  <a:pt x="0" y="0"/>
                                </a:moveTo>
                                <a:lnTo>
                                  <a:pt x="2204339" y="0"/>
                                </a:lnTo>
                                <a:lnTo>
                                  <a:pt x="2204339" y="175565"/>
                                </a:lnTo>
                                <a:lnTo>
                                  <a:pt x="0" y="175565"/>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wps:wsp>
                        <wps:cNvPr id="185711" name="Shape 185711"/>
                        <wps:cNvSpPr/>
                        <wps:spPr>
                          <a:xfrm>
                            <a:off x="2679522" y="1751330"/>
                            <a:ext cx="2204339" cy="175260"/>
                          </a:xfrm>
                          <a:custGeom>
                            <a:avLst/>
                            <a:gdLst/>
                            <a:ahLst/>
                            <a:cxnLst/>
                            <a:rect l="0" t="0" r="0" b="0"/>
                            <a:pathLst>
                              <a:path w="2204339" h="175260">
                                <a:moveTo>
                                  <a:pt x="0" y="0"/>
                                </a:moveTo>
                                <a:lnTo>
                                  <a:pt x="2204339" y="0"/>
                                </a:lnTo>
                                <a:lnTo>
                                  <a:pt x="2204339" y="175260"/>
                                </a:lnTo>
                                <a:lnTo>
                                  <a:pt x="0" y="175260"/>
                                </a:lnTo>
                                <a:lnTo>
                                  <a:pt x="0" y="0"/>
                                </a:lnTo>
                              </a:path>
                            </a:pathLst>
                          </a:custGeom>
                          <a:ln w="0" cap="flat">
                            <a:miter lim="127000"/>
                          </a:ln>
                        </wps:spPr>
                        <wps:style>
                          <a:lnRef idx="0">
                            <a:srgbClr val="000000">
                              <a:alpha val="0"/>
                            </a:srgbClr>
                          </a:lnRef>
                          <a:fillRef idx="1">
                            <a:srgbClr val="FFBD5B"/>
                          </a:fillRef>
                          <a:effectRef idx="0">
                            <a:scrgbClr r="0" g="0" b="0"/>
                          </a:effectRef>
                          <a:fontRef idx="none"/>
                        </wps:style>
                        <wps:bodyPr/>
                      </wps:wsp>
                      <pic:pic xmlns:pic="http://schemas.openxmlformats.org/drawingml/2006/picture">
                        <pic:nvPicPr>
                          <pic:cNvPr id="20518" name="Picture 20518"/>
                          <pic:cNvPicPr/>
                        </pic:nvPicPr>
                        <pic:blipFill>
                          <a:blip r:embed="rId313"/>
                          <a:stretch>
                            <a:fillRect/>
                          </a:stretch>
                        </pic:blipFill>
                        <pic:spPr>
                          <a:xfrm>
                            <a:off x="2643962" y="3302"/>
                            <a:ext cx="2543683" cy="2065655"/>
                          </a:xfrm>
                          <a:prstGeom prst="rect">
                            <a:avLst/>
                          </a:prstGeom>
                        </pic:spPr>
                      </pic:pic>
                    </wpg:wgp>
                  </a:graphicData>
                </a:graphic>
              </wp:anchor>
            </w:drawing>
          </mc:Choice>
          <mc:Fallback xmlns:a="http://schemas.openxmlformats.org/drawingml/2006/main">
            <w:pict>
              <v:group id="Group 176217" style="width:408.476pt;height:162.91pt;position:absolute;z-index:-2147483588;mso-position-horizontal-relative:text;mso-position-horizontal:absolute;margin-left:1.08411pt;mso-position-vertical-relative:text;margin-top:-107.818pt;" coordsize="51876,20689">
                <v:shape id="Shape 185712" style="position:absolute;width:26108;height:20622;left:0;top:0;" coordsize="2610866,2062226" path="m0,0l2610866,0l2610866,2062226l0,2062226l0,0">
                  <v:stroke weight="0pt" endcap="flat" joinstyle="miter" miterlimit="10" on="false" color="#000000" opacity="0"/>
                  <v:fill on="true" color="#ffbd5b"/>
                </v:shape>
                <v:shape id="Shape 185713" style="position:absolute;width:24737;height:2360;left:685;top:0;" coordsize="2473706,236093" path="m0,0l2473706,0l2473706,236093l0,236093l0,0">
                  <v:stroke weight="0pt" endcap="flat" joinstyle="miter" miterlimit="10" on="false" color="#000000" opacity="0"/>
                  <v:fill on="true" color="#ffbd5b"/>
                </v:shape>
                <v:shape id="Shape 185714" style="position:absolute;width:24737;height:1813;left:685;top:2360;" coordsize="2473706,181356" path="m0,0l2473706,0l2473706,181356l0,181356l0,0">
                  <v:stroke weight="0pt" endcap="flat" joinstyle="miter" miterlimit="10" on="false" color="#000000" opacity="0"/>
                  <v:fill on="true" color="#ffbd5b"/>
                </v:shape>
                <v:shape id="Shape 185715" style="position:absolute;width:24737;height:1828;left:685;top:4174;" coordsize="2473706,182880" path="m0,0l2473706,0l2473706,182880l0,182880l0,0">
                  <v:stroke weight="0pt" endcap="flat" joinstyle="miter" miterlimit="10" on="false" color="#000000" opacity="0"/>
                  <v:fill on="true" color="#ffbd5b"/>
                </v:shape>
                <v:shape id="Shape 185716" style="position:absolute;width:24737;height:1828;left:685;top:6003;" coordsize="2473706,182880" path="m0,0l2473706,0l2473706,182880l0,182880l0,0">
                  <v:stroke weight="0pt" endcap="flat" joinstyle="miter" miterlimit="10" on="false" color="#000000" opacity="0"/>
                  <v:fill on="true" color="#ffbd5b"/>
                </v:shape>
                <v:shape id="Shape 185717" style="position:absolute;width:24737;height:1828;left:685;top:7832;" coordsize="2473706,182880" path="m0,0l2473706,0l2473706,182880l0,182880l0,0">
                  <v:stroke weight="0pt" endcap="flat" joinstyle="miter" miterlimit="10" on="false" color="#000000" opacity="0"/>
                  <v:fill on="true" color="#ffbd5b"/>
                </v:shape>
                <v:shape id="Shape 185718" style="position:absolute;width:24737;height:1828;left:685;top:9660;" coordsize="2473706,182880" path="m0,0l2473706,0l2473706,182880l0,182880l0,0">
                  <v:stroke weight="0pt" endcap="flat" joinstyle="miter" miterlimit="10" on="false" color="#000000" opacity="0"/>
                  <v:fill on="true" color="#ffbd5b"/>
                </v:shape>
                <v:shape id="Shape 185719" style="position:absolute;width:24737;height:1813;left:685;top:11489;" coordsize="2473706,181356" path="m0,0l2473706,0l2473706,181356l0,181356l0,0">
                  <v:stroke weight="0pt" endcap="flat" joinstyle="miter" miterlimit="10" on="false" color="#000000" opacity="0"/>
                  <v:fill on="true" color="#ffbd5b"/>
                </v:shape>
                <v:shape id="Shape 185720" style="position:absolute;width:24737;height:1828;left:685;top:13303;" coordsize="2473706,182880" path="m0,0l2473706,0l2473706,182880l0,182880l0,0">
                  <v:stroke weight="0pt" endcap="flat" joinstyle="miter" miterlimit="10" on="false" color="#000000" opacity="0"/>
                  <v:fill on="true" color="#ffbd5b"/>
                </v:shape>
                <v:shape id="Shape 185721" style="position:absolute;width:24737;height:1828;left:685;top:15132;" coordsize="2473706,182880" path="m0,0l2473706,0l2473706,182880l0,182880l0,0">
                  <v:stroke weight="0pt" endcap="flat" joinstyle="miter" miterlimit="10" on="false" color="#000000" opacity="0"/>
                  <v:fill on="true" color="#ffbd5b"/>
                </v:shape>
                <v:shape id="Shape 185722" style="position:absolute;width:24737;height:1831;left:685;top:16961;" coordsize="2473706,183185" path="m0,0l2473706,0l2473706,183185l0,183185l0,0">
                  <v:stroke weight="0pt" endcap="flat" joinstyle="miter" miterlimit="10" on="false" color="#000000" opacity="0"/>
                  <v:fill on="true" color="#ffbd5b"/>
                </v:shape>
                <v:shape id="Shape 185723" style="position:absolute;width:24737;height:1828;left:685;top:18793;" coordsize="2473706,182880" path="m0,0l2473706,0l2473706,182880l0,182880l0,0">
                  <v:stroke weight="0pt" endcap="flat" joinstyle="miter" miterlimit="10" on="false" color="#000000" opacity="0"/>
                  <v:fill on="true" color="#ffbd5b"/>
                </v:shape>
                <v:shape id="Shape 185724" style="position:absolute;width:23414;height:20622;left:26109;top:0;" coordsize="2341499,2062226" path="m0,0l2341499,0l2341499,2062226l0,2062226l0,0">
                  <v:stroke weight="0pt" endcap="flat" joinstyle="miter" miterlimit="10" on="false" color="#000000" opacity="0"/>
                  <v:fill on="true" color="#ffbd5b"/>
                </v:shape>
                <v:shape id="Shape 185725" style="position:absolute;width:22043;height:1751;left:26795;top:0;" coordsize="2204339,175134" path="m0,0l2204339,0l2204339,175134l0,175134l0,0">
                  <v:stroke weight="0pt" endcap="flat" joinstyle="miter" miterlimit="10" on="false" color="#000000" opacity="0"/>
                  <v:fill on="true" color="#ffbd5b"/>
                </v:shape>
                <v:shape id="Shape 185726" style="position:absolute;width:22043;height:1752;left:26795;top:1751;" coordsize="2204339,175260" path="m0,0l2204339,0l2204339,175260l0,175260l0,0">
                  <v:stroke weight="0pt" endcap="flat" joinstyle="miter" miterlimit="10" on="false" color="#000000" opacity="0"/>
                  <v:fill on="true" color="#ffbd5b"/>
                </v:shape>
                <v:shape id="Shape 185727" style="position:absolute;width:22043;height:1737;left:26795;top:3503;" coordsize="2204339,173736" path="m0,0l2204339,0l2204339,173736l0,173736l0,0">
                  <v:stroke weight="0pt" endcap="flat" joinstyle="miter" miterlimit="10" on="false" color="#000000" opacity="0"/>
                  <v:fill on="true" color="#ffbd5b"/>
                </v:shape>
                <v:shape id="Shape 185728" style="position:absolute;width:22043;height:1752;left:26795;top:5241;" coordsize="2204339,175260" path="m0,0l2204339,0l2204339,175260l0,175260l0,0">
                  <v:stroke weight="0pt" endcap="flat" joinstyle="miter" miterlimit="10" on="false" color="#000000" opacity="0"/>
                  <v:fill on="true" color="#ffbd5b"/>
                </v:shape>
                <v:shape id="Shape 185729" style="position:absolute;width:22043;height:1752;left:26795;top:6993;" coordsize="2204339,175260" path="m0,0l2204339,0l2204339,175260l0,175260l0,0">
                  <v:stroke weight="0pt" endcap="flat" joinstyle="miter" miterlimit="10" on="false" color="#000000" opacity="0"/>
                  <v:fill on="true" color="#ffbd5b"/>
                </v:shape>
                <v:shape id="Shape 185730" style="position:absolute;width:22043;height:1752;left:26795;top:8746;" coordsize="2204339,175260" path="m0,0l2204339,0l2204339,175260l0,175260l0,0">
                  <v:stroke weight="0pt" endcap="flat" joinstyle="miter" miterlimit="10" on="false" color="#000000" opacity="0"/>
                  <v:fill on="true" color="#ffbd5b"/>
                </v:shape>
                <v:shape id="Shape 185731" style="position:absolute;width:22043;height:1752;left:26795;top:10499;" coordsize="2204339,175260" path="m0,0l2204339,0l2204339,175260l0,175260l0,0">
                  <v:stroke weight="0pt" endcap="flat" joinstyle="miter" miterlimit="10" on="false" color="#000000" opacity="0"/>
                  <v:fill on="true" color="#ffbd5b"/>
                </v:shape>
                <v:shape id="Shape 185732" style="position:absolute;width:22043;height:1752;left:26795;top:12251;" coordsize="2204339,175260" path="m0,0l2204339,0l2204339,175260l0,175260l0,0">
                  <v:stroke weight="0pt" endcap="flat" joinstyle="miter" miterlimit="10" on="false" color="#000000" opacity="0"/>
                  <v:fill on="true" color="#ffbd5b"/>
                </v:shape>
                <v:shape id="Shape 185733" style="position:absolute;width:22043;height:1752;left:26795;top:14004;" coordsize="2204339,175260" path="m0,0l2204339,0l2204339,175260l0,175260l0,0">
                  <v:stroke weight="0pt" endcap="flat" joinstyle="miter" miterlimit="10" on="false" color="#000000" opacity="0"/>
                  <v:fill on="true" color="#ffbd5b"/>
                </v:shape>
                <v:shape id="Shape 185734" style="position:absolute;width:22043;height:1755;left:26795;top:15757;" coordsize="2204339,175565" path="m0,0l2204339,0l2204339,175565l0,175565l0,0">
                  <v:stroke weight="0pt" endcap="flat" joinstyle="miter" miterlimit="10" on="false" color="#000000" opacity="0"/>
                  <v:fill on="true" color="#ffbd5b"/>
                </v:shape>
                <v:shape id="Shape 185735" style="position:absolute;width:22043;height:1752;left:26795;top:17513;" coordsize="2204339,175260" path="m0,0l2204339,0l2204339,175260l0,175260l0,0">
                  <v:stroke weight="0pt" endcap="flat" joinstyle="miter" miterlimit="10" on="false" color="#000000" opacity="0"/>
                  <v:fill on="true" color="#ffbd5b"/>
                </v:shape>
                <v:shape id="Picture 20518" style="position:absolute;width:25436;height:20656;left:26439;top:33;" filled="f">
                  <v:imagedata r:id="rId314"/>
                </v:shape>
              </v:group>
            </w:pict>
          </mc:Fallback>
        </mc:AlternateContent>
      </w:r>
      <w:r>
        <w:rPr>
          <w:rFonts w:ascii="Times New Roman" w:eastAsia="Times New Roman" w:hAnsi="Times New Roman" w:cs="Times New Roman"/>
          <w:sz w:val="25"/>
        </w:rPr>
        <w:t xml:space="preserve">calme, les faits sortir de la classe, les </w:t>
      </w:r>
      <w:r>
        <w:rPr>
          <w:rFonts w:ascii="Times New Roman" w:eastAsia="Times New Roman" w:hAnsi="Times New Roman" w:cs="Times New Roman"/>
          <w:color w:val="FFFFFF"/>
          <w:sz w:val="37"/>
          <w:vertAlign w:val="subscript"/>
        </w:rPr>
        <w:t xml:space="preserve"> </w:t>
      </w:r>
      <w:r>
        <w:rPr>
          <w:rFonts w:ascii="Times New Roman" w:eastAsia="Times New Roman" w:hAnsi="Times New Roman" w:cs="Times New Roman"/>
          <w:sz w:val="25"/>
        </w:rPr>
        <w:t xml:space="preserve">amène dans la cour et écoute les deux </w:t>
      </w:r>
      <w:r>
        <w:rPr>
          <w:rFonts w:ascii="Times New Roman" w:eastAsia="Times New Roman" w:hAnsi="Times New Roman" w:cs="Times New Roman"/>
          <w:color w:val="FFFFFF"/>
          <w:sz w:val="37"/>
          <w:vertAlign w:val="subscript"/>
        </w:rPr>
        <w:t xml:space="preserve"> </w:t>
      </w:r>
      <w:r>
        <w:rPr>
          <w:rFonts w:ascii="Times New Roman" w:eastAsia="Times New Roman" w:hAnsi="Times New Roman" w:cs="Times New Roman"/>
          <w:sz w:val="25"/>
        </w:rPr>
        <w:t xml:space="preserve">versions. Il aide les élèves à se </w:t>
      </w:r>
      <w:r>
        <w:rPr>
          <w:rFonts w:ascii="Times New Roman" w:eastAsia="Times New Roman" w:hAnsi="Times New Roman" w:cs="Times New Roman"/>
          <w:b/>
          <w:color w:val="FFFFFF"/>
          <w:sz w:val="37"/>
          <w:vertAlign w:val="subscript"/>
        </w:rPr>
        <w:t xml:space="preserve"> </w:t>
      </w:r>
      <w:r>
        <w:rPr>
          <w:rFonts w:ascii="Times New Roman" w:eastAsia="Times New Roman" w:hAnsi="Times New Roman" w:cs="Times New Roman"/>
          <w:sz w:val="25"/>
        </w:rPr>
        <w:t xml:space="preserve">réconcilier sans violence. </w:t>
      </w:r>
    </w:p>
    <w:p w:rsidR="002A7806" w:rsidRDefault="00007568">
      <w:pPr>
        <w:spacing w:after="493"/>
        <w:ind w:left="22"/>
      </w:pPr>
      <w:r>
        <w:rPr>
          <w:rFonts w:ascii="Times New Roman" w:eastAsia="Times New Roman" w:hAnsi="Times New Roman" w:cs="Times New Roman"/>
          <w:sz w:val="2"/>
        </w:rPr>
        <w:t xml:space="preserve"> </w:t>
      </w:r>
    </w:p>
    <w:p w:rsidR="002A7806" w:rsidRDefault="00007568">
      <w:pPr>
        <w:pStyle w:val="Titre5"/>
        <w:shd w:val="clear" w:color="auto" w:fill="FF99FF"/>
        <w:spacing w:after="0" w:line="259" w:lineRule="auto"/>
        <w:ind w:left="125"/>
      </w:pPr>
      <w:r>
        <w:rPr>
          <w:rFonts w:ascii="Segoe UI Emoji" w:eastAsia="Segoe UI Emoji" w:hAnsi="Segoe UI Emoji" w:cs="Segoe UI Emoji"/>
          <w:b w:val="0"/>
          <w:color w:val="D10000"/>
        </w:rPr>
        <w:t>❓</w:t>
      </w:r>
      <w:r>
        <w:rPr>
          <w:color w:val="004F88"/>
        </w:rPr>
        <w:t xml:space="preserve">Je réponds aux questions de réflexion </w:t>
      </w:r>
    </w:p>
    <w:p w:rsidR="002A7806" w:rsidRDefault="00007568">
      <w:pPr>
        <w:shd w:val="clear" w:color="auto" w:fill="FF99FF"/>
        <w:spacing w:after="159"/>
        <w:ind w:left="115"/>
      </w:pPr>
      <w:r>
        <w:rPr>
          <w:rFonts w:ascii="Times New Roman" w:eastAsia="Times New Roman" w:hAnsi="Times New Roman" w:cs="Times New Roman"/>
          <w:b/>
          <w:color w:val="004F88"/>
          <w:sz w:val="8"/>
        </w:rPr>
        <w:t xml:space="preserve"> </w:t>
      </w:r>
    </w:p>
    <w:p w:rsidR="002A7806" w:rsidRDefault="00007568">
      <w:pPr>
        <w:numPr>
          <w:ilvl w:val="0"/>
          <w:numId w:val="87"/>
        </w:numPr>
        <w:shd w:val="clear" w:color="auto" w:fill="FF99FF"/>
        <w:spacing w:after="0"/>
        <w:ind w:left="432" w:hanging="317"/>
      </w:pPr>
      <w:r>
        <w:rPr>
          <w:rFonts w:ascii="Times New Roman" w:eastAsia="Times New Roman" w:hAnsi="Times New Roman" w:cs="Times New Roman"/>
          <w:sz w:val="25"/>
        </w:rPr>
        <w:t>Qu’aurais-</w:t>
      </w:r>
      <w:r>
        <w:rPr>
          <w:rFonts w:ascii="Times New Roman" w:eastAsia="Times New Roman" w:hAnsi="Times New Roman" w:cs="Times New Roman"/>
          <w:sz w:val="25"/>
        </w:rPr>
        <w:t xml:space="preserve">tu fait à la place de l’enseignant pour résoudre ce conflit ? </w:t>
      </w:r>
    </w:p>
    <w:p w:rsidR="002A7806" w:rsidRDefault="00007568">
      <w:pPr>
        <w:numPr>
          <w:ilvl w:val="0"/>
          <w:numId w:val="87"/>
        </w:numPr>
        <w:shd w:val="clear" w:color="auto" w:fill="FF99FF"/>
        <w:spacing w:after="45" w:line="234" w:lineRule="auto"/>
        <w:ind w:left="432" w:hanging="317"/>
      </w:pPr>
      <w:r>
        <w:rPr>
          <w:rFonts w:ascii="Times New Roman" w:eastAsia="Times New Roman" w:hAnsi="Times New Roman" w:cs="Times New Roman"/>
          <w:sz w:val="25"/>
        </w:rPr>
        <w:t xml:space="preserve">Que peuvent causer les conflits mal gérés à dans la société ? </w:t>
      </w:r>
    </w:p>
    <w:p w:rsidR="002A7806" w:rsidRDefault="00007568">
      <w:pPr>
        <w:numPr>
          <w:ilvl w:val="0"/>
          <w:numId w:val="87"/>
        </w:numPr>
        <w:shd w:val="clear" w:color="auto" w:fill="FF99FF"/>
        <w:spacing w:after="0" w:line="234" w:lineRule="auto"/>
        <w:ind w:left="432" w:hanging="317"/>
      </w:pPr>
      <w:r>
        <w:rPr>
          <w:rFonts w:ascii="Times New Roman" w:eastAsia="Times New Roman" w:hAnsi="Times New Roman" w:cs="Times New Roman"/>
          <w:sz w:val="25"/>
        </w:rPr>
        <w:t>Pourquoi le dialogue et la médiation sont-ils importants pour prévenir les conflits ?</w:t>
      </w:r>
      <w:r>
        <w:rPr>
          <w:rFonts w:ascii="Times New Roman" w:eastAsia="Times New Roman" w:hAnsi="Times New Roman" w:cs="Times New Roman"/>
          <w:sz w:val="27"/>
        </w:rPr>
        <w:t xml:space="preserve"> </w:t>
      </w:r>
    </w:p>
    <w:p w:rsidR="002A7806" w:rsidRDefault="00007568">
      <w:pPr>
        <w:spacing w:after="0"/>
        <w:ind w:left="22"/>
      </w:pPr>
      <w:r>
        <w:rPr>
          <w:rFonts w:ascii="Times New Roman" w:eastAsia="Times New Roman" w:hAnsi="Times New Roman" w:cs="Times New Roman"/>
          <w:sz w:val="16"/>
        </w:rPr>
        <w:t xml:space="preserve"> </w:t>
      </w:r>
    </w:p>
    <w:tbl>
      <w:tblPr>
        <w:tblStyle w:val="TableGrid"/>
        <w:tblW w:w="8206" w:type="dxa"/>
        <w:tblInd w:w="30" w:type="dxa"/>
        <w:tblCellMar>
          <w:top w:w="0" w:type="dxa"/>
          <w:left w:w="0" w:type="dxa"/>
          <w:bottom w:w="1" w:type="dxa"/>
          <w:right w:w="44" w:type="dxa"/>
        </w:tblCellMar>
        <w:tblLook w:val="04A0" w:firstRow="1" w:lastRow="0" w:firstColumn="1" w:lastColumn="0" w:noHBand="0" w:noVBand="1"/>
      </w:tblPr>
      <w:tblGrid>
        <w:gridCol w:w="8206"/>
      </w:tblGrid>
      <w:tr w:rsidR="002A7806">
        <w:trPr>
          <w:trHeight w:val="2427"/>
        </w:trPr>
        <w:tc>
          <w:tcPr>
            <w:tcW w:w="8206" w:type="dxa"/>
            <w:tcBorders>
              <w:top w:val="single" w:sz="17" w:space="0" w:color="EE0000"/>
              <w:left w:val="single" w:sz="17" w:space="0" w:color="EE0000"/>
              <w:bottom w:val="single" w:sz="17" w:space="0" w:color="EE0000"/>
              <w:right w:val="single" w:sz="17" w:space="0" w:color="EE0000"/>
            </w:tcBorders>
            <w:shd w:val="clear" w:color="auto" w:fill="DBE5F1"/>
            <w:vAlign w:val="bottom"/>
          </w:tcPr>
          <w:p w:rsidR="002A7806" w:rsidRDefault="00007568">
            <w:pPr>
              <w:spacing w:after="0"/>
              <w:ind w:left="131"/>
            </w:pPr>
            <w:r>
              <w:rPr>
                <w:rFonts w:ascii="Segoe UI Emoji" w:eastAsia="Segoe UI Emoji" w:hAnsi="Segoe UI Emoji" w:cs="Segoe UI Emoji"/>
                <w:color w:val="17365D"/>
                <w:sz w:val="28"/>
              </w:rPr>
              <w:t>⚖</w:t>
            </w:r>
            <w:r>
              <w:rPr>
                <w:rFonts w:ascii="Segoe UI Emoji" w:eastAsia="Segoe UI Emoji" w:hAnsi="Segoe UI Emoji" w:cs="Segoe UI Emoji"/>
                <w:color w:val="17365D"/>
                <w:sz w:val="28"/>
              </w:rPr>
              <w:t>️</w:t>
            </w:r>
            <w:r>
              <w:rPr>
                <w:rFonts w:ascii="Times New Roman" w:eastAsia="Times New Roman" w:hAnsi="Times New Roman" w:cs="Times New Roman"/>
                <w:b/>
                <w:sz w:val="28"/>
              </w:rPr>
              <w:t xml:space="preserve"> Que dit la loi par rapport à cette sit</w:t>
            </w:r>
            <w:r>
              <w:rPr>
                <w:rFonts w:ascii="Times New Roman" w:eastAsia="Times New Roman" w:hAnsi="Times New Roman" w:cs="Times New Roman"/>
                <w:b/>
                <w:sz w:val="28"/>
              </w:rPr>
              <w:t>uation ?</w:t>
            </w:r>
            <w:r>
              <w:rPr>
                <w:rFonts w:ascii="Times New Roman" w:eastAsia="Times New Roman" w:hAnsi="Times New Roman" w:cs="Times New Roman"/>
                <w:sz w:val="28"/>
              </w:rPr>
              <w:t xml:space="preserve"> </w:t>
            </w:r>
          </w:p>
          <w:p w:rsidR="002A7806" w:rsidRDefault="00007568">
            <w:pPr>
              <w:spacing w:after="201"/>
              <w:ind w:left="131"/>
            </w:pPr>
            <w:r>
              <w:rPr>
                <w:rFonts w:ascii="Times New Roman" w:eastAsia="Times New Roman" w:hAnsi="Times New Roman" w:cs="Times New Roman"/>
                <w:sz w:val="6"/>
              </w:rPr>
              <w:t xml:space="preserve"> </w:t>
            </w:r>
          </w:p>
          <w:p w:rsidR="002A7806" w:rsidRDefault="00007568">
            <w:pPr>
              <w:numPr>
                <w:ilvl w:val="0"/>
                <w:numId w:val="128"/>
              </w:numPr>
              <w:spacing w:after="0"/>
              <w:ind w:left="273" w:hanging="149"/>
            </w:pPr>
            <w:r>
              <w:rPr>
                <w:rFonts w:ascii="Times New Roman" w:eastAsia="Times New Roman" w:hAnsi="Times New Roman" w:cs="Times New Roman"/>
                <w:b/>
                <w:sz w:val="25"/>
                <w:u w:val="single" w:color="000000"/>
              </w:rPr>
              <w:t>Charte des Nations-Unies (Chapitre VI)</w:t>
            </w:r>
            <w:r>
              <w:rPr>
                <w:rFonts w:ascii="Times New Roman" w:eastAsia="Times New Roman" w:hAnsi="Times New Roman" w:cs="Times New Roman"/>
                <w:b/>
                <w:sz w:val="25"/>
              </w:rPr>
              <w:t xml:space="preserve"> : </w:t>
            </w:r>
            <w:r>
              <w:rPr>
                <w:rFonts w:ascii="Times New Roman" w:eastAsia="Times New Roman" w:hAnsi="Times New Roman" w:cs="Times New Roman"/>
                <w:b/>
                <w:i/>
                <w:sz w:val="25"/>
              </w:rPr>
              <w:t xml:space="preserve"> </w:t>
            </w:r>
          </w:p>
          <w:p w:rsidR="002A7806" w:rsidRDefault="00007568">
            <w:pPr>
              <w:spacing w:after="0" w:line="239" w:lineRule="auto"/>
              <w:ind w:left="273" w:hanging="149"/>
            </w:pPr>
            <w:r>
              <w:rPr>
                <w:rFonts w:ascii="Times New Roman" w:eastAsia="Times New Roman" w:hAnsi="Times New Roman" w:cs="Times New Roman"/>
                <w:i/>
                <w:sz w:val="25"/>
              </w:rPr>
              <w:t>« Encourage le règlement pacifique des différends par la négociation, la médiation, la conciliation ou l’arbitrage. »</w:t>
            </w:r>
            <w:r>
              <w:rPr>
                <w:rFonts w:ascii="Times New Roman" w:eastAsia="Times New Roman" w:hAnsi="Times New Roman" w:cs="Times New Roman"/>
                <w:b/>
                <w:i/>
                <w:sz w:val="25"/>
              </w:rPr>
              <w:t xml:space="preserve"> </w:t>
            </w:r>
          </w:p>
          <w:p w:rsidR="002A7806" w:rsidRDefault="00007568">
            <w:pPr>
              <w:spacing w:after="182"/>
              <w:ind w:left="124"/>
            </w:pPr>
            <w:r>
              <w:rPr>
                <w:rFonts w:ascii="Times New Roman" w:eastAsia="Times New Roman" w:hAnsi="Times New Roman" w:cs="Times New Roman"/>
                <w:b/>
                <w:sz w:val="8"/>
              </w:rPr>
              <w:t xml:space="preserve"> </w:t>
            </w:r>
          </w:p>
          <w:p w:rsidR="002A7806" w:rsidRDefault="00007568">
            <w:pPr>
              <w:numPr>
                <w:ilvl w:val="0"/>
                <w:numId w:val="128"/>
              </w:numPr>
              <w:spacing w:after="0"/>
              <w:ind w:left="273" w:hanging="149"/>
            </w:pPr>
            <w:r>
              <w:rPr>
                <w:rFonts w:ascii="Times New Roman" w:eastAsia="Times New Roman" w:hAnsi="Times New Roman" w:cs="Times New Roman"/>
                <w:b/>
                <w:sz w:val="25"/>
                <w:u w:val="single" w:color="000000"/>
              </w:rPr>
              <w:t xml:space="preserve">Déclaration de l’UNESCO sur la Culture de la paix (1999) </w:t>
            </w:r>
            <w:r>
              <w:rPr>
                <w:rFonts w:ascii="Times New Roman" w:eastAsia="Times New Roman" w:hAnsi="Times New Roman" w:cs="Times New Roman"/>
                <w:b/>
                <w:sz w:val="25"/>
              </w:rPr>
              <w:t xml:space="preserve">: </w:t>
            </w:r>
            <w:r>
              <w:rPr>
                <w:rFonts w:ascii="Times New Roman" w:eastAsia="Times New Roman" w:hAnsi="Times New Roman" w:cs="Times New Roman"/>
                <w:i/>
                <w:sz w:val="25"/>
              </w:rPr>
              <w:t xml:space="preserve"> </w:t>
            </w:r>
          </w:p>
          <w:p w:rsidR="002A7806" w:rsidRDefault="00007568">
            <w:pPr>
              <w:spacing w:after="0" w:line="239" w:lineRule="auto"/>
              <w:ind w:left="273" w:hanging="149"/>
            </w:pPr>
            <w:r>
              <w:rPr>
                <w:rFonts w:ascii="Times New Roman" w:eastAsia="Times New Roman" w:hAnsi="Times New Roman" w:cs="Times New Roman"/>
                <w:b/>
                <w:i/>
                <w:sz w:val="25"/>
              </w:rPr>
              <w:t xml:space="preserve">« </w:t>
            </w:r>
            <w:r>
              <w:rPr>
                <w:rFonts w:ascii="Times New Roman" w:eastAsia="Times New Roman" w:hAnsi="Times New Roman" w:cs="Times New Roman"/>
                <w:i/>
                <w:sz w:val="25"/>
              </w:rPr>
              <w:t>la paix est non seulement l’absence des conflits, mais aussi le processus positif, dynamique, participatif... ».</w:t>
            </w:r>
            <w:r>
              <w:rPr>
                <w:rFonts w:ascii="Times New Roman" w:eastAsia="Times New Roman" w:hAnsi="Times New Roman" w:cs="Times New Roman"/>
                <w:b/>
                <w:i/>
                <w:color w:val="FFFFFF"/>
                <w:sz w:val="25"/>
              </w:rPr>
              <w:t xml:space="preserve"> </w:t>
            </w:r>
          </w:p>
          <w:p w:rsidR="002A7806" w:rsidRDefault="00007568">
            <w:pPr>
              <w:spacing w:after="0"/>
              <w:ind w:left="565"/>
            </w:pPr>
            <w:r>
              <w:rPr>
                <w:rFonts w:ascii="Times New Roman" w:eastAsia="Times New Roman" w:hAnsi="Times New Roman" w:cs="Times New Roman"/>
                <w:i/>
                <w:sz w:val="8"/>
              </w:rPr>
              <w:t xml:space="preserve"> </w:t>
            </w:r>
          </w:p>
        </w:tc>
      </w:tr>
      <w:tr w:rsidR="002A7806">
        <w:trPr>
          <w:trHeight w:val="2224"/>
        </w:trPr>
        <w:tc>
          <w:tcPr>
            <w:tcW w:w="8206" w:type="dxa"/>
            <w:tcBorders>
              <w:top w:val="single" w:sz="17" w:space="0" w:color="EE0000"/>
              <w:left w:val="nil"/>
              <w:bottom w:val="nil"/>
              <w:right w:val="nil"/>
            </w:tcBorders>
            <w:shd w:val="clear" w:color="auto" w:fill="EAF1DD"/>
            <w:vAlign w:val="bottom"/>
          </w:tcPr>
          <w:p w:rsidR="002A7806" w:rsidRDefault="00007568">
            <w:pPr>
              <w:spacing w:after="86"/>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40"/>
              </w:rPr>
              <w:t xml:space="preserve"> </w:t>
            </w:r>
            <w:r>
              <w:rPr>
                <w:rFonts w:ascii="Times New Roman" w:eastAsia="Times New Roman" w:hAnsi="Times New Roman" w:cs="Times New Roman"/>
                <w:b/>
                <w:sz w:val="28"/>
              </w:rPr>
              <w:t xml:space="preserve">Objectif de la leçon </w:t>
            </w:r>
          </w:p>
          <w:p w:rsidR="002A7806" w:rsidRDefault="00007568">
            <w:pPr>
              <w:spacing w:after="20"/>
              <w:ind w:left="-8"/>
            </w:pPr>
            <w:r>
              <w:rPr>
                <w:rFonts w:ascii="Times New Roman" w:eastAsia="Times New Roman" w:hAnsi="Times New Roman" w:cs="Times New Roman"/>
                <w:b/>
                <w:i/>
                <w:sz w:val="25"/>
              </w:rPr>
              <w:t>À la fin de cette leçon, l’apprenant sera capable de (d’) :</w:t>
            </w:r>
            <w:r>
              <w:rPr>
                <w:rFonts w:ascii="Times New Roman" w:eastAsia="Times New Roman" w:hAnsi="Times New Roman" w:cs="Times New Roman"/>
                <w:sz w:val="25"/>
              </w:rPr>
              <w:t xml:space="preserve"> </w:t>
            </w:r>
          </w:p>
          <w:p w:rsidR="002A7806" w:rsidRDefault="00007568">
            <w:pPr>
              <w:spacing w:after="0"/>
              <w:ind w:left="-8" w:right="98"/>
              <w:jc w:val="both"/>
            </w:pP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w:t>
            </w:r>
            <w:r>
              <w:rPr>
                <w:rFonts w:ascii="Times New Roman" w:eastAsia="Times New Roman" w:hAnsi="Times New Roman" w:cs="Times New Roman"/>
                <w:sz w:val="25"/>
              </w:rPr>
              <w:t xml:space="preserve">identifier les causes et conséquences des conflits à l’école et dans la société ; </w:t>
            </w: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expliquer les méthodes pacifiques de résolution et de prévention des conflits  </w:t>
            </w: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s’engager à adopter des comportements pacifiques et responsables face aux tensions. </w:t>
            </w:r>
          </w:p>
        </w:tc>
      </w:tr>
    </w:tbl>
    <w:p w:rsidR="002A7806" w:rsidRDefault="00007568">
      <w:pPr>
        <w:spacing w:after="210"/>
        <w:ind w:left="22"/>
      </w:pPr>
      <w:r>
        <w:rPr>
          <w:rFonts w:ascii="Times New Roman" w:eastAsia="Times New Roman" w:hAnsi="Times New Roman" w:cs="Times New Roman"/>
          <w:sz w:val="12"/>
        </w:rPr>
        <w:t xml:space="preserve"> </w:t>
      </w:r>
    </w:p>
    <w:p w:rsidR="002A7806" w:rsidRDefault="00007568">
      <w:pPr>
        <w:spacing w:after="0"/>
        <w:ind w:left="22"/>
      </w:pPr>
      <w:r>
        <w:rPr>
          <w:rFonts w:ascii="Times New Roman" w:eastAsia="Times New Roman" w:hAnsi="Times New Roman" w:cs="Times New Roman"/>
          <w:sz w:val="12"/>
        </w:rPr>
        <w:t xml:space="preserve"> </w:t>
      </w:r>
    </w:p>
    <w:p w:rsidR="002A7806" w:rsidRDefault="00007568">
      <w:pPr>
        <w:spacing w:after="0"/>
        <w:ind w:left="22"/>
      </w:pPr>
      <w:r>
        <w:rPr>
          <w:b/>
          <w:color w:val="4F81BD"/>
          <w:sz w:val="28"/>
        </w:rPr>
        <w:t xml:space="preserve"> </w:t>
      </w:r>
    </w:p>
    <w:p w:rsidR="002A7806" w:rsidRDefault="00007568">
      <w:pPr>
        <w:pStyle w:val="Titre3"/>
        <w:ind w:left="17" w:right="300"/>
      </w:pPr>
      <w:r>
        <w:t xml:space="preserve">V.19.1. DÉFINITION DES CONCEPTS ESSENTIELS </w:t>
      </w:r>
    </w:p>
    <w:p w:rsidR="002A7806" w:rsidRDefault="00007568">
      <w:pPr>
        <w:spacing w:after="175"/>
        <w:ind w:left="22"/>
      </w:pPr>
      <w:r>
        <w:rPr>
          <w:rFonts w:ascii="Times New Roman" w:eastAsia="Times New Roman" w:hAnsi="Times New Roman" w:cs="Times New Roman"/>
          <w:sz w:val="8"/>
        </w:rPr>
        <w:t xml:space="preserve"> </w:t>
      </w:r>
    </w:p>
    <w:p w:rsidR="002A7806" w:rsidRDefault="00007568">
      <w:pPr>
        <w:spacing w:after="11" w:line="249" w:lineRule="auto"/>
        <w:ind w:left="36" w:right="446" w:hanging="10"/>
        <w:jc w:val="both"/>
      </w:pPr>
      <w:r>
        <w:rPr>
          <w:rFonts w:ascii="Times New Roman" w:eastAsia="Times New Roman" w:hAnsi="Times New Roman" w:cs="Times New Roman"/>
          <w:b/>
          <w:sz w:val="26"/>
        </w:rPr>
        <w:t>Le conflit</w:t>
      </w:r>
      <w:r>
        <w:rPr>
          <w:rFonts w:ascii="Times New Roman" w:eastAsia="Times New Roman" w:hAnsi="Times New Roman" w:cs="Times New Roman"/>
          <w:sz w:val="26"/>
        </w:rPr>
        <w:t xml:space="preserve"> est une opposition entre personnes, groupes ou institutions, causée par des différences de besoins, d’intérêts, de croyances ou de valeurs. Il peut être : </w:t>
      </w:r>
    </w:p>
    <w:p w:rsidR="002A7806" w:rsidRDefault="00007568">
      <w:pPr>
        <w:numPr>
          <w:ilvl w:val="0"/>
          <w:numId w:val="88"/>
        </w:numPr>
        <w:spacing w:after="11" w:line="249" w:lineRule="auto"/>
        <w:ind w:right="446" w:hanging="286"/>
        <w:jc w:val="both"/>
      </w:pPr>
      <w:r>
        <w:rPr>
          <w:rFonts w:ascii="Times New Roman" w:eastAsia="Times New Roman" w:hAnsi="Times New Roman" w:cs="Times New Roman"/>
          <w:b/>
          <w:sz w:val="26"/>
        </w:rPr>
        <w:t>Intrapersonnel :</w:t>
      </w:r>
      <w:r>
        <w:rPr>
          <w:rFonts w:ascii="Times New Roman" w:eastAsia="Times New Roman" w:hAnsi="Times New Roman" w:cs="Times New Roman"/>
          <w:sz w:val="26"/>
        </w:rPr>
        <w:t xml:space="preserve"> conflit intérieur envers </w:t>
      </w:r>
      <w:r>
        <w:rPr>
          <w:rFonts w:ascii="Times New Roman" w:eastAsia="Times New Roman" w:hAnsi="Times New Roman" w:cs="Times New Roman"/>
          <w:sz w:val="26"/>
        </w:rPr>
        <w:t xml:space="preserve">soi-même (complexe, manque d’estime de soi…) </w:t>
      </w:r>
    </w:p>
    <w:p w:rsidR="002A7806" w:rsidRDefault="00007568">
      <w:pPr>
        <w:spacing w:after="200"/>
        <w:ind w:left="449"/>
      </w:pPr>
      <w:r>
        <w:rPr>
          <w:rFonts w:ascii="Times New Roman" w:eastAsia="Times New Roman" w:hAnsi="Times New Roman" w:cs="Times New Roman"/>
          <w:sz w:val="6"/>
        </w:rPr>
        <w:t xml:space="preserve"> </w:t>
      </w:r>
    </w:p>
    <w:p w:rsidR="002A7806" w:rsidRDefault="00007568">
      <w:pPr>
        <w:numPr>
          <w:ilvl w:val="0"/>
          <w:numId w:val="88"/>
        </w:numPr>
        <w:spacing w:after="11" w:line="249" w:lineRule="auto"/>
        <w:ind w:right="446" w:hanging="286"/>
        <w:jc w:val="both"/>
      </w:pPr>
      <w:r>
        <w:rPr>
          <w:rFonts w:ascii="Times New Roman" w:eastAsia="Times New Roman" w:hAnsi="Times New Roman" w:cs="Times New Roman"/>
          <w:b/>
          <w:sz w:val="26"/>
        </w:rPr>
        <w:t>Interpersonnel ou relationnel :</w:t>
      </w:r>
      <w:r>
        <w:rPr>
          <w:rFonts w:ascii="Times New Roman" w:eastAsia="Times New Roman" w:hAnsi="Times New Roman" w:cs="Times New Roman"/>
          <w:sz w:val="26"/>
        </w:rPr>
        <w:t xml:space="preserve"> désaccord entre deux personnes, groupes des personnes ou communautés du fait de leurs différences dans la perception de l’autre, des stéréotypes, etc.) ; </w:t>
      </w:r>
    </w:p>
    <w:p w:rsidR="002A7806" w:rsidRDefault="00007568">
      <w:pPr>
        <w:spacing w:after="203"/>
        <w:ind w:left="449"/>
      </w:pPr>
      <w:r>
        <w:rPr>
          <w:rFonts w:ascii="Times New Roman" w:eastAsia="Times New Roman" w:hAnsi="Times New Roman" w:cs="Times New Roman"/>
          <w:sz w:val="6"/>
        </w:rPr>
        <w:t xml:space="preserve"> </w:t>
      </w:r>
    </w:p>
    <w:p w:rsidR="002A7806" w:rsidRDefault="00007568">
      <w:pPr>
        <w:numPr>
          <w:ilvl w:val="0"/>
          <w:numId w:val="88"/>
        </w:numPr>
        <w:spacing w:after="11" w:line="249" w:lineRule="auto"/>
        <w:ind w:right="446" w:hanging="286"/>
        <w:jc w:val="both"/>
      </w:pPr>
      <w:r>
        <w:rPr>
          <w:rFonts w:ascii="Times New Roman" w:eastAsia="Times New Roman" w:hAnsi="Times New Roman" w:cs="Times New Roman"/>
          <w:b/>
          <w:sz w:val="26"/>
        </w:rPr>
        <w:t>Communautaire :</w:t>
      </w:r>
      <w:r>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entre groupes (tribus, ethnies, religions, etc.) </w:t>
      </w:r>
    </w:p>
    <w:p w:rsidR="002A7806" w:rsidRDefault="00007568">
      <w:pPr>
        <w:spacing w:after="203"/>
        <w:ind w:left="449"/>
      </w:pPr>
      <w:r>
        <w:rPr>
          <w:rFonts w:ascii="Times New Roman" w:eastAsia="Times New Roman" w:hAnsi="Times New Roman" w:cs="Times New Roman"/>
          <w:sz w:val="6"/>
        </w:rPr>
        <w:t xml:space="preserve"> </w:t>
      </w:r>
    </w:p>
    <w:p w:rsidR="002A7806" w:rsidRDefault="00007568">
      <w:pPr>
        <w:numPr>
          <w:ilvl w:val="0"/>
          <w:numId w:val="88"/>
        </w:numPr>
        <w:spacing w:after="11" w:line="249" w:lineRule="auto"/>
        <w:ind w:right="446" w:hanging="286"/>
        <w:jc w:val="both"/>
      </w:pPr>
      <w:r>
        <w:rPr>
          <w:rFonts w:ascii="Times New Roman" w:eastAsia="Times New Roman" w:hAnsi="Times New Roman" w:cs="Times New Roman"/>
          <w:b/>
          <w:sz w:val="26"/>
        </w:rPr>
        <w:t>National, régional ou international :</w:t>
      </w:r>
      <w:r>
        <w:rPr>
          <w:rFonts w:ascii="Times New Roman" w:eastAsia="Times New Roman" w:hAnsi="Times New Roman" w:cs="Times New Roman"/>
          <w:sz w:val="26"/>
        </w:rPr>
        <w:t xml:space="preserve"> guerre civile, conflit armé, affrontement entre Etats) </w:t>
      </w:r>
    </w:p>
    <w:p w:rsidR="002A7806" w:rsidRDefault="00007568">
      <w:pPr>
        <w:spacing w:after="79"/>
        <w:ind w:left="742"/>
      </w:pPr>
      <w:r>
        <w:rPr>
          <w:rFonts w:ascii="Times New Roman" w:eastAsia="Times New Roman" w:hAnsi="Times New Roman" w:cs="Times New Roman"/>
          <w:sz w:val="1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La </w:t>
      </w:r>
      <w:r>
        <w:rPr>
          <w:rFonts w:ascii="Times New Roman" w:eastAsia="Times New Roman" w:hAnsi="Times New Roman" w:cs="Times New Roman"/>
          <w:b/>
          <w:sz w:val="26"/>
        </w:rPr>
        <w:t>résolution pacifique d’un conflit »</w:t>
      </w:r>
      <w:r>
        <w:rPr>
          <w:rFonts w:ascii="Times New Roman" w:eastAsia="Times New Roman" w:hAnsi="Times New Roman" w:cs="Times New Roman"/>
          <w:sz w:val="26"/>
        </w:rPr>
        <w:t xml:space="preserve"> consiste à résoudre un problème dans le calme sans incident majeur qu</w:t>
      </w:r>
      <w:r>
        <w:rPr>
          <w:rFonts w:ascii="Times New Roman" w:eastAsia="Times New Roman" w:hAnsi="Times New Roman" w:cs="Times New Roman"/>
          <w:sz w:val="26"/>
        </w:rPr>
        <w:t xml:space="preserve">el que soit son ampleur. Il implique une attitude et un comportement de compréhension mutuelle, de patience, du calme, d’humilité et de pardon, etc. </w:t>
      </w:r>
    </w:p>
    <w:p w:rsidR="002A7806" w:rsidRDefault="00007568">
      <w:pPr>
        <w:spacing w:after="19"/>
        <w:ind w:left="22"/>
      </w:pPr>
      <w:r>
        <w:rPr>
          <w:rFonts w:ascii="Times New Roman" w:eastAsia="Times New Roman" w:hAnsi="Times New Roman" w:cs="Times New Roman"/>
          <w:sz w:val="24"/>
        </w:rPr>
        <w:t xml:space="preserve"> </w:t>
      </w:r>
    </w:p>
    <w:p w:rsidR="002A7806" w:rsidRDefault="00007568">
      <w:pPr>
        <w:pStyle w:val="Titre3"/>
        <w:ind w:left="859" w:right="300" w:hanging="852"/>
      </w:pPr>
      <w:r>
        <w:t xml:space="preserve">V.19.2. HISTORIQUE DES CONFLITS REGIONAUX AYANT TOUCHE LA RDC </w:t>
      </w:r>
      <w:r>
        <w:t>DEPUIS L’INDEPENDANCE</w:t>
      </w:r>
      <w:r>
        <w:t xml:space="preserve"> </w:t>
      </w:r>
    </w:p>
    <w:p w:rsidR="002A7806" w:rsidRDefault="00007568">
      <w:pPr>
        <w:spacing w:after="0"/>
        <w:ind w:left="22"/>
      </w:pPr>
      <w:r>
        <w:rPr>
          <w:rFonts w:ascii="Times New Roman" w:eastAsia="Times New Roman" w:hAnsi="Times New Roman" w:cs="Times New Roman"/>
          <w:sz w:val="2"/>
        </w:rPr>
        <w:t xml:space="preserve"> </w:t>
      </w:r>
    </w:p>
    <w:tbl>
      <w:tblPr>
        <w:tblStyle w:val="TableGrid"/>
        <w:tblW w:w="7765" w:type="dxa"/>
        <w:tblInd w:w="41" w:type="dxa"/>
        <w:tblCellMar>
          <w:top w:w="64" w:type="dxa"/>
          <w:left w:w="106" w:type="dxa"/>
          <w:bottom w:w="0" w:type="dxa"/>
          <w:right w:w="76" w:type="dxa"/>
        </w:tblCellMar>
        <w:tblLook w:val="04A0" w:firstRow="1" w:lastRow="0" w:firstColumn="1" w:lastColumn="0" w:noHBand="0" w:noVBand="1"/>
      </w:tblPr>
      <w:tblGrid>
        <w:gridCol w:w="1400"/>
        <w:gridCol w:w="6365"/>
      </w:tblGrid>
      <w:tr w:rsidR="002A7806">
        <w:trPr>
          <w:trHeight w:val="280"/>
        </w:trPr>
        <w:tc>
          <w:tcPr>
            <w:tcW w:w="1400" w:type="dxa"/>
            <w:tcBorders>
              <w:top w:val="single" w:sz="12" w:space="0" w:color="FFFFFF"/>
              <w:left w:val="single" w:sz="12"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rPr>
              <w:t xml:space="preserve">PERIODE </w:t>
            </w:r>
          </w:p>
        </w:tc>
        <w:tc>
          <w:tcPr>
            <w:tcW w:w="6365" w:type="dxa"/>
            <w:tcBorders>
              <w:top w:val="single" w:sz="2" w:space="0" w:color="C0504D"/>
              <w:left w:val="single" w:sz="12" w:space="0" w:color="FFFFFF"/>
              <w:bottom w:val="single" w:sz="2" w:space="0" w:color="E5B8B7"/>
              <w:right w:val="nil"/>
            </w:tcBorders>
            <w:shd w:val="clear" w:color="auto" w:fill="C0504D"/>
          </w:tcPr>
          <w:p w:rsidR="002A7806" w:rsidRDefault="00007568">
            <w:pPr>
              <w:spacing w:after="0"/>
              <w:ind w:right="396"/>
              <w:jc w:val="center"/>
            </w:pPr>
            <w:r>
              <w:rPr>
                <w:rFonts w:ascii="Times New Roman" w:eastAsia="Times New Roman" w:hAnsi="Times New Roman" w:cs="Times New Roman"/>
                <w:b/>
                <w:color w:val="FFFFFF"/>
              </w:rPr>
              <w:t xml:space="preserve">CONFLIT </w:t>
            </w:r>
          </w:p>
        </w:tc>
      </w:tr>
      <w:tr w:rsidR="002A7806">
        <w:trPr>
          <w:trHeight w:val="317"/>
        </w:trPr>
        <w:tc>
          <w:tcPr>
            <w:tcW w:w="1400" w:type="dxa"/>
            <w:tcBorders>
              <w:top w:val="single" w:sz="12" w:space="0" w:color="FFFFFF"/>
              <w:left w:val="single" w:sz="4"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1960-1965 </w:t>
            </w:r>
          </w:p>
        </w:tc>
        <w:tc>
          <w:tcPr>
            <w:tcW w:w="6365"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1"/>
            </w:pPr>
            <w:r>
              <w:rPr>
                <w:rFonts w:ascii="Times New Roman" w:eastAsia="Times New Roman" w:hAnsi="Times New Roman" w:cs="Times New Roman"/>
                <w:sz w:val="25"/>
              </w:rPr>
              <w:t xml:space="preserve">Crises post indépendance et sécessions Katangaise,… </w:t>
            </w:r>
          </w:p>
        </w:tc>
      </w:tr>
      <w:tr w:rsidR="002A7806">
        <w:trPr>
          <w:trHeight w:val="317"/>
        </w:trPr>
        <w:tc>
          <w:tcPr>
            <w:tcW w:w="1400" w:type="dxa"/>
            <w:tcBorders>
              <w:top w:val="single" w:sz="12" w:space="0" w:color="FFFFFF"/>
              <w:left w:val="single" w:sz="4"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1977-1978 </w:t>
            </w:r>
          </w:p>
        </w:tc>
        <w:tc>
          <w:tcPr>
            <w:tcW w:w="6365"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ind w:left="1"/>
            </w:pPr>
            <w:r>
              <w:rPr>
                <w:rFonts w:ascii="Times New Roman" w:eastAsia="Times New Roman" w:hAnsi="Times New Roman" w:cs="Times New Roman"/>
                <w:sz w:val="25"/>
              </w:rPr>
              <w:t xml:space="preserve">Guerres du Shaba I et II </w:t>
            </w:r>
          </w:p>
        </w:tc>
      </w:tr>
      <w:tr w:rsidR="002A7806">
        <w:trPr>
          <w:trHeight w:val="319"/>
        </w:trPr>
        <w:tc>
          <w:tcPr>
            <w:tcW w:w="1400" w:type="dxa"/>
            <w:tcBorders>
              <w:top w:val="single" w:sz="12" w:space="0" w:color="FFFFFF"/>
              <w:left w:val="single" w:sz="4"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1996-1997 </w:t>
            </w:r>
          </w:p>
        </w:tc>
        <w:tc>
          <w:tcPr>
            <w:tcW w:w="6365"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1"/>
            </w:pPr>
            <w:r>
              <w:rPr>
                <w:rFonts w:ascii="Times New Roman" w:eastAsia="Times New Roman" w:hAnsi="Times New Roman" w:cs="Times New Roman"/>
                <w:sz w:val="25"/>
              </w:rPr>
              <w:t>1</w:t>
            </w:r>
            <w:r>
              <w:rPr>
                <w:rFonts w:ascii="Times New Roman" w:eastAsia="Times New Roman" w:hAnsi="Times New Roman" w:cs="Times New Roman"/>
                <w:sz w:val="25"/>
                <w:vertAlign w:val="superscript"/>
              </w:rPr>
              <w:t xml:space="preserve">ère </w:t>
            </w:r>
            <w:r>
              <w:rPr>
                <w:rFonts w:ascii="Times New Roman" w:eastAsia="Times New Roman" w:hAnsi="Times New Roman" w:cs="Times New Roman"/>
                <w:sz w:val="25"/>
              </w:rPr>
              <w:t xml:space="preserve">guerre du Congo (chute de Mobutu) </w:t>
            </w:r>
          </w:p>
        </w:tc>
      </w:tr>
      <w:tr w:rsidR="002A7806">
        <w:trPr>
          <w:trHeight w:val="317"/>
        </w:trPr>
        <w:tc>
          <w:tcPr>
            <w:tcW w:w="1400" w:type="dxa"/>
            <w:tcBorders>
              <w:top w:val="single" w:sz="12" w:space="0" w:color="FFFFFF"/>
              <w:left w:val="single" w:sz="4"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1998-2003   </w:t>
            </w:r>
          </w:p>
        </w:tc>
        <w:tc>
          <w:tcPr>
            <w:tcW w:w="6365" w:type="dxa"/>
            <w:tcBorders>
              <w:top w:val="single" w:sz="2" w:space="0" w:color="F2DBDB"/>
              <w:left w:val="single" w:sz="12" w:space="0" w:color="FFFFFF"/>
              <w:bottom w:val="single" w:sz="2" w:space="0" w:color="E5B8B7"/>
              <w:right w:val="nil"/>
            </w:tcBorders>
            <w:shd w:val="clear" w:color="auto" w:fill="F2DBDB"/>
          </w:tcPr>
          <w:p w:rsidR="002A7806" w:rsidRDefault="00007568">
            <w:pPr>
              <w:spacing w:after="0"/>
              <w:ind w:left="1"/>
            </w:pPr>
            <w:r>
              <w:rPr>
                <w:rFonts w:ascii="Times New Roman" w:eastAsia="Times New Roman" w:hAnsi="Times New Roman" w:cs="Times New Roman"/>
                <w:sz w:val="25"/>
              </w:rPr>
              <w:t>2</w:t>
            </w:r>
            <w:r>
              <w:rPr>
                <w:rFonts w:ascii="Times New Roman" w:eastAsia="Times New Roman" w:hAnsi="Times New Roman" w:cs="Times New Roman"/>
                <w:sz w:val="25"/>
                <w:vertAlign w:val="superscript"/>
              </w:rPr>
              <w:t>ème</w:t>
            </w:r>
            <w:r>
              <w:rPr>
                <w:rFonts w:ascii="Times New Roman" w:eastAsia="Times New Roman" w:hAnsi="Times New Roman" w:cs="Times New Roman"/>
                <w:sz w:val="25"/>
              </w:rPr>
              <w:t xml:space="preserve"> guerre du Congo (guerre mondiale africaine) </w:t>
            </w:r>
          </w:p>
        </w:tc>
      </w:tr>
      <w:tr w:rsidR="002A7806">
        <w:trPr>
          <w:trHeight w:val="317"/>
        </w:trPr>
        <w:tc>
          <w:tcPr>
            <w:tcW w:w="1400" w:type="dxa"/>
            <w:tcBorders>
              <w:top w:val="single" w:sz="12" w:space="0" w:color="FFFFFF"/>
              <w:left w:val="single" w:sz="4" w:space="0" w:color="FFFFFF"/>
              <w:bottom w:val="single" w:sz="12" w:space="0" w:color="FFFFFF"/>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2003-2006 </w:t>
            </w:r>
          </w:p>
        </w:tc>
        <w:tc>
          <w:tcPr>
            <w:tcW w:w="6365" w:type="dxa"/>
            <w:tcBorders>
              <w:top w:val="single" w:sz="2" w:space="0" w:color="E5B8B7"/>
              <w:left w:val="single" w:sz="12" w:space="0" w:color="FFFFFF"/>
              <w:bottom w:val="single" w:sz="2" w:space="0" w:color="F2DBDB"/>
              <w:right w:val="nil"/>
            </w:tcBorders>
            <w:shd w:val="clear" w:color="auto" w:fill="E5B8B7"/>
          </w:tcPr>
          <w:p w:rsidR="002A7806" w:rsidRDefault="00007568">
            <w:pPr>
              <w:spacing w:after="0"/>
              <w:ind w:left="1"/>
            </w:pPr>
            <w:r>
              <w:rPr>
                <w:rFonts w:ascii="Times New Roman" w:eastAsia="Times New Roman" w:hAnsi="Times New Roman" w:cs="Times New Roman"/>
                <w:sz w:val="25"/>
              </w:rPr>
              <w:t xml:space="preserve">Massacre interethnique entre Hema et Lendu en Ituri </w:t>
            </w:r>
          </w:p>
        </w:tc>
      </w:tr>
      <w:tr w:rsidR="002A7806">
        <w:trPr>
          <w:trHeight w:val="301"/>
        </w:trPr>
        <w:tc>
          <w:tcPr>
            <w:tcW w:w="1400" w:type="dxa"/>
            <w:tcBorders>
              <w:top w:val="single" w:sz="12" w:space="0" w:color="FFFFFF"/>
              <w:left w:val="single" w:sz="4" w:space="0" w:color="FFFFFF"/>
              <w:bottom w:val="nil"/>
              <w:right w:val="single" w:sz="12" w:space="0" w:color="FFFFFF"/>
            </w:tcBorders>
            <w:shd w:val="clear" w:color="auto" w:fill="C0504D"/>
          </w:tcPr>
          <w:p w:rsidR="002A7806" w:rsidRDefault="00007568">
            <w:pPr>
              <w:spacing w:after="0"/>
            </w:pPr>
            <w:r>
              <w:rPr>
                <w:rFonts w:ascii="Times New Roman" w:eastAsia="Times New Roman" w:hAnsi="Times New Roman" w:cs="Times New Roman"/>
                <w:b/>
                <w:color w:val="FFFFFF"/>
                <w:sz w:val="24"/>
              </w:rPr>
              <w:t xml:space="preserve">2000-2003 </w:t>
            </w:r>
          </w:p>
        </w:tc>
        <w:tc>
          <w:tcPr>
            <w:tcW w:w="6365" w:type="dxa"/>
            <w:tcBorders>
              <w:top w:val="single" w:sz="2" w:space="0" w:color="F2DBDB"/>
              <w:left w:val="single" w:sz="12" w:space="0" w:color="FFFFFF"/>
              <w:bottom w:val="nil"/>
              <w:right w:val="nil"/>
            </w:tcBorders>
            <w:shd w:val="clear" w:color="auto" w:fill="F2DBDB"/>
          </w:tcPr>
          <w:p w:rsidR="002A7806" w:rsidRDefault="00007568">
            <w:pPr>
              <w:spacing w:after="0"/>
              <w:ind w:left="1"/>
            </w:pPr>
            <w:r>
              <w:rPr>
                <w:rFonts w:ascii="Times New Roman" w:eastAsia="Times New Roman" w:hAnsi="Times New Roman" w:cs="Times New Roman"/>
                <w:sz w:val="25"/>
              </w:rPr>
              <w:t xml:space="preserve">Guerre de 6 jours à Kisangani  </w:t>
            </w:r>
          </w:p>
        </w:tc>
      </w:tr>
    </w:tbl>
    <w:p w:rsidR="002A7806" w:rsidRDefault="00007568">
      <w:pPr>
        <w:spacing w:after="403"/>
        <w:ind w:left="22"/>
      </w:pPr>
      <w:r>
        <w:rPr>
          <w:rFonts w:ascii="Times New Roman" w:eastAsia="Times New Roman" w:hAnsi="Times New Roman" w:cs="Times New Roman"/>
          <w:sz w:val="6"/>
        </w:rPr>
        <w:t xml:space="preserve"> </w:t>
      </w:r>
    </w:p>
    <w:p w:rsidR="002A7806" w:rsidRDefault="00007568">
      <w:pPr>
        <w:pStyle w:val="Titre3"/>
        <w:ind w:left="17" w:right="300"/>
      </w:pPr>
      <w:r>
        <w:t xml:space="preserve">V.19.3. TYPES ET NATURES DES CONFLITS </w:t>
      </w:r>
    </w:p>
    <w:tbl>
      <w:tblPr>
        <w:tblStyle w:val="TableGrid"/>
        <w:tblW w:w="7365" w:type="dxa"/>
        <w:tblInd w:w="29" w:type="dxa"/>
        <w:tblCellMar>
          <w:top w:w="66" w:type="dxa"/>
          <w:left w:w="108" w:type="dxa"/>
          <w:bottom w:w="0" w:type="dxa"/>
          <w:right w:w="115" w:type="dxa"/>
        </w:tblCellMar>
        <w:tblLook w:val="04A0" w:firstRow="1" w:lastRow="0" w:firstColumn="1" w:lastColumn="0" w:noHBand="0" w:noVBand="1"/>
      </w:tblPr>
      <w:tblGrid>
        <w:gridCol w:w="4957"/>
        <w:gridCol w:w="2408"/>
      </w:tblGrid>
      <w:tr w:rsidR="002A7806">
        <w:trPr>
          <w:trHeight w:val="302"/>
        </w:trPr>
        <w:tc>
          <w:tcPr>
            <w:tcW w:w="4957" w:type="dxa"/>
            <w:tcBorders>
              <w:top w:val="nil"/>
              <w:left w:val="nil"/>
              <w:bottom w:val="single" w:sz="4" w:space="0" w:color="FFFFFF"/>
              <w:right w:val="single" w:sz="4" w:space="0" w:color="FFFFFF"/>
            </w:tcBorders>
            <w:shd w:val="clear" w:color="auto" w:fill="C0504D"/>
          </w:tcPr>
          <w:p w:rsidR="002A7806" w:rsidRDefault="00007568">
            <w:pPr>
              <w:spacing w:after="0"/>
              <w:ind w:left="5"/>
              <w:jc w:val="center"/>
            </w:pPr>
            <w:r>
              <w:rPr>
                <w:rFonts w:ascii="Times New Roman" w:eastAsia="Times New Roman" w:hAnsi="Times New Roman" w:cs="Times New Roman"/>
                <w:b/>
                <w:color w:val="FFFFFF"/>
                <w:sz w:val="26"/>
              </w:rPr>
              <w:t>TYPE</w:t>
            </w:r>
            <w:r>
              <w:rPr>
                <w:rFonts w:ascii="Times New Roman" w:eastAsia="Times New Roman" w:hAnsi="Times New Roman" w:cs="Times New Roman"/>
                <w:color w:val="FFFFFF"/>
                <w:sz w:val="26"/>
              </w:rPr>
              <w:t xml:space="preserve"> </w:t>
            </w:r>
          </w:p>
        </w:tc>
        <w:tc>
          <w:tcPr>
            <w:tcW w:w="2408" w:type="dxa"/>
            <w:tcBorders>
              <w:top w:val="nil"/>
              <w:left w:val="single" w:sz="4" w:space="0" w:color="FFFFFF"/>
              <w:bottom w:val="single" w:sz="4" w:space="0" w:color="FFFFFF"/>
              <w:right w:val="single" w:sz="4" w:space="0" w:color="FFFFFF"/>
            </w:tcBorders>
            <w:shd w:val="clear" w:color="auto" w:fill="C0504D"/>
          </w:tcPr>
          <w:p w:rsidR="002A7806" w:rsidRDefault="00007568">
            <w:pPr>
              <w:spacing w:after="0"/>
              <w:ind w:left="5"/>
              <w:jc w:val="center"/>
            </w:pPr>
            <w:r>
              <w:rPr>
                <w:rFonts w:ascii="Times New Roman" w:eastAsia="Times New Roman" w:hAnsi="Times New Roman" w:cs="Times New Roman"/>
                <w:b/>
                <w:color w:val="FFFFFF"/>
                <w:sz w:val="26"/>
              </w:rPr>
              <w:t xml:space="preserve">NATURE </w:t>
            </w:r>
          </w:p>
        </w:tc>
      </w:tr>
      <w:tr w:rsidR="002A7806">
        <w:trPr>
          <w:trHeight w:val="308"/>
        </w:trPr>
        <w:tc>
          <w:tcPr>
            <w:tcW w:w="4957" w:type="dxa"/>
            <w:tcBorders>
              <w:top w:val="single" w:sz="4" w:space="0" w:color="FFFFFF"/>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Conflits armés (inter ou intra-étatiques) </w:t>
            </w:r>
          </w:p>
        </w:tc>
        <w:tc>
          <w:tcPr>
            <w:tcW w:w="2408" w:type="dxa"/>
            <w:tcBorders>
              <w:top w:val="single" w:sz="4" w:space="0" w:color="FFFFFF"/>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Politique </w:t>
            </w:r>
          </w:p>
        </w:tc>
      </w:tr>
      <w:tr w:rsidR="002A7806">
        <w:trPr>
          <w:trHeight w:val="312"/>
        </w:trPr>
        <w:tc>
          <w:tcPr>
            <w:tcW w:w="495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Conflits interpersonnels </w:t>
            </w:r>
          </w:p>
        </w:tc>
        <w:tc>
          <w:tcPr>
            <w:tcW w:w="2408"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Sociale </w:t>
            </w:r>
          </w:p>
        </w:tc>
      </w:tr>
      <w:tr w:rsidR="002A7806">
        <w:trPr>
          <w:trHeight w:val="305"/>
        </w:trPr>
        <w:tc>
          <w:tcPr>
            <w:tcW w:w="495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Conflits communautaires </w:t>
            </w:r>
          </w:p>
        </w:tc>
        <w:tc>
          <w:tcPr>
            <w:tcW w:w="2408"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Culturelle </w:t>
            </w:r>
          </w:p>
        </w:tc>
      </w:tr>
      <w:tr w:rsidR="002A7806">
        <w:trPr>
          <w:trHeight w:val="312"/>
        </w:trPr>
        <w:tc>
          <w:tcPr>
            <w:tcW w:w="4957"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Conflits institutionnels  </w:t>
            </w:r>
          </w:p>
        </w:tc>
        <w:tc>
          <w:tcPr>
            <w:tcW w:w="2408" w:type="dxa"/>
            <w:tcBorders>
              <w:top w:val="single" w:sz="4" w:space="0" w:color="D99594"/>
              <w:left w:val="single" w:sz="4" w:space="0" w:color="D99594"/>
              <w:bottom w:val="single" w:sz="4" w:space="0" w:color="D99594"/>
              <w:right w:val="single" w:sz="4" w:space="0" w:color="D99594"/>
            </w:tcBorders>
          </w:tcPr>
          <w:p w:rsidR="002A7806" w:rsidRDefault="00007568">
            <w:pPr>
              <w:spacing w:after="0"/>
            </w:pPr>
            <w:r>
              <w:rPr>
                <w:rFonts w:ascii="Times New Roman" w:eastAsia="Times New Roman" w:hAnsi="Times New Roman" w:cs="Times New Roman"/>
                <w:sz w:val="26"/>
              </w:rPr>
              <w:t xml:space="preserve">Economique </w:t>
            </w:r>
          </w:p>
        </w:tc>
      </w:tr>
      <w:tr w:rsidR="002A7806">
        <w:trPr>
          <w:trHeight w:val="307"/>
        </w:trPr>
        <w:tc>
          <w:tcPr>
            <w:tcW w:w="4957"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Conflits religieux  </w:t>
            </w:r>
          </w:p>
        </w:tc>
        <w:tc>
          <w:tcPr>
            <w:tcW w:w="2408" w:type="dxa"/>
            <w:tcBorders>
              <w:top w:val="single" w:sz="4" w:space="0" w:color="D99594"/>
              <w:left w:val="single" w:sz="4" w:space="0" w:color="D99594"/>
              <w:bottom w:val="single" w:sz="4" w:space="0" w:color="D99594"/>
              <w:right w:val="single" w:sz="4" w:space="0" w:color="D99594"/>
            </w:tcBorders>
            <w:shd w:val="clear" w:color="auto" w:fill="F2DBDB"/>
          </w:tcPr>
          <w:p w:rsidR="002A7806" w:rsidRDefault="00007568">
            <w:pPr>
              <w:spacing w:after="0"/>
            </w:pPr>
            <w:r>
              <w:rPr>
                <w:rFonts w:ascii="Times New Roman" w:eastAsia="Times New Roman" w:hAnsi="Times New Roman" w:cs="Times New Roman"/>
                <w:sz w:val="26"/>
              </w:rPr>
              <w:t xml:space="preserve">Ethnique ou tribale </w:t>
            </w:r>
          </w:p>
        </w:tc>
      </w:tr>
    </w:tbl>
    <w:p w:rsidR="002A7806" w:rsidRDefault="00007568">
      <w:pPr>
        <w:spacing w:after="448"/>
        <w:ind w:left="22"/>
      </w:pPr>
      <w:r>
        <w:rPr>
          <w:b/>
          <w:color w:val="4F81BD"/>
          <w:sz w:val="2"/>
        </w:rPr>
        <w:t xml:space="preserve"> </w:t>
      </w:r>
    </w:p>
    <w:p w:rsidR="002A7806" w:rsidRDefault="00007568">
      <w:pPr>
        <w:pStyle w:val="Titre3"/>
        <w:ind w:left="17" w:right="300"/>
      </w:pPr>
      <w:r>
        <w:t xml:space="preserve">V.19.4. CAUSES DES CONFLITS </w:t>
      </w:r>
    </w:p>
    <w:p w:rsidR="002A7806" w:rsidRDefault="00007568">
      <w:pPr>
        <w:spacing w:after="242"/>
        <w:ind w:left="475"/>
      </w:pPr>
      <w:r>
        <w:rPr>
          <w:rFonts w:ascii="Times New Roman" w:eastAsia="Times New Roman" w:hAnsi="Times New Roman" w:cs="Times New Roman"/>
          <w:sz w:val="2"/>
        </w:rPr>
        <w:t xml:space="preserve">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Absence de dialogue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Intolérance, fanatisme, tribalisme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Discrimination et marginalisation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Corruption, mauvaise gouvernance, impunité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Inégalités sociales et injustices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Insécurité, pauvreté, chômage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Manipulation politique ou ethnique ; </w:t>
      </w:r>
    </w:p>
    <w:p w:rsidR="002A7806" w:rsidRDefault="00007568">
      <w:pPr>
        <w:numPr>
          <w:ilvl w:val="0"/>
          <w:numId w:val="89"/>
        </w:numPr>
        <w:spacing w:after="9" w:line="250" w:lineRule="auto"/>
        <w:ind w:right="446" w:hanging="360"/>
        <w:jc w:val="both"/>
      </w:pPr>
      <w:r>
        <w:rPr>
          <w:rFonts w:ascii="Times New Roman" w:eastAsia="Times New Roman" w:hAnsi="Times New Roman" w:cs="Times New Roman"/>
          <w:sz w:val="26"/>
        </w:rPr>
        <w:t xml:space="preserve">Ignorance de l’histoire commune ; </w:t>
      </w:r>
    </w:p>
    <w:p w:rsidR="002A7806" w:rsidRDefault="00007568">
      <w:pPr>
        <w:numPr>
          <w:ilvl w:val="0"/>
          <w:numId w:val="89"/>
        </w:numPr>
        <w:spacing w:after="11" w:line="249" w:lineRule="auto"/>
        <w:ind w:right="446" w:hanging="360"/>
        <w:jc w:val="both"/>
      </w:pPr>
      <w:r>
        <w:rPr>
          <w:rFonts w:ascii="Times New Roman" w:eastAsia="Times New Roman" w:hAnsi="Times New Roman" w:cs="Times New Roman"/>
          <w:sz w:val="26"/>
        </w:rPr>
        <w:t xml:space="preserve">Fausses informations, stéréotypes, discours de haine. </w:t>
      </w:r>
    </w:p>
    <w:p w:rsidR="002A7806" w:rsidRDefault="00007568">
      <w:pPr>
        <w:spacing w:after="452"/>
        <w:ind w:left="22"/>
      </w:pPr>
      <w:r>
        <w:rPr>
          <w:b/>
          <w:color w:val="4F81BD"/>
          <w:sz w:val="2"/>
        </w:rPr>
        <w:t xml:space="preserve"> </w:t>
      </w:r>
    </w:p>
    <w:p w:rsidR="002A7806" w:rsidRDefault="00007568">
      <w:pPr>
        <w:pStyle w:val="Titre3"/>
        <w:ind w:left="17" w:right="300"/>
      </w:pPr>
      <w:r>
        <w:t>V.19.5</w:t>
      </w:r>
      <w:r>
        <w:t xml:space="preserve">. TECHNIQUE DE PREVENTION DES CONFLITS </w:t>
      </w:r>
    </w:p>
    <w:p w:rsidR="002A7806" w:rsidRDefault="00007568">
      <w:pPr>
        <w:spacing w:after="245"/>
        <w:ind w:left="38"/>
      </w:pPr>
      <w:r>
        <w:rPr>
          <w:noProof/>
        </w:rPr>
        <mc:AlternateContent>
          <mc:Choice Requires="wpg">
            <w:drawing>
              <wp:inline distT="0" distB="0" distL="0" distR="0">
                <wp:extent cx="4999990" cy="2367124"/>
                <wp:effectExtent l="0" t="0" r="0" b="0"/>
                <wp:docPr id="173955" name="Group 173955"/>
                <wp:cNvGraphicFramePr/>
                <a:graphic xmlns:a="http://schemas.openxmlformats.org/drawingml/2006/main">
                  <a:graphicData uri="http://schemas.microsoft.com/office/word/2010/wordprocessingGroup">
                    <wpg:wgp>
                      <wpg:cNvGrpSpPr/>
                      <wpg:grpSpPr>
                        <a:xfrm>
                          <a:off x="0" y="0"/>
                          <a:ext cx="4999990" cy="2367124"/>
                          <a:chOff x="0" y="0"/>
                          <a:chExt cx="4999990" cy="2367124"/>
                        </a:xfrm>
                      </wpg:grpSpPr>
                      <wps:wsp>
                        <wps:cNvPr id="20990" name="Rectangle 20990"/>
                        <wps:cNvSpPr/>
                        <wps:spPr>
                          <a:xfrm>
                            <a:off x="4961890" y="2228490"/>
                            <a:ext cx="50673"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1000" name="Picture 21000"/>
                          <pic:cNvPicPr/>
                        </pic:nvPicPr>
                        <pic:blipFill>
                          <a:blip r:embed="rId315"/>
                          <a:stretch>
                            <a:fillRect/>
                          </a:stretch>
                        </pic:blipFill>
                        <pic:spPr>
                          <a:xfrm>
                            <a:off x="160020" y="9144"/>
                            <a:ext cx="4729734" cy="618007"/>
                          </a:xfrm>
                          <a:prstGeom prst="rect">
                            <a:avLst/>
                          </a:prstGeom>
                        </pic:spPr>
                      </pic:pic>
                      <wps:wsp>
                        <wps:cNvPr id="21001" name="Rectangle 21001"/>
                        <wps:cNvSpPr/>
                        <wps:spPr>
                          <a:xfrm>
                            <a:off x="1218311" y="163513"/>
                            <a:ext cx="1058255" cy="181116"/>
                          </a:xfrm>
                          <a:prstGeom prst="rect">
                            <a:avLst/>
                          </a:prstGeom>
                          <a:ln>
                            <a:noFill/>
                          </a:ln>
                        </wps:spPr>
                        <wps:txbx>
                          <w:txbxContent>
                            <w:p w:rsidR="002A7806" w:rsidRDefault="00007568">
                              <w:r>
                                <w:rPr>
                                  <w:rFonts w:ascii="Times New Roman" w:eastAsia="Times New Roman" w:hAnsi="Times New Roman" w:cs="Times New Roman"/>
                                  <w:b/>
                                  <w:sz w:val="24"/>
                                </w:rPr>
                                <w:t xml:space="preserve">Médiation : </w:t>
                              </w:r>
                            </w:p>
                          </w:txbxContent>
                        </wps:txbx>
                        <wps:bodyPr horzOverflow="overflow" vert="horz" lIns="0" tIns="0" rIns="0" bIns="0" rtlCol="0">
                          <a:noAutofit/>
                        </wps:bodyPr>
                      </wps:wsp>
                      <wps:wsp>
                        <wps:cNvPr id="21002" name="Rectangle 21002"/>
                        <wps:cNvSpPr/>
                        <wps:spPr>
                          <a:xfrm>
                            <a:off x="2014093" y="161058"/>
                            <a:ext cx="2492098" cy="184382"/>
                          </a:xfrm>
                          <a:prstGeom prst="rect">
                            <a:avLst/>
                          </a:prstGeom>
                          <a:ln>
                            <a:noFill/>
                          </a:ln>
                        </wps:spPr>
                        <wps:txbx>
                          <w:txbxContent>
                            <w:p w:rsidR="002A7806" w:rsidRDefault="00007568">
                              <w:r>
                                <w:rPr>
                                  <w:rFonts w:ascii="Times New Roman" w:eastAsia="Times New Roman" w:hAnsi="Times New Roman" w:cs="Times New Roman"/>
                                  <w:sz w:val="24"/>
                                </w:rPr>
                                <w:t>Une tierce personne, appelée «</w:t>
                              </w:r>
                            </w:p>
                          </w:txbxContent>
                        </wps:txbx>
                        <wps:bodyPr horzOverflow="overflow" vert="horz" lIns="0" tIns="0" rIns="0" bIns="0" rtlCol="0">
                          <a:noAutofit/>
                        </wps:bodyPr>
                      </wps:wsp>
                      <wps:wsp>
                        <wps:cNvPr id="21003" name="Rectangle 21003"/>
                        <wps:cNvSpPr/>
                        <wps:spPr>
                          <a:xfrm>
                            <a:off x="3927094" y="161058"/>
                            <a:ext cx="809755" cy="184382"/>
                          </a:xfrm>
                          <a:prstGeom prst="rect">
                            <a:avLst/>
                          </a:prstGeom>
                          <a:ln>
                            <a:noFill/>
                          </a:ln>
                        </wps:spPr>
                        <wps:txbx>
                          <w:txbxContent>
                            <w:p w:rsidR="002A7806" w:rsidRDefault="00007568">
                              <w:r>
                                <w:rPr>
                                  <w:rFonts w:ascii="Times New Roman" w:eastAsia="Times New Roman" w:hAnsi="Times New Roman" w:cs="Times New Roman"/>
                                  <w:sz w:val="24"/>
                                </w:rPr>
                                <w:t>médiateur</w:t>
                              </w:r>
                            </w:p>
                          </w:txbxContent>
                        </wps:txbx>
                        <wps:bodyPr horzOverflow="overflow" vert="horz" lIns="0" tIns="0" rIns="0" bIns="0" rtlCol="0">
                          <a:noAutofit/>
                        </wps:bodyPr>
                      </wps:wsp>
                      <wps:wsp>
                        <wps:cNvPr id="21004" name="Rectangle 21004"/>
                        <wps:cNvSpPr/>
                        <wps:spPr>
                          <a:xfrm>
                            <a:off x="4575048" y="161058"/>
                            <a:ext cx="143911" cy="184382"/>
                          </a:xfrm>
                          <a:prstGeom prst="rect">
                            <a:avLst/>
                          </a:prstGeom>
                          <a:ln>
                            <a:noFill/>
                          </a:ln>
                        </wps:spPr>
                        <wps:txbx>
                          <w:txbxContent>
                            <w:p w:rsidR="002A7806" w:rsidRDefault="00007568">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005" name="Rectangle 21005"/>
                        <wps:cNvSpPr/>
                        <wps:spPr>
                          <a:xfrm>
                            <a:off x="1218311" y="318029"/>
                            <a:ext cx="4309637" cy="184382"/>
                          </a:xfrm>
                          <a:prstGeom prst="rect">
                            <a:avLst/>
                          </a:prstGeom>
                          <a:ln>
                            <a:noFill/>
                          </a:ln>
                        </wps:spPr>
                        <wps:txbx>
                          <w:txbxContent>
                            <w:p w:rsidR="002A7806" w:rsidRDefault="00007568">
                              <w:r>
                                <w:rPr>
                                  <w:rFonts w:ascii="Times New Roman" w:eastAsia="Times New Roman" w:hAnsi="Times New Roman" w:cs="Times New Roman"/>
                                  <w:sz w:val="24"/>
                                </w:rPr>
                                <w:t>aide les parties en conflit à trouver un accord mutuel.</w:t>
                              </w:r>
                            </w:p>
                          </w:txbxContent>
                        </wps:txbx>
                        <wps:bodyPr horzOverflow="overflow" vert="horz" lIns="0" tIns="0" rIns="0" bIns="0" rtlCol="0">
                          <a:noAutofit/>
                        </wps:bodyPr>
                      </wps:wsp>
                      <pic:pic xmlns:pic="http://schemas.openxmlformats.org/drawingml/2006/picture">
                        <pic:nvPicPr>
                          <pic:cNvPr id="21008" name="Picture 21008"/>
                          <pic:cNvPicPr/>
                        </pic:nvPicPr>
                        <pic:blipFill>
                          <a:blip r:embed="rId316"/>
                          <a:stretch>
                            <a:fillRect/>
                          </a:stretch>
                        </pic:blipFill>
                        <pic:spPr>
                          <a:xfrm>
                            <a:off x="0" y="0"/>
                            <a:ext cx="1138428" cy="632485"/>
                          </a:xfrm>
                          <a:prstGeom prst="rect">
                            <a:avLst/>
                          </a:prstGeom>
                        </pic:spPr>
                      </pic:pic>
                      <pic:pic xmlns:pic="http://schemas.openxmlformats.org/drawingml/2006/picture">
                        <pic:nvPicPr>
                          <pic:cNvPr id="178368" name="Picture 178368"/>
                          <pic:cNvPicPr/>
                        </pic:nvPicPr>
                        <pic:blipFill>
                          <a:blip r:embed="rId317"/>
                          <a:stretch>
                            <a:fillRect/>
                          </a:stretch>
                        </pic:blipFill>
                        <pic:spPr>
                          <a:xfrm>
                            <a:off x="44196" y="24410"/>
                            <a:ext cx="1051560" cy="545592"/>
                          </a:xfrm>
                          <a:prstGeom prst="rect">
                            <a:avLst/>
                          </a:prstGeom>
                        </pic:spPr>
                      </pic:pic>
                      <wps:wsp>
                        <wps:cNvPr id="21011" name="Shape 21011"/>
                        <wps:cNvSpPr/>
                        <wps:spPr>
                          <a:xfrm>
                            <a:off x="47244" y="27965"/>
                            <a:ext cx="1048893" cy="542036"/>
                          </a:xfrm>
                          <a:custGeom>
                            <a:avLst/>
                            <a:gdLst/>
                            <a:ahLst/>
                            <a:cxnLst/>
                            <a:rect l="0" t="0" r="0" b="0"/>
                            <a:pathLst>
                              <a:path w="1048893" h="542036">
                                <a:moveTo>
                                  <a:pt x="0" y="54229"/>
                                </a:moveTo>
                                <a:cubicBezTo>
                                  <a:pt x="0" y="24257"/>
                                  <a:pt x="24270" y="0"/>
                                  <a:pt x="54204" y="0"/>
                                </a:cubicBezTo>
                                <a:lnTo>
                                  <a:pt x="994664" y="0"/>
                                </a:lnTo>
                                <a:cubicBezTo>
                                  <a:pt x="1024636" y="0"/>
                                  <a:pt x="1048893" y="24257"/>
                                  <a:pt x="1048893" y="54229"/>
                                </a:cubicBezTo>
                                <a:lnTo>
                                  <a:pt x="1048893" y="487807"/>
                                </a:lnTo>
                                <a:cubicBezTo>
                                  <a:pt x="1048893" y="517779"/>
                                  <a:pt x="1024636" y="542036"/>
                                  <a:pt x="994664" y="542036"/>
                                </a:cubicBezTo>
                                <a:lnTo>
                                  <a:pt x="54204" y="542036"/>
                                </a:lnTo>
                                <a:cubicBezTo>
                                  <a:pt x="24270" y="542036"/>
                                  <a:pt x="0" y="517779"/>
                                  <a:pt x="0" y="487807"/>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21013" name="Picture 21013"/>
                          <pic:cNvPicPr/>
                        </pic:nvPicPr>
                        <pic:blipFill>
                          <a:blip r:embed="rId318"/>
                          <a:stretch>
                            <a:fillRect/>
                          </a:stretch>
                        </pic:blipFill>
                        <pic:spPr>
                          <a:xfrm>
                            <a:off x="192024" y="582181"/>
                            <a:ext cx="4738878" cy="547891"/>
                          </a:xfrm>
                          <a:prstGeom prst="rect">
                            <a:avLst/>
                          </a:prstGeom>
                        </pic:spPr>
                      </pic:pic>
                      <wps:wsp>
                        <wps:cNvPr id="21014" name="Rectangle 21014"/>
                        <wps:cNvSpPr/>
                        <wps:spPr>
                          <a:xfrm>
                            <a:off x="1239647" y="688404"/>
                            <a:ext cx="1192234" cy="181116"/>
                          </a:xfrm>
                          <a:prstGeom prst="rect">
                            <a:avLst/>
                          </a:prstGeom>
                          <a:ln>
                            <a:noFill/>
                          </a:ln>
                        </wps:spPr>
                        <wps:txbx>
                          <w:txbxContent>
                            <w:p w:rsidR="002A7806" w:rsidRDefault="00007568">
                              <w:r>
                                <w:rPr>
                                  <w:rFonts w:ascii="Times New Roman" w:eastAsia="Times New Roman" w:hAnsi="Times New Roman" w:cs="Times New Roman"/>
                                  <w:b/>
                                  <w:sz w:val="24"/>
                                </w:rPr>
                                <w:t xml:space="preserve">Négociation : </w:t>
                              </w:r>
                            </w:p>
                          </w:txbxContent>
                        </wps:txbx>
                        <wps:bodyPr horzOverflow="overflow" vert="horz" lIns="0" tIns="0" rIns="0" bIns="0" rtlCol="0">
                          <a:noAutofit/>
                        </wps:bodyPr>
                      </wps:wsp>
                      <wps:wsp>
                        <wps:cNvPr id="21015" name="Rectangle 21015"/>
                        <wps:cNvSpPr/>
                        <wps:spPr>
                          <a:xfrm>
                            <a:off x="2137283" y="685948"/>
                            <a:ext cx="3541840" cy="184382"/>
                          </a:xfrm>
                          <a:prstGeom prst="rect">
                            <a:avLst/>
                          </a:prstGeom>
                          <a:ln>
                            <a:noFill/>
                          </a:ln>
                        </wps:spPr>
                        <wps:txbx>
                          <w:txbxContent>
                            <w:p w:rsidR="002A7806" w:rsidRDefault="00007568">
                              <w:r>
                                <w:rPr>
                                  <w:rFonts w:ascii="Times New Roman" w:eastAsia="Times New Roman" w:hAnsi="Times New Roman" w:cs="Times New Roman"/>
                                  <w:sz w:val="24"/>
                                </w:rPr>
                                <w:t xml:space="preserve">Les parties en conflit discutent directement </w:t>
                              </w:r>
                            </w:p>
                          </w:txbxContent>
                        </wps:txbx>
                        <wps:bodyPr horzOverflow="overflow" vert="horz" lIns="0" tIns="0" rIns="0" bIns="0" rtlCol="0">
                          <a:noAutofit/>
                        </wps:bodyPr>
                      </wps:wsp>
                      <wps:wsp>
                        <wps:cNvPr id="21016" name="Rectangle 21016"/>
                        <wps:cNvSpPr/>
                        <wps:spPr>
                          <a:xfrm>
                            <a:off x="1239647" y="843175"/>
                            <a:ext cx="2480343" cy="184382"/>
                          </a:xfrm>
                          <a:prstGeom prst="rect">
                            <a:avLst/>
                          </a:prstGeom>
                          <a:ln>
                            <a:noFill/>
                          </a:ln>
                        </wps:spPr>
                        <wps:txbx>
                          <w:txbxContent>
                            <w:p w:rsidR="002A7806" w:rsidRDefault="00007568">
                              <w:r>
                                <w:rPr>
                                  <w:rFonts w:ascii="Times New Roman" w:eastAsia="Times New Roman" w:hAnsi="Times New Roman" w:cs="Times New Roman"/>
                                  <w:sz w:val="24"/>
                                </w:rPr>
                                <w:t>pour résoudre leurs différends.</w:t>
                              </w:r>
                            </w:p>
                          </w:txbxContent>
                        </wps:txbx>
                        <wps:bodyPr horzOverflow="overflow" vert="horz" lIns="0" tIns="0" rIns="0" bIns="0" rtlCol="0">
                          <a:noAutofit/>
                        </wps:bodyPr>
                      </wps:wsp>
                      <pic:pic xmlns:pic="http://schemas.openxmlformats.org/drawingml/2006/picture">
                        <pic:nvPicPr>
                          <pic:cNvPr id="21019" name="Picture 21019"/>
                          <pic:cNvPicPr/>
                        </pic:nvPicPr>
                        <pic:blipFill>
                          <a:blip r:embed="rId319"/>
                          <a:stretch>
                            <a:fillRect/>
                          </a:stretch>
                        </pic:blipFill>
                        <pic:spPr>
                          <a:xfrm>
                            <a:off x="0" y="583718"/>
                            <a:ext cx="1124725" cy="516636"/>
                          </a:xfrm>
                          <a:prstGeom prst="rect">
                            <a:avLst/>
                          </a:prstGeom>
                        </pic:spPr>
                      </pic:pic>
                      <pic:pic xmlns:pic="http://schemas.openxmlformats.org/drawingml/2006/picture">
                        <pic:nvPicPr>
                          <pic:cNvPr id="178369" name="Picture 178369"/>
                          <pic:cNvPicPr/>
                        </pic:nvPicPr>
                        <pic:blipFill>
                          <a:blip r:embed="rId320"/>
                          <a:stretch>
                            <a:fillRect/>
                          </a:stretch>
                        </pic:blipFill>
                        <pic:spPr>
                          <a:xfrm>
                            <a:off x="44196" y="608610"/>
                            <a:ext cx="1036320" cy="429768"/>
                          </a:xfrm>
                          <a:prstGeom prst="rect">
                            <a:avLst/>
                          </a:prstGeom>
                        </pic:spPr>
                      </pic:pic>
                      <wps:wsp>
                        <wps:cNvPr id="21022" name="Shape 21022"/>
                        <wps:cNvSpPr/>
                        <wps:spPr>
                          <a:xfrm>
                            <a:off x="47244" y="610515"/>
                            <a:ext cx="1034288" cy="426466"/>
                          </a:xfrm>
                          <a:custGeom>
                            <a:avLst/>
                            <a:gdLst/>
                            <a:ahLst/>
                            <a:cxnLst/>
                            <a:rect l="0" t="0" r="0" b="0"/>
                            <a:pathLst>
                              <a:path w="1034288" h="426466">
                                <a:moveTo>
                                  <a:pt x="0" y="42672"/>
                                </a:moveTo>
                                <a:cubicBezTo>
                                  <a:pt x="0" y="19177"/>
                                  <a:pt x="19088" y="0"/>
                                  <a:pt x="42647" y="0"/>
                                </a:cubicBezTo>
                                <a:lnTo>
                                  <a:pt x="991616" y="0"/>
                                </a:lnTo>
                                <a:cubicBezTo>
                                  <a:pt x="1015111" y="0"/>
                                  <a:pt x="1034288" y="19177"/>
                                  <a:pt x="1034288" y="42672"/>
                                </a:cubicBezTo>
                                <a:lnTo>
                                  <a:pt x="1034288" y="383794"/>
                                </a:lnTo>
                                <a:cubicBezTo>
                                  <a:pt x="1034288" y="407416"/>
                                  <a:pt x="1015111" y="426466"/>
                                  <a:pt x="991616" y="426466"/>
                                </a:cubicBezTo>
                                <a:lnTo>
                                  <a:pt x="42647" y="426466"/>
                                </a:lnTo>
                                <a:cubicBezTo>
                                  <a:pt x="19088" y="426466"/>
                                  <a:pt x="0" y="407416"/>
                                  <a:pt x="0" y="383794"/>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21024" name="Picture 21024"/>
                          <pic:cNvPicPr/>
                        </pic:nvPicPr>
                        <pic:blipFill>
                          <a:blip r:embed="rId321"/>
                          <a:stretch>
                            <a:fillRect/>
                          </a:stretch>
                        </pic:blipFill>
                        <pic:spPr>
                          <a:xfrm>
                            <a:off x="225552" y="1053109"/>
                            <a:ext cx="4656582" cy="628650"/>
                          </a:xfrm>
                          <a:prstGeom prst="rect">
                            <a:avLst/>
                          </a:prstGeom>
                        </pic:spPr>
                      </pic:pic>
                      <wps:wsp>
                        <wps:cNvPr id="21025" name="Rectangle 21025"/>
                        <wps:cNvSpPr/>
                        <wps:spPr>
                          <a:xfrm>
                            <a:off x="1266190" y="1213803"/>
                            <a:ext cx="934815" cy="181116"/>
                          </a:xfrm>
                          <a:prstGeom prst="rect">
                            <a:avLst/>
                          </a:prstGeom>
                          <a:ln>
                            <a:noFill/>
                          </a:ln>
                        </wps:spPr>
                        <wps:txbx>
                          <w:txbxContent>
                            <w:p w:rsidR="002A7806" w:rsidRDefault="00007568">
                              <w:r>
                                <w:rPr>
                                  <w:rFonts w:ascii="Times New Roman" w:eastAsia="Times New Roman" w:hAnsi="Times New Roman" w:cs="Times New Roman"/>
                                  <w:b/>
                                  <w:sz w:val="24"/>
                                </w:rPr>
                                <w:t xml:space="preserve">Dialogue : </w:t>
                              </w:r>
                            </w:p>
                          </w:txbxContent>
                        </wps:txbx>
                        <wps:bodyPr horzOverflow="overflow" vert="horz" lIns="0" tIns="0" rIns="0" bIns="0" rtlCol="0">
                          <a:noAutofit/>
                        </wps:bodyPr>
                      </wps:wsp>
                      <wps:wsp>
                        <wps:cNvPr id="21026" name="Rectangle 21026"/>
                        <wps:cNvSpPr/>
                        <wps:spPr>
                          <a:xfrm>
                            <a:off x="1969008" y="1211347"/>
                            <a:ext cx="3703791" cy="184382"/>
                          </a:xfrm>
                          <a:prstGeom prst="rect">
                            <a:avLst/>
                          </a:prstGeom>
                          <a:ln>
                            <a:noFill/>
                          </a:ln>
                        </wps:spPr>
                        <wps:txbx>
                          <w:txbxContent>
                            <w:p w:rsidR="002A7806" w:rsidRDefault="00007568">
                              <w:r>
                                <w:rPr>
                                  <w:rFonts w:ascii="Times New Roman" w:eastAsia="Times New Roman" w:hAnsi="Times New Roman" w:cs="Times New Roman"/>
                                  <w:sz w:val="24"/>
                                </w:rPr>
                                <w:t xml:space="preserve">Echange respectueux et structuré pour mieux </w:t>
                              </w:r>
                            </w:p>
                          </w:txbxContent>
                        </wps:txbx>
                        <wps:bodyPr horzOverflow="overflow" vert="horz" lIns="0" tIns="0" rIns="0" bIns="0" rtlCol="0">
                          <a:noAutofit/>
                        </wps:bodyPr>
                      </wps:wsp>
                      <wps:wsp>
                        <wps:cNvPr id="21027" name="Rectangle 21027"/>
                        <wps:cNvSpPr/>
                        <wps:spPr>
                          <a:xfrm>
                            <a:off x="1266190" y="1368108"/>
                            <a:ext cx="3511960" cy="184751"/>
                          </a:xfrm>
                          <a:prstGeom prst="rect">
                            <a:avLst/>
                          </a:prstGeom>
                          <a:ln>
                            <a:noFill/>
                          </a:ln>
                        </wps:spPr>
                        <wps:txbx>
                          <w:txbxContent>
                            <w:p w:rsidR="002A7806" w:rsidRDefault="00007568">
                              <w:r>
                                <w:rPr>
                                  <w:rFonts w:ascii="Times New Roman" w:eastAsia="Times New Roman" w:hAnsi="Times New Roman" w:cs="Times New Roman"/>
                                  <w:sz w:val="24"/>
                                </w:rPr>
                                <w:t>se comprendre et construire un compromis.</w:t>
                              </w:r>
                            </w:p>
                          </w:txbxContent>
                        </wps:txbx>
                        <wps:bodyPr horzOverflow="overflow" vert="horz" lIns="0" tIns="0" rIns="0" bIns="0" rtlCol="0">
                          <a:noAutofit/>
                        </wps:bodyPr>
                      </wps:wsp>
                      <pic:pic xmlns:pic="http://schemas.openxmlformats.org/drawingml/2006/picture">
                        <pic:nvPicPr>
                          <pic:cNvPr id="21030" name="Picture 21030"/>
                          <pic:cNvPicPr/>
                        </pic:nvPicPr>
                        <pic:blipFill>
                          <a:blip r:embed="rId322"/>
                          <a:stretch>
                            <a:fillRect/>
                          </a:stretch>
                        </pic:blipFill>
                        <pic:spPr>
                          <a:xfrm>
                            <a:off x="0" y="1054621"/>
                            <a:ext cx="1149096" cy="624853"/>
                          </a:xfrm>
                          <a:prstGeom prst="rect">
                            <a:avLst/>
                          </a:prstGeom>
                        </pic:spPr>
                      </pic:pic>
                      <pic:pic xmlns:pic="http://schemas.openxmlformats.org/drawingml/2006/picture">
                        <pic:nvPicPr>
                          <pic:cNvPr id="178370" name="Picture 178370"/>
                          <pic:cNvPicPr/>
                        </pic:nvPicPr>
                        <pic:blipFill>
                          <a:blip r:embed="rId323"/>
                          <a:stretch>
                            <a:fillRect/>
                          </a:stretch>
                        </pic:blipFill>
                        <pic:spPr>
                          <a:xfrm>
                            <a:off x="44196" y="1078002"/>
                            <a:ext cx="1063752" cy="539496"/>
                          </a:xfrm>
                          <a:prstGeom prst="rect">
                            <a:avLst/>
                          </a:prstGeom>
                        </pic:spPr>
                      </pic:pic>
                      <wps:wsp>
                        <wps:cNvPr id="21033" name="Shape 21033"/>
                        <wps:cNvSpPr/>
                        <wps:spPr>
                          <a:xfrm>
                            <a:off x="47244" y="1082193"/>
                            <a:ext cx="1059180" cy="533908"/>
                          </a:xfrm>
                          <a:custGeom>
                            <a:avLst/>
                            <a:gdLst/>
                            <a:ahLst/>
                            <a:cxnLst/>
                            <a:rect l="0" t="0" r="0" b="0"/>
                            <a:pathLst>
                              <a:path w="1059180" h="533908">
                                <a:moveTo>
                                  <a:pt x="0" y="53467"/>
                                </a:moveTo>
                                <a:cubicBezTo>
                                  <a:pt x="0" y="23876"/>
                                  <a:pt x="23901" y="0"/>
                                  <a:pt x="53391" y="0"/>
                                </a:cubicBezTo>
                                <a:lnTo>
                                  <a:pt x="1005840" y="0"/>
                                </a:lnTo>
                                <a:cubicBezTo>
                                  <a:pt x="1035304" y="0"/>
                                  <a:pt x="1059180" y="23876"/>
                                  <a:pt x="1059180" y="53467"/>
                                </a:cubicBezTo>
                                <a:lnTo>
                                  <a:pt x="1059180" y="480568"/>
                                </a:lnTo>
                                <a:cubicBezTo>
                                  <a:pt x="1059180" y="510032"/>
                                  <a:pt x="1035304" y="533908"/>
                                  <a:pt x="1005840" y="533908"/>
                                </a:cubicBezTo>
                                <a:lnTo>
                                  <a:pt x="53391" y="533908"/>
                                </a:lnTo>
                                <a:cubicBezTo>
                                  <a:pt x="23901" y="533908"/>
                                  <a:pt x="0" y="510032"/>
                                  <a:pt x="0" y="480568"/>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pic:pic xmlns:pic="http://schemas.openxmlformats.org/drawingml/2006/picture">
                        <pic:nvPicPr>
                          <pic:cNvPr id="21035" name="Picture 21035"/>
                          <pic:cNvPicPr/>
                        </pic:nvPicPr>
                        <pic:blipFill>
                          <a:blip r:embed="rId324"/>
                          <a:stretch>
                            <a:fillRect/>
                          </a:stretch>
                        </pic:blipFill>
                        <pic:spPr>
                          <a:xfrm>
                            <a:off x="123444" y="1636789"/>
                            <a:ext cx="4796790" cy="646951"/>
                          </a:xfrm>
                          <a:prstGeom prst="rect">
                            <a:avLst/>
                          </a:prstGeom>
                        </pic:spPr>
                      </pic:pic>
                      <wps:wsp>
                        <wps:cNvPr id="21036" name="Rectangle 21036"/>
                        <wps:cNvSpPr/>
                        <wps:spPr>
                          <a:xfrm>
                            <a:off x="1190244" y="1806385"/>
                            <a:ext cx="1406683" cy="181116"/>
                          </a:xfrm>
                          <a:prstGeom prst="rect">
                            <a:avLst/>
                          </a:prstGeom>
                          <a:ln>
                            <a:noFill/>
                          </a:ln>
                        </wps:spPr>
                        <wps:txbx>
                          <w:txbxContent>
                            <w:p w:rsidR="002A7806" w:rsidRDefault="00007568">
                              <w:r>
                                <w:rPr>
                                  <w:rFonts w:ascii="Times New Roman" w:eastAsia="Times New Roman" w:hAnsi="Times New Roman" w:cs="Times New Roman"/>
                                  <w:b/>
                                  <w:sz w:val="24"/>
                                </w:rPr>
                                <w:t xml:space="preserve">Réconciliation : </w:t>
                              </w:r>
                            </w:p>
                          </w:txbxContent>
                        </wps:txbx>
                        <wps:bodyPr horzOverflow="overflow" vert="horz" lIns="0" tIns="0" rIns="0" bIns="0" rtlCol="0">
                          <a:noAutofit/>
                        </wps:bodyPr>
                      </wps:wsp>
                      <wps:wsp>
                        <wps:cNvPr id="21037" name="Rectangle 21037"/>
                        <wps:cNvSpPr/>
                        <wps:spPr>
                          <a:xfrm>
                            <a:off x="2248154" y="1803929"/>
                            <a:ext cx="3381916" cy="184382"/>
                          </a:xfrm>
                          <a:prstGeom prst="rect">
                            <a:avLst/>
                          </a:prstGeom>
                          <a:ln>
                            <a:noFill/>
                          </a:ln>
                        </wps:spPr>
                        <wps:txbx>
                          <w:txbxContent>
                            <w:p w:rsidR="002A7806" w:rsidRDefault="00007568">
                              <w:r>
                                <w:rPr>
                                  <w:rFonts w:ascii="Times New Roman" w:eastAsia="Times New Roman" w:hAnsi="Times New Roman" w:cs="Times New Roman"/>
                                  <w:sz w:val="24"/>
                                </w:rPr>
                                <w:t xml:space="preserve">Processus de rétablissement des relations </w:t>
                              </w:r>
                            </w:p>
                          </w:txbxContent>
                        </wps:txbx>
                        <wps:bodyPr horzOverflow="overflow" vert="horz" lIns="0" tIns="0" rIns="0" bIns="0" rtlCol="0">
                          <a:noAutofit/>
                        </wps:bodyPr>
                      </wps:wsp>
                      <wps:wsp>
                        <wps:cNvPr id="21038" name="Rectangle 21038"/>
                        <wps:cNvSpPr/>
                        <wps:spPr>
                          <a:xfrm>
                            <a:off x="1190244" y="1960902"/>
                            <a:ext cx="2806474" cy="184382"/>
                          </a:xfrm>
                          <a:prstGeom prst="rect">
                            <a:avLst/>
                          </a:prstGeom>
                          <a:ln>
                            <a:noFill/>
                          </a:ln>
                        </wps:spPr>
                        <wps:txbx>
                          <w:txbxContent>
                            <w:p w:rsidR="002A7806" w:rsidRDefault="00007568">
                              <w:r>
                                <w:rPr>
                                  <w:rFonts w:ascii="Times New Roman" w:eastAsia="Times New Roman" w:hAnsi="Times New Roman" w:cs="Times New Roman"/>
                                  <w:sz w:val="24"/>
                                </w:rPr>
                                <w:t>entre parties blessées ou opposées.</w:t>
                              </w:r>
                            </w:p>
                          </w:txbxContent>
                        </wps:txbx>
                        <wps:bodyPr horzOverflow="overflow" vert="horz" lIns="0" tIns="0" rIns="0" bIns="0" rtlCol="0">
                          <a:noAutofit/>
                        </wps:bodyPr>
                      </wps:wsp>
                      <pic:pic xmlns:pic="http://schemas.openxmlformats.org/drawingml/2006/picture">
                        <pic:nvPicPr>
                          <pic:cNvPr id="21041" name="Picture 21041"/>
                          <pic:cNvPicPr/>
                        </pic:nvPicPr>
                        <pic:blipFill>
                          <a:blip r:embed="rId325"/>
                          <a:stretch>
                            <a:fillRect/>
                          </a:stretch>
                        </pic:blipFill>
                        <pic:spPr>
                          <a:xfrm>
                            <a:off x="30480" y="1645958"/>
                            <a:ext cx="1127760" cy="627875"/>
                          </a:xfrm>
                          <a:prstGeom prst="rect">
                            <a:avLst/>
                          </a:prstGeom>
                        </pic:spPr>
                      </pic:pic>
                      <pic:pic xmlns:pic="http://schemas.openxmlformats.org/drawingml/2006/picture">
                        <pic:nvPicPr>
                          <pic:cNvPr id="178371" name="Picture 178371"/>
                          <pic:cNvPicPr/>
                        </pic:nvPicPr>
                        <pic:blipFill>
                          <a:blip r:embed="rId326"/>
                          <a:stretch>
                            <a:fillRect/>
                          </a:stretch>
                        </pic:blipFill>
                        <pic:spPr>
                          <a:xfrm>
                            <a:off x="75692" y="1668298"/>
                            <a:ext cx="1039368" cy="542544"/>
                          </a:xfrm>
                          <a:prstGeom prst="rect">
                            <a:avLst/>
                          </a:prstGeom>
                        </pic:spPr>
                      </pic:pic>
                      <wps:wsp>
                        <wps:cNvPr id="21044" name="Shape 21044"/>
                        <wps:cNvSpPr/>
                        <wps:spPr>
                          <a:xfrm>
                            <a:off x="77318" y="1672743"/>
                            <a:ext cx="1037996" cy="537591"/>
                          </a:xfrm>
                          <a:custGeom>
                            <a:avLst/>
                            <a:gdLst/>
                            <a:ahLst/>
                            <a:cxnLst/>
                            <a:rect l="0" t="0" r="0" b="0"/>
                            <a:pathLst>
                              <a:path w="1037996" h="537591">
                                <a:moveTo>
                                  <a:pt x="0" y="53721"/>
                                </a:moveTo>
                                <a:cubicBezTo>
                                  <a:pt x="0" y="24130"/>
                                  <a:pt x="24066" y="0"/>
                                  <a:pt x="53746" y="0"/>
                                </a:cubicBezTo>
                                <a:lnTo>
                                  <a:pt x="984276" y="0"/>
                                </a:lnTo>
                                <a:cubicBezTo>
                                  <a:pt x="1013866" y="0"/>
                                  <a:pt x="1037996" y="24130"/>
                                  <a:pt x="1037996" y="53721"/>
                                </a:cubicBezTo>
                                <a:lnTo>
                                  <a:pt x="1037996" y="483870"/>
                                </a:lnTo>
                                <a:cubicBezTo>
                                  <a:pt x="1037996" y="513461"/>
                                  <a:pt x="1013866" y="537591"/>
                                  <a:pt x="984276" y="537591"/>
                                </a:cubicBezTo>
                                <a:lnTo>
                                  <a:pt x="53746" y="537591"/>
                                </a:lnTo>
                                <a:cubicBezTo>
                                  <a:pt x="24066" y="537591"/>
                                  <a:pt x="0" y="513461"/>
                                  <a:pt x="0" y="483870"/>
                                </a:cubicBezTo>
                                <a:close/>
                              </a:path>
                            </a:pathLst>
                          </a:custGeom>
                          <a:ln w="9525" cap="flat">
                            <a:round/>
                          </a:ln>
                        </wps:spPr>
                        <wps:style>
                          <a:lnRef idx="1">
                            <a:srgbClr val="EEECE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3955" style="width:393.7pt;height:186.388pt;mso-position-horizontal-relative:char;mso-position-vertical-relative:line" coordsize="49999,23671">
                <v:rect id="Rectangle 20990" style="position:absolute;width:506;height:1843;left:49618;top:222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21000" style="position:absolute;width:47297;height:6180;left:1600;top:91;" filled="f">
                  <v:imagedata r:id="rId327"/>
                </v:shape>
                <v:rect id="Rectangle 21001" style="position:absolute;width:10582;height:1811;left:12183;top:1635;" filled="f" stroked="f">
                  <v:textbox inset="0,0,0,0">
                    <w:txbxContent>
                      <w:p>
                        <w:pPr>
                          <w:spacing w:before="0" w:after="160" w:line="259" w:lineRule="auto"/>
                        </w:pPr>
                        <w:r>
                          <w:rPr>
                            <w:rFonts w:cs="Times New Roman" w:hAnsi="Times New Roman" w:eastAsia="Times New Roman" w:ascii="Times New Roman"/>
                            <w:b w:val="1"/>
                            <w:sz w:val="24"/>
                          </w:rPr>
                          <w:t xml:space="preserve">Médiation : </w:t>
                        </w:r>
                      </w:p>
                    </w:txbxContent>
                  </v:textbox>
                </v:rect>
                <v:rect id="Rectangle 21002" style="position:absolute;width:24920;height:1843;left:20140;top:1610;" filled="f" stroked="f">
                  <v:textbox inset="0,0,0,0">
                    <w:txbxContent>
                      <w:p>
                        <w:pPr>
                          <w:spacing w:before="0" w:after="160" w:line="259" w:lineRule="auto"/>
                        </w:pPr>
                        <w:r>
                          <w:rPr>
                            <w:rFonts w:cs="Times New Roman" w:hAnsi="Times New Roman" w:eastAsia="Times New Roman" w:ascii="Times New Roman"/>
                            <w:sz w:val="24"/>
                          </w:rPr>
                          <w:t xml:space="preserve">Une tierce personne, appelée «</w:t>
                        </w:r>
                      </w:p>
                    </w:txbxContent>
                  </v:textbox>
                </v:rect>
                <v:rect id="Rectangle 21003" style="position:absolute;width:8097;height:1843;left:39270;top:1610;" filled="f" stroked="f">
                  <v:textbox inset="0,0,0,0">
                    <w:txbxContent>
                      <w:p>
                        <w:pPr>
                          <w:spacing w:before="0" w:after="160" w:line="259" w:lineRule="auto"/>
                        </w:pPr>
                        <w:r>
                          <w:rPr>
                            <w:rFonts w:cs="Times New Roman" w:hAnsi="Times New Roman" w:eastAsia="Times New Roman" w:ascii="Times New Roman"/>
                            <w:sz w:val="24"/>
                          </w:rPr>
                          <w:t xml:space="preserve">médiateur</w:t>
                        </w:r>
                      </w:p>
                    </w:txbxContent>
                  </v:textbox>
                </v:rect>
                <v:rect id="Rectangle 21004" style="position:absolute;width:1439;height:1843;left:45750;top:16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005" style="position:absolute;width:43096;height:1843;left:12183;top:3180;" filled="f" stroked="f">
                  <v:textbox inset="0,0,0,0">
                    <w:txbxContent>
                      <w:p>
                        <w:pPr>
                          <w:spacing w:before="0" w:after="160" w:line="259" w:lineRule="auto"/>
                        </w:pPr>
                        <w:r>
                          <w:rPr>
                            <w:rFonts w:cs="Times New Roman" w:hAnsi="Times New Roman" w:eastAsia="Times New Roman" w:ascii="Times New Roman"/>
                            <w:sz w:val="24"/>
                          </w:rPr>
                          <w:t xml:space="preserve">aide les parties en conflit à trouver un accord mutuel.</w:t>
                        </w:r>
                      </w:p>
                    </w:txbxContent>
                  </v:textbox>
                </v:rect>
                <v:shape id="Picture 21008" style="position:absolute;width:11384;height:6324;left:0;top:0;" filled="f">
                  <v:imagedata r:id="rId328"/>
                </v:shape>
                <v:shape id="Picture 178368" style="position:absolute;width:10515;height:5455;left:441;top:244;" filled="f">
                  <v:imagedata r:id="rId329"/>
                </v:shape>
                <v:shape id="Shape 21011" style="position:absolute;width:10488;height:5420;left:472;top:279;" coordsize="1048893,542036" path="m0,54229c0,24257,24270,0,54204,0l994664,0c1024636,0,1048893,24257,1048893,54229l1048893,487807c1048893,517779,1024636,542036,994664,542036l54204,542036c24270,542036,0,517779,0,487807x">
                  <v:stroke weight="0.75pt" endcap="flat" joinstyle="round" on="true" color="#eeece1"/>
                  <v:fill on="false" color="#000000" opacity="0"/>
                </v:shape>
                <v:shape id="Picture 21013" style="position:absolute;width:47388;height:5478;left:1920;top:5821;" filled="f">
                  <v:imagedata r:id="rId330"/>
                </v:shape>
                <v:rect id="Rectangle 21014" style="position:absolute;width:11922;height:1811;left:12396;top:6884;" filled="f" stroked="f">
                  <v:textbox inset="0,0,0,0">
                    <w:txbxContent>
                      <w:p>
                        <w:pPr>
                          <w:spacing w:before="0" w:after="160" w:line="259" w:lineRule="auto"/>
                        </w:pPr>
                        <w:r>
                          <w:rPr>
                            <w:rFonts w:cs="Times New Roman" w:hAnsi="Times New Roman" w:eastAsia="Times New Roman" w:ascii="Times New Roman"/>
                            <w:b w:val="1"/>
                            <w:sz w:val="24"/>
                          </w:rPr>
                          <w:t xml:space="preserve">Négociation : </w:t>
                        </w:r>
                      </w:p>
                    </w:txbxContent>
                  </v:textbox>
                </v:rect>
                <v:rect id="Rectangle 21015" style="position:absolute;width:35418;height:1843;left:21372;top:6859;" filled="f" stroked="f">
                  <v:textbox inset="0,0,0,0">
                    <w:txbxContent>
                      <w:p>
                        <w:pPr>
                          <w:spacing w:before="0" w:after="160" w:line="259" w:lineRule="auto"/>
                        </w:pPr>
                        <w:r>
                          <w:rPr>
                            <w:rFonts w:cs="Times New Roman" w:hAnsi="Times New Roman" w:eastAsia="Times New Roman" w:ascii="Times New Roman"/>
                            <w:sz w:val="24"/>
                          </w:rPr>
                          <w:t xml:space="preserve">Les parties en conflit discutent directement </w:t>
                        </w:r>
                      </w:p>
                    </w:txbxContent>
                  </v:textbox>
                </v:rect>
                <v:rect id="Rectangle 21016" style="position:absolute;width:24803;height:1843;left:12396;top:8431;" filled="f" stroked="f">
                  <v:textbox inset="0,0,0,0">
                    <w:txbxContent>
                      <w:p>
                        <w:pPr>
                          <w:spacing w:before="0" w:after="160" w:line="259" w:lineRule="auto"/>
                        </w:pPr>
                        <w:r>
                          <w:rPr>
                            <w:rFonts w:cs="Times New Roman" w:hAnsi="Times New Roman" w:eastAsia="Times New Roman" w:ascii="Times New Roman"/>
                            <w:sz w:val="24"/>
                          </w:rPr>
                          <w:t xml:space="preserve">pour résoudre leurs différends.</w:t>
                        </w:r>
                      </w:p>
                    </w:txbxContent>
                  </v:textbox>
                </v:rect>
                <v:shape id="Picture 21019" style="position:absolute;width:11247;height:5166;left:0;top:5837;" filled="f">
                  <v:imagedata r:id="rId331"/>
                </v:shape>
                <v:shape id="Picture 178369" style="position:absolute;width:10363;height:4297;left:441;top:6086;" filled="f">
                  <v:imagedata r:id="rId332"/>
                </v:shape>
                <v:shape id="Shape 21022" style="position:absolute;width:10342;height:4264;left:472;top:6105;" coordsize="1034288,426466" path="m0,42672c0,19177,19088,0,42647,0l991616,0c1015111,0,1034288,19177,1034288,42672l1034288,383794c1034288,407416,1015111,426466,991616,426466l42647,426466c19088,426466,0,407416,0,383794x">
                  <v:stroke weight="0.75pt" endcap="flat" joinstyle="round" on="true" color="#eeece1"/>
                  <v:fill on="false" color="#000000" opacity="0"/>
                </v:shape>
                <v:shape id="Picture 21024" style="position:absolute;width:46565;height:6286;left:2255;top:10531;" filled="f">
                  <v:imagedata r:id="rId333"/>
                </v:shape>
                <v:rect id="Rectangle 21025" style="position:absolute;width:9348;height:1811;left:12661;top:12138;" filled="f" stroked="f">
                  <v:textbox inset="0,0,0,0">
                    <w:txbxContent>
                      <w:p>
                        <w:pPr>
                          <w:spacing w:before="0" w:after="160" w:line="259" w:lineRule="auto"/>
                        </w:pPr>
                        <w:r>
                          <w:rPr>
                            <w:rFonts w:cs="Times New Roman" w:hAnsi="Times New Roman" w:eastAsia="Times New Roman" w:ascii="Times New Roman"/>
                            <w:b w:val="1"/>
                            <w:sz w:val="24"/>
                          </w:rPr>
                          <w:t xml:space="preserve">Dialogue : </w:t>
                        </w:r>
                      </w:p>
                    </w:txbxContent>
                  </v:textbox>
                </v:rect>
                <v:rect id="Rectangle 21026" style="position:absolute;width:37037;height:1843;left:19690;top:12113;" filled="f" stroked="f">
                  <v:textbox inset="0,0,0,0">
                    <w:txbxContent>
                      <w:p>
                        <w:pPr>
                          <w:spacing w:before="0" w:after="160" w:line="259" w:lineRule="auto"/>
                        </w:pPr>
                        <w:r>
                          <w:rPr>
                            <w:rFonts w:cs="Times New Roman" w:hAnsi="Times New Roman" w:eastAsia="Times New Roman" w:ascii="Times New Roman"/>
                            <w:sz w:val="24"/>
                          </w:rPr>
                          <w:t xml:space="preserve">Echange respectueux et structuré pour mieux </w:t>
                        </w:r>
                      </w:p>
                    </w:txbxContent>
                  </v:textbox>
                </v:rect>
                <v:rect id="Rectangle 21027" style="position:absolute;width:35119;height:1847;left:12661;top:13681;" filled="f" stroked="f">
                  <v:textbox inset="0,0,0,0">
                    <w:txbxContent>
                      <w:p>
                        <w:pPr>
                          <w:spacing w:before="0" w:after="160" w:line="259" w:lineRule="auto"/>
                        </w:pPr>
                        <w:r>
                          <w:rPr>
                            <w:rFonts w:cs="Times New Roman" w:hAnsi="Times New Roman" w:eastAsia="Times New Roman" w:ascii="Times New Roman"/>
                            <w:sz w:val="24"/>
                          </w:rPr>
                          <w:t xml:space="preserve">se comprendre et construire un compromis.</w:t>
                        </w:r>
                      </w:p>
                    </w:txbxContent>
                  </v:textbox>
                </v:rect>
                <v:shape id="Picture 21030" style="position:absolute;width:11490;height:6248;left:0;top:10546;" filled="f">
                  <v:imagedata r:id="rId334"/>
                </v:shape>
                <v:shape id="Picture 178370" style="position:absolute;width:10637;height:5394;left:441;top:10780;" filled="f">
                  <v:imagedata r:id="rId335"/>
                </v:shape>
                <v:shape id="Shape 21033" style="position:absolute;width:10591;height:5339;left:472;top:10821;" coordsize="1059180,533908" path="m0,53467c0,23876,23901,0,53391,0l1005840,0c1035304,0,1059180,23876,1059180,53467l1059180,480568c1059180,510032,1035304,533908,1005840,533908l53391,533908c23901,533908,0,510032,0,480568x">
                  <v:stroke weight="0.75pt" endcap="flat" joinstyle="round" on="true" color="#eeece1"/>
                  <v:fill on="false" color="#000000" opacity="0"/>
                </v:shape>
                <v:shape id="Picture 21035" style="position:absolute;width:47967;height:6469;left:1234;top:16367;" filled="f">
                  <v:imagedata r:id="rId336"/>
                </v:shape>
                <v:rect id="Rectangle 21036" style="position:absolute;width:14066;height:1811;left:11902;top:18063;" filled="f" stroked="f">
                  <v:textbox inset="0,0,0,0">
                    <w:txbxContent>
                      <w:p>
                        <w:pPr>
                          <w:spacing w:before="0" w:after="160" w:line="259" w:lineRule="auto"/>
                        </w:pPr>
                        <w:r>
                          <w:rPr>
                            <w:rFonts w:cs="Times New Roman" w:hAnsi="Times New Roman" w:eastAsia="Times New Roman" w:ascii="Times New Roman"/>
                            <w:b w:val="1"/>
                            <w:sz w:val="24"/>
                          </w:rPr>
                          <w:t xml:space="preserve">Réconciliation : </w:t>
                        </w:r>
                      </w:p>
                    </w:txbxContent>
                  </v:textbox>
                </v:rect>
                <v:rect id="Rectangle 21037" style="position:absolute;width:33819;height:1843;left:22481;top:18039;" filled="f" stroked="f">
                  <v:textbox inset="0,0,0,0">
                    <w:txbxContent>
                      <w:p>
                        <w:pPr>
                          <w:spacing w:before="0" w:after="160" w:line="259" w:lineRule="auto"/>
                        </w:pPr>
                        <w:r>
                          <w:rPr>
                            <w:rFonts w:cs="Times New Roman" w:hAnsi="Times New Roman" w:eastAsia="Times New Roman" w:ascii="Times New Roman"/>
                            <w:sz w:val="24"/>
                          </w:rPr>
                          <w:t xml:space="preserve">Processus de rétablissement des relations </w:t>
                        </w:r>
                      </w:p>
                    </w:txbxContent>
                  </v:textbox>
                </v:rect>
                <v:rect id="Rectangle 21038" style="position:absolute;width:28064;height:1843;left:11902;top:19609;" filled="f" stroked="f">
                  <v:textbox inset="0,0,0,0">
                    <w:txbxContent>
                      <w:p>
                        <w:pPr>
                          <w:spacing w:before="0" w:after="160" w:line="259" w:lineRule="auto"/>
                        </w:pPr>
                        <w:r>
                          <w:rPr>
                            <w:rFonts w:cs="Times New Roman" w:hAnsi="Times New Roman" w:eastAsia="Times New Roman" w:ascii="Times New Roman"/>
                            <w:sz w:val="24"/>
                          </w:rPr>
                          <w:t xml:space="preserve">entre parties blessées ou opposées.</w:t>
                        </w:r>
                      </w:p>
                    </w:txbxContent>
                  </v:textbox>
                </v:rect>
                <v:shape id="Picture 21041" style="position:absolute;width:11277;height:6278;left:304;top:16459;" filled="f">
                  <v:imagedata r:id="rId337"/>
                </v:shape>
                <v:shape id="Picture 178371" style="position:absolute;width:10393;height:5425;left:756;top:16682;" filled="f">
                  <v:imagedata r:id="rId338"/>
                </v:shape>
                <v:shape id="Shape 21044" style="position:absolute;width:10379;height:5375;left:773;top:16727;" coordsize="1037996,537591" path="m0,53721c0,24130,24066,0,53746,0l984276,0c1013866,0,1037996,24130,1037996,53721l1037996,483870c1037996,513461,1013866,537591,984276,537591l53746,537591c24066,537591,0,513461,0,483870x">
                  <v:stroke weight="0.75pt" endcap="flat" joinstyle="round" on="true" color="#eeece1"/>
                  <v:fill on="false" color="#000000" opacity="0"/>
                </v:shape>
              </v:group>
            </w:pict>
          </mc:Fallback>
        </mc:AlternateConten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219"/>
        <w:ind w:left="22"/>
      </w:pPr>
      <w:r>
        <w:rPr>
          <w:rFonts w:ascii="Times New Roman" w:eastAsia="Times New Roman" w:hAnsi="Times New Roman" w:cs="Times New Roman"/>
          <w:sz w:val="24"/>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8224" w:type="dxa"/>
        <w:tblInd w:w="22" w:type="dxa"/>
        <w:tblCellMar>
          <w:top w:w="110" w:type="dxa"/>
          <w:left w:w="108" w:type="dxa"/>
          <w:bottom w:w="0" w:type="dxa"/>
          <w:right w:w="49" w:type="dxa"/>
        </w:tblCellMar>
        <w:tblLook w:val="04A0" w:firstRow="1" w:lastRow="0" w:firstColumn="1" w:lastColumn="0" w:noHBand="0" w:noVBand="1"/>
      </w:tblPr>
      <w:tblGrid>
        <w:gridCol w:w="8224"/>
      </w:tblGrid>
      <w:tr w:rsidR="002A7806">
        <w:trPr>
          <w:trHeight w:val="3298"/>
        </w:trPr>
        <w:tc>
          <w:tcPr>
            <w:tcW w:w="8224" w:type="dxa"/>
            <w:tcBorders>
              <w:top w:val="nil"/>
              <w:left w:val="nil"/>
              <w:bottom w:val="nil"/>
              <w:right w:val="nil"/>
            </w:tcBorders>
            <w:shd w:val="clear" w:color="auto" w:fill="EAF1DD"/>
          </w:tcPr>
          <w:p w:rsidR="002A7806" w:rsidRDefault="00007568">
            <w:pPr>
              <w:spacing w:after="0"/>
            </w:pPr>
            <w:r>
              <w:rPr>
                <w:rFonts w:ascii="Segoe UI Emoji" w:eastAsia="Segoe UI Emoji" w:hAnsi="Segoe UI Emoji" w:cs="Segoe UI Emoji"/>
                <w:sz w:val="28"/>
              </w:rPr>
              <w:t xml:space="preserve"> </w:t>
            </w:r>
            <w:r>
              <w:rPr>
                <w:rFonts w:ascii="Segoe UI Emoji" w:eastAsia="Segoe UI Emoji" w:hAnsi="Segoe UI Emoji" w:cs="Segoe UI Emoji"/>
                <w:color w:val="E6808A"/>
                <w:sz w:val="28"/>
              </w:rPr>
              <w:t xml:space="preserve"> </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p w:rsidR="002A7806" w:rsidRDefault="00007568">
            <w:pPr>
              <w:spacing w:after="141"/>
            </w:pPr>
            <w:r>
              <w:rPr>
                <w:rFonts w:ascii="Times New Roman" w:eastAsia="Times New Roman" w:hAnsi="Times New Roman" w:cs="Times New Roman"/>
                <w:sz w:val="12"/>
              </w:rPr>
              <w:t xml:space="preserve"> </w:t>
            </w:r>
          </w:p>
          <w:p w:rsidR="002A7806" w:rsidRDefault="00007568">
            <w:pPr>
              <w:numPr>
                <w:ilvl w:val="0"/>
                <w:numId w:val="129"/>
              </w:numPr>
              <w:spacing w:after="0" w:line="240" w:lineRule="auto"/>
              <w:ind w:hanging="283"/>
              <w:jc w:val="both"/>
            </w:pPr>
            <w:r>
              <w:rPr>
                <w:rFonts w:ascii="Times New Roman" w:eastAsia="Times New Roman" w:hAnsi="Times New Roman" w:cs="Times New Roman"/>
                <w:sz w:val="26"/>
              </w:rPr>
              <w:t xml:space="preserve">Le conflit fait partie de la vie, mais il n’est pas une fatalité. S’il n’est pas bien géré, il peut détruire des vies, briser l’unité et semer la haine. </w:t>
            </w:r>
          </w:p>
          <w:p w:rsidR="002A7806" w:rsidRDefault="00007568">
            <w:pPr>
              <w:spacing w:after="0"/>
              <w:ind w:left="317"/>
            </w:pPr>
            <w:r>
              <w:rPr>
                <w:rFonts w:ascii="Times New Roman" w:eastAsia="Times New Roman" w:hAnsi="Times New Roman" w:cs="Times New Roman"/>
                <w:sz w:val="26"/>
              </w:rPr>
              <w:t xml:space="preserve"> </w:t>
            </w:r>
          </w:p>
          <w:p w:rsidR="002A7806" w:rsidRDefault="00007568">
            <w:pPr>
              <w:numPr>
                <w:ilvl w:val="0"/>
                <w:numId w:val="129"/>
              </w:numPr>
              <w:spacing w:after="0" w:line="240" w:lineRule="auto"/>
              <w:ind w:hanging="283"/>
              <w:jc w:val="both"/>
            </w:pPr>
            <w:r>
              <w:rPr>
                <w:rFonts w:ascii="Times New Roman" w:eastAsia="Times New Roman" w:hAnsi="Times New Roman" w:cs="Times New Roman"/>
                <w:sz w:val="26"/>
              </w:rPr>
              <w:t>La prévention des conflits consiste à identifier leurs causes, à favoriser le dialo</w:t>
            </w:r>
            <w:r>
              <w:rPr>
                <w:rFonts w:ascii="Times New Roman" w:eastAsia="Times New Roman" w:hAnsi="Times New Roman" w:cs="Times New Roman"/>
                <w:sz w:val="26"/>
              </w:rPr>
              <w:t xml:space="preserve">gue et à promouvoir des attitudes de paix et de respect mutuel. </w:t>
            </w:r>
          </w:p>
          <w:p w:rsidR="002A7806" w:rsidRDefault="00007568">
            <w:pPr>
              <w:spacing w:after="0"/>
            </w:pPr>
            <w:r>
              <w:rPr>
                <w:rFonts w:ascii="Times New Roman" w:eastAsia="Times New Roman" w:hAnsi="Times New Roman" w:cs="Times New Roman"/>
                <w:sz w:val="26"/>
              </w:rPr>
              <w:t xml:space="preserve"> </w:t>
            </w:r>
          </w:p>
          <w:p w:rsidR="002A7806" w:rsidRDefault="00007568">
            <w:pPr>
              <w:numPr>
                <w:ilvl w:val="0"/>
                <w:numId w:val="129"/>
              </w:numPr>
              <w:spacing w:after="0"/>
              <w:ind w:hanging="283"/>
              <w:jc w:val="both"/>
            </w:pPr>
            <w:r>
              <w:rPr>
                <w:rFonts w:ascii="Times New Roman" w:eastAsia="Times New Roman" w:hAnsi="Times New Roman" w:cs="Times New Roman"/>
                <w:sz w:val="26"/>
              </w:rPr>
              <w:t xml:space="preserve">Chaque élève, chaque citoyen peut contribuer à prévenir les conflits en </w:t>
            </w:r>
          </w:p>
          <w:p w:rsidR="002A7806" w:rsidRDefault="00007568">
            <w:pPr>
              <w:spacing w:after="0"/>
              <w:ind w:left="317"/>
            </w:pPr>
            <w:r>
              <w:rPr>
                <w:rFonts w:ascii="Times New Roman" w:eastAsia="Times New Roman" w:hAnsi="Times New Roman" w:cs="Times New Roman"/>
                <w:sz w:val="26"/>
              </w:rPr>
              <w:t xml:space="preserve">adoptant un comportement juste, respectueux et pacifique. </w:t>
            </w:r>
          </w:p>
        </w:tc>
      </w:tr>
    </w:tbl>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spacing w:after="5" w:line="259" w:lineRule="auto"/>
        <w:ind w:left="125"/>
      </w:pPr>
      <w:r>
        <w:rPr>
          <w:rFonts w:ascii="Segoe UI Emoji" w:eastAsia="Segoe UI Emoji" w:hAnsi="Segoe UI Emoji" w:cs="Segoe UI Emoji"/>
          <w:b w:val="0"/>
        </w:rPr>
        <w:t xml:space="preserve"> </w:t>
      </w:r>
      <w:r>
        <w:rPr>
          <w:rFonts w:ascii="Segoe UI Emoji" w:eastAsia="Segoe UI Emoji" w:hAnsi="Segoe UI Emoji" w:cs="Segoe UI Emoji"/>
          <w:b w:val="0"/>
          <w:color w:val="EE9889"/>
        </w:rPr>
        <w:t xml:space="preserve"> </w:t>
      </w:r>
      <w:r>
        <w:t xml:space="preserve"> </w:t>
      </w:r>
      <w:r>
        <w:t>Exercices d’application</w:t>
      </w:r>
      <w:r>
        <w:rPr>
          <w:b w:val="0"/>
          <w:color w:val="004F88"/>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numPr>
          <w:ilvl w:val="0"/>
          <w:numId w:val="90"/>
        </w:numPr>
        <w:spacing w:after="11" w:line="249" w:lineRule="auto"/>
        <w:ind w:right="446" w:hanging="283"/>
        <w:jc w:val="both"/>
      </w:pPr>
      <w:r>
        <w:rPr>
          <w:rFonts w:ascii="Times New Roman" w:eastAsia="Times New Roman" w:hAnsi="Times New Roman" w:cs="Times New Roman"/>
          <w:sz w:val="26"/>
        </w:rPr>
        <w:t>Mets-</w:t>
      </w:r>
      <w:r>
        <w:rPr>
          <w:rFonts w:ascii="Times New Roman" w:eastAsia="Times New Roman" w:hAnsi="Times New Roman" w:cs="Times New Roman"/>
          <w:sz w:val="26"/>
        </w:rPr>
        <w:t xml:space="preserve">toi en groupe de 3. Rejouez la scène décrite dans la situation : deux élèves en conflit et un enseignant médiateur ; </w:t>
      </w:r>
    </w:p>
    <w:p w:rsidR="002A7806" w:rsidRDefault="00007568">
      <w:pPr>
        <w:spacing w:after="0"/>
        <w:ind w:left="446"/>
      </w:pPr>
      <w:r>
        <w:rPr>
          <w:rFonts w:ascii="Times New Roman" w:eastAsia="Times New Roman" w:hAnsi="Times New Roman" w:cs="Times New Roman"/>
          <w:sz w:val="26"/>
        </w:rPr>
        <w:t xml:space="preserve"> </w:t>
      </w:r>
    </w:p>
    <w:p w:rsidR="002A7806" w:rsidRDefault="00007568">
      <w:pPr>
        <w:numPr>
          <w:ilvl w:val="0"/>
          <w:numId w:val="90"/>
        </w:numPr>
        <w:spacing w:after="11" w:line="249" w:lineRule="auto"/>
        <w:ind w:right="446" w:hanging="283"/>
        <w:jc w:val="both"/>
      </w:pPr>
      <w:r>
        <w:rPr>
          <w:rFonts w:ascii="Times New Roman" w:eastAsia="Times New Roman" w:hAnsi="Times New Roman" w:cs="Times New Roman"/>
          <w:sz w:val="26"/>
        </w:rPr>
        <w:t xml:space="preserve">Liste 5 causes courantes de conflits dans une école et propose, pour chacune, un moyen de prévention. </w:t>
      </w:r>
    </w:p>
    <w:p w:rsidR="002A7806" w:rsidRDefault="00007568">
      <w:pPr>
        <w:spacing w:after="0"/>
        <w:ind w:left="446"/>
      </w:pPr>
      <w:r>
        <w:rPr>
          <w:rFonts w:ascii="Times New Roman" w:eastAsia="Times New Roman" w:hAnsi="Times New Roman" w:cs="Times New Roman"/>
          <w:sz w:val="26"/>
        </w:rPr>
        <w:t xml:space="preserve"> </w:t>
      </w:r>
    </w:p>
    <w:p w:rsidR="002A7806" w:rsidRDefault="00007568">
      <w:pPr>
        <w:numPr>
          <w:ilvl w:val="0"/>
          <w:numId w:val="90"/>
        </w:numPr>
        <w:spacing w:after="9" w:line="250" w:lineRule="auto"/>
        <w:ind w:right="446" w:hanging="283"/>
        <w:jc w:val="both"/>
      </w:pPr>
      <w:r>
        <w:rPr>
          <w:rFonts w:ascii="Times New Roman" w:eastAsia="Times New Roman" w:hAnsi="Times New Roman" w:cs="Times New Roman"/>
          <w:sz w:val="26"/>
        </w:rPr>
        <w:t>Raconte une situation de confli</w:t>
      </w:r>
      <w:r>
        <w:rPr>
          <w:rFonts w:ascii="Times New Roman" w:eastAsia="Times New Roman" w:hAnsi="Times New Roman" w:cs="Times New Roman"/>
          <w:sz w:val="26"/>
        </w:rPr>
        <w:t xml:space="preserve">t que tu as vécue ou observée à l’école. Comment a-t-elle été résolue ? Qu’aurais-tu fait autrement ? </w:t>
      </w:r>
    </w:p>
    <w:p w:rsidR="002A7806" w:rsidRDefault="00007568">
      <w:pPr>
        <w:spacing w:after="46"/>
        <w:ind w:left="130"/>
      </w:pPr>
      <w:r>
        <w:rPr>
          <w:rFonts w:ascii="Times New Roman" w:eastAsia="Times New Roman" w:hAnsi="Times New Roman" w:cs="Times New Roman"/>
          <w:sz w:val="26"/>
        </w:rPr>
        <w:t xml:space="preserve"> </w:t>
      </w:r>
    </w:p>
    <w:p w:rsidR="002A7806" w:rsidRDefault="00007568">
      <w:pPr>
        <w:pStyle w:val="Titre4"/>
        <w:ind w:left="149"/>
      </w:pPr>
      <w:r>
        <w:rPr>
          <w:rFonts w:ascii="Segoe UI Emoji" w:eastAsia="Segoe UI Emoji" w:hAnsi="Segoe UI Emoji" w:cs="Segoe UI Emoji"/>
          <w:b w:val="0"/>
        </w:rPr>
        <w:t xml:space="preserve"> </w:t>
      </w:r>
      <w:r>
        <w:rPr>
          <w:rFonts w:ascii="Segoe UI Emoji" w:eastAsia="Segoe UI Emoji" w:hAnsi="Segoe UI Emoji" w:cs="Segoe UI Emoji"/>
          <w:b w:val="0"/>
          <w:color w:val="FFD679"/>
        </w:rPr>
        <w:t xml:space="preserve"> </w:t>
      </w:r>
      <w:r>
        <w:rPr>
          <w:color w:val="404040"/>
        </w:rPr>
        <w:t xml:space="preserve"> </w:t>
      </w:r>
      <w:r>
        <w:t>Engagement citoyen</w:t>
      </w:r>
      <w:r>
        <w:rPr>
          <w:color w:val="004F88"/>
        </w:rPr>
        <w:t xml:space="preserve"> </w:t>
      </w:r>
      <w:r>
        <w:rPr>
          <w:color w:val="004F88"/>
          <w:sz w:val="26"/>
        </w:rPr>
        <w:t xml:space="preserve">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spacing w:after="3" w:line="249" w:lineRule="auto"/>
        <w:ind w:left="125" w:right="497" w:hanging="10"/>
        <w:jc w:val="both"/>
      </w:pPr>
      <w:r>
        <w:rPr>
          <w:noProof/>
        </w:rPr>
        <mc:AlternateContent>
          <mc:Choice Requires="wpg">
            <w:drawing>
              <wp:anchor distT="0" distB="0" distL="114300" distR="114300" simplePos="0" relativeHeight="251698176" behindDoc="1" locked="0" layoutInCell="1" allowOverlap="1">
                <wp:simplePos x="0" y="0"/>
                <wp:positionH relativeFrom="column">
                  <wp:posOffset>13768</wp:posOffset>
                </wp:positionH>
                <wp:positionV relativeFrom="paragraph">
                  <wp:posOffset>-2630856</wp:posOffset>
                </wp:positionV>
                <wp:extent cx="5222113" cy="3539364"/>
                <wp:effectExtent l="0" t="0" r="0" b="0"/>
                <wp:wrapNone/>
                <wp:docPr id="174861" name="Group 174861"/>
                <wp:cNvGraphicFramePr/>
                <a:graphic xmlns:a="http://schemas.openxmlformats.org/drawingml/2006/main">
                  <a:graphicData uri="http://schemas.microsoft.com/office/word/2010/wordprocessingGroup">
                    <wpg:wgp>
                      <wpg:cNvGrpSpPr/>
                      <wpg:grpSpPr>
                        <a:xfrm>
                          <a:off x="0" y="0"/>
                          <a:ext cx="5222113" cy="3539364"/>
                          <a:chOff x="0" y="0"/>
                          <a:chExt cx="5222113" cy="3539364"/>
                        </a:xfrm>
                      </wpg:grpSpPr>
                      <wps:wsp>
                        <wps:cNvPr id="185736" name="Shape 185736"/>
                        <wps:cNvSpPr/>
                        <wps:spPr>
                          <a:xfrm>
                            <a:off x="0" y="0"/>
                            <a:ext cx="5222113" cy="236220"/>
                          </a:xfrm>
                          <a:custGeom>
                            <a:avLst/>
                            <a:gdLst/>
                            <a:ahLst/>
                            <a:cxnLst/>
                            <a:rect l="0" t="0" r="0" b="0"/>
                            <a:pathLst>
                              <a:path w="5222113" h="236220">
                                <a:moveTo>
                                  <a:pt x="0" y="0"/>
                                </a:moveTo>
                                <a:lnTo>
                                  <a:pt x="5222113" y="0"/>
                                </a:lnTo>
                                <a:lnTo>
                                  <a:pt x="522211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37" name="Shape 185737"/>
                        <wps:cNvSpPr/>
                        <wps:spPr>
                          <a:xfrm>
                            <a:off x="68580" y="0"/>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38" name="Shape 185738"/>
                        <wps:cNvSpPr/>
                        <wps:spPr>
                          <a:xfrm>
                            <a:off x="0" y="236220"/>
                            <a:ext cx="5222113" cy="1710182"/>
                          </a:xfrm>
                          <a:custGeom>
                            <a:avLst/>
                            <a:gdLst/>
                            <a:ahLst/>
                            <a:cxnLst/>
                            <a:rect l="0" t="0" r="0" b="0"/>
                            <a:pathLst>
                              <a:path w="5222113" h="1710182">
                                <a:moveTo>
                                  <a:pt x="0" y="0"/>
                                </a:moveTo>
                                <a:lnTo>
                                  <a:pt x="5222113" y="0"/>
                                </a:lnTo>
                                <a:lnTo>
                                  <a:pt x="5222113" y="1710182"/>
                                </a:lnTo>
                                <a:lnTo>
                                  <a:pt x="0" y="1710182"/>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39" name="Shape 185739"/>
                        <wps:cNvSpPr/>
                        <wps:spPr>
                          <a:xfrm>
                            <a:off x="68580" y="23622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0" name="Shape 185740"/>
                        <wps:cNvSpPr/>
                        <wps:spPr>
                          <a:xfrm>
                            <a:off x="68580" y="42672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1" name="Shape 185741"/>
                        <wps:cNvSpPr/>
                        <wps:spPr>
                          <a:xfrm>
                            <a:off x="68580" y="61722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2" name="Shape 185742"/>
                        <wps:cNvSpPr/>
                        <wps:spPr>
                          <a:xfrm>
                            <a:off x="68580" y="80619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3" name="Shape 185743"/>
                        <wps:cNvSpPr/>
                        <wps:spPr>
                          <a:xfrm>
                            <a:off x="68580" y="996696"/>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4" name="Shape 185744"/>
                        <wps:cNvSpPr/>
                        <wps:spPr>
                          <a:xfrm>
                            <a:off x="68580" y="1185672"/>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5" name="Shape 185745"/>
                        <wps:cNvSpPr/>
                        <wps:spPr>
                          <a:xfrm>
                            <a:off x="68580" y="1376172"/>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6" name="Shape 185746"/>
                        <wps:cNvSpPr/>
                        <wps:spPr>
                          <a:xfrm>
                            <a:off x="68580" y="1565098"/>
                            <a:ext cx="5084953" cy="190805"/>
                          </a:xfrm>
                          <a:custGeom>
                            <a:avLst/>
                            <a:gdLst/>
                            <a:ahLst/>
                            <a:cxnLst/>
                            <a:rect l="0" t="0" r="0" b="0"/>
                            <a:pathLst>
                              <a:path w="5084953" h="190805">
                                <a:moveTo>
                                  <a:pt x="0" y="0"/>
                                </a:moveTo>
                                <a:lnTo>
                                  <a:pt x="5084953" y="0"/>
                                </a:lnTo>
                                <a:lnTo>
                                  <a:pt x="5084953" y="190805"/>
                                </a:lnTo>
                                <a:lnTo>
                                  <a:pt x="0" y="190805"/>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7" name="Shape 185747"/>
                        <wps:cNvSpPr/>
                        <wps:spPr>
                          <a:xfrm>
                            <a:off x="68580" y="1755902"/>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E5FF"/>
                          </a:fillRef>
                          <a:effectRef idx="0">
                            <a:scrgbClr r="0" g="0" b="0"/>
                          </a:effectRef>
                          <a:fontRef idx="none"/>
                        </wps:style>
                        <wps:bodyPr/>
                      </wps:wsp>
                      <wps:wsp>
                        <wps:cNvPr id="185748" name="Shape 185748"/>
                        <wps:cNvSpPr/>
                        <wps:spPr>
                          <a:xfrm>
                            <a:off x="0" y="1946402"/>
                            <a:ext cx="5222113" cy="188976"/>
                          </a:xfrm>
                          <a:custGeom>
                            <a:avLst/>
                            <a:gdLst/>
                            <a:ahLst/>
                            <a:cxnLst/>
                            <a:rect l="0" t="0" r="0" b="0"/>
                            <a:pathLst>
                              <a:path w="5222113" h="188976">
                                <a:moveTo>
                                  <a:pt x="0" y="0"/>
                                </a:moveTo>
                                <a:lnTo>
                                  <a:pt x="5222113" y="0"/>
                                </a:lnTo>
                                <a:lnTo>
                                  <a:pt x="5222113"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749" name="Shape 185749"/>
                        <wps:cNvSpPr/>
                        <wps:spPr>
                          <a:xfrm>
                            <a:off x="68580" y="1946402"/>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750" name="Shape 185750"/>
                        <wps:cNvSpPr/>
                        <wps:spPr>
                          <a:xfrm>
                            <a:off x="0" y="2135378"/>
                            <a:ext cx="5222113" cy="265176"/>
                          </a:xfrm>
                          <a:custGeom>
                            <a:avLst/>
                            <a:gdLst/>
                            <a:ahLst/>
                            <a:cxnLst/>
                            <a:rect l="0" t="0" r="0" b="0"/>
                            <a:pathLst>
                              <a:path w="5222113" h="265176">
                                <a:moveTo>
                                  <a:pt x="0" y="0"/>
                                </a:moveTo>
                                <a:lnTo>
                                  <a:pt x="5222113" y="0"/>
                                </a:lnTo>
                                <a:lnTo>
                                  <a:pt x="5222113" y="265176"/>
                                </a:lnTo>
                                <a:lnTo>
                                  <a:pt x="0" y="2651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1" name="Shape 185751"/>
                        <wps:cNvSpPr/>
                        <wps:spPr>
                          <a:xfrm>
                            <a:off x="68580" y="2135378"/>
                            <a:ext cx="5084953" cy="236220"/>
                          </a:xfrm>
                          <a:custGeom>
                            <a:avLst/>
                            <a:gdLst/>
                            <a:ahLst/>
                            <a:cxnLst/>
                            <a:rect l="0" t="0" r="0" b="0"/>
                            <a:pathLst>
                              <a:path w="5084953" h="236220">
                                <a:moveTo>
                                  <a:pt x="0" y="0"/>
                                </a:moveTo>
                                <a:lnTo>
                                  <a:pt x="5084953" y="0"/>
                                </a:lnTo>
                                <a:lnTo>
                                  <a:pt x="5084953" y="236220"/>
                                </a:lnTo>
                                <a:lnTo>
                                  <a:pt x="0" y="23622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2" name="Shape 185752"/>
                        <wps:cNvSpPr/>
                        <wps:spPr>
                          <a:xfrm>
                            <a:off x="0" y="2400631"/>
                            <a:ext cx="5222113" cy="1138733"/>
                          </a:xfrm>
                          <a:custGeom>
                            <a:avLst/>
                            <a:gdLst/>
                            <a:ahLst/>
                            <a:cxnLst/>
                            <a:rect l="0" t="0" r="0" b="0"/>
                            <a:pathLst>
                              <a:path w="5222113" h="1138733">
                                <a:moveTo>
                                  <a:pt x="0" y="0"/>
                                </a:moveTo>
                                <a:lnTo>
                                  <a:pt x="5222113" y="0"/>
                                </a:lnTo>
                                <a:lnTo>
                                  <a:pt x="5222113" y="1138733"/>
                                </a:lnTo>
                                <a:lnTo>
                                  <a:pt x="0" y="1138733"/>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3" name="Shape 185753"/>
                        <wps:cNvSpPr/>
                        <wps:spPr>
                          <a:xfrm>
                            <a:off x="68580" y="2400631"/>
                            <a:ext cx="5084953" cy="188900"/>
                          </a:xfrm>
                          <a:custGeom>
                            <a:avLst/>
                            <a:gdLst/>
                            <a:ahLst/>
                            <a:cxnLst/>
                            <a:rect l="0" t="0" r="0" b="0"/>
                            <a:pathLst>
                              <a:path w="5084953" h="188900">
                                <a:moveTo>
                                  <a:pt x="0" y="0"/>
                                </a:moveTo>
                                <a:lnTo>
                                  <a:pt x="5084953" y="0"/>
                                </a:lnTo>
                                <a:lnTo>
                                  <a:pt x="5084953" y="188900"/>
                                </a:lnTo>
                                <a:lnTo>
                                  <a:pt x="0" y="1889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4" name="Shape 185754"/>
                        <wps:cNvSpPr/>
                        <wps:spPr>
                          <a:xfrm>
                            <a:off x="68580" y="258953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5" name="Shape 185755"/>
                        <wps:cNvSpPr/>
                        <wps:spPr>
                          <a:xfrm>
                            <a:off x="68580" y="2780030"/>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6" name="Shape 185756"/>
                        <wps:cNvSpPr/>
                        <wps:spPr>
                          <a:xfrm>
                            <a:off x="68580" y="2970530"/>
                            <a:ext cx="5084953" cy="188976"/>
                          </a:xfrm>
                          <a:custGeom>
                            <a:avLst/>
                            <a:gdLst/>
                            <a:ahLst/>
                            <a:cxnLst/>
                            <a:rect l="0" t="0" r="0" b="0"/>
                            <a:pathLst>
                              <a:path w="5084953" h="188976">
                                <a:moveTo>
                                  <a:pt x="0" y="0"/>
                                </a:moveTo>
                                <a:lnTo>
                                  <a:pt x="5084953" y="0"/>
                                </a:lnTo>
                                <a:lnTo>
                                  <a:pt x="5084953" y="188976"/>
                                </a:lnTo>
                                <a:lnTo>
                                  <a:pt x="0" y="188976"/>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7" name="Shape 185757"/>
                        <wps:cNvSpPr/>
                        <wps:spPr>
                          <a:xfrm>
                            <a:off x="68580" y="3159506"/>
                            <a:ext cx="5084953" cy="190500"/>
                          </a:xfrm>
                          <a:custGeom>
                            <a:avLst/>
                            <a:gdLst/>
                            <a:ahLst/>
                            <a:cxnLst/>
                            <a:rect l="0" t="0" r="0" b="0"/>
                            <a:pathLst>
                              <a:path w="5084953" h="190500">
                                <a:moveTo>
                                  <a:pt x="0" y="0"/>
                                </a:moveTo>
                                <a:lnTo>
                                  <a:pt x="5084953" y="0"/>
                                </a:lnTo>
                                <a:lnTo>
                                  <a:pt x="5084953" y="190500"/>
                                </a:lnTo>
                                <a:lnTo>
                                  <a:pt x="0" y="190500"/>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85758" name="Shape 185758"/>
                        <wps:cNvSpPr/>
                        <wps:spPr>
                          <a:xfrm>
                            <a:off x="68580" y="3350082"/>
                            <a:ext cx="5084953" cy="189281"/>
                          </a:xfrm>
                          <a:custGeom>
                            <a:avLst/>
                            <a:gdLst/>
                            <a:ahLst/>
                            <a:cxnLst/>
                            <a:rect l="0" t="0" r="0" b="0"/>
                            <a:pathLst>
                              <a:path w="5084953" h="189281">
                                <a:moveTo>
                                  <a:pt x="0" y="0"/>
                                </a:moveTo>
                                <a:lnTo>
                                  <a:pt x="5084953" y="0"/>
                                </a:lnTo>
                                <a:lnTo>
                                  <a:pt x="5084953" y="189281"/>
                                </a:lnTo>
                                <a:lnTo>
                                  <a:pt x="0" y="189281"/>
                                </a:lnTo>
                                <a:lnTo>
                                  <a:pt x="0" y="0"/>
                                </a:lnTo>
                              </a:path>
                            </a:pathLst>
                          </a:custGeom>
                          <a:ln w="0" cap="flat">
                            <a:miter lim="127000"/>
                          </a:ln>
                        </wps:spPr>
                        <wps:style>
                          <a:lnRef idx="0">
                            <a:srgbClr val="000000">
                              <a:alpha val="0"/>
                            </a:srgbClr>
                          </a:lnRef>
                          <a:fillRef idx="1">
                            <a:srgbClr val="FFFFCC"/>
                          </a:fillRef>
                          <a:effectRef idx="0">
                            <a:scrgbClr r="0" g="0" b="0"/>
                          </a:effectRef>
                          <a:fontRef idx="none"/>
                        </wps:style>
                        <wps:bodyPr/>
                      </wps:wsp>
                    </wpg:wgp>
                  </a:graphicData>
                </a:graphic>
              </wp:anchor>
            </w:drawing>
          </mc:Choice>
          <mc:Fallback xmlns:a="http://schemas.openxmlformats.org/drawingml/2006/main">
            <w:pict>
              <v:group id="Group 174861" style="width:411.19pt;height:278.69pt;position:absolute;z-index:-2147483551;mso-position-horizontal-relative:text;mso-position-horizontal:absolute;margin-left:1.08411pt;mso-position-vertical-relative:text;margin-top:-207.154pt;" coordsize="52221,35393">
                <v:shape id="Shape 185759" style="position:absolute;width:52221;height:2362;left:0;top:0;" coordsize="5222113,236220" path="m0,0l5222113,0l5222113,236220l0,236220l0,0">
                  <v:stroke weight="0pt" endcap="flat" joinstyle="miter" miterlimit="10" on="false" color="#000000" opacity="0"/>
                  <v:fill on="true" color="#ffe5ff"/>
                </v:shape>
                <v:shape id="Shape 185760" style="position:absolute;width:50849;height:2362;left:685;top:0;" coordsize="5084953,236220" path="m0,0l5084953,0l5084953,236220l0,236220l0,0">
                  <v:stroke weight="0pt" endcap="flat" joinstyle="miter" miterlimit="10" on="false" color="#000000" opacity="0"/>
                  <v:fill on="true" color="#ffe5ff"/>
                </v:shape>
                <v:shape id="Shape 185761" style="position:absolute;width:52221;height:17101;left:0;top:2362;" coordsize="5222113,1710182" path="m0,0l5222113,0l5222113,1710182l0,1710182l0,0">
                  <v:stroke weight="0pt" endcap="flat" joinstyle="miter" miterlimit="10" on="false" color="#000000" opacity="0"/>
                  <v:fill on="true" color="#ffe5ff"/>
                </v:shape>
                <v:shape id="Shape 185762" style="position:absolute;width:50849;height:1905;left:685;top:2362;" coordsize="5084953,190500" path="m0,0l5084953,0l5084953,190500l0,190500l0,0">
                  <v:stroke weight="0pt" endcap="flat" joinstyle="miter" miterlimit="10" on="false" color="#000000" opacity="0"/>
                  <v:fill on="true" color="#ffe5ff"/>
                </v:shape>
                <v:shape id="Shape 185763" style="position:absolute;width:50849;height:1905;left:685;top:4267;" coordsize="5084953,190500" path="m0,0l5084953,0l5084953,190500l0,190500l0,0">
                  <v:stroke weight="0pt" endcap="flat" joinstyle="miter" miterlimit="10" on="false" color="#000000" opacity="0"/>
                  <v:fill on="true" color="#ffe5ff"/>
                </v:shape>
                <v:shape id="Shape 185764" style="position:absolute;width:50849;height:1889;left:685;top:6172;" coordsize="5084953,188976" path="m0,0l5084953,0l5084953,188976l0,188976l0,0">
                  <v:stroke weight="0pt" endcap="flat" joinstyle="miter" miterlimit="10" on="false" color="#000000" opacity="0"/>
                  <v:fill on="true" color="#ffe5ff"/>
                </v:shape>
                <v:shape id="Shape 185765" style="position:absolute;width:50849;height:1905;left:685;top:8061;" coordsize="5084953,190500" path="m0,0l5084953,0l5084953,190500l0,190500l0,0">
                  <v:stroke weight="0pt" endcap="flat" joinstyle="miter" miterlimit="10" on="false" color="#000000" opacity="0"/>
                  <v:fill on="true" color="#ffe5ff"/>
                </v:shape>
                <v:shape id="Shape 185766" style="position:absolute;width:50849;height:1889;left:685;top:9966;" coordsize="5084953,188976" path="m0,0l5084953,0l5084953,188976l0,188976l0,0">
                  <v:stroke weight="0pt" endcap="flat" joinstyle="miter" miterlimit="10" on="false" color="#000000" opacity="0"/>
                  <v:fill on="true" color="#ffe5ff"/>
                </v:shape>
                <v:shape id="Shape 185767" style="position:absolute;width:50849;height:1905;left:685;top:11856;" coordsize="5084953,190500" path="m0,0l5084953,0l5084953,190500l0,190500l0,0">
                  <v:stroke weight="0pt" endcap="flat" joinstyle="miter" miterlimit="10" on="false" color="#000000" opacity="0"/>
                  <v:fill on="true" color="#ffe5ff"/>
                </v:shape>
                <v:shape id="Shape 185768" style="position:absolute;width:50849;height:1889;left:685;top:13761;" coordsize="5084953,188976" path="m0,0l5084953,0l5084953,188976l0,188976l0,0">
                  <v:stroke weight="0pt" endcap="flat" joinstyle="miter" miterlimit="10" on="false" color="#000000" opacity="0"/>
                  <v:fill on="true" color="#ffe5ff"/>
                </v:shape>
                <v:shape id="Shape 185769" style="position:absolute;width:50849;height:1908;left:685;top:15650;" coordsize="5084953,190805" path="m0,0l5084953,0l5084953,190805l0,190805l0,0">
                  <v:stroke weight="0pt" endcap="flat" joinstyle="miter" miterlimit="10" on="false" color="#000000" opacity="0"/>
                  <v:fill on="true" color="#ffe5ff"/>
                </v:shape>
                <v:shape id="Shape 185770" style="position:absolute;width:50849;height:1905;left:685;top:17559;" coordsize="5084953,190500" path="m0,0l5084953,0l5084953,190500l0,190500l0,0">
                  <v:stroke weight="0pt" endcap="flat" joinstyle="miter" miterlimit="10" on="false" color="#000000" opacity="0"/>
                  <v:fill on="true" color="#ffe5ff"/>
                </v:shape>
                <v:shape id="Shape 185771" style="position:absolute;width:52221;height:1889;left:0;top:19464;" coordsize="5222113,188976" path="m0,0l5222113,0l5222113,188976l0,188976l0,0">
                  <v:stroke weight="0pt" endcap="flat" joinstyle="miter" miterlimit="10" on="false" color="#000000" opacity="0"/>
                  <v:fill on="true" color="#ffffff"/>
                </v:shape>
                <v:shape id="Shape 185772" style="position:absolute;width:50849;height:1889;left:685;top:19464;" coordsize="5084953,188976" path="m0,0l5084953,0l5084953,188976l0,188976l0,0">
                  <v:stroke weight="0pt" endcap="flat" joinstyle="miter" miterlimit="10" on="false" color="#000000" opacity="0"/>
                  <v:fill on="true" color="#ffffff"/>
                </v:shape>
                <v:shape id="Shape 185773" style="position:absolute;width:52221;height:2651;left:0;top:21353;" coordsize="5222113,265176" path="m0,0l5222113,0l5222113,265176l0,265176l0,0">
                  <v:stroke weight="0pt" endcap="flat" joinstyle="miter" miterlimit="10" on="false" color="#000000" opacity="0"/>
                  <v:fill on="true" color="#ffffcc"/>
                </v:shape>
                <v:shape id="Shape 185774" style="position:absolute;width:50849;height:2362;left:685;top:21353;" coordsize="5084953,236220" path="m0,0l5084953,0l5084953,236220l0,236220l0,0">
                  <v:stroke weight="0pt" endcap="flat" joinstyle="miter" miterlimit="10" on="false" color="#000000" opacity="0"/>
                  <v:fill on="true" color="#ffffcc"/>
                </v:shape>
                <v:shape id="Shape 185775" style="position:absolute;width:52221;height:11387;left:0;top:24006;" coordsize="5222113,1138733" path="m0,0l5222113,0l5222113,1138733l0,1138733l0,0">
                  <v:stroke weight="0pt" endcap="flat" joinstyle="miter" miterlimit="10" on="false" color="#000000" opacity="0"/>
                  <v:fill on="true" color="#ffffcc"/>
                </v:shape>
                <v:shape id="Shape 185776" style="position:absolute;width:50849;height:1889;left:685;top:24006;" coordsize="5084953,188900" path="m0,0l5084953,0l5084953,188900l0,188900l0,0">
                  <v:stroke weight="0pt" endcap="flat" joinstyle="miter" miterlimit="10" on="false" color="#000000" opacity="0"/>
                  <v:fill on="true" color="#ffffcc"/>
                </v:shape>
                <v:shape id="Shape 185777" style="position:absolute;width:50849;height:1905;left:685;top:25895;" coordsize="5084953,190500" path="m0,0l5084953,0l5084953,190500l0,190500l0,0">
                  <v:stroke weight="0pt" endcap="flat" joinstyle="miter" miterlimit="10" on="false" color="#000000" opacity="0"/>
                  <v:fill on="true" color="#ffffcc"/>
                </v:shape>
                <v:shape id="Shape 185778" style="position:absolute;width:50849;height:1905;left:685;top:27800;" coordsize="5084953,190500" path="m0,0l5084953,0l5084953,190500l0,190500l0,0">
                  <v:stroke weight="0pt" endcap="flat" joinstyle="miter" miterlimit="10" on="false" color="#000000" opacity="0"/>
                  <v:fill on="true" color="#ffffcc"/>
                </v:shape>
                <v:shape id="Shape 185779" style="position:absolute;width:50849;height:1889;left:685;top:29705;" coordsize="5084953,188976" path="m0,0l5084953,0l5084953,188976l0,188976l0,0">
                  <v:stroke weight="0pt" endcap="flat" joinstyle="miter" miterlimit="10" on="false" color="#000000" opacity="0"/>
                  <v:fill on="true" color="#ffffcc"/>
                </v:shape>
                <v:shape id="Shape 185780" style="position:absolute;width:50849;height:1905;left:685;top:31595;" coordsize="5084953,190500" path="m0,0l5084953,0l5084953,190500l0,190500l0,0">
                  <v:stroke weight="0pt" endcap="flat" joinstyle="miter" miterlimit="10" on="false" color="#000000" opacity="0"/>
                  <v:fill on="true" color="#ffffcc"/>
                </v:shape>
                <v:shape id="Shape 185781" style="position:absolute;width:50849;height:1892;left:685;top:33500;" coordsize="5084953,189281" path="m0,0l5084953,0l5084953,189281l0,189281l0,0">
                  <v:stroke weight="0pt" endcap="flat" joinstyle="miter" miterlimit="10" on="false" color="#000000" opacity="0"/>
                  <v:fill on="true" color="#ffffcc"/>
                </v:shape>
              </v:group>
            </w:pict>
          </mc:Fallback>
        </mc:AlternateContent>
      </w:r>
      <w:r>
        <w:rPr>
          <w:rFonts w:ascii="Times New Roman" w:eastAsia="Times New Roman" w:hAnsi="Times New Roman" w:cs="Times New Roman"/>
          <w:color w:val="0F243E"/>
          <w:sz w:val="26"/>
        </w:rPr>
        <w:t xml:space="preserve">Je m’engage à éviter les disputes inutiles, écouter les autres avec respect, </w:t>
      </w:r>
      <w:r>
        <w:rPr>
          <w:rFonts w:ascii="Times New Roman" w:eastAsia="Times New Roman" w:hAnsi="Times New Roman" w:cs="Times New Roman"/>
          <w:color w:val="0F243E"/>
          <w:sz w:val="26"/>
        </w:rPr>
        <w:t xml:space="preserve">refuser les rumeurs et les accusations sans preuve, et rechercher le dialogue avant toute réaction violente. Je m’engage à être un artisan de paix dans ma classe et dans mon quartier. </w:t>
      </w:r>
    </w:p>
    <w:p w:rsidR="002A7806" w:rsidRDefault="00007568">
      <w:pPr>
        <w:spacing w:after="0"/>
        <w:ind w:left="130"/>
      </w:pPr>
      <w:r>
        <w:rPr>
          <w:rFonts w:ascii="Times New Roman" w:eastAsia="Times New Roman" w:hAnsi="Times New Roman" w:cs="Times New Roman"/>
          <w:sz w:val="26"/>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2A7806">
      <w:pPr>
        <w:spacing w:after="0"/>
        <w:ind w:left="-1112" w:right="405"/>
      </w:pPr>
    </w:p>
    <w:tbl>
      <w:tblPr>
        <w:tblStyle w:val="TableGrid"/>
        <w:tblW w:w="8206" w:type="dxa"/>
        <w:tblInd w:w="30" w:type="dxa"/>
        <w:tblCellMar>
          <w:top w:w="0" w:type="dxa"/>
          <w:left w:w="0" w:type="dxa"/>
          <w:bottom w:w="0" w:type="dxa"/>
          <w:right w:w="0" w:type="dxa"/>
        </w:tblCellMar>
        <w:tblLook w:val="04A0" w:firstRow="1" w:lastRow="0" w:firstColumn="1" w:lastColumn="0" w:noHBand="0" w:noVBand="1"/>
      </w:tblPr>
      <w:tblGrid>
        <w:gridCol w:w="4956"/>
        <w:gridCol w:w="2835"/>
        <w:gridCol w:w="416"/>
      </w:tblGrid>
      <w:tr w:rsidR="002A7806">
        <w:trPr>
          <w:trHeight w:val="372"/>
        </w:trPr>
        <w:tc>
          <w:tcPr>
            <w:tcW w:w="8206" w:type="dxa"/>
            <w:gridSpan w:val="3"/>
            <w:tcBorders>
              <w:top w:val="nil"/>
              <w:left w:val="nil"/>
              <w:bottom w:val="nil"/>
              <w:right w:val="nil"/>
            </w:tcBorders>
            <w:shd w:val="clear" w:color="auto" w:fill="244061"/>
          </w:tcPr>
          <w:p w:rsidR="002A7806" w:rsidRDefault="00007568">
            <w:pPr>
              <w:spacing w:after="0"/>
              <w:ind w:left="-8"/>
            </w:pPr>
            <w:r>
              <w:rPr>
                <w:rFonts w:ascii="Segoe UI Emoji" w:eastAsia="Segoe UI Emoji" w:hAnsi="Segoe UI Emoji" w:cs="Segoe UI Emoji"/>
                <w:color w:val="FFFFFF"/>
                <w:sz w:val="28"/>
              </w:rPr>
              <w:t xml:space="preserve">Leçon 20 : LE GENOCOST : DEVOIR DE MEMOIRE  </w:t>
            </w:r>
          </w:p>
        </w:tc>
      </w:tr>
      <w:tr w:rsidR="002A7806">
        <w:trPr>
          <w:trHeight w:val="3409"/>
        </w:trPr>
        <w:tc>
          <w:tcPr>
            <w:tcW w:w="4956" w:type="dxa"/>
            <w:tcBorders>
              <w:top w:val="nil"/>
              <w:left w:val="nil"/>
              <w:bottom w:val="nil"/>
              <w:right w:val="nil"/>
            </w:tcBorders>
            <w:shd w:val="clear" w:color="auto" w:fill="FFCC66"/>
            <w:vAlign w:val="bottom"/>
          </w:tcPr>
          <w:p w:rsidR="002A7806" w:rsidRDefault="00007568">
            <w:pPr>
              <w:spacing w:after="0" w:line="243" w:lineRule="auto"/>
              <w:ind w:left="100" w:right="106"/>
              <w:jc w:val="both"/>
            </w:pPr>
            <w:r>
              <w:rPr>
                <w:rFonts w:ascii="Segoe UI Emoji" w:eastAsia="Segoe UI Emoji" w:hAnsi="Segoe UI Emoji" w:cs="Segoe UI Emoji"/>
                <w:sz w:val="28"/>
              </w:rPr>
              <w:t xml:space="preserve"> </w:t>
            </w:r>
            <w:r>
              <w:rPr>
                <w:rFonts w:ascii="Segoe UI Emoji" w:eastAsia="Segoe UI Emoji" w:hAnsi="Segoe UI Emoji" w:cs="Segoe UI Emoji"/>
                <w:color w:val="BB9167"/>
                <w:sz w:val="28"/>
              </w:rPr>
              <w:t xml:space="preserve"> </w:t>
            </w:r>
            <w:r>
              <w:rPr>
                <w:rFonts w:ascii="Times New Roman" w:eastAsia="Times New Roman" w:hAnsi="Times New Roman" w:cs="Times New Roman"/>
                <w:b/>
                <w:color w:val="004F88"/>
                <w:sz w:val="28"/>
              </w:rPr>
              <w:t>Je lis la Situatio</w:t>
            </w:r>
            <w:r>
              <w:rPr>
                <w:rFonts w:ascii="Times New Roman" w:eastAsia="Times New Roman" w:hAnsi="Times New Roman" w:cs="Times New Roman"/>
                <w:b/>
                <w:color w:val="004F88"/>
                <w:sz w:val="28"/>
              </w:rPr>
              <w:t xml:space="preserve">n </w:t>
            </w:r>
            <w:r>
              <w:rPr>
                <w:rFonts w:ascii="Times New Roman" w:eastAsia="Times New Roman" w:hAnsi="Times New Roman" w:cs="Times New Roman"/>
                <w:sz w:val="25"/>
              </w:rPr>
              <w:t>(</w:t>
            </w:r>
            <w:r>
              <w:rPr>
                <w:rFonts w:ascii="Times New Roman" w:eastAsia="Times New Roman" w:hAnsi="Times New Roman" w:cs="Times New Roman"/>
                <w:i/>
                <w:sz w:val="25"/>
              </w:rPr>
              <w:t>Tiré d’un témoignage réel enregistré par FONAREV)</w:t>
            </w:r>
            <w:r>
              <w:rPr>
                <w:rFonts w:ascii="Times New Roman" w:eastAsia="Times New Roman" w:hAnsi="Times New Roman" w:cs="Times New Roman"/>
                <w:b/>
                <w:color w:val="004F88"/>
                <w:sz w:val="28"/>
              </w:rPr>
              <w:t xml:space="preserve"> </w:t>
            </w:r>
          </w:p>
          <w:p w:rsidR="002A7806" w:rsidRDefault="00007568">
            <w:pPr>
              <w:spacing w:after="170"/>
              <w:ind w:left="100"/>
            </w:pPr>
            <w:r>
              <w:rPr>
                <w:rFonts w:ascii="Times New Roman" w:eastAsia="Times New Roman" w:hAnsi="Times New Roman" w:cs="Times New Roman"/>
                <w:i/>
                <w:sz w:val="6"/>
              </w:rPr>
              <w:t xml:space="preserve"> </w:t>
            </w:r>
          </w:p>
          <w:p w:rsidR="002A7806" w:rsidRDefault="00007568">
            <w:pPr>
              <w:spacing w:after="0" w:line="239" w:lineRule="auto"/>
              <w:ind w:left="100" w:right="108"/>
              <w:jc w:val="both"/>
            </w:pPr>
            <w:r>
              <w:rPr>
                <w:rFonts w:ascii="Times New Roman" w:eastAsia="Times New Roman" w:hAnsi="Times New Roman" w:cs="Times New Roman"/>
                <w:sz w:val="25"/>
              </w:rPr>
              <w:t xml:space="preserve">« Je m’appelle KAVIRA, j’avais 10 ans quand la guerre est arrivée dans notre village à Rutshuru. J’ai vu des choses qu’un enfant ne devrait jamais voir. Mes parents ont été tués sous nos yeux, mon </w:t>
            </w:r>
            <w:r>
              <w:rPr>
                <w:rFonts w:ascii="Times New Roman" w:eastAsia="Times New Roman" w:hAnsi="Times New Roman" w:cs="Times New Roman"/>
                <w:sz w:val="25"/>
              </w:rPr>
              <w:t>frère et moi. Je me suis retrouvé seul, obligé de fuir, de marcher des jours sans nourriture. J’ai vécu dans la rue avant d’être recueilli dans un centre. J’ai des cauchemars chaque nuit ».</w:t>
            </w:r>
            <w:r>
              <w:rPr>
                <w:rFonts w:ascii="Times New Roman" w:eastAsia="Times New Roman" w:hAnsi="Times New Roman" w:cs="Times New Roman"/>
                <w:b/>
                <w:color w:val="FFFFFF"/>
                <w:sz w:val="25"/>
              </w:rPr>
              <w:t xml:space="preserve"> </w:t>
            </w:r>
          </w:p>
          <w:p w:rsidR="002A7806" w:rsidRDefault="00007568">
            <w:pPr>
              <w:spacing w:after="0"/>
              <w:ind w:left="100"/>
            </w:pPr>
            <w:r>
              <w:rPr>
                <w:rFonts w:ascii="Times New Roman" w:eastAsia="Times New Roman" w:hAnsi="Times New Roman" w:cs="Times New Roman"/>
                <w:b/>
                <w:color w:val="FFFFFF"/>
                <w:sz w:val="8"/>
              </w:rPr>
              <w:t xml:space="preserve"> </w:t>
            </w:r>
          </w:p>
        </w:tc>
        <w:tc>
          <w:tcPr>
            <w:tcW w:w="2835" w:type="dxa"/>
            <w:tcBorders>
              <w:top w:val="nil"/>
              <w:left w:val="nil"/>
              <w:bottom w:val="nil"/>
              <w:right w:val="nil"/>
            </w:tcBorders>
            <w:shd w:val="clear" w:color="auto" w:fill="FCB548"/>
          </w:tcPr>
          <w:p w:rsidR="002A7806" w:rsidRDefault="00007568">
            <w:pPr>
              <w:spacing w:after="0"/>
              <w:ind w:left="14" w:right="-371"/>
            </w:pPr>
            <w:r>
              <w:rPr>
                <w:noProof/>
              </w:rPr>
              <mc:AlternateContent>
                <mc:Choice Requires="wpg">
                  <w:drawing>
                    <wp:inline distT="0" distB="0" distL="0" distR="0">
                      <wp:extent cx="2027301" cy="2169160"/>
                      <wp:effectExtent l="0" t="0" r="0" b="0"/>
                      <wp:docPr id="176491" name="Group 176491"/>
                      <wp:cNvGraphicFramePr/>
                      <a:graphic xmlns:a="http://schemas.openxmlformats.org/drawingml/2006/main">
                        <a:graphicData uri="http://schemas.microsoft.com/office/word/2010/wordprocessingGroup">
                          <wpg:wgp>
                            <wpg:cNvGrpSpPr/>
                            <wpg:grpSpPr>
                              <a:xfrm>
                                <a:off x="0" y="0"/>
                                <a:ext cx="2027301" cy="2169160"/>
                                <a:chOff x="0" y="0"/>
                                <a:chExt cx="2027301" cy="2169160"/>
                              </a:xfrm>
                            </wpg:grpSpPr>
                            <wps:wsp>
                              <wps:cNvPr id="21282" name="Rectangle 21282"/>
                              <wps:cNvSpPr/>
                              <wps:spPr>
                                <a:xfrm>
                                  <a:off x="59944" y="3796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84" name="Rectangle 21284"/>
                              <wps:cNvSpPr/>
                              <wps:spPr>
                                <a:xfrm>
                                  <a:off x="59944" y="21322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86" name="Rectangle 21286"/>
                              <wps:cNvSpPr/>
                              <wps:spPr>
                                <a:xfrm>
                                  <a:off x="59944" y="38848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88" name="Rectangle 21288"/>
                              <wps:cNvSpPr/>
                              <wps:spPr>
                                <a:xfrm>
                                  <a:off x="59944" y="56374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90" name="Rectangle 21290"/>
                              <wps:cNvSpPr/>
                              <wps:spPr>
                                <a:xfrm>
                                  <a:off x="59944" y="73900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92" name="Rectangle 21292"/>
                              <wps:cNvSpPr/>
                              <wps:spPr>
                                <a:xfrm>
                                  <a:off x="59944" y="91426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94" name="Rectangle 21294"/>
                              <wps:cNvSpPr/>
                              <wps:spPr>
                                <a:xfrm>
                                  <a:off x="59944" y="108952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96" name="Rectangle 21296"/>
                              <wps:cNvSpPr/>
                              <wps:spPr>
                                <a:xfrm>
                                  <a:off x="59944" y="126478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298" name="Rectangle 21298"/>
                              <wps:cNvSpPr/>
                              <wps:spPr>
                                <a:xfrm>
                                  <a:off x="59944" y="144004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300" name="Rectangle 21300"/>
                              <wps:cNvSpPr/>
                              <wps:spPr>
                                <a:xfrm>
                                  <a:off x="59944" y="1615309"/>
                                  <a:ext cx="50673" cy="184382"/>
                                </a:xfrm>
                                <a:prstGeom prst="rect">
                                  <a:avLst/>
                                </a:prstGeom>
                                <a:ln>
                                  <a:noFill/>
                                </a:ln>
                              </wps:spPr>
                              <wps:txbx>
                                <w:txbxContent>
                                  <w:p w:rsidR="002A7806" w:rsidRDefault="00007568">
                                    <w:r>
                                      <w:rPr>
                                        <w:rFonts w:ascii="Times New Roman" w:eastAsia="Times New Roman" w:hAnsi="Times New Roman" w:cs="Times New Roman"/>
                                        <w:color w:val="FFFFFF"/>
                                        <w:sz w:val="24"/>
                                      </w:rPr>
                                      <w:t xml:space="preserve"> </w:t>
                                    </w:r>
                                  </w:p>
                                </w:txbxContent>
                              </wps:txbx>
                              <wps:bodyPr horzOverflow="overflow" vert="horz" lIns="0" tIns="0" rIns="0" bIns="0" rtlCol="0">
                                <a:noAutofit/>
                              </wps:bodyPr>
                            </wps:wsp>
                            <wps:wsp>
                              <wps:cNvPr id="21302" name="Rectangle 21302"/>
                              <wps:cNvSpPr/>
                              <wps:spPr>
                                <a:xfrm>
                                  <a:off x="59944" y="1793406"/>
                                  <a:ext cx="50673" cy="181116"/>
                                </a:xfrm>
                                <a:prstGeom prst="rect">
                                  <a:avLst/>
                                </a:prstGeom>
                                <a:ln>
                                  <a:noFill/>
                                </a:ln>
                              </wps:spPr>
                              <wps:txbx>
                                <w:txbxContent>
                                  <w:p w:rsidR="002A7806" w:rsidRDefault="00007568">
                                    <w:r>
                                      <w:rPr>
                                        <w:rFonts w:ascii="Times New Roman" w:eastAsia="Times New Roman" w:hAnsi="Times New Roman" w:cs="Times New Roman"/>
                                        <w:b/>
                                        <w:color w:val="FFFFFF"/>
                                        <w:sz w:val="24"/>
                                      </w:rPr>
                                      <w:t xml:space="preserve"> </w:t>
                                    </w:r>
                                  </w:p>
                                </w:txbxContent>
                              </wps:txbx>
                              <wps:bodyPr horzOverflow="overflow" vert="horz" lIns="0" tIns="0" rIns="0" bIns="0" rtlCol="0">
                                <a:noAutofit/>
                              </wps:bodyPr>
                            </wps:wsp>
                            <pic:pic xmlns:pic="http://schemas.openxmlformats.org/drawingml/2006/picture">
                              <pic:nvPicPr>
                                <pic:cNvPr id="21510" name="Picture 21510"/>
                                <pic:cNvPicPr/>
                              </pic:nvPicPr>
                              <pic:blipFill>
                                <a:blip r:embed="rId339"/>
                                <a:stretch>
                                  <a:fillRect/>
                                </a:stretch>
                              </pic:blipFill>
                              <pic:spPr>
                                <a:xfrm>
                                  <a:off x="0" y="0"/>
                                  <a:ext cx="2027301" cy="2169160"/>
                                </a:xfrm>
                                <a:prstGeom prst="rect">
                                  <a:avLst/>
                                </a:prstGeom>
                              </pic:spPr>
                            </pic:pic>
                          </wpg:wgp>
                        </a:graphicData>
                      </a:graphic>
                    </wp:inline>
                  </w:drawing>
                </mc:Choice>
                <mc:Fallback xmlns:a="http://schemas.openxmlformats.org/drawingml/2006/main">
                  <w:pict>
                    <v:group id="Group 176491" style="width:159.63pt;height:170.8pt;mso-position-horizontal-relative:char;mso-position-vertical-relative:line" coordsize="20273,21691">
                      <v:rect id="Rectangle 21282" style="position:absolute;width:506;height:1843;left:599;top:379;"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84" style="position:absolute;width:506;height:1843;left:599;top:2132;"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86" style="position:absolute;width:506;height:1843;left:599;top:3884;"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88" style="position:absolute;width:506;height:1843;left:599;top:5637;"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90" style="position:absolute;width:506;height:1843;left:599;top:7390;"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92" style="position:absolute;width:506;height:1843;left:599;top:9142;"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94" style="position:absolute;width:506;height:1843;left:599;top:10895;"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96" style="position:absolute;width:506;height:1843;left:599;top:12647;"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298" style="position:absolute;width:506;height:1843;left:599;top:14400;"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300" style="position:absolute;width:506;height:1843;left:599;top:16153;" filled="f" stroked="f">
                        <v:textbox inset="0,0,0,0">
                          <w:txbxContent>
                            <w:p>
                              <w:pPr>
                                <w:spacing w:before="0" w:after="160" w:line="259" w:lineRule="auto"/>
                              </w:pPr>
                              <w:r>
                                <w:rPr>
                                  <w:rFonts w:cs="Times New Roman" w:hAnsi="Times New Roman" w:eastAsia="Times New Roman" w:ascii="Times New Roman"/>
                                  <w:color w:val="ffffff"/>
                                  <w:sz w:val="24"/>
                                </w:rPr>
                                <w:t xml:space="preserve"> </w:t>
                              </w:r>
                            </w:p>
                          </w:txbxContent>
                        </v:textbox>
                      </v:rect>
                      <v:rect id="Rectangle 21302" style="position:absolute;width:506;height:1811;left:599;top:17934;" filled="f" stroked="f">
                        <v:textbox inset="0,0,0,0">
                          <w:txbxContent>
                            <w:p>
                              <w:pPr>
                                <w:spacing w:before="0" w:after="160" w:line="259" w:lineRule="auto"/>
                              </w:pPr>
                              <w:r>
                                <w:rPr>
                                  <w:rFonts w:cs="Times New Roman" w:hAnsi="Times New Roman" w:eastAsia="Times New Roman" w:ascii="Times New Roman"/>
                                  <w:b w:val="1"/>
                                  <w:color w:val="ffffff"/>
                                  <w:sz w:val="24"/>
                                </w:rPr>
                                <w:t xml:space="preserve"> </w:t>
                              </w:r>
                            </w:p>
                          </w:txbxContent>
                        </v:textbox>
                      </v:rect>
                      <v:shape id="Picture 21510" style="position:absolute;width:20273;height:21691;left:0;top:0;" filled="f">
                        <v:imagedata r:id="rId340"/>
                      </v:shape>
                    </v:group>
                  </w:pict>
                </mc:Fallback>
              </mc:AlternateContent>
            </w:r>
          </w:p>
        </w:tc>
        <w:tc>
          <w:tcPr>
            <w:tcW w:w="416" w:type="dxa"/>
            <w:tcBorders>
              <w:top w:val="nil"/>
              <w:left w:val="nil"/>
              <w:bottom w:val="nil"/>
              <w:right w:val="nil"/>
            </w:tcBorders>
          </w:tcPr>
          <w:p w:rsidR="002A7806" w:rsidRDefault="002A7806"/>
        </w:tc>
      </w:tr>
      <w:tr w:rsidR="002A7806">
        <w:trPr>
          <w:trHeight w:val="1327"/>
        </w:trPr>
        <w:tc>
          <w:tcPr>
            <w:tcW w:w="8206" w:type="dxa"/>
            <w:gridSpan w:val="3"/>
            <w:tcBorders>
              <w:top w:val="nil"/>
              <w:left w:val="nil"/>
              <w:bottom w:val="single" w:sz="17" w:space="0" w:color="EE0000"/>
              <w:right w:val="nil"/>
            </w:tcBorders>
            <w:shd w:val="clear" w:color="auto" w:fill="FF99FF"/>
          </w:tcPr>
          <w:p w:rsidR="002A7806" w:rsidRDefault="00007568">
            <w:pPr>
              <w:spacing w:after="0"/>
              <w:ind w:left="100"/>
            </w:pPr>
            <w:r>
              <w:rPr>
                <w:rFonts w:ascii="Segoe UI Emoji" w:eastAsia="Segoe UI Emoji" w:hAnsi="Segoe UI Emoji" w:cs="Segoe UI Emoji"/>
                <w:color w:val="D10000"/>
                <w:sz w:val="28"/>
              </w:rPr>
              <w:t>❓</w:t>
            </w:r>
            <w:r>
              <w:rPr>
                <w:rFonts w:ascii="Times New Roman" w:eastAsia="Times New Roman" w:hAnsi="Times New Roman" w:cs="Times New Roman"/>
                <w:b/>
                <w:color w:val="004F88"/>
                <w:sz w:val="28"/>
              </w:rPr>
              <w:t xml:space="preserve">Je réponds aux questions de réflexion </w:t>
            </w:r>
          </w:p>
          <w:p w:rsidR="002A7806" w:rsidRDefault="00007568">
            <w:pPr>
              <w:spacing w:after="0"/>
              <w:ind w:left="100"/>
            </w:pPr>
            <w:r>
              <w:rPr>
                <w:rFonts w:ascii="Times New Roman" w:eastAsia="Times New Roman" w:hAnsi="Times New Roman" w:cs="Times New Roman"/>
                <w:b/>
                <w:color w:val="004F88"/>
                <w:sz w:val="2"/>
              </w:rPr>
              <w:t xml:space="preserve"> </w:t>
            </w:r>
          </w:p>
          <w:p w:rsidR="002A7806" w:rsidRDefault="00007568">
            <w:pPr>
              <w:spacing w:after="211"/>
              <w:ind w:left="100"/>
            </w:pPr>
            <w:r>
              <w:rPr>
                <w:rFonts w:ascii="Times New Roman" w:eastAsia="Times New Roman" w:hAnsi="Times New Roman" w:cs="Times New Roman"/>
                <w:b/>
                <w:sz w:val="2"/>
              </w:rPr>
              <w:t xml:space="preserve"> </w:t>
            </w:r>
          </w:p>
          <w:p w:rsidR="002A7806" w:rsidRDefault="00007568">
            <w:pPr>
              <w:numPr>
                <w:ilvl w:val="0"/>
                <w:numId w:val="130"/>
              </w:numPr>
              <w:spacing w:after="0"/>
              <w:ind w:left="350" w:hanging="250"/>
            </w:pPr>
            <w:r>
              <w:rPr>
                <w:rFonts w:ascii="Times New Roman" w:eastAsia="Times New Roman" w:hAnsi="Times New Roman" w:cs="Times New Roman"/>
                <w:sz w:val="25"/>
              </w:rPr>
              <w:t xml:space="preserve">Quels sentiments ce témoignage te fait-il ressentir ? </w:t>
            </w:r>
          </w:p>
          <w:p w:rsidR="002A7806" w:rsidRDefault="00007568">
            <w:pPr>
              <w:numPr>
                <w:ilvl w:val="0"/>
                <w:numId w:val="130"/>
              </w:numPr>
              <w:spacing w:after="0"/>
              <w:ind w:left="350" w:hanging="250"/>
            </w:pPr>
            <w:r>
              <w:rPr>
                <w:rFonts w:ascii="Times New Roman" w:eastAsia="Times New Roman" w:hAnsi="Times New Roman" w:cs="Times New Roman"/>
                <w:sz w:val="25"/>
              </w:rPr>
              <w:t xml:space="preserve">Que peut-on faire pour empêcher que cela se reproduise en RDC ? </w:t>
            </w:r>
          </w:p>
          <w:p w:rsidR="002A7806" w:rsidRDefault="00007568">
            <w:pPr>
              <w:numPr>
                <w:ilvl w:val="0"/>
                <w:numId w:val="130"/>
              </w:numPr>
              <w:spacing w:after="0"/>
              <w:ind w:left="350" w:hanging="250"/>
            </w:pPr>
            <w:r>
              <w:rPr>
                <w:rFonts w:ascii="Times New Roman" w:eastAsia="Times New Roman" w:hAnsi="Times New Roman" w:cs="Times New Roman"/>
                <w:sz w:val="25"/>
              </w:rPr>
              <w:t xml:space="preserve">Pourquoi est-il important de parler de ces violences à l’école ? </w:t>
            </w:r>
          </w:p>
          <w:p w:rsidR="002A7806" w:rsidRDefault="00007568">
            <w:pPr>
              <w:spacing w:after="0"/>
              <w:ind w:left="100"/>
            </w:pPr>
            <w:r>
              <w:rPr>
                <w:rFonts w:ascii="Times New Roman" w:eastAsia="Times New Roman" w:hAnsi="Times New Roman" w:cs="Times New Roman"/>
                <w:b/>
                <w:sz w:val="2"/>
              </w:rPr>
              <w:t xml:space="preserve"> </w:t>
            </w:r>
          </w:p>
        </w:tc>
      </w:tr>
      <w:tr w:rsidR="002A7806">
        <w:trPr>
          <w:trHeight w:val="3047"/>
        </w:trPr>
        <w:tc>
          <w:tcPr>
            <w:tcW w:w="8206" w:type="dxa"/>
            <w:gridSpan w:val="3"/>
            <w:tcBorders>
              <w:top w:val="single" w:sz="17" w:space="0" w:color="EE0000"/>
              <w:left w:val="single" w:sz="17" w:space="0" w:color="EE0000"/>
              <w:bottom w:val="single" w:sz="17" w:space="0" w:color="EE0000"/>
              <w:right w:val="single" w:sz="17" w:space="0" w:color="EE0000"/>
            </w:tcBorders>
            <w:shd w:val="clear" w:color="auto" w:fill="DBE5F1"/>
          </w:tcPr>
          <w:p w:rsidR="002A7806" w:rsidRDefault="00007568">
            <w:pPr>
              <w:spacing w:after="0"/>
              <w:ind w:left="131"/>
            </w:pPr>
            <w:r>
              <w:rPr>
                <w:rFonts w:ascii="Segoe UI Emoji" w:eastAsia="Segoe UI Emoji" w:hAnsi="Segoe UI Emoji" w:cs="Segoe UI Emoji"/>
                <w:color w:val="17365D"/>
                <w:sz w:val="24"/>
              </w:rPr>
              <w:t>⚖</w:t>
            </w:r>
            <w:r>
              <w:rPr>
                <w:rFonts w:ascii="Segoe UI Emoji" w:eastAsia="Segoe UI Emoji" w:hAnsi="Segoe UI Emoji" w:cs="Segoe UI Emoji"/>
                <w:color w:val="17365D"/>
                <w:sz w:val="24"/>
              </w:rPr>
              <w:t>️</w:t>
            </w:r>
            <w:r>
              <w:rPr>
                <w:rFonts w:ascii="Times New Roman" w:eastAsia="Times New Roman" w:hAnsi="Times New Roman" w:cs="Times New Roman"/>
                <w:b/>
                <w:color w:val="17365D"/>
                <w:sz w:val="28"/>
              </w:rPr>
              <w:t xml:space="preserve"> </w:t>
            </w:r>
            <w:r>
              <w:rPr>
                <w:rFonts w:ascii="Times New Roman" w:eastAsia="Times New Roman" w:hAnsi="Times New Roman" w:cs="Times New Roman"/>
                <w:b/>
                <w:sz w:val="28"/>
              </w:rPr>
              <w:t>Que dit la loi par ra</w:t>
            </w:r>
            <w:r>
              <w:rPr>
                <w:rFonts w:ascii="Times New Roman" w:eastAsia="Times New Roman" w:hAnsi="Times New Roman" w:cs="Times New Roman"/>
                <w:b/>
                <w:sz w:val="28"/>
              </w:rPr>
              <w:t>pport à cette situation ?</w:t>
            </w:r>
            <w:r>
              <w:rPr>
                <w:rFonts w:ascii="Times New Roman" w:eastAsia="Times New Roman" w:hAnsi="Times New Roman" w:cs="Times New Roman"/>
                <w:sz w:val="28"/>
              </w:rPr>
              <w:t xml:space="preserve"> </w:t>
            </w:r>
          </w:p>
          <w:p w:rsidR="002A7806" w:rsidRDefault="00007568">
            <w:pPr>
              <w:spacing w:after="243"/>
              <w:ind w:left="131"/>
            </w:pPr>
            <w:r>
              <w:rPr>
                <w:rFonts w:ascii="Times New Roman" w:eastAsia="Times New Roman" w:hAnsi="Times New Roman" w:cs="Times New Roman"/>
                <w:sz w:val="2"/>
              </w:rPr>
              <w:t xml:space="preserve"> </w:t>
            </w:r>
          </w:p>
          <w:p w:rsidR="002A7806" w:rsidRDefault="00007568">
            <w:pPr>
              <w:numPr>
                <w:ilvl w:val="0"/>
                <w:numId w:val="131"/>
              </w:numPr>
              <w:spacing w:after="30" w:line="238" w:lineRule="auto"/>
              <w:ind w:hanging="300"/>
              <w:jc w:val="both"/>
            </w:pPr>
            <w:r>
              <w:rPr>
                <w:rFonts w:ascii="Times New Roman" w:eastAsia="Times New Roman" w:hAnsi="Times New Roman" w:cs="Times New Roman"/>
                <w:b/>
                <w:sz w:val="25"/>
                <w:u w:val="single" w:color="000000"/>
              </w:rPr>
              <w:t>Constitution de la RDC</w:t>
            </w:r>
            <w:r>
              <w:rPr>
                <w:rFonts w:ascii="Times New Roman" w:eastAsia="Times New Roman" w:hAnsi="Times New Roman" w:cs="Times New Roman"/>
                <w:b/>
                <w:sz w:val="25"/>
              </w:rPr>
              <w:t xml:space="preserve"> : Art. 52 : </w:t>
            </w:r>
            <w:r>
              <w:rPr>
                <w:rFonts w:ascii="Times New Roman" w:eastAsia="Times New Roman" w:hAnsi="Times New Roman" w:cs="Times New Roman"/>
                <w:i/>
                <w:sz w:val="25"/>
              </w:rPr>
              <w:t xml:space="preserve">« Tous les congolais ont droit à la paix et à la sécurité tant sur le plan national qu’international… » </w:t>
            </w:r>
            <w:r>
              <w:rPr>
                <w:rFonts w:ascii="Times New Roman" w:eastAsia="Times New Roman" w:hAnsi="Times New Roman" w:cs="Times New Roman"/>
                <w:b/>
                <w:i/>
                <w:sz w:val="25"/>
              </w:rPr>
              <w:t xml:space="preserve"> </w:t>
            </w:r>
          </w:p>
          <w:p w:rsidR="002A7806" w:rsidRDefault="00007568">
            <w:pPr>
              <w:numPr>
                <w:ilvl w:val="0"/>
                <w:numId w:val="131"/>
              </w:numPr>
              <w:spacing w:after="32" w:line="238" w:lineRule="auto"/>
              <w:ind w:hanging="300"/>
              <w:jc w:val="both"/>
            </w:pPr>
            <w:r>
              <w:rPr>
                <w:rFonts w:ascii="Times New Roman" w:eastAsia="Times New Roman" w:hAnsi="Times New Roman" w:cs="Times New Roman"/>
                <w:b/>
                <w:sz w:val="25"/>
                <w:u w:val="single" w:color="000000"/>
              </w:rPr>
              <w:t>DUDH</w:t>
            </w:r>
            <w:r>
              <w:rPr>
                <w:rFonts w:ascii="Times New Roman" w:eastAsia="Times New Roman" w:hAnsi="Times New Roman" w:cs="Times New Roman"/>
                <w:sz w:val="25"/>
                <w:u w:val="single" w:color="000000"/>
              </w:rPr>
              <w:t xml:space="preserve"> : </w:t>
            </w:r>
            <w:r>
              <w:rPr>
                <w:rFonts w:ascii="Times New Roman" w:eastAsia="Times New Roman" w:hAnsi="Times New Roman" w:cs="Times New Roman"/>
                <w:i/>
                <w:sz w:val="25"/>
              </w:rPr>
              <w:t xml:space="preserve">Art. 3 et 5 :  Respect de la vie, </w:t>
            </w:r>
            <w:r>
              <w:rPr>
                <w:rFonts w:ascii="Times New Roman" w:eastAsia="Times New Roman" w:hAnsi="Times New Roman" w:cs="Times New Roman"/>
                <w:i/>
                <w:sz w:val="25"/>
              </w:rPr>
              <w:t xml:space="preserve">interdiction de la torture et des traitements inhumains ; </w:t>
            </w:r>
          </w:p>
          <w:p w:rsidR="002A7806" w:rsidRDefault="00007568">
            <w:pPr>
              <w:numPr>
                <w:ilvl w:val="0"/>
                <w:numId w:val="131"/>
              </w:numPr>
              <w:spacing w:after="31" w:line="238" w:lineRule="auto"/>
              <w:ind w:hanging="300"/>
              <w:jc w:val="both"/>
            </w:pPr>
            <w:r>
              <w:rPr>
                <w:rFonts w:ascii="Times New Roman" w:eastAsia="Times New Roman" w:hAnsi="Times New Roman" w:cs="Times New Roman"/>
                <w:b/>
                <w:sz w:val="25"/>
                <w:u w:val="single" w:color="000000"/>
              </w:rPr>
              <w:t xml:space="preserve">Résolution 1325 du conseil de sécurité de l’ONU (2000) </w:t>
            </w:r>
            <w:r>
              <w:rPr>
                <w:rFonts w:ascii="Times New Roman" w:eastAsia="Times New Roman" w:hAnsi="Times New Roman" w:cs="Times New Roman"/>
                <w:sz w:val="25"/>
                <w:u w:val="single" w:color="000000"/>
              </w:rPr>
              <w:t xml:space="preserve">: </w:t>
            </w:r>
            <w:r>
              <w:rPr>
                <w:rFonts w:ascii="Times New Roman" w:eastAsia="Times New Roman" w:hAnsi="Times New Roman" w:cs="Times New Roman"/>
                <w:i/>
                <w:sz w:val="25"/>
              </w:rPr>
              <w:t xml:space="preserve">Appelle à la protection des femmes et des enfants en temps de guerre ; </w:t>
            </w:r>
          </w:p>
          <w:p w:rsidR="002A7806" w:rsidRDefault="00007568">
            <w:pPr>
              <w:numPr>
                <w:ilvl w:val="0"/>
                <w:numId w:val="131"/>
              </w:numPr>
              <w:spacing w:after="17" w:line="238" w:lineRule="auto"/>
              <w:ind w:hanging="300"/>
              <w:jc w:val="both"/>
            </w:pPr>
            <w:r>
              <w:rPr>
                <w:rFonts w:ascii="Times New Roman" w:eastAsia="Times New Roman" w:hAnsi="Times New Roman" w:cs="Times New Roman"/>
                <w:b/>
                <w:sz w:val="25"/>
                <w:u w:val="single" w:color="000000"/>
              </w:rPr>
              <w:t xml:space="preserve">Rapport Mapping (ONU, 2010) : </w:t>
            </w:r>
            <w:r>
              <w:rPr>
                <w:rFonts w:ascii="Times New Roman" w:eastAsia="Times New Roman" w:hAnsi="Times New Roman" w:cs="Times New Roman"/>
                <w:i/>
                <w:sz w:val="25"/>
              </w:rPr>
              <w:t>617 cas documentés de crimes graves en</w:t>
            </w:r>
            <w:r>
              <w:rPr>
                <w:rFonts w:ascii="Times New Roman" w:eastAsia="Times New Roman" w:hAnsi="Times New Roman" w:cs="Times New Roman"/>
                <w:i/>
                <w:sz w:val="25"/>
              </w:rPr>
              <w:t xml:space="preserve">tre 1993 et 2003.   </w:t>
            </w:r>
          </w:p>
          <w:p w:rsidR="002A7806" w:rsidRDefault="00007568">
            <w:pPr>
              <w:numPr>
                <w:ilvl w:val="0"/>
                <w:numId w:val="131"/>
              </w:numPr>
              <w:spacing w:after="0"/>
              <w:ind w:hanging="300"/>
              <w:jc w:val="both"/>
            </w:pPr>
            <w:r>
              <w:rPr>
                <w:rFonts w:ascii="Times New Roman" w:eastAsia="Times New Roman" w:hAnsi="Times New Roman" w:cs="Times New Roman"/>
                <w:b/>
                <w:sz w:val="25"/>
              </w:rPr>
              <w:t xml:space="preserve">Politique nationale de justice transitionnelle (2024) : </w:t>
            </w:r>
            <w:r>
              <w:rPr>
                <w:rFonts w:ascii="Times New Roman" w:eastAsia="Times New Roman" w:hAnsi="Times New Roman" w:cs="Times New Roman"/>
                <w:b/>
                <w:i/>
                <w:color w:val="FFFFFF"/>
                <w:sz w:val="24"/>
              </w:rPr>
              <w:t xml:space="preserve"> </w:t>
            </w:r>
          </w:p>
        </w:tc>
      </w:tr>
      <w:tr w:rsidR="002A7806">
        <w:trPr>
          <w:trHeight w:val="2909"/>
        </w:trPr>
        <w:tc>
          <w:tcPr>
            <w:tcW w:w="8206" w:type="dxa"/>
            <w:gridSpan w:val="3"/>
            <w:tcBorders>
              <w:top w:val="single" w:sz="17" w:space="0" w:color="EE0000"/>
              <w:left w:val="nil"/>
              <w:bottom w:val="nil"/>
              <w:right w:val="nil"/>
            </w:tcBorders>
            <w:shd w:val="clear" w:color="auto" w:fill="EAF1DD"/>
            <w:vAlign w:val="bottom"/>
          </w:tcPr>
          <w:p w:rsidR="002A7806" w:rsidRDefault="00007568">
            <w:pPr>
              <w:spacing w:after="0"/>
              <w:ind w:left="-8"/>
            </w:pPr>
            <w:r>
              <w:rPr>
                <w:rFonts w:ascii="Segoe UI Emoji" w:eastAsia="Segoe UI Emoji" w:hAnsi="Segoe UI Emoji" w:cs="Segoe UI Emoji"/>
                <w:color w:val="0078D7"/>
                <w:sz w:val="28"/>
              </w:rPr>
              <w:t xml:space="preserve"> </w:t>
            </w:r>
            <w:r>
              <w:rPr>
                <w:rFonts w:ascii="Times New Roman" w:eastAsia="Times New Roman" w:hAnsi="Times New Roman" w:cs="Times New Roman"/>
                <w:b/>
                <w:sz w:val="28"/>
              </w:rPr>
              <w:t xml:space="preserve"> Objectif de la leçon </w:t>
            </w:r>
          </w:p>
          <w:p w:rsidR="002A7806" w:rsidRDefault="00007568">
            <w:pPr>
              <w:tabs>
                <w:tab w:val="center" w:pos="532"/>
                <w:tab w:val="center" w:pos="1054"/>
                <w:tab w:val="center" w:pos="1596"/>
                <w:tab w:val="center" w:pos="2228"/>
                <w:tab w:val="center" w:pos="3051"/>
                <w:tab w:val="center" w:pos="4244"/>
                <w:tab w:val="center" w:pos="5344"/>
                <w:tab w:val="center" w:pos="6233"/>
                <w:tab w:val="center" w:pos="7024"/>
                <w:tab w:val="center" w:pos="7609"/>
                <w:tab w:val="center" w:pos="8118"/>
              </w:tabs>
              <w:spacing w:after="27"/>
              <w:ind w:left="-8"/>
            </w:pPr>
            <w:r>
              <w:rPr>
                <w:rFonts w:ascii="Times New Roman" w:eastAsia="Times New Roman" w:hAnsi="Times New Roman" w:cs="Times New Roman"/>
                <w:b/>
                <w:i/>
                <w:sz w:val="25"/>
              </w:rPr>
              <w:t xml:space="preserve">À </w:t>
            </w:r>
            <w:r>
              <w:rPr>
                <w:rFonts w:ascii="Times New Roman" w:eastAsia="Times New Roman" w:hAnsi="Times New Roman" w:cs="Times New Roman"/>
                <w:b/>
                <w:i/>
                <w:sz w:val="25"/>
              </w:rPr>
              <w:tab/>
              <w:t xml:space="preserve">la </w:t>
            </w:r>
            <w:r>
              <w:rPr>
                <w:rFonts w:ascii="Times New Roman" w:eastAsia="Times New Roman" w:hAnsi="Times New Roman" w:cs="Times New Roman"/>
                <w:b/>
                <w:i/>
                <w:sz w:val="25"/>
              </w:rPr>
              <w:tab/>
              <w:t xml:space="preserve">fin </w:t>
            </w:r>
            <w:r>
              <w:rPr>
                <w:rFonts w:ascii="Times New Roman" w:eastAsia="Times New Roman" w:hAnsi="Times New Roman" w:cs="Times New Roman"/>
                <w:b/>
                <w:i/>
                <w:sz w:val="25"/>
              </w:rPr>
              <w:tab/>
              <w:t xml:space="preserve">de </w:t>
            </w:r>
            <w:r>
              <w:rPr>
                <w:rFonts w:ascii="Times New Roman" w:eastAsia="Times New Roman" w:hAnsi="Times New Roman" w:cs="Times New Roman"/>
                <w:b/>
                <w:i/>
                <w:sz w:val="25"/>
              </w:rPr>
              <w:tab/>
              <w:t xml:space="preserve">cette </w:t>
            </w:r>
            <w:r>
              <w:rPr>
                <w:rFonts w:ascii="Times New Roman" w:eastAsia="Times New Roman" w:hAnsi="Times New Roman" w:cs="Times New Roman"/>
                <w:b/>
                <w:i/>
                <w:sz w:val="25"/>
              </w:rPr>
              <w:tab/>
              <w:t xml:space="preserve">leçon, </w:t>
            </w:r>
            <w:r>
              <w:rPr>
                <w:rFonts w:ascii="Times New Roman" w:eastAsia="Times New Roman" w:hAnsi="Times New Roman" w:cs="Times New Roman"/>
                <w:b/>
                <w:i/>
                <w:sz w:val="25"/>
              </w:rPr>
              <w:tab/>
              <w:t xml:space="preserve">l’apprenant </w:t>
            </w:r>
            <w:r>
              <w:rPr>
                <w:rFonts w:ascii="Times New Roman" w:eastAsia="Times New Roman" w:hAnsi="Times New Roman" w:cs="Times New Roman"/>
                <w:b/>
                <w:i/>
                <w:sz w:val="25"/>
              </w:rPr>
              <w:tab/>
              <w:t xml:space="preserve">sera </w:t>
            </w:r>
            <w:r>
              <w:rPr>
                <w:rFonts w:ascii="Times New Roman" w:eastAsia="Times New Roman" w:hAnsi="Times New Roman" w:cs="Times New Roman"/>
                <w:b/>
                <w:i/>
                <w:sz w:val="25"/>
              </w:rPr>
              <w:tab/>
              <w:t xml:space="preserve">capable </w:t>
            </w:r>
            <w:r>
              <w:rPr>
                <w:rFonts w:ascii="Times New Roman" w:eastAsia="Times New Roman" w:hAnsi="Times New Roman" w:cs="Times New Roman"/>
                <w:b/>
                <w:i/>
                <w:sz w:val="25"/>
              </w:rPr>
              <w:tab/>
              <w:t xml:space="preserve">de </w:t>
            </w:r>
            <w:r>
              <w:rPr>
                <w:rFonts w:ascii="Times New Roman" w:eastAsia="Times New Roman" w:hAnsi="Times New Roman" w:cs="Times New Roman"/>
                <w:b/>
                <w:i/>
                <w:sz w:val="25"/>
              </w:rPr>
              <w:tab/>
              <w:t xml:space="preserve">(d’) </w:t>
            </w:r>
            <w:r>
              <w:rPr>
                <w:rFonts w:ascii="Times New Roman" w:eastAsia="Times New Roman" w:hAnsi="Times New Roman" w:cs="Times New Roman"/>
                <w:b/>
                <w:i/>
                <w:sz w:val="25"/>
              </w:rPr>
              <w:tab/>
              <w:t>:</w:t>
            </w:r>
          </w:p>
          <w:p w:rsidR="002A7806" w:rsidRDefault="00007568">
            <w:pPr>
              <w:spacing w:after="0"/>
              <w:ind w:left="-8"/>
            </w:pP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expliquer le concept de Genocost et son ancrage historique ; </w:t>
            </w:r>
          </w:p>
          <w:p w:rsidR="002A7806" w:rsidRDefault="00007568">
            <w:pPr>
              <w:spacing w:after="34" w:line="250" w:lineRule="auto"/>
              <w:ind w:left="-8"/>
              <w:jc w:val="both"/>
            </w:pP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w:t>
            </w:r>
            <w:r>
              <w:rPr>
                <w:rFonts w:ascii="Times New Roman" w:eastAsia="Times New Roman" w:hAnsi="Times New Roman" w:cs="Times New Roman"/>
                <w:sz w:val="25"/>
              </w:rPr>
              <w:t xml:space="preserve">Identifier les causes, les formes et conséquences des crimes de masse subis par le peuple congolais ; </w:t>
            </w:r>
          </w:p>
          <w:p w:rsidR="002A7806" w:rsidRDefault="00007568">
            <w:pPr>
              <w:spacing w:after="29" w:line="252" w:lineRule="auto"/>
              <w:ind w:left="-8"/>
              <w:jc w:val="both"/>
            </w:pP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Développer une conscience citoyenne fondée sur la mémoire, la paix et la justice pour prévenir les conflits ; </w:t>
            </w:r>
          </w:p>
          <w:p w:rsidR="002A7806" w:rsidRDefault="00007568">
            <w:pPr>
              <w:spacing w:after="0"/>
              <w:ind w:left="-8"/>
              <w:jc w:val="both"/>
            </w:pPr>
            <w:r>
              <w:rPr>
                <w:rFonts w:ascii="Segoe UI Emoji" w:eastAsia="Segoe UI Emoji" w:hAnsi="Segoe UI Emoji" w:cs="Segoe UI Emoji"/>
                <w:color w:val="FFFFFF"/>
                <w:sz w:val="25"/>
              </w:rPr>
              <w:t xml:space="preserve"> </w:t>
            </w:r>
            <w:r>
              <w:rPr>
                <w:rFonts w:ascii="Times New Roman" w:eastAsia="Times New Roman" w:hAnsi="Times New Roman" w:cs="Times New Roman"/>
                <w:sz w:val="25"/>
              </w:rPr>
              <w:t xml:space="preserve"> Participer activement aux actions comm</w:t>
            </w:r>
            <w:r>
              <w:rPr>
                <w:rFonts w:ascii="Times New Roman" w:eastAsia="Times New Roman" w:hAnsi="Times New Roman" w:cs="Times New Roman"/>
                <w:sz w:val="25"/>
              </w:rPr>
              <w:t xml:space="preserve">émoratives et au devoir de mémoire comme expression de citoyenneté responsable. </w:t>
            </w:r>
          </w:p>
        </w:tc>
      </w:tr>
    </w:tbl>
    <w:p w:rsidR="002A7806" w:rsidRDefault="00007568">
      <w:pPr>
        <w:pStyle w:val="Titre3"/>
        <w:ind w:left="17" w:right="300"/>
      </w:pPr>
      <w:r>
        <w:t xml:space="preserve">V.20.1. DEFINITION DU GENOCOST </w:t>
      </w:r>
    </w:p>
    <w:p w:rsidR="002A7806" w:rsidRDefault="00007568">
      <w:pPr>
        <w:spacing w:after="10" w:line="249" w:lineRule="auto"/>
        <w:ind w:left="17" w:right="450" w:hanging="10"/>
        <w:jc w:val="both"/>
      </w:pPr>
      <w:r>
        <w:rPr>
          <w:rFonts w:ascii="Times New Roman" w:eastAsia="Times New Roman" w:hAnsi="Times New Roman" w:cs="Times New Roman"/>
          <w:sz w:val="25"/>
        </w:rPr>
        <w:t xml:space="preserve">Le Genocost est un néologisme congolais né de la contraction des mots « génocide » (destruction d’un peuple) et « cost </w:t>
      </w:r>
      <w:r>
        <w:rPr>
          <w:rFonts w:ascii="Times New Roman" w:eastAsia="Times New Roman" w:hAnsi="Times New Roman" w:cs="Times New Roman"/>
          <w:sz w:val="25"/>
        </w:rPr>
        <w:t xml:space="preserve">» (coût économique). Il désigne les crimes massifs perpétrés contre le peuple congolais au nom de l’exploitation économique de ses ressources. </w:t>
      </w:r>
    </w:p>
    <w:p w:rsidR="002A7806" w:rsidRDefault="00007568">
      <w:pPr>
        <w:pStyle w:val="Titre2"/>
        <w:ind w:left="115" w:right="4392" w:hanging="108"/>
      </w:pPr>
      <w:r>
        <w:rPr>
          <w:rFonts w:ascii="Times New Roman" w:eastAsia="Times New Roman" w:hAnsi="Times New Roman" w:cs="Times New Roman"/>
          <w:b w:val="0"/>
          <w:color w:val="000000"/>
          <w:sz w:val="16"/>
        </w:rPr>
        <w:t xml:space="preserve"> </w:t>
      </w:r>
      <w:r>
        <w:t>V.20.2. HISTORIQUE DU GENOCOST</w:t>
      </w:r>
      <w:r>
        <w:rPr>
          <w:rFonts w:ascii="Times New Roman" w:eastAsia="Times New Roman" w:hAnsi="Times New Roman" w:cs="Times New Roman"/>
          <w:color w:val="000000"/>
        </w:rPr>
        <w:t xml:space="preserve"> </w:t>
      </w:r>
    </w:p>
    <w:p w:rsidR="002A7806" w:rsidRDefault="00007568">
      <w:pPr>
        <w:spacing w:after="214"/>
        <w:ind w:left="22"/>
      </w:pPr>
      <w:r>
        <w:rPr>
          <w:rFonts w:ascii="Times New Roman" w:eastAsia="Times New Roman" w:hAnsi="Times New Roman" w:cs="Times New Roman"/>
          <w:sz w:val="2"/>
        </w:rPr>
        <w:t xml:space="preserve"> </w:t>
      </w:r>
    </w:p>
    <w:p w:rsidR="002A7806" w:rsidRDefault="00007568">
      <w:pPr>
        <w:spacing w:after="10" w:line="249" w:lineRule="auto"/>
        <w:ind w:left="17" w:right="450" w:hanging="10"/>
        <w:jc w:val="both"/>
      </w:pPr>
      <w:r>
        <w:rPr>
          <w:rFonts w:ascii="Times New Roman" w:eastAsia="Times New Roman" w:hAnsi="Times New Roman" w:cs="Times New Roman"/>
          <w:sz w:val="25"/>
        </w:rPr>
        <w:t xml:space="preserve">Le tableau ci-dessous indique que le Genocost n’est pas un événement isolé, </w:t>
      </w:r>
      <w:r>
        <w:rPr>
          <w:rFonts w:ascii="Times New Roman" w:eastAsia="Times New Roman" w:hAnsi="Times New Roman" w:cs="Times New Roman"/>
          <w:sz w:val="25"/>
        </w:rPr>
        <w:t xml:space="preserve">mais un processus historique continu : </w:t>
      </w:r>
    </w:p>
    <w:p w:rsidR="002A7806" w:rsidRDefault="00007568">
      <w:pPr>
        <w:numPr>
          <w:ilvl w:val="0"/>
          <w:numId w:val="91"/>
        </w:numPr>
        <w:spacing w:after="10" w:line="249" w:lineRule="auto"/>
        <w:ind w:right="450" w:hanging="283"/>
        <w:jc w:val="both"/>
      </w:pPr>
      <w:r>
        <w:rPr>
          <w:rFonts w:ascii="Times New Roman" w:eastAsia="Times New Roman" w:hAnsi="Times New Roman" w:cs="Times New Roman"/>
          <w:sz w:val="25"/>
        </w:rPr>
        <w:t xml:space="preserve">De la colonisation brutale sous Léopold II (1885) ; </w:t>
      </w:r>
    </w:p>
    <w:p w:rsidR="002A7806" w:rsidRDefault="00007568">
      <w:pPr>
        <w:numPr>
          <w:ilvl w:val="0"/>
          <w:numId w:val="91"/>
        </w:numPr>
        <w:spacing w:after="10" w:line="249" w:lineRule="auto"/>
        <w:ind w:right="450" w:hanging="283"/>
        <w:jc w:val="both"/>
      </w:pPr>
      <w:r>
        <w:rPr>
          <w:rFonts w:ascii="Times New Roman" w:eastAsia="Times New Roman" w:hAnsi="Times New Roman" w:cs="Times New Roman"/>
          <w:sz w:val="25"/>
        </w:rPr>
        <w:t xml:space="preserve">À la répression des indépendances (1960-61) ; </w:t>
      </w:r>
    </w:p>
    <w:p w:rsidR="002A7806" w:rsidRDefault="00007568">
      <w:pPr>
        <w:numPr>
          <w:ilvl w:val="0"/>
          <w:numId w:val="91"/>
        </w:numPr>
        <w:spacing w:after="10" w:line="249" w:lineRule="auto"/>
        <w:ind w:right="450" w:hanging="283"/>
        <w:jc w:val="both"/>
      </w:pPr>
      <w:r>
        <w:rPr>
          <w:rFonts w:ascii="Times New Roman" w:eastAsia="Times New Roman" w:hAnsi="Times New Roman" w:cs="Times New Roman"/>
          <w:sz w:val="25"/>
        </w:rPr>
        <w:t xml:space="preserve">Aux guerres récentes (1996 à ce jour), avec plus de 6 millions de morts ; </w:t>
      </w:r>
    </w:p>
    <w:p w:rsidR="002A7806" w:rsidRDefault="00007568">
      <w:pPr>
        <w:spacing w:after="0"/>
        <w:ind w:left="305"/>
      </w:pPr>
      <w:r>
        <w:rPr>
          <w:rFonts w:ascii="Times New Roman" w:eastAsia="Times New Roman" w:hAnsi="Times New Roman" w:cs="Times New Roman"/>
        </w:rPr>
        <w:t xml:space="preserve"> </w:t>
      </w:r>
    </w:p>
    <w:tbl>
      <w:tblPr>
        <w:tblStyle w:val="TableGrid"/>
        <w:tblW w:w="8347" w:type="dxa"/>
        <w:tblInd w:w="-116" w:type="dxa"/>
        <w:tblCellMar>
          <w:top w:w="62" w:type="dxa"/>
          <w:left w:w="104" w:type="dxa"/>
          <w:bottom w:w="0" w:type="dxa"/>
          <w:right w:w="41" w:type="dxa"/>
        </w:tblCellMar>
        <w:tblLook w:val="04A0" w:firstRow="1" w:lastRow="0" w:firstColumn="1" w:lastColumn="0" w:noHBand="0" w:noVBand="1"/>
      </w:tblPr>
      <w:tblGrid>
        <w:gridCol w:w="1272"/>
        <w:gridCol w:w="7074"/>
      </w:tblGrid>
      <w:tr w:rsidR="002A7806">
        <w:trPr>
          <w:trHeight w:val="267"/>
        </w:trPr>
        <w:tc>
          <w:tcPr>
            <w:tcW w:w="1272" w:type="dxa"/>
            <w:tcBorders>
              <w:top w:val="single" w:sz="12" w:space="0" w:color="FFFFFF"/>
              <w:left w:val="single" w:sz="12"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PERIODE </w:t>
            </w:r>
          </w:p>
        </w:tc>
        <w:tc>
          <w:tcPr>
            <w:tcW w:w="7074" w:type="dxa"/>
            <w:tcBorders>
              <w:top w:val="single" w:sz="12" w:space="0" w:color="FFFFFF"/>
              <w:left w:val="single" w:sz="12" w:space="0" w:color="FFFFFF"/>
              <w:bottom w:val="single" w:sz="12" w:space="0" w:color="FFFFFF"/>
              <w:right w:val="nil"/>
            </w:tcBorders>
            <w:shd w:val="clear" w:color="auto" w:fill="F79646"/>
          </w:tcPr>
          <w:p w:rsidR="002A7806" w:rsidRDefault="00007568">
            <w:pPr>
              <w:spacing w:after="0"/>
              <w:ind w:right="52"/>
              <w:jc w:val="center"/>
            </w:pPr>
            <w:r>
              <w:rPr>
                <w:rFonts w:ascii="Times New Roman" w:eastAsia="Times New Roman" w:hAnsi="Times New Roman" w:cs="Times New Roman"/>
                <w:b/>
                <w:sz w:val="20"/>
              </w:rPr>
              <w:t>EVENEMENTS MARQUANTS</w:t>
            </w:r>
            <w:r>
              <w:rPr>
                <w:rFonts w:ascii="Times New Roman" w:eastAsia="Times New Roman" w:hAnsi="Times New Roman" w:cs="Times New Roman"/>
                <w:sz w:val="20"/>
              </w:rPr>
              <w:t xml:space="preserve"> </w:t>
            </w:r>
          </w:p>
        </w:tc>
      </w:tr>
      <w:tr w:rsidR="002A7806">
        <w:trPr>
          <w:trHeight w:val="559"/>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1885–</w:t>
            </w:r>
            <w:r>
              <w:rPr>
                <w:rFonts w:ascii="Times New Roman" w:eastAsia="Times New Roman" w:hAnsi="Times New Roman" w:cs="Times New Roman"/>
                <w:b/>
                <w:sz w:val="21"/>
              </w:rPr>
              <w:t xml:space="preserve">1908 </w:t>
            </w:r>
          </w:p>
        </w:tc>
        <w:tc>
          <w:tcPr>
            <w:tcW w:w="7074" w:type="dxa"/>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4"/>
            </w:pPr>
            <w:r>
              <w:rPr>
                <w:rFonts w:ascii="Times New Roman" w:eastAsia="Times New Roman" w:hAnsi="Times New Roman" w:cs="Times New Roman"/>
                <w:sz w:val="23"/>
              </w:rPr>
              <w:t xml:space="preserve">Des millions de morts, Mutilations, exécutions, esclavage pour le caoutchouc.  </w:t>
            </w:r>
          </w:p>
        </w:tc>
      </w:tr>
      <w:tr w:rsidR="002A7806">
        <w:trPr>
          <w:trHeight w:val="557"/>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1908– 1960 </w:t>
            </w:r>
          </w:p>
          <w:p w:rsidR="002A7806" w:rsidRDefault="00007568">
            <w:pPr>
              <w:spacing w:after="0"/>
              <w:ind w:right="15"/>
              <w:jc w:val="center"/>
            </w:pPr>
            <w:r>
              <w:rPr>
                <w:rFonts w:ascii="Times New Roman" w:eastAsia="Times New Roman" w:hAnsi="Times New Roman" w:cs="Times New Roman"/>
                <w:b/>
                <w:sz w:val="21"/>
              </w:rPr>
              <w:t xml:space="preserve"> </w:t>
            </w:r>
          </w:p>
        </w:tc>
        <w:tc>
          <w:tcPr>
            <w:tcW w:w="7074" w:type="dxa"/>
            <w:tcBorders>
              <w:top w:val="single" w:sz="12" w:space="0" w:color="FFFFFF"/>
              <w:left w:val="single" w:sz="12" w:space="0" w:color="FFFFFF"/>
              <w:bottom w:val="single" w:sz="12" w:space="0" w:color="FFFFFF"/>
              <w:right w:val="nil"/>
            </w:tcBorders>
            <w:shd w:val="clear" w:color="auto" w:fill="FDE9D9"/>
          </w:tcPr>
          <w:p w:rsidR="002A7806" w:rsidRDefault="00007568">
            <w:pPr>
              <w:spacing w:after="0"/>
              <w:ind w:left="4"/>
              <w:jc w:val="both"/>
            </w:pPr>
            <w:r>
              <w:rPr>
                <w:rFonts w:ascii="Times New Roman" w:eastAsia="Times New Roman" w:hAnsi="Times New Roman" w:cs="Times New Roman"/>
                <w:sz w:val="23"/>
              </w:rPr>
              <w:t xml:space="preserve">Colonisation belge. Exploitation des minerais (cuivre, uranium, diamant), travaux forcés, répression sanglante, etc. </w:t>
            </w:r>
          </w:p>
        </w:tc>
      </w:tr>
      <w:tr w:rsidR="002A7806">
        <w:trPr>
          <w:trHeight w:val="295"/>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1961 </w:t>
            </w:r>
          </w:p>
        </w:tc>
        <w:tc>
          <w:tcPr>
            <w:tcW w:w="7074" w:type="dxa"/>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4"/>
            </w:pPr>
            <w:r>
              <w:rPr>
                <w:rFonts w:ascii="Times New Roman" w:eastAsia="Times New Roman" w:hAnsi="Times New Roman" w:cs="Times New Roman"/>
                <w:sz w:val="23"/>
              </w:rPr>
              <w:t xml:space="preserve">Assassinat de Patrice Lumumba, leader indépendantiste. </w:t>
            </w:r>
          </w:p>
        </w:tc>
      </w:tr>
      <w:tr w:rsidR="002A7806">
        <w:trPr>
          <w:trHeight w:val="295"/>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1977– 1978 </w:t>
            </w:r>
          </w:p>
        </w:tc>
        <w:tc>
          <w:tcPr>
            <w:tcW w:w="7074" w:type="dxa"/>
            <w:tcBorders>
              <w:top w:val="single" w:sz="12" w:space="0" w:color="FFFFFF"/>
              <w:left w:val="single" w:sz="12" w:space="0" w:color="FFFFFF"/>
              <w:bottom w:val="single" w:sz="12" w:space="0" w:color="FFFFFF"/>
              <w:right w:val="nil"/>
            </w:tcBorders>
            <w:shd w:val="clear" w:color="auto" w:fill="FDE9D9"/>
          </w:tcPr>
          <w:p w:rsidR="002A7806" w:rsidRDefault="00007568">
            <w:pPr>
              <w:spacing w:after="0"/>
              <w:ind w:left="4"/>
            </w:pPr>
            <w:r>
              <w:rPr>
                <w:rFonts w:ascii="Times New Roman" w:eastAsia="Times New Roman" w:hAnsi="Times New Roman" w:cs="Times New Roman"/>
                <w:sz w:val="23"/>
              </w:rPr>
              <w:t xml:space="preserve">Invasions du Shaba (Katanga) : massacres </w:t>
            </w:r>
          </w:p>
        </w:tc>
      </w:tr>
      <w:tr w:rsidR="002A7806">
        <w:trPr>
          <w:trHeight w:val="560"/>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1994 </w:t>
            </w:r>
          </w:p>
        </w:tc>
        <w:tc>
          <w:tcPr>
            <w:tcW w:w="7074" w:type="dxa"/>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4"/>
              <w:jc w:val="both"/>
            </w:pPr>
            <w:r>
              <w:rPr>
                <w:rFonts w:ascii="Times New Roman" w:eastAsia="Times New Roman" w:hAnsi="Times New Roman" w:cs="Times New Roman"/>
                <w:sz w:val="23"/>
              </w:rPr>
              <w:t xml:space="preserve">Génocide des Tutsis au Rwanda : fuite massive des réfugiés armés vers l’est de la RDC </w:t>
            </w:r>
          </w:p>
        </w:tc>
      </w:tr>
      <w:tr w:rsidR="002A7806">
        <w:trPr>
          <w:trHeight w:val="293"/>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1996- 1997 </w:t>
            </w:r>
          </w:p>
        </w:tc>
        <w:tc>
          <w:tcPr>
            <w:tcW w:w="7074" w:type="dxa"/>
            <w:tcBorders>
              <w:top w:val="single" w:sz="12" w:space="0" w:color="FFFFFF"/>
              <w:left w:val="single" w:sz="12" w:space="0" w:color="FFFFFF"/>
              <w:bottom w:val="single" w:sz="12" w:space="0" w:color="FFFFFF"/>
              <w:right w:val="nil"/>
            </w:tcBorders>
            <w:shd w:val="clear" w:color="auto" w:fill="FDE9D9"/>
          </w:tcPr>
          <w:p w:rsidR="002A7806" w:rsidRDefault="00007568">
            <w:pPr>
              <w:spacing w:after="0"/>
              <w:ind w:left="4"/>
            </w:pPr>
            <w:r>
              <w:rPr>
                <w:rFonts w:ascii="Times New Roman" w:eastAsia="Times New Roman" w:hAnsi="Times New Roman" w:cs="Times New Roman"/>
                <w:sz w:val="23"/>
              </w:rPr>
              <w:t>1</w:t>
            </w:r>
            <w:r>
              <w:rPr>
                <w:rFonts w:ascii="Times New Roman" w:eastAsia="Times New Roman" w:hAnsi="Times New Roman" w:cs="Times New Roman"/>
                <w:sz w:val="23"/>
                <w:vertAlign w:val="superscript"/>
              </w:rPr>
              <w:t>ère</w:t>
            </w:r>
            <w:r>
              <w:rPr>
                <w:rFonts w:ascii="Times New Roman" w:eastAsia="Times New Roman" w:hAnsi="Times New Roman" w:cs="Times New Roman"/>
                <w:sz w:val="23"/>
              </w:rPr>
              <w:t xml:space="preserve"> Guerre de la RDC </w:t>
            </w:r>
            <w:r>
              <w:rPr>
                <w:rFonts w:ascii="Times New Roman" w:eastAsia="Times New Roman" w:hAnsi="Times New Roman" w:cs="Times New Roman"/>
                <w:sz w:val="23"/>
              </w:rPr>
              <w:t xml:space="preserve">: Chute de Mobutu, massacres massifs… </w:t>
            </w:r>
          </w:p>
        </w:tc>
      </w:tr>
      <w:tr w:rsidR="002A7806">
        <w:trPr>
          <w:trHeight w:val="295"/>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2août 1998 </w:t>
            </w:r>
          </w:p>
        </w:tc>
        <w:tc>
          <w:tcPr>
            <w:tcW w:w="7074" w:type="dxa"/>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4"/>
            </w:pPr>
            <w:r>
              <w:rPr>
                <w:rFonts w:ascii="Times New Roman" w:eastAsia="Times New Roman" w:hAnsi="Times New Roman" w:cs="Times New Roman"/>
                <w:sz w:val="23"/>
              </w:rPr>
              <w:t>Début de la 2</w:t>
            </w:r>
            <w:r>
              <w:rPr>
                <w:rFonts w:ascii="Times New Roman" w:eastAsia="Times New Roman" w:hAnsi="Times New Roman" w:cs="Times New Roman"/>
                <w:sz w:val="23"/>
                <w:vertAlign w:val="superscript"/>
              </w:rPr>
              <w:t>ème</w:t>
            </w:r>
            <w:r>
              <w:rPr>
                <w:rFonts w:ascii="Times New Roman" w:eastAsia="Times New Roman" w:hAnsi="Times New Roman" w:cs="Times New Roman"/>
                <w:sz w:val="23"/>
              </w:rPr>
              <w:t xml:space="preserve"> Guerre de la RDC – 6 pays impliqués </w:t>
            </w:r>
          </w:p>
        </w:tc>
      </w:tr>
      <w:tr w:rsidR="002A7806">
        <w:trPr>
          <w:trHeight w:val="295"/>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1999-2003 </w:t>
            </w:r>
          </w:p>
        </w:tc>
        <w:tc>
          <w:tcPr>
            <w:tcW w:w="7074" w:type="dxa"/>
            <w:tcBorders>
              <w:top w:val="single" w:sz="12" w:space="0" w:color="FFFFFF"/>
              <w:left w:val="single" w:sz="12" w:space="0" w:color="FFFFFF"/>
              <w:bottom w:val="single" w:sz="12" w:space="0" w:color="FFFFFF"/>
              <w:right w:val="nil"/>
            </w:tcBorders>
            <w:shd w:val="clear" w:color="auto" w:fill="FDE9D9"/>
          </w:tcPr>
          <w:p w:rsidR="002A7806" w:rsidRDefault="00007568">
            <w:pPr>
              <w:spacing w:after="0"/>
              <w:ind w:left="4"/>
            </w:pPr>
            <w:r>
              <w:rPr>
                <w:rFonts w:ascii="Times New Roman" w:eastAsia="Times New Roman" w:hAnsi="Times New Roman" w:cs="Times New Roman"/>
                <w:sz w:val="23"/>
              </w:rPr>
              <w:t xml:space="preserve">Massacres à Kisangani (guerre de 6 jours), Ituri, Sud-Kivu … </w:t>
            </w:r>
          </w:p>
        </w:tc>
      </w:tr>
      <w:tr w:rsidR="002A7806">
        <w:trPr>
          <w:trHeight w:val="295"/>
        </w:trPr>
        <w:tc>
          <w:tcPr>
            <w:tcW w:w="1272" w:type="dxa"/>
            <w:tcBorders>
              <w:top w:val="single" w:sz="12" w:space="0" w:color="FFFFFF"/>
              <w:left w:val="single" w:sz="4" w:space="0" w:color="FFFFFF"/>
              <w:bottom w:val="single" w:sz="12" w:space="0" w:color="FFFFFF"/>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2010 </w:t>
            </w:r>
          </w:p>
        </w:tc>
        <w:tc>
          <w:tcPr>
            <w:tcW w:w="7074" w:type="dxa"/>
            <w:tcBorders>
              <w:top w:val="single" w:sz="12" w:space="0" w:color="FFFFFF"/>
              <w:left w:val="single" w:sz="12" w:space="0" w:color="FFFFFF"/>
              <w:bottom w:val="single" w:sz="12" w:space="0" w:color="FFFFFF"/>
              <w:right w:val="nil"/>
            </w:tcBorders>
            <w:shd w:val="clear" w:color="auto" w:fill="FBD4B4"/>
          </w:tcPr>
          <w:p w:rsidR="002A7806" w:rsidRDefault="00007568">
            <w:pPr>
              <w:spacing w:after="0"/>
              <w:ind w:left="4"/>
            </w:pPr>
            <w:r>
              <w:rPr>
                <w:rFonts w:ascii="Times New Roman" w:eastAsia="Times New Roman" w:hAnsi="Times New Roman" w:cs="Times New Roman"/>
                <w:sz w:val="23"/>
              </w:rPr>
              <w:t xml:space="preserve">Publication du Mapping Report de l’ONU </w:t>
            </w:r>
            <w:r>
              <w:rPr>
                <w:rFonts w:ascii="Times New Roman" w:eastAsia="Times New Roman" w:hAnsi="Times New Roman" w:cs="Times New Roman"/>
                <w:sz w:val="23"/>
              </w:rPr>
              <w:t xml:space="preserve">: 617 crimes contre l’humanité  </w:t>
            </w:r>
          </w:p>
        </w:tc>
      </w:tr>
      <w:tr w:rsidR="002A7806">
        <w:trPr>
          <w:trHeight w:val="278"/>
        </w:trPr>
        <w:tc>
          <w:tcPr>
            <w:tcW w:w="1272" w:type="dxa"/>
            <w:tcBorders>
              <w:top w:val="single" w:sz="12" w:space="0" w:color="FFFFFF"/>
              <w:left w:val="single" w:sz="4" w:space="0" w:color="FFFFFF"/>
              <w:bottom w:val="nil"/>
              <w:right w:val="single" w:sz="12" w:space="0" w:color="FFFFFF"/>
            </w:tcBorders>
            <w:shd w:val="clear" w:color="auto" w:fill="F79646"/>
          </w:tcPr>
          <w:p w:rsidR="002A7806" w:rsidRDefault="00007568">
            <w:pPr>
              <w:spacing w:after="0"/>
            </w:pPr>
            <w:r>
              <w:rPr>
                <w:rFonts w:ascii="Times New Roman" w:eastAsia="Times New Roman" w:hAnsi="Times New Roman" w:cs="Times New Roman"/>
                <w:b/>
                <w:sz w:val="21"/>
              </w:rPr>
              <w:t xml:space="preserve">2012- 2013 </w:t>
            </w:r>
          </w:p>
        </w:tc>
        <w:tc>
          <w:tcPr>
            <w:tcW w:w="7074" w:type="dxa"/>
            <w:tcBorders>
              <w:top w:val="single" w:sz="12" w:space="0" w:color="FFFFFF"/>
              <w:left w:val="single" w:sz="12" w:space="0" w:color="FFFFFF"/>
              <w:bottom w:val="nil"/>
              <w:right w:val="nil"/>
            </w:tcBorders>
            <w:shd w:val="clear" w:color="auto" w:fill="FDE9D9"/>
          </w:tcPr>
          <w:p w:rsidR="002A7806" w:rsidRDefault="00007568">
            <w:pPr>
              <w:spacing w:after="0"/>
              <w:ind w:left="4"/>
            </w:pPr>
            <w:r>
              <w:rPr>
                <w:rFonts w:ascii="Times New Roman" w:eastAsia="Times New Roman" w:hAnsi="Times New Roman" w:cs="Times New Roman"/>
                <w:sz w:val="23"/>
              </w:rPr>
              <w:t xml:space="preserve">Rébellion dans le Nord-Kivu </w:t>
            </w:r>
          </w:p>
        </w:tc>
      </w:tr>
    </w:tbl>
    <w:p w:rsidR="002A7806" w:rsidRDefault="00007568">
      <w:pPr>
        <w:spacing w:after="57"/>
        <w:ind w:left="22"/>
      </w:pPr>
      <w:r>
        <w:rPr>
          <w:b/>
          <w:color w:val="4F81BD"/>
          <w:sz w:val="20"/>
        </w:rPr>
        <w:t xml:space="preserve"> </w:t>
      </w:r>
    </w:p>
    <w:p w:rsidR="002A7806" w:rsidRDefault="00007568">
      <w:pPr>
        <w:pStyle w:val="Titre3"/>
        <w:ind w:left="17" w:right="300"/>
      </w:pPr>
      <w:r>
        <w:t xml:space="preserve">V.20.2. LE RAPPORT MAPPING </w:t>
      </w:r>
    </w:p>
    <w:p w:rsidR="002A7806" w:rsidRDefault="00007568">
      <w:pPr>
        <w:spacing w:after="179"/>
        <w:ind w:left="305"/>
      </w:pPr>
      <w:r>
        <w:rPr>
          <w:rFonts w:ascii="Times New Roman" w:eastAsia="Times New Roman" w:hAnsi="Times New Roman" w:cs="Times New Roman"/>
          <w:sz w:val="6"/>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Le Rapport Mapping est un rapport des Nations-</w:t>
      </w:r>
      <w:r>
        <w:rPr>
          <w:rFonts w:ascii="Times New Roman" w:eastAsia="Times New Roman" w:hAnsi="Times New Roman" w:cs="Times New Roman"/>
          <w:sz w:val="26"/>
        </w:rPr>
        <w:t xml:space="preserve">Unies ayant documenté les violations des droits humains commis entre 1993 et 2003 sur le territoire congolais. </w:t>
      </w:r>
    </w:p>
    <w:p w:rsidR="002A7806" w:rsidRDefault="00007568">
      <w:pPr>
        <w:spacing w:after="140"/>
        <w:ind w:left="22"/>
      </w:pPr>
      <w:r>
        <w:rPr>
          <w:rFonts w:ascii="Times New Roman" w:eastAsia="Times New Roman" w:hAnsi="Times New Roman" w:cs="Times New Roman"/>
          <w:sz w:val="10"/>
        </w:rPr>
        <w:t xml:space="preserve"> </w:t>
      </w:r>
    </w:p>
    <w:p w:rsidR="002A7806" w:rsidRDefault="00007568">
      <w:pPr>
        <w:spacing w:after="11" w:line="249" w:lineRule="auto"/>
        <w:ind w:left="36" w:right="446" w:hanging="10"/>
        <w:jc w:val="both"/>
      </w:pPr>
      <w:r>
        <w:rPr>
          <w:rFonts w:ascii="Times New Roman" w:eastAsia="Times New Roman" w:hAnsi="Times New Roman" w:cs="Times New Roman"/>
          <w:sz w:val="26"/>
        </w:rPr>
        <w:t xml:space="preserve">Publié en 2010, ce rapport a documenté 617 crimes de guerre, crimes contre l’humanité et actes de génocide commis dans la période précitée en </w:t>
      </w:r>
      <w:r>
        <w:rPr>
          <w:rFonts w:ascii="Times New Roman" w:eastAsia="Times New Roman" w:hAnsi="Times New Roman" w:cs="Times New Roman"/>
          <w:sz w:val="26"/>
        </w:rPr>
        <w:t xml:space="preserve">RDC. </w:t>
      </w:r>
    </w:p>
    <w:p w:rsidR="002A7806" w:rsidRDefault="00007568">
      <w:pPr>
        <w:spacing w:after="0"/>
        <w:ind w:left="22"/>
      </w:pPr>
      <w:r>
        <w:rPr>
          <w:rFonts w:ascii="Times New Roman" w:eastAsia="Times New Roman" w:hAnsi="Times New Roman" w:cs="Times New Roman"/>
          <w:sz w:val="26"/>
        </w:rPr>
        <w:t xml:space="preserve"> </w:t>
      </w:r>
    </w:p>
    <w:p w:rsidR="002A7806" w:rsidRDefault="00007568">
      <w:pPr>
        <w:spacing w:after="0"/>
        <w:ind w:left="22"/>
      </w:pPr>
      <w:r>
        <w:rPr>
          <w:b/>
          <w:color w:val="4F81BD"/>
          <w:sz w:val="28"/>
        </w:rPr>
        <w:t xml:space="preserve"> </w:t>
      </w:r>
    </w:p>
    <w:p w:rsidR="002A7806" w:rsidRDefault="00007568">
      <w:pPr>
        <w:spacing w:after="0"/>
        <w:ind w:left="22"/>
      </w:pPr>
      <w:r>
        <w:rPr>
          <w:b/>
          <w:color w:val="4F81BD"/>
          <w:sz w:val="28"/>
        </w:rPr>
        <w:t xml:space="preserve"> </w:t>
      </w:r>
    </w:p>
    <w:p w:rsidR="002A7806" w:rsidRDefault="00007568">
      <w:pPr>
        <w:spacing w:after="0"/>
        <w:ind w:left="22"/>
      </w:pPr>
      <w:r>
        <w:rPr>
          <w:rFonts w:ascii="Times New Roman" w:eastAsia="Times New Roman" w:hAnsi="Times New Roman" w:cs="Times New Roman"/>
          <w:sz w:val="24"/>
        </w:rPr>
        <w:t xml:space="preserve"> </w:t>
      </w:r>
    </w:p>
    <w:p w:rsidR="002A7806" w:rsidRDefault="00007568">
      <w:pPr>
        <w:spacing w:after="246"/>
        <w:ind w:left="22"/>
      </w:pPr>
      <w:r>
        <w:rPr>
          <w:b/>
          <w:color w:val="4F81BD"/>
          <w:sz w:val="2"/>
        </w:rPr>
        <w:t xml:space="preserve"> </w:t>
      </w:r>
    </w:p>
    <w:p w:rsidR="002A7806" w:rsidRDefault="00007568">
      <w:pPr>
        <w:pStyle w:val="Titre3"/>
        <w:ind w:left="17" w:right="300"/>
      </w:pPr>
      <w:r>
        <w:t xml:space="preserve">V.20.3. LES CAUSES PROFONDES DU GENOCOST </w:t>
      </w:r>
    </w:p>
    <w:p w:rsidR="002A7806" w:rsidRDefault="00007568">
      <w:pPr>
        <w:spacing w:after="128"/>
        <w:ind w:left="22"/>
      </w:pPr>
      <w:r>
        <w:rPr>
          <w:rFonts w:ascii="Times New Roman" w:eastAsia="Times New Roman" w:hAnsi="Times New Roman" w:cs="Times New Roman"/>
          <w:sz w:val="14"/>
        </w:rPr>
        <w:t xml:space="preserve"> </w:t>
      </w:r>
    </w:p>
    <w:p w:rsidR="002A7806" w:rsidRDefault="00007568">
      <w:pPr>
        <w:numPr>
          <w:ilvl w:val="0"/>
          <w:numId w:val="92"/>
        </w:numPr>
        <w:spacing w:after="9" w:line="250" w:lineRule="auto"/>
        <w:ind w:right="446" w:hanging="283"/>
        <w:jc w:val="both"/>
      </w:pPr>
      <w:r>
        <w:rPr>
          <w:rFonts w:ascii="Times New Roman" w:eastAsia="Times New Roman" w:hAnsi="Times New Roman" w:cs="Times New Roman"/>
          <w:sz w:val="26"/>
        </w:rPr>
        <w:t xml:space="preserve">Convoitise des ressources minières (or, coltan, diamant…) ;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Ingérences étrangères soutenant des rébellions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Manipulations ethniques et discours de haine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Mauvaise gouvernance, corruption, impunité, absence de justice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Silence international et impunité persistante.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Présence des groupes armés et frontières poreuses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Tribalisme, exclusion, injustice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 xml:space="preserve">Manipulation politique et discours de haine ; </w:t>
      </w:r>
    </w:p>
    <w:p w:rsidR="002A7806" w:rsidRDefault="00007568">
      <w:pPr>
        <w:numPr>
          <w:ilvl w:val="0"/>
          <w:numId w:val="92"/>
        </w:numPr>
        <w:spacing w:after="11" w:line="249" w:lineRule="auto"/>
        <w:ind w:right="446" w:hanging="283"/>
        <w:jc w:val="both"/>
      </w:pPr>
      <w:r>
        <w:rPr>
          <w:rFonts w:ascii="Times New Roman" w:eastAsia="Times New Roman" w:hAnsi="Times New Roman" w:cs="Times New Roman"/>
          <w:sz w:val="26"/>
        </w:rPr>
        <w:t>Influe</w:t>
      </w:r>
      <w:r>
        <w:rPr>
          <w:rFonts w:ascii="Times New Roman" w:eastAsia="Times New Roman" w:hAnsi="Times New Roman" w:cs="Times New Roman"/>
          <w:sz w:val="26"/>
        </w:rPr>
        <w:t xml:space="preserve">nce extérieure : pays voisins impliqués  </w:t>
      </w:r>
    </w:p>
    <w:p w:rsidR="002A7806" w:rsidRDefault="00007568">
      <w:pPr>
        <w:spacing w:after="0"/>
        <w:ind w:left="305"/>
      </w:pPr>
      <w:r>
        <w:rPr>
          <w:rFonts w:ascii="Times New Roman" w:eastAsia="Times New Roman" w:hAnsi="Times New Roman" w:cs="Times New Roman"/>
          <w:sz w:val="26"/>
        </w:rPr>
        <w:t xml:space="preserve"> </w:t>
      </w:r>
    </w:p>
    <w:p w:rsidR="002A7806" w:rsidRDefault="00007568">
      <w:pPr>
        <w:spacing w:after="446"/>
        <w:ind w:left="22"/>
      </w:pPr>
      <w:r>
        <w:rPr>
          <w:rFonts w:ascii="Times New Roman" w:eastAsia="Times New Roman" w:hAnsi="Times New Roman" w:cs="Times New Roman"/>
          <w:sz w:val="2"/>
        </w:rPr>
        <w:t xml:space="preserve"> </w:t>
      </w:r>
    </w:p>
    <w:p w:rsidR="002A7806" w:rsidRDefault="00007568">
      <w:pPr>
        <w:pStyle w:val="Titre3"/>
        <w:ind w:left="17" w:right="300"/>
      </w:pPr>
      <w:r>
        <w:t xml:space="preserve">V.20.5. FONDEMENTS DU CONCEPT GENOCOST </w:t>
      </w:r>
    </w:p>
    <w:p w:rsidR="002A7806" w:rsidRDefault="00007568">
      <w:pPr>
        <w:spacing w:after="191"/>
        <w:ind w:left="22"/>
      </w:pPr>
      <w:r>
        <w:rPr>
          <w:rFonts w:ascii="Times New Roman" w:eastAsia="Times New Roman" w:hAnsi="Times New Roman" w:cs="Times New Roman"/>
          <w:sz w:val="4"/>
        </w:rPr>
        <w:t xml:space="preserve"> </w:t>
      </w:r>
    </w:p>
    <w:p w:rsidR="002A7806" w:rsidRDefault="00007568">
      <w:pPr>
        <w:spacing w:after="10" w:line="249" w:lineRule="auto"/>
        <w:ind w:left="17" w:right="450" w:hanging="10"/>
        <w:jc w:val="both"/>
      </w:pPr>
      <w:r>
        <w:rPr>
          <w:rFonts w:ascii="Times New Roman" w:eastAsia="Times New Roman" w:hAnsi="Times New Roman" w:cs="Times New Roman"/>
          <w:sz w:val="25"/>
        </w:rPr>
        <w:t xml:space="preserve">Le Genocost, en tant que concept éducatif, juridique, historique et mémoriel, repose sur </w:t>
      </w:r>
      <w:r>
        <w:rPr>
          <w:rFonts w:ascii="Times New Roman" w:eastAsia="Times New Roman" w:hAnsi="Times New Roman" w:cs="Times New Roman"/>
          <w:b/>
          <w:sz w:val="25"/>
        </w:rPr>
        <w:t>cinq grands piliers fondamentaux</w:t>
      </w:r>
      <w:r>
        <w:rPr>
          <w:rFonts w:ascii="Times New Roman" w:eastAsia="Times New Roman" w:hAnsi="Times New Roman" w:cs="Times New Roman"/>
          <w:sz w:val="25"/>
        </w:rPr>
        <w:t xml:space="preserve"> </w:t>
      </w:r>
      <w:r>
        <w:rPr>
          <w:rFonts w:ascii="Times New Roman" w:eastAsia="Times New Roman" w:hAnsi="Times New Roman" w:cs="Times New Roman"/>
          <w:sz w:val="25"/>
        </w:rPr>
        <w:t xml:space="preserve">qui structurent sa signification et son impact dans la société congolaise : </w:t>
      </w:r>
    </w:p>
    <w:p w:rsidR="002A7806" w:rsidRDefault="00007568">
      <w:pPr>
        <w:spacing w:after="186"/>
        <w:ind w:left="22"/>
      </w:pPr>
      <w:r>
        <w:rPr>
          <w:rFonts w:ascii="Times New Roman" w:eastAsia="Times New Roman" w:hAnsi="Times New Roman" w:cs="Times New Roman"/>
          <w:sz w:val="12"/>
        </w:rPr>
        <w:t xml:space="preserve"> </w:t>
      </w:r>
    </w:p>
    <w:p w:rsidR="002A7806" w:rsidRDefault="00007568">
      <w:pPr>
        <w:pBdr>
          <w:top w:val="single" w:sz="4" w:space="0" w:color="000000"/>
          <w:left w:val="single" w:sz="4" w:space="0" w:color="000000"/>
          <w:bottom w:val="single" w:sz="4" w:space="0" w:color="000000"/>
          <w:right w:val="single" w:sz="4" w:space="0" w:color="000000"/>
        </w:pBdr>
        <w:shd w:val="clear" w:color="auto" w:fill="FFC000"/>
        <w:spacing w:after="0" w:line="252" w:lineRule="auto"/>
        <w:ind w:left="17" w:right="226" w:hanging="10"/>
      </w:pPr>
      <w:r>
        <w:rPr>
          <w:rFonts w:ascii="Segoe UI Emoji" w:eastAsia="Segoe UI Emoji" w:hAnsi="Segoe UI Emoji" w:cs="Segoe UI Emoji"/>
          <w:sz w:val="25"/>
        </w:rPr>
        <w:t xml:space="preserve"> </w:t>
      </w:r>
      <w:r>
        <w:rPr>
          <w:rFonts w:ascii="Segoe UI Emoji" w:eastAsia="Segoe UI Emoji" w:hAnsi="Segoe UI Emoji" w:cs="Segoe UI Emoji"/>
          <w:color w:val="E81224"/>
          <w:sz w:val="25"/>
        </w:rPr>
        <w:t xml:space="preserve"> </w:t>
      </w:r>
      <w:r>
        <w:rPr>
          <w:rFonts w:ascii="Times New Roman" w:eastAsia="Times New Roman" w:hAnsi="Times New Roman" w:cs="Times New Roman"/>
          <w:b/>
          <w:sz w:val="25"/>
        </w:rPr>
        <w:t xml:space="preserve"> 1. La vérité historique : </w:t>
      </w:r>
      <w:r>
        <w:rPr>
          <w:rFonts w:ascii="Times New Roman" w:eastAsia="Times New Roman" w:hAnsi="Times New Roman" w:cs="Times New Roman"/>
          <w:i/>
          <w:sz w:val="25"/>
        </w:rPr>
        <w:t>Sans vérité, il ne peut y avoir justice ni réconciliation.</w:t>
      </w:r>
      <w:r>
        <w:rPr>
          <w:rFonts w:ascii="Times New Roman" w:eastAsia="Times New Roman" w:hAnsi="Times New Roman" w:cs="Times New Roman"/>
          <w:b/>
          <w:sz w:val="25"/>
        </w:rPr>
        <w:t xml:space="preserve"> </w:t>
      </w:r>
    </w:p>
    <w:p w:rsidR="002A7806" w:rsidRDefault="00007568">
      <w:pPr>
        <w:spacing w:after="167"/>
        <w:ind w:left="22"/>
      </w:pPr>
      <w:r>
        <w:rPr>
          <w:rFonts w:ascii="Times New Roman" w:eastAsia="Times New Roman" w:hAnsi="Times New Roman" w:cs="Times New Roman"/>
          <w:sz w:val="14"/>
        </w:rPr>
        <w:t xml:space="preserve"> </w:t>
      </w:r>
    </w:p>
    <w:p w:rsidR="002A7806" w:rsidRDefault="00007568">
      <w:pPr>
        <w:pBdr>
          <w:top w:val="single" w:sz="4" w:space="0" w:color="000000"/>
          <w:left w:val="single" w:sz="4" w:space="0" w:color="000000"/>
          <w:bottom w:val="single" w:sz="4" w:space="0" w:color="000000"/>
          <w:right w:val="single" w:sz="4" w:space="0" w:color="000000"/>
        </w:pBdr>
        <w:shd w:val="clear" w:color="auto" w:fill="FFC000"/>
        <w:spacing w:after="0" w:line="252" w:lineRule="auto"/>
        <w:ind w:left="17" w:right="226" w:hanging="10"/>
      </w:pPr>
      <w:r>
        <w:rPr>
          <w:rFonts w:ascii="Segoe UI Symbol" w:eastAsia="Segoe UI Symbol" w:hAnsi="Segoe UI Symbol" w:cs="Segoe UI Symbol"/>
          <w:color w:val="0F243E"/>
          <w:sz w:val="25"/>
        </w:rPr>
        <w:t>⚖</w:t>
      </w:r>
      <w:r>
        <w:rPr>
          <w:rFonts w:ascii="Times New Roman" w:eastAsia="Times New Roman" w:hAnsi="Times New Roman" w:cs="Times New Roman"/>
          <w:b/>
          <w:sz w:val="25"/>
        </w:rPr>
        <w:t xml:space="preserve"> 2. La justice et la réparation : </w:t>
      </w:r>
      <w:r>
        <w:rPr>
          <w:rFonts w:ascii="Times New Roman" w:eastAsia="Times New Roman" w:hAnsi="Times New Roman" w:cs="Times New Roman"/>
          <w:i/>
          <w:sz w:val="25"/>
        </w:rPr>
        <w:t>La paix durable passe par la reconnaissance des cri</w:t>
      </w:r>
      <w:r>
        <w:rPr>
          <w:rFonts w:ascii="Times New Roman" w:eastAsia="Times New Roman" w:hAnsi="Times New Roman" w:cs="Times New Roman"/>
          <w:i/>
          <w:sz w:val="25"/>
        </w:rPr>
        <w:t>mes et la réparation des torts subis.</w:t>
      </w:r>
      <w:r>
        <w:rPr>
          <w:rFonts w:ascii="Times New Roman" w:eastAsia="Times New Roman" w:hAnsi="Times New Roman" w:cs="Times New Roman"/>
          <w:b/>
          <w:sz w:val="25"/>
        </w:rPr>
        <w:t xml:space="preserve"> </w:t>
      </w:r>
    </w:p>
    <w:p w:rsidR="002A7806" w:rsidRDefault="00007568">
      <w:pPr>
        <w:spacing w:after="167"/>
        <w:ind w:left="305"/>
      </w:pPr>
      <w:r>
        <w:rPr>
          <w:rFonts w:ascii="Times New Roman" w:eastAsia="Times New Roman" w:hAnsi="Times New Roman" w:cs="Times New Roman"/>
          <w:sz w:val="14"/>
        </w:rPr>
        <w:t xml:space="preserve"> </w:t>
      </w:r>
    </w:p>
    <w:p w:rsidR="002A7806" w:rsidRDefault="00007568">
      <w:pPr>
        <w:pBdr>
          <w:top w:val="single" w:sz="4" w:space="0" w:color="000000"/>
          <w:left w:val="single" w:sz="4" w:space="0" w:color="000000"/>
          <w:bottom w:val="single" w:sz="4" w:space="0" w:color="000000"/>
          <w:right w:val="single" w:sz="4" w:space="0" w:color="000000"/>
        </w:pBdr>
        <w:shd w:val="clear" w:color="auto" w:fill="FFC000"/>
        <w:spacing w:after="0" w:line="252" w:lineRule="auto"/>
        <w:ind w:left="17" w:right="414" w:hanging="10"/>
      </w:pPr>
      <w:r>
        <w:rPr>
          <w:rFonts w:ascii="Segoe UI Symbol" w:eastAsia="Segoe UI Symbol" w:hAnsi="Segoe UI Symbol" w:cs="Segoe UI Symbol"/>
          <w:color w:val="313100"/>
          <w:sz w:val="25"/>
        </w:rPr>
        <w:t>🕯</w:t>
      </w:r>
      <w:r>
        <w:rPr>
          <w:rFonts w:ascii="Times New Roman" w:eastAsia="Times New Roman" w:hAnsi="Times New Roman" w:cs="Times New Roman"/>
          <w:b/>
          <w:sz w:val="25"/>
        </w:rPr>
        <w:t xml:space="preserve"> 3. La mémoire collective : </w:t>
      </w:r>
      <w:r>
        <w:rPr>
          <w:rFonts w:ascii="Times New Roman" w:eastAsia="Times New Roman" w:hAnsi="Times New Roman" w:cs="Times New Roman"/>
          <w:i/>
          <w:sz w:val="25"/>
        </w:rPr>
        <w:t>Commémorer, c’est honorer les victimes et prévenir la répétition.</w:t>
      </w:r>
      <w:r>
        <w:rPr>
          <w:rFonts w:ascii="Times New Roman" w:eastAsia="Times New Roman" w:hAnsi="Times New Roman" w:cs="Times New Roman"/>
          <w:b/>
          <w:sz w:val="25"/>
        </w:rPr>
        <w:t xml:space="preserve"> </w:t>
      </w:r>
    </w:p>
    <w:p w:rsidR="002A7806" w:rsidRDefault="00007568">
      <w:pPr>
        <w:spacing w:after="0"/>
        <w:ind w:left="22"/>
      </w:pPr>
      <w:r>
        <w:rPr>
          <w:rFonts w:ascii="Times New Roman" w:eastAsia="Times New Roman" w:hAnsi="Times New Roman" w:cs="Times New Roman"/>
          <w:sz w:val="14"/>
        </w:rPr>
        <w:t xml:space="preserve"> </w:t>
      </w:r>
    </w:p>
    <w:tbl>
      <w:tblPr>
        <w:tblStyle w:val="TableGrid"/>
        <w:tblW w:w="8545" w:type="dxa"/>
        <w:tblInd w:w="-166" w:type="dxa"/>
        <w:tblCellMar>
          <w:top w:w="119" w:type="dxa"/>
          <w:left w:w="113" w:type="dxa"/>
          <w:bottom w:w="0" w:type="dxa"/>
          <w:right w:w="115" w:type="dxa"/>
        </w:tblCellMar>
        <w:tblLook w:val="04A0" w:firstRow="1" w:lastRow="0" w:firstColumn="1" w:lastColumn="0" w:noHBand="0" w:noVBand="1"/>
      </w:tblPr>
      <w:tblGrid>
        <w:gridCol w:w="74"/>
        <w:gridCol w:w="8470"/>
      </w:tblGrid>
      <w:tr w:rsidR="002A7806">
        <w:trPr>
          <w:trHeight w:val="665"/>
        </w:trPr>
        <w:tc>
          <w:tcPr>
            <w:tcW w:w="74" w:type="dxa"/>
            <w:tcBorders>
              <w:top w:val="nil"/>
              <w:left w:val="nil"/>
              <w:bottom w:val="nil"/>
              <w:right w:val="single" w:sz="4" w:space="0" w:color="000000"/>
            </w:tcBorders>
            <w:shd w:val="clear" w:color="auto" w:fill="FFC000"/>
          </w:tcPr>
          <w:p w:rsidR="002A7806" w:rsidRDefault="002A7806"/>
        </w:tc>
        <w:tc>
          <w:tcPr>
            <w:tcW w:w="8470" w:type="dxa"/>
            <w:tcBorders>
              <w:top w:val="single" w:sz="4" w:space="0" w:color="000000"/>
              <w:left w:val="single" w:sz="4" w:space="0" w:color="000000"/>
              <w:bottom w:val="single" w:sz="4" w:space="0" w:color="000000"/>
              <w:right w:val="single" w:sz="4" w:space="0" w:color="000000"/>
            </w:tcBorders>
            <w:shd w:val="clear" w:color="auto" w:fill="FFC000"/>
          </w:tcPr>
          <w:p w:rsidR="002A7806" w:rsidRDefault="00007568">
            <w:pPr>
              <w:spacing w:after="0"/>
            </w:pPr>
            <w:r>
              <w:rPr>
                <w:rFonts w:ascii="Segoe UI Symbol" w:eastAsia="Segoe UI Symbol" w:hAnsi="Segoe UI Symbol" w:cs="Segoe UI Symbol"/>
                <w:sz w:val="25"/>
              </w:rPr>
              <w:t>🕊</w:t>
            </w:r>
            <w:r>
              <w:rPr>
                <w:rFonts w:ascii="Times New Roman" w:eastAsia="Times New Roman" w:hAnsi="Times New Roman" w:cs="Times New Roman"/>
                <w:b/>
                <w:sz w:val="25"/>
              </w:rPr>
              <w:t xml:space="preserve"> 4. La paix durable : </w:t>
            </w:r>
            <w:r>
              <w:rPr>
                <w:rFonts w:ascii="Times New Roman" w:eastAsia="Times New Roman" w:hAnsi="Times New Roman" w:cs="Times New Roman"/>
                <w:i/>
                <w:sz w:val="25"/>
              </w:rPr>
              <w:t>Le Genocost ne sert pas à diviser ou à se venger, mais à bâtir un avenir fondé sur la non-</w:t>
            </w:r>
            <w:r>
              <w:rPr>
                <w:rFonts w:ascii="Times New Roman" w:eastAsia="Times New Roman" w:hAnsi="Times New Roman" w:cs="Times New Roman"/>
                <w:i/>
                <w:sz w:val="25"/>
              </w:rPr>
              <w:t>violence et la dignité.</w:t>
            </w:r>
            <w:r>
              <w:rPr>
                <w:rFonts w:ascii="Times New Roman" w:eastAsia="Times New Roman" w:hAnsi="Times New Roman" w:cs="Times New Roman"/>
                <w:b/>
                <w:sz w:val="25"/>
              </w:rPr>
              <w:t xml:space="preserve"> </w:t>
            </w:r>
          </w:p>
        </w:tc>
      </w:tr>
    </w:tbl>
    <w:p w:rsidR="002A7806" w:rsidRDefault="00007568">
      <w:pPr>
        <w:spacing w:after="167"/>
        <w:ind w:left="22"/>
      </w:pPr>
      <w:r>
        <w:rPr>
          <w:rFonts w:ascii="Times New Roman" w:eastAsia="Times New Roman" w:hAnsi="Times New Roman" w:cs="Times New Roman"/>
          <w:sz w:val="14"/>
        </w:rPr>
        <w:t xml:space="preserve"> </w:t>
      </w:r>
    </w:p>
    <w:p w:rsidR="002A7806" w:rsidRDefault="00007568">
      <w:pPr>
        <w:pBdr>
          <w:top w:val="single" w:sz="4" w:space="0" w:color="000000"/>
          <w:left w:val="single" w:sz="4" w:space="0" w:color="000000"/>
          <w:bottom w:val="single" w:sz="4" w:space="0" w:color="000000"/>
          <w:right w:val="single" w:sz="4" w:space="0" w:color="000000"/>
        </w:pBdr>
        <w:shd w:val="clear" w:color="auto" w:fill="FFC000"/>
        <w:spacing w:after="565" w:line="252" w:lineRule="auto"/>
        <w:ind w:left="17" w:right="414" w:hanging="10"/>
      </w:pPr>
      <w:r>
        <w:rPr>
          <w:rFonts w:ascii="Segoe UI Emoji" w:eastAsia="Segoe UI Emoji" w:hAnsi="Segoe UI Emoji" w:cs="Segoe UI Emoji"/>
          <w:sz w:val="25"/>
        </w:rPr>
        <w:t xml:space="preserve"> </w:t>
      </w:r>
      <w:r>
        <w:rPr>
          <w:rFonts w:ascii="Segoe UI Emoji" w:eastAsia="Segoe UI Emoji" w:hAnsi="Segoe UI Emoji" w:cs="Segoe UI Emoji"/>
          <w:color w:val="FFD679"/>
          <w:sz w:val="25"/>
        </w:rPr>
        <w:t xml:space="preserve"> </w:t>
      </w:r>
      <w:r>
        <w:rPr>
          <w:rFonts w:ascii="Times New Roman" w:eastAsia="Times New Roman" w:hAnsi="Times New Roman" w:cs="Times New Roman"/>
          <w:b/>
          <w:sz w:val="25"/>
        </w:rPr>
        <w:t xml:space="preserve"> 5. La citoyenneté responsable : </w:t>
      </w:r>
      <w:r>
        <w:rPr>
          <w:rFonts w:ascii="Times New Roman" w:eastAsia="Times New Roman" w:hAnsi="Times New Roman" w:cs="Times New Roman"/>
          <w:i/>
          <w:sz w:val="25"/>
        </w:rPr>
        <w:t>Chaque citoyen a un rôle à jouer dans la transmission de la mémoire et la prévention de l’histoire.</w:t>
      </w:r>
      <w:r>
        <w:rPr>
          <w:rFonts w:ascii="Times New Roman" w:eastAsia="Times New Roman" w:hAnsi="Times New Roman" w:cs="Times New Roman"/>
          <w:b/>
          <w:sz w:val="25"/>
        </w:rPr>
        <w:t xml:space="preserve"> </w:t>
      </w:r>
    </w:p>
    <w:p w:rsidR="002A7806" w:rsidRDefault="00007568">
      <w:pPr>
        <w:spacing w:after="0"/>
        <w:ind w:left="22"/>
      </w:pPr>
      <w:r>
        <w:rPr>
          <w:b/>
          <w:color w:val="365F91"/>
          <w:sz w:val="32"/>
        </w:rPr>
        <w:t xml:space="preserve"> </w:t>
      </w:r>
    </w:p>
    <w:p w:rsidR="002A7806" w:rsidRDefault="00007568">
      <w:pPr>
        <w:spacing w:after="216"/>
        <w:ind w:left="22"/>
      </w:pPr>
      <w:r>
        <w:rPr>
          <w:rFonts w:ascii="Times New Roman" w:eastAsia="Times New Roman" w:hAnsi="Times New Roman" w:cs="Times New Roman"/>
          <w:sz w:val="24"/>
        </w:rPr>
        <w:t xml:space="preserve"> </w:t>
      </w:r>
    </w:p>
    <w:p w:rsidR="002A7806" w:rsidRDefault="00007568">
      <w:pPr>
        <w:spacing w:after="218"/>
        <w:ind w:left="22"/>
      </w:pPr>
      <w:r>
        <w:rPr>
          <w:rFonts w:ascii="Times New Roman" w:eastAsia="Times New Roman" w:hAnsi="Times New Roman" w:cs="Times New Roman"/>
          <w:sz w:val="24"/>
        </w:rPr>
        <w:t xml:space="preserve"> </w:t>
      </w:r>
    </w:p>
    <w:p w:rsidR="002A7806" w:rsidRDefault="00007568">
      <w:pPr>
        <w:spacing w:after="0"/>
        <w:ind w:left="22"/>
      </w:pPr>
      <w:r>
        <w:rPr>
          <w:rFonts w:ascii="Times New Roman" w:eastAsia="Times New Roman" w:hAnsi="Times New Roman" w:cs="Times New Roman"/>
          <w:sz w:val="24"/>
        </w:rPr>
        <w:t xml:space="preserve"> </w:t>
      </w:r>
    </w:p>
    <w:tbl>
      <w:tblPr>
        <w:tblStyle w:val="TableGrid"/>
        <w:tblW w:w="7749" w:type="dxa"/>
        <w:tblInd w:w="58" w:type="dxa"/>
        <w:tblCellMar>
          <w:top w:w="78" w:type="dxa"/>
          <w:left w:w="103" w:type="dxa"/>
          <w:bottom w:w="10" w:type="dxa"/>
          <w:right w:w="29" w:type="dxa"/>
        </w:tblCellMar>
        <w:tblLook w:val="04A0" w:firstRow="1" w:lastRow="0" w:firstColumn="1" w:lastColumn="0" w:noHBand="0" w:noVBand="1"/>
      </w:tblPr>
      <w:tblGrid>
        <w:gridCol w:w="7749"/>
      </w:tblGrid>
      <w:tr w:rsidR="002A7806">
        <w:trPr>
          <w:trHeight w:val="446"/>
        </w:trPr>
        <w:tc>
          <w:tcPr>
            <w:tcW w:w="7749" w:type="dxa"/>
            <w:tcBorders>
              <w:top w:val="single" w:sz="2" w:space="0" w:color="EAF1DD"/>
              <w:left w:val="single" w:sz="12" w:space="0" w:color="FFFFFF"/>
              <w:bottom w:val="single" w:sz="2" w:space="0" w:color="EAF1DD"/>
              <w:right w:val="nil"/>
            </w:tcBorders>
            <w:shd w:val="clear" w:color="auto" w:fill="EAF1DD"/>
          </w:tcPr>
          <w:p w:rsidR="002A7806" w:rsidRDefault="00007568">
            <w:pPr>
              <w:spacing w:after="0"/>
            </w:pPr>
            <w:r>
              <w:rPr>
                <w:rFonts w:ascii="Segoe UI Emoji" w:eastAsia="Segoe UI Emoji" w:hAnsi="Segoe UI Emoji" w:cs="Segoe UI Emoji"/>
                <w:color w:val="C4BC96"/>
                <w:sz w:val="28"/>
              </w:rPr>
              <w:t>🧠</w:t>
            </w:r>
            <w:r>
              <w:rPr>
                <w:rFonts w:ascii="Times New Roman" w:eastAsia="Times New Roman" w:hAnsi="Times New Roman" w:cs="Times New Roman"/>
                <w:b/>
                <w:sz w:val="28"/>
              </w:rPr>
              <w:t>Je retiens :</w:t>
            </w:r>
            <w:r>
              <w:rPr>
                <w:rFonts w:ascii="Times New Roman" w:eastAsia="Times New Roman" w:hAnsi="Times New Roman" w:cs="Times New Roman"/>
                <w:b/>
                <w:sz w:val="26"/>
              </w:rPr>
              <w:t xml:space="preserve"> </w:t>
            </w:r>
          </w:p>
        </w:tc>
      </w:tr>
      <w:tr w:rsidR="002A7806">
        <w:trPr>
          <w:trHeight w:val="1200"/>
        </w:trPr>
        <w:tc>
          <w:tcPr>
            <w:tcW w:w="7749" w:type="dxa"/>
            <w:tcBorders>
              <w:top w:val="single" w:sz="2" w:space="0" w:color="EAF1DD"/>
              <w:left w:val="single" w:sz="12" w:space="0" w:color="FFFFFF"/>
              <w:bottom w:val="single" w:sz="2" w:space="0" w:color="F2DBDB"/>
              <w:right w:val="nil"/>
            </w:tcBorders>
            <w:shd w:val="clear" w:color="auto" w:fill="EAF1DD"/>
          </w:tcPr>
          <w:p w:rsidR="002A7806" w:rsidRDefault="00007568">
            <w:pPr>
              <w:spacing w:after="0"/>
              <w:ind w:right="69"/>
              <w:jc w:val="both"/>
            </w:pPr>
            <w:r>
              <w:rPr>
                <w:rFonts w:ascii="Times New Roman" w:eastAsia="Times New Roman" w:hAnsi="Times New Roman" w:cs="Times New Roman"/>
                <w:sz w:val="26"/>
              </w:rPr>
              <w:t xml:space="preserve">Le Genocost </w:t>
            </w:r>
            <w:r>
              <w:rPr>
                <w:rFonts w:ascii="Times New Roman" w:eastAsia="Times New Roman" w:hAnsi="Times New Roman" w:cs="Times New Roman"/>
                <w:sz w:val="26"/>
              </w:rPr>
              <w:t xml:space="preserve">interpelle la conscience collective et renforce le besoin de paix durable. Il fonde une éducation à la paix basée sur la vérité historique, la justice réparatrice, la réconciliation et la non-violence. </w:t>
            </w:r>
          </w:p>
        </w:tc>
      </w:tr>
      <w:tr w:rsidR="002A7806">
        <w:trPr>
          <w:trHeight w:val="401"/>
        </w:trPr>
        <w:tc>
          <w:tcPr>
            <w:tcW w:w="7749" w:type="dxa"/>
            <w:tcBorders>
              <w:top w:val="single" w:sz="2" w:space="0" w:color="F2DBDB"/>
              <w:left w:val="nil"/>
              <w:bottom w:val="single" w:sz="2" w:space="0" w:color="F2DBDB"/>
              <w:right w:val="nil"/>
            </w:tcBorders>
            <w:shd w:val="clear" w:color="auto" w:fill="F2DBDB"/>
            <w:vAlign w:val="bottom"/>
          </w:tcPr>
          <w:p w:rsidR="002A7806" w:rsidRDefault="00007568">
            <w:pPr>
              <w:spacing w:after="0"/>
            </w:pPr>
            <w:r>
              <w:rPr>
                <w:rFonts w:ascii="Segoe UI Emoji" w:eastAsia="Segoe UI Emoji" w:hAnsi="Segoe UI Emoji" w:cs="Segoe UI Emoji"/>
                <w:color w:val="C4BC96"/>
                <w:sz w:val="28"/>
              </w:rPr>
              <w:t>📝</w:t>
            </w:r>
            <w:r>
              <w:rPr>
                <w:rFonts w:ascii="Times New Roman" w:eastAsia="Times New Roman" w:hAnsi="Times New Roman" w:cs="Times New Roman"/>
                <w:color w:val="C4BC96"/>
                <w:sz w:val="28"/>
              </w:rPr>
              <w:t xml:space="preserve"> </w:t>
            </w:r>
            <w:r>
              <w:rPr>
                <w:rFonts w:ascii="Times New Roman" w:eastAsia="Times New Roman" w:hAnsi="Times New Roman" w:cs="Times New Roman"/>
                <w:b/>
                <w:sz w:val="28"/>
              </w:rPr>
              <w:t>Exercices d’application</w:t>
            </w:r>
            <w:r>
              <w:rPr>
                <w:rFonts w:ascii="Times New Roman" w:eastAsia="Times New Roman" w:hAnsi="Times New Roman" w:cs="Times New Roman"/>
                <w:sz w:val="26"/>
              </w:rPr>
              <w:t xml:space="preserve"> </w:t>
            </w:r>
          </w:p>
        </w:tc>
      </w:tr>
      <w:tr w:rsidR="002A7806">
        <w:trPr>
          <w:trHeight w:val="1825"/>
        </w:trPr>
        <w:tc>
          <w:tcPr>
            <w:tcW w:w="7749" w:type="dxa"/>
            <w:tcBorders>
              <w:top w:val="single" w:sz="2" w:space="0" w:color="F2DBDB"/>
              <w:left w:val="nil"/>
              <w:bottom w:val="single" w:sz="2" w:space="0" w:color="FFFFDD"/>
              <w:right w:val="nil"/>
            </w:tcBorders>
            <w:shd w:val="clear" w:color="auto" w:fill="F2DBDB"/>
          </w:tcPr>
          <w:p w:rsidR="002A7806" w:rsidRDefault="00007568">
            <w:pPr>
              <w:spacing w:after="0"/>
            </w:pPr>
            <w:r>
              <w:rPr>
                <w:rFonts w:ascii="Times New Roman" w:eastAsia="Times New Roman" w:hAnsi="Times New Roman" w:cs="Times New Roman"/>
                <w:sz w:val="26"/>
              </w:rPr>
              <w:t xml:space="preserve"> </w:t>
            </w:r>
          </w:p>
          <w:p w:rsidR="002A7806" w:rsidRDefault="00007568">
            <w:pPr>
              <w:numPr>
                <w:ilvl w:val="0"/>
                <w:numId w:val="132"/>
              </w:numPr>
              <w:spacing w:after="0"/>
              <w:jc w:val="both"/>
            </w:pPr>
            <w:r>
              <w:rPr>
                <w:rFonts w:ascii="Times New Roman" w:eastAsia="Times New Roman" w:hAnsi="Times New Roman" w:cs="Times New Roman"/>
                <w:sz w:val="26"/>
              </w:rPr>
              <w:t xml:space="preserve">Que signifie pour toi « devoir de mémoire » ? </w:t>
            </w:r>
          </w:p>
          <w:p w:rsidR="002A7806" w:rsidRDefault="00007568">
            <w:pPr>
              <w:numPr>
                <w:ilvl w:val="0"/>
                <w:numId w:val="132"/>
              </w:numPr>
              <w:spacing w:after="3" w:line="238" w:lineRule="auto"/>
              <w:jc w:val="both"/>
            </w:pPr>
            <w:r>
              <w:rPr>
                <w:rFonts w:ascii="Times New Roman" w:eastAsia="Times New Roman" w:hAnsi="Times New Roman" w:cs="Times New Roman"/>
                <w:sz w:val="26"/>
              </w:rPr>
              <w:t xml:space="preserve">Pourquoi l’enseignement du Genocost est-il important dans une école ? </w:t>
            </w:r>
          </w:p>
          <w:p w:rsidR="002A7806" w:rsidRDefault="00007568">
            <w:pPr>
              <w:numPr>
                <w:ilvl w:val="0"/>
                <w:numId w:val="132"/>
              </w:numPr>
              <w:spacing w:after="0"/>
              <w:jc w:val="both"/>
            </w:pPr>
            <w:r>
              <w:rPr>
                <w:rFonts w:ascii="Times New Roman" w:eastAsia="Times New Roman" w:hAnsi="Times New Roman" w:cs="Times New Roman"/>
                <w:sz w:val="26"/>
              </w:rPr>
              <w:t xml:space="preserve">Imagine une action que les jeunes peuvent poser pour éviter que cela ne se reproduise.  </w:t>
            </w:r>
          </w:p>
        </w:tc>
      </w:tr>
      <w:tr w:rsidR="002A7806">
        <w:trPr>
          <w:trHeight w:val="449"/>
        </w:trPr>
        <w:tc>
          <w:tcPr>
            <w:tcW w:w="7749" w:type="dxa"/>
            <w:tcBorders>
              <w:top w:val="single" w:sz="2" w:space="0" w:color="FFFFDD"/>
              <w:left w:val="single" w:sz="12" w:space="0" w:color="FFFFFF"/>
              <w:bottom w:val="single" w:sz="2" w:space="0" w:color="FFFFDD"/>
              <w:right w:val="nil"/>
            </w:tcBorders>
            <w:shd w:val="clear" w:color="auto" w:fill="FFFFDD"/>
          </w:tcPr>
          <w:p w:rsidR="002A7806" w:rsidRDefault="00007568">
            <w:pPr>
              <w:spacing w:after="0"/>
            </w:pPr>
            <w:r>
              <w:rPr>
                <w:rFonts w:ascii="Segoe UI Emoji" w:eastAsia="Segoe UI Emoji" w:hAnsi="Segoe UI Emoji" w:cs="Segoe UI Emoji"/>
                <w:sz w:val="28"/>
              </w:rPr>
              <w:t xml:space="preserve"> </w:t>
            </w:r>
            <w:r>
              <w:rPr>
                <w:rFonts w:ascii="Segoe UI Emoji" w:eastAsia="Segoe UI Emoji" w:hAnsi="Segoe UI Emoji" w:cs="Segoe UI Emoji"/>
                <w:color w:val="FFD679"/>
                <w:sz w:val="28"/>
              </w:rPr>
              <w:t xml:space="preserve"> </w:t>
            </w:r>
            <w:r>
              <w:rPr>
                <w:rFonts w:ascii="Times New Roman" w:eastAsia="Times New Roman" w:hAnsi="Times New Roman" w:cs="Times New Roman"/>
                <w:b/>
                <w:sz w:val="28"/>
              </w:rPr>
              <w:t xml:space="preserve"> Engagement citoyen </w:t>
            </w:r>
            <w:r>
              <w:rPr>
                <w:rFonts w:ascii="Times New Roman" w:eastAsia="Times New Roman" w:hAnsi="Times New Roman" w:cs="Times New Roman"/>
                <w:b/>
                <w:color w:val="FFFFFF"/>
                <w:sz w:val="26"/>
              </w:rPr>
              <w:t xml:space="preserve"> </w:t>
            </w:r>
          </w:p>
        </w:tc>
      </w:tr>
      <w:tr w:rsidR="002A7806">
        <w:trPr>
          <w:trHeight w:val="2492"/>
        </w:trPr>
        <w:tc>
          <w:tcPr>
            <w:tcW w:w="7749" w:type="dxa"/>
            <w:tcBorders>
              <w:top w:val="single" w:sz="2" w:space="0" w:color="FFFFDD"/>
              <w:left w:val="single" w:sz="12" w:space="0" w:color="FFFFFF"/>
              <w:bottom w:val="single" w:sz="12" w:space="0" w:color="FFFFFF"/>
              <w:right w:val="nil"/>
            </w:tcBorders>
            <w:shd w:val="clear" w:color="auto" w:fill="FFFFDD"/>
          </w:tcPr>
          <w:p w:rsidR="002A7806" w:rsidRDefault="00007568">
            <w:pPr>
              <w:spacing w:after="1"/>
            </w:pPr>
            <w:r>
              <w:rPr>
                <w:rFonts w:ascii="Times New Roman" w:eastAsia="Times New Roman" w:hAnsi="Times New Roman" w:cs="Times New Roman"/>
                <w:i/>
                <w:sz w:val="26"/>
              </w:rPr>
              <w:t xml:space="preserve">Je m’engage à : </w:t>
            </w:r>
          </w:p>
          <w:p w:rsidR="002A7806" w:rsidRDefault="00007568">
            <w:pPr>
              <w:numPr>
                <w:ilvl w:val="0"/>
                <w:numId w:val="133"/>
              </w:numPr>
              <w:spacing w:after="25" w:line="240" w:lineRule="auto"/>
              <w:ind w:firstLine="360"/>
            </w:pPr>
            <w:r>
              <w:rPr>
                <w:rFonts w:ascii="Times New Roman" w:eastAsia="Times New Roman" w:hAnsi="Times New Roman" w:cs="Times New Roman"/>
                <w:sz w:val="26"/>
              </w:rPr>
              <w:t xml:space="preserve">honorer la mémoire des victimes du Genocost en participant aux journées commémoratives ;  </w:t>
            </w:r>
          </w:p>
          <w:p w:rsidR="002A7806" w:rsidRDefault="00007568">
            <w:pPr>
              <w:numPr>
                <w:ilvl w:val="0"/>
                <w:numId w:val="133"/>
              </w:numPr>
              <w:spacing w:after="27" w:line="239" w:lineRule="auto"/>
              <w:ind w:firstLine="360"/>
            </w:pPr>
            <w:r>
              <w:rPr>
                <w:rFonts w:ascii="Times New Roman" w:eastAsia="Times New Roman" w:hAnsi="Times New Roman" w:cs="Times New Roman"/>
                <w:sz w:val="26"/>
              </w:rPr>
              <w:t xml:space="preserve">défendre les droits humains et refuser la haine ethnique, les conflits, la manipulation, le silence, l’oubli ; </w:t>
            </w:r>
          </w:p>
          <w:p w:rsidR="002A7806" w:rsidRDefault="00007568">
            <w:pPr>
              <w:numPr>
                <w:ilvl w:val="0"/>
                <w:numId w:val="133"/>
              </w:numPr>
              <w:spacing w:after="0"/>
              <w:ind w:firstLine="360"/>
            </w:pPr>
            <w:r>
              <w:rPr>
                <w:rFonts w:ascii="Times New Roman" w:eastAsia="Times New Roman" w:hAnsi="Times New Roman" w:cs="Times New Roman"/>
                <w:sz w:val="26"/>
              </w:rPr>
              <w:t>promouvoir la paix, la justice et la dignité dans mon</w:t>
            </w:r>
            <w:r>
              <w:rPr>
                <w:rFonts w:ascii="Times New Roman" w:eastAsia="Times New Roman" w:hAnsi="Times New Roman" w:cs="Times New Roman"/>
                <w:sz w:val="26"/>
              </w:rPr>
              <w:t xml:space="preserve"> pays ; </w:t>
            </w:r>
          </w:p>
          <w:p w:rsidR="002A7806" w:rsidRDefault="00007568">
            <w:pPr>
              <w:numPr>
                <w:ilvl w:val="0"/>
                <w:numId w:val="133"/>
              </w:numPr>
              <w:spacing w:after="0"/>
              <w:ind w:firstLine="360"/>
            </w:pPr>
            <w:r>
              <w:rPr>
                <w:rFonts w:ascii="Times New Roman" w:eastAsia="Times New Roman" w:hAnsi="Times New Roman" w:cs="Times New Roman"/>
                <w:sz w:val="26"/>
              </w:rPr>
              <w:t xml:space="preserve">devenir </w:t>
            </w:r>
            <w:r>
              <w:rPr>
                <w:rFonts w:ascii="Times New Roman" w:eastAsia="Times New Roman" w:hAnsi="Times New Roman" w:cs="Times New Roman"/>
                <w:sz w:val="26"/>
              </w:rPr>
              <w:tab/>
              <w:t xml:space="preserve">bâtisseur </w:t>
            </w:r>
            <w:r>
              <w:rPr>
                <w:rFonts w:ascii="Times New Roman" w:eastAsia="Times New Roman" w:hAnsi="Times New Roman" w:cs="Times New Roman"/>
                <w:sz w:val="26"/>
              </w:rPr>
              <w:tab/>
              <w:t xml:space="preserve">de </w:t>
            </w:r>
            <w:r>
              <w:rPr>
                <w:rFonts w:ascii="Times New Roman" w:eastAsia="Times New Roman" w:hAnsi="Times New Roman" w:cs="Times New Roman"/>
                <w:sz w:val="26"/>
              </w:rPr>
              <w:tab/>
              <w:t xml:space="preserve">paix </w:t>
            </w:r>
            <w:r>
              <w:rPr>
                <w:rFonts w:ascii="Times New Roman" w:eastAsia="Times New Roman" w:hAnsi="Times New Roman" w:cs="Times New Roman"/>
                <w:sz w:val="26"/>
              </w:rPr>
              <w:tab/>
              <w:t xml:space="preserve">dans </w:t>
            </w:r>
            <w:r>
              <w:rPr>
                <w:rFonts w:ascii="Times New Roman" w:eastAsia="Times New Roman" w:hAnsi="Times New Roman" w:cs="Times New Roman"/>
                <w:sz w:val="26"/>
              </w:rPr>
              <w:tab/>
              <w:t xml:space="preserve">mon </w:t>
            </w:r>
            <w:r>
              <w:rPr>
                <w:rFonts w:ascii="Times New Roman" w:eastAsia="Times New Roman" w:hAnsi="Times New Roman" w:cs="Times New Roman"/>
                <w:sz w:val="26"/>
              </w:rPr>
              <w:tab/>
              <w:t xml:space="preserve">école, </w:t>
            </w:r>
            <w:r>
              <w:rPr>
                <w:rFonts w:ascii="Times New Roman" w:eastAsia="Times New Roman" w:hAnsi="Times New Roman" w:cs="Times New Roman"/>
                <w:sz w:val="26"/>
              </w:rPr>
              <w:tab/>
              <w:t xml:space="preserve">ma communauté et ma nation. </w:t>
            </w:r>
          </w:p>
        </w:tc>
      </w:tr>
    </w:tbl>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216"/>
        <w:ind w:left="22"/>
        <w:jc w:val="both"/>
      </w:pPr>
      <w:r>
        <w:rPr>
          <w:rFonts w:ascii="Times New Roman" w:eastAsia="Times New Roman" w:hAnsi="Times New Roman" w:cs="Times New Roman"/>
          <w:sz w:val="24"/>
        </w:rPr>
        <w:t xml:space="preserve"> </w:t>
      </w:r>
    </w:p>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216"/>
        <w:ind w:left="22"/>
        <w:jc w:val="both"/>
      </w:pPr>
      <w:r>
        <w:rPr>
          <w:rFonts w:ascii="Times New Roman" w:eastAsia="Times New Roman" w:hAnsi="Times New Roman" w:cs="Times New Roman"/>
          <w:sz w:val="24"/>
        </w:rPr>
        <w:t xml:space="preserve"> </w:t>
      </w:r>
    </w:p>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218"/>
        <w:ind w:left="22"/>
        <w:jc w:val="both"/>
      </w:pPr>
      <w:r>
        <w:rPr>
          <w:rFonts w:ascii="Times New Roman" w:eastAsia="Times New Roman" w:hAnsi="Times New Roman" w:cs="Times New Roman"/>
          <w:sz w:val="24"/>
        </w:rPr>
        <w:t xml:space="preserve"> </w:t>
      </w:r>
    </w:p>
    <w:p w:rsidR="002A7806" w:rsidRDefault="00007568">
      <w:pPr>
        <w:spacing w:after="216"/>
        <w:ind w:left="22"/>
        <w:jc w:val="both"/>
      </w:pPr>
      <w:r>
        <w:rPr>
          <w:rFonts w:ascii="Times New Roman" w:eastAsia="Times New Roman" w:hAnsi="Times New Roman" w:cs="Times New Roman"/>
          <w:sz w:val="24"/>
        </w:rPr>
        <w:t xml:space="preserve"> </w:t>
      </w:r>
    </w:p>
    <w:p w:rsidR="002A7806" w:rsidRDefault="00007568">
      <w:pPr>
        <w:spacing w:after="0"/>
        <w:ind w:left="22"/>
        <w:jc w:val="both"/>
      </w:pPr>
      <w:r>
        <w:rPr>
          <w:rFonts w:ascii="Times New Roman" w:eastAsia="Times New Roman" w:hAnsi="Times New Roman" w:cs="Times New Roman"/>
          <w:sz w:val="24"/>
        </w:rPr>
        <w:t xml:space="preserve"> </w:t>
      </w:r>
    </w:p>
    <w:p w:rsidR="002A7806" w:rsidRDefault="00007568">
      <w:pPr>
        <w:pStyle w:val="Titre2"/>
        <w:spacing w:after="0" w:line="259" w:lineRule="auto"/>
        <w:ind w:left="17"/>
      </w:pPr>
      <w:r>
        <w:rPr>
          <w:color w:val="365F91"/>
          <w:sz w:val="32"/>
        </w:rPr>
        <w:t xml:space="preserve">BIBLIOGRAPHIE ET WEBOGRAPHIE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C. Gichuba et All. : Child Rights and Child Protection (2013)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Conventions de Genève sur la Protection des Personnes Civiles en temps de guerre – 1949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Convention relative aux Droits des Personnes vivants avec Handicap (CDPH) – 2006 ;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i/>
          <w:sz w:val="23"/>
        </w:rPr>
        <w:t xml:space="preserve">Convention sur l’élimination de toutes les formes de discrimination à l’égard des femmes – 1979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Conventions de Genève sur la Protection des Personnes Civiles en temps de guerre – 1949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i/>
          <w:sz w:val="23"/>
        </w:rPr>
        <w:t>Convention de l’UNESCO contre la discrimination dans l’éducation – 1</w:t>
      </w:r>
      <w:r>
        <w:rPr>
          <w:rFonts w:ascii="Times New Roman" w:eastAsia="Times New Roman" w:hAnsi="Times New Roman" w:cs="Times New Roman"/>
          <w:i/>
          <w:sz w:val="23"/>
        </w:rPr>
        <w:t xml:space="preserve">960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Code de la route congolais (Loi N°78-022 du 30 août 1978 et ses mises à jour)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i/>
          <w:sz w:val="23"/>
        </w:rPr>
        <w:t xml:space="preserve">Déclaration de l’UNESCO sur la Culture de la paix (1999) ;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i/>
          <w:sz w:val="23"/>
        </w:rPr>
        <w:t xml:space="preserve">Déclaration des Droits de l’homme et du citoyen (1789)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sz w:val="23"/>
        </w:rPr>
        <w:t>Déclaration Universelle des Droits de l’Homme (DUDH 194</w:t>
      </w:r>
      <w:r>
        <w:rPr>
          <w:rFonts w:ascii="Times New Roman" w:eastAsia="Times New Roman" w:hAnsi="Times New Roman" w:cs="Times New Roman"/>
          <w:sz w:val="23"/>
        </w:rPr>
        <w:t xml:space="preserve">8)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 xml:space="preserve">Journal officiel : </w:t>
      </w:r>
      <w:r>
        <w:rPr>
          <w:rFonts w:ascii="Times New Roman" w:eastAsia="Times New Roman" w:hAnsi="Times New Roman" w:cs="Times New Roman"/>
          <w:i/>
          <w:sz w:val="23"/>
        </w:rPr>
        <w:t>Constitution de la République Démocratique du Congo, Modifiée par la Loi n° 11/002 du 20 janvier 2011 portant révision de certains articles de la Constitution de la République Démocratique du Congo du 18 février 2006</w:t>
      </w:r>
      <w:r>
        <w:rPr>
          <w:rFonts w:ascii="Times New Roman" w:eastAsia="Times New Roman" w:hAnsi="Times New Roman" w:cs="Times New Roman"/>
          <w:sz w:val="23"/>
        </w:rPr>
        <w:t xml:space="preserve">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KENAWI LAKE</w:t>
      </w:r>
      <w:r>
        <w:rPr>
          <w:rFonts w:ascii="Times New Roman" w:eastAsia="Times New Roman" w:hAnsi="Times New Roman" w:cs="Times New Roman"/>
          <w:sz w:val="23"/>
        </w:rPr>
        <w:t xml:space="preserve">N CLAUDE, Education Civique et Morale, 2010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sz w:val="23"/>
        </w:rPr>
        <w:t xml:space="preserve">Modules de formation continue destinés aux maîtres, au personnel d’encadrement et aux partenaires de l’éducation formelle et non formelle,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sz w:val="23"/>
        </w:rPr>
        <w:t>Mon manuel d’Education Civique et Morale, 5</w:t>
      </w:r>
      <w:r>
        <w:rPr>
          <w:rFonts w:ascii="Times New Roman" w:eastAsia="Times New Roman" w:hAnsi="Times New Roman" w:cs="Times New Roman"/>
          <w:sz w:val="23"/>
          <w:vertAlign w:val="superscript"/>
        </w:rPr>
        <w:t>ème</w:t>
      </w:r>
      <w:r>
        <w:rPr>
          <w:rFonts w:ascii="Times New Roman" w:eastAsia="Times New Roman" w:hAnsi="Times New Roman" w:cs="Times New Roman"/>
          <w:sz w:val="23"/>
        </w:rPr>
        <w:t xml:space="preserve"> &gt;Primaire / Commission</w:t>
      </w:r>
      <w:r>
        <w:rPr>
          <w:rFonts w:ascii="Times New Roman" w:eastAsia="Times New Roman" w:hAnsi="Times New Roman" w:cs="Times New Roman"/>
          <w:sz w:val="23"/>
        </w:rPr>
        <w:t xml:space="preserve"> Technique du Ministère de l’Enseignement Primaire, Secondaire et Initiation à la Nouvelle Citoyenneté, 2014.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sz w:val="23"/>
        </w:rPr>
        <w:t>Mon manuel d’Education Civique et Morale 6</w:t>
      </w:r>
      <w:r>
        <w:rPr>
          <w:rFonts w:ascii="Times New Roman" w:eastAsia="Times New Roman" w:hAnsi="Times New Roman" w:cs="Times New Roman"/>
          <w:sz w:val="23"/>
          <w:vertAlign w:val="superscript"/>
        </w:rPr>
        <w:t>ème</w:t>
      </w:r>
      <w:r>
        <w:rPr>
          <w:rFonts w:ascii="Times New Roman" w:eastAsia="Times New Roman" w:hAnsi="Times New Roman" w:cs="Times New Roman"/>
          <w:sz w:val="23"/>
        </w:rPr>
        <w:t xml:space="preserve"> Primaire / DIPROMAD, 2014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 xml:space="preserve">Ngolet, F. Crisis in the Congo : The Rise and Fall of Laurent Kabila. </w:t>
      </w:r>
      <w:r>
        <w:rPr>
          <w:rFonts w:ascii="Times New Roman" w:eastAsia="Times New Roman" w:hAnsi="Times New Roman" w:cs="Times New Roman"/>
          <w:sz w:val="23"/>
        </w:rPr>
        <w:t xml:space="preserve">Cambridge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 xml:space="preserve">Original Casement Report (1904). Rapport de Roger Casement révélant les mutilations et tueries sous le régime de Léopold II, 1985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 xml:space="preserve">Pacte International relatif aux Droits Civils et Politiques, Article 6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 xml:space="preserve">Plan international Kenya. </w:t>
      </w:r>
      <w:r>
        <w:rPr>
          <w:rFonts w:ascii="Times New Roman" w:eastAsia="Times New Roman" w:hAnsi="Times New Roman" w:cs="Times New Roman"/>
          <w:i/>
          <w:sz w:val="23"/>
        </w:rPr>
        <w:t xml:space="preserve">Children’s </w:t>
      </w:r>
      <w:r>
        <w:rPr>
          <w:rFonts w:ascii="Times New Roman" w:eastAsia="Times New Roman" w:hAnsi="Times New Roman" w:cs="Times New Roman"/>
          <w:i/>
          <w:sz w:val="23"/>
        </w:rPr>
        <w:t>Right : Child-friendly booklet.</w:t>
      </w:r>
      <w:r>
        <w:rPr>
          <w:rFonts w:ascii="Times New Roman" w:eastAsia="Times New Roman" w:hAnsi="Times New Roman" w:cs="Times New Roman"/>
          <w:sz w:val="23"/>
        </w:rPr>
        <w:t xml:space="preserve"> Version simplifiée de la CDE pour les enfants et enseignants ; </w:t>
      </w:r>
    </w:p>
    <w:p w:rsidR="002A7806" w:rsidRDefault="00007568">
      <w:pPr>
        <w:numPr>
          <w:ilvl w:val="0"/>
          <w:numId w:val="93"/>
        </w:numPr>
        <w:spacing w:after="12" w:line="249" w:lineRule="auto"/>
        <w:ind w:right="436" w:hanging="283"/>
        <w:jc w:val="both"/>
      </w:pPr>
      <w:r>
        <w:rPr>
          <w:rFonts w:ascii="Times New Roman" w:eastAsia="Times New Roman" w:hAnsi="Times New Roman" w:cs="Times New Roman"/>
          <w:sz w:val="23"/>
        </w:rPr>
        <w:t xml:space="preserve">Programme National d’Education Civique et Morale / Enseignement Secondaire /Toutes les sections, 2005.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sz w:val="23"/>
        </w:rPr>
        <w:t>Rapport du Projet Mapping / ONU, août 2010. Inventaire d</w:t>
      </w:r>
      <w:r>
        <w:rPr>
          <w:rFonts w:ascii="Times New Roman" w:eastAsia="Times New Roman" w:hAnsi="Times New Roman" w:cs="Times New Roman"/>
          <w:sz w:val="23"/>
        </w:rPr>
        <w:t xml:space="preserve">e 617 nviolations graves des droits humains en RDC entre 1993 et 2003. Indique également le rôle des ressources naturelles comme moteur des violences ;  </w:t>
      </w:r>
    </w:p>
    <w:p w:rsidR="002A7806" w:rsidRDefault="00007568">
      <w:pPr>
        <w:numPr>
          <w:ilvl w:val="0"/>
          <w:numId w:val="93"/>
        </w:numPr>
        <w:spacing w:after="13" w:line="248" w:lineRule="auto"/>
        <w:ind w:right="436" w:hanging="283"/>
        <w:jc w:val="both"/>
      </w:pPr>
      <w:r>
        <w:rPr>
          <w:rFonts w:ascii="Times New Roman" w:eastAsia="Times New Roman" w:hAnsi="Times New Roman" w:cs="Times New Roman"/>
          <w:i/>
          <w:sz w:val="23"/>
        </w:rPr>
        <w:t>Résolution 1325 du conseil de sécurité de l’ONU (2000) : protection des femmes et des enfants en temps</w:t>
      </w:r>
      <w:r>
        <w:rPr>
          <w:rFonts w:ascii="Times New Roman" w:eastAsia="Times New Roman" w:hAnsi="Times New Roman" w:cs="Times New Roman"/>
          <w:i/>
          <w:sz w:val="23"/>
        </w:rPr>
        <w:t xml:space="preserve"> de guerre ; </w:t>
      </w:r>
    </w:p>
    <w:p w:rsidR="002A7806" w:rsidRDefault="00007568">
      <w:pPr>
        <w:numPr>
          <w:ilvl w:val="0"/>
          <w:numId w:val="93"/>
        </w:numPr>
        <w:spacing w:after="0"/>
        <w:ind w:right="436" w:hanging="283"/>
        <w:jc w:val="both"/>
      </w:pPr>
      <w:hyperlink r:id="rId341">
        <w:r>
          <w:rPr>
            <w:rFonts w:ascii="Times New Roman" w:eastAsia="Times New Roman" w:hAnsi="Times New Roman" w:cs="Times New Roman"/>
            <w:sz w:val="24"/>
            <w:u w:val="single" w:color="000000"/>
          </w:rPr>
          <w:t>unesco.org/fr/right</w:t>
        </w:r>
      </w:hyperlink>
      <w:hyperlink r:id="rId342">
        <w:r>
          <w:rPr>
            <w:rFonts w:ascii="Times New Roman" w:eastAsia="Times New Roman" w:hAnsi="Times New Roman" w:cs="Times New Roman"/>
            <w:sz w:val="24"/>
            <w:u w:val="single" w:color="000000"/>
          </w:rPr>
          <w:t>-</w:t>
        </w:r>
      </w:hyperlink>
      <w:hyperlink r:id="rId343">
        <w:r>
          <w:rPr>
            <w:rFonts w:ascii="Times New Roman" w:eastAsia="Times New Roman" w:hAnsi="Times New Roman" w:cs="Times New Roman"/>
            <w:sz w:val="24"/>
            <w:u w:val="single" w:color="000000"/>
          </w:rPr>
          <w:t>education</w:t>
        </w:r>
      </w:hyperlink>
      <w:hyperlink r:id="rId344">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2A7806" w:rsidRDefault="00007568">
      <w:pPr>
        <w:spacing w:after="0"/>
        <w:ind w:left="305"/>
      </w:pPr>
      <w:r>
        <w:rPr>
          <w:rFonts w:ascii="Times New Roman" w:eastAsia="Times New Roman" w:hAnsi="Times New Roman" w:cs="Times New Roman"/>
          <w:i/>
          <w:sz w:val="23"/>
        </w:rPr>
        <w:t xml:space="preserve"> </w:t>
      </w:r>
    </w:p>
    <w:sectPr w:rsidR="002A7806">
      <w:footerReference w:type="even" r:id="rId345"/>
      <w:footerReference w:type="default" r:id="rId346"/>
      <w:footerReference w:type="first" r:id="rId347"/>
      <w:pgSz w:w="9979" w:h="14174"/>
      <w:pgMar w:top="987" w:right="226" w:bottom="1274" w:left="1112" w:header="720" w:footer="621"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7568" w:rsidRDefault="00007568">
      <w:pPr>
        <w:spacing w:after="0" w:line="240" w:lineRule="auto"/>
      </w:pPr>
      <w:r>
        <w:separator/>
      </w:r>
    </w:p>
  </w:endnote>
  <w:endnote w:type="continuationSeparator" w:id="0">
    <w:p w:rsidR="00007568" w:rsidRDefault="00007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Eras ITC">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2A7806"/>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2A7806"/>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2A7806"/>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433" w:right="3933"/>
    </w:pPr>
    <w:r>
      <w:rPr>
        <w:rFonts w:ascii="Times New Roman" w:eastAsia="Times New Roman" w:hAnsi="Times New Roman" w:cs="Times New Roman"/>
        <w:sz w:val="24"/>
      </w:rPr>
      <w:t xml:space="preserve"> </w:t>
    </w:r>
  </w:p>
  <w:p w:rsidR="002A7806" w:rsidRDefault="00007568">
    <w:pPr>
      <w:spacing w:after="0"/>
    </w:pPr>
    <w:r>
      <w:rPr>
        <w:noProof/>
      </w:rPr>
      <mc:AlternateContent>
        <mc:Choice Requires="wpg">
          <w:drawing>
            <wp:anchor distT="0" distB="0" distL="114300" distR="114300" simplePos="0" relativeHeight="251658240"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425" name="Group 178425"/>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426" name="Shape 178426"/>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27" name="Shape 178427"/>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428" name="Shape 178428"/>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29" name="Shape 178429"/>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796" name="Shape 185796"/>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431" name="Picture 178431"/>
                        <pic:cNvPicPr/>
                      </pic:nvPicPr>
                      <pic:blipFill>
                        <a:blip r:embed="rId1"/>
                        <a:stretch>
                          <a:fillRect/>
                        </a:stretch>
                      </pic:blipFill>
                      <pic:spPr>
                        <a:xfrm>
                          <a:off x="88392" y="41148"/>
                          <a:ext cx="559308" cy="234696"/>
                        </a:xfrm>
                        <a:prstGeom prst="rect">
                          <a:avLst/>
                        </a:prstGeom>
                      </pic:spPr>
                    </pic:pic>
                    <wps:wsp>
                      <wps:cNvPr id="178432" name="Rectangle 178432"/>
                      <wps:cNvSpPr/>
                      <wps:spPr>
                        <a:xfrm>
                          <a:off x="343535" y="89553"/>
                          <a:ext cx="65928"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i</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433" name="Rectangle 178433"/>
                      <wps:cNvSpPr/>
                      <wps:spPr>
                        <a:xfrm>
                          <a:off x="392303"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425" style="width:51.005pt;height:21.75pt;position:absolute;mso-position-horizontal-relative:page;mso-position-horizontal:absolute;margin-left:223.2pt;mso-position-vertical-relative:page;margin-top:655.92pt;" coordsize="6477,2762">
              <v:shape id="Shape 178426"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427"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428"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429"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797" style="position:absolute;width:5592;height:2348;left:885;top:413;" coordsize="559244,234861" path="m0,0l559244,0l559244,234861l0,234861l0,0">
                <v:stroke weight="0pt" endcap="flat" joinstyle="miter" miterlimit="10" on="false" color="#000000" opacity="0"/>
                <v:fill on="true" color="#e9f4a6"/>
              </v:shape>
              <v:shape id="Picture 178431" style="position:absolute;width:5593;height:2346;left:883;top:411;" filled="f">
                <v:imagedata r:id="rId146"/>
              </v:shape>
              <v:rect id="Rectangle 178432" style="position:absolute;width:659;height:2119;left:3435;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i</w:t>
                        </w:r>
                      </w:fldSimple>
                    </w:p>
                  </w:txbxContent>
                </v:textbox>
              </v:rect>
              <v:rect id="Rectangle 178433" style="position:absolute;width:592;height:2157;left:3923;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433" w:right="3933"/>
    </w:pPr>
    <w:r>
      <w:rPr>
        <w:rFonts w:ascii="Times New Roman" w:eastAsia="Times New Roman" w:hAnsi="Times New Roman" w:cs="Times New Roman"/>
        <w:sz w:val="24"/>
      </w:rPr>
      <w:t xml:space="preserve"> </w:t>
    </w:r>
  </w:p>
  <w:p w:rsidR="002A7806" w:rsidRDefault="00007568">
    <w:pPr>
      <w:spacing w:after="0"/>
    </w:pPr>
    <w:r>
      <w:rPr>
        <w:noProof/>
      </w:rPr>
      <mc:AlternateContent>
        <mc:Choice Requires="wpg">
          <w:drawing>
            <wp:anchor distT="0" distB="0" distL="114300" distR="114300" simplePos="0" relativeHeight="251659264"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406" name="Group 178406"/>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407" name="Shape 178407"/>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08" name="Shape 178408"/>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409" name="Shape 178409"/>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10" name="Shape 178410"/>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794" name="Shape 185794"/>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412" name="Picture 178412"/>
                        <pic:cNvPicPr/>
                      </pic:nvPicPr>
                      <pic:blipFill>
                        <a:blip r:embed="rId1"/>
                        <a:stretch>
                          <a:fillRect/>
                        </a:stretch>
                      </pic:blipFill>
                      <pic:spPr>
                        <a:xfrm>
                          <a:off x="88392" y="41148"/>
                          <a:ext cx="559308" cy="234696"/>
                        </a:xfrm>
                        <a:prstGeom prst="rect">
                          <a:avLst/>
                        </a:prstGeom>
                      </pic:spPr>
                    </pic:pic>
                    <wps:wsp>
                      <wps:cNvPr id="178413" name="Rectangle 178413"/>
                      <wps:cNvSpPr/>
                      <wps:spPr>
                        <a:xfrm>
                          <a:off x="343535" y="89553"/>
                          <a:ext cx="65928"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i</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414" name="Rectangle 178414"/>
                      <wps:cNvSpPr/>
                      <wps:spPr>
                        <a:xfrm>
                          <a:off x="392303"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406" style="width:51.005pt;height:21.75pt;position:absolute;mso-position-horizontal-relative:page;mso-position-horizontal:absolute;margin-left:223.2pt;mso-position-vertical-relative:page;margin-top:655.92pt;" coordsize="6477,2762">
              <v:shape id="Shape 178407"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408"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409"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410"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795" style="position:absolute;width:5592;height:2348;left:885;top:413;" coordsize="559244,234861" path="m0,0l559244,0l559244,234861l0,234861l0,0">
                <v:stroke weight="0pt" endcap="flat" joinstyle="miter" miterlimit="10" on="false" color="#000000" opacity="0"/>
                <v:fill on="true" color="#e9f4a6"/>
              </v:shape>
              <v:shape id="Picture 178412" style="position:absolute;width:5593;height:2346;left:883;top:411;" filled="f">
                <v:imagedata r:id="rId146"/>
              </v:shape>
              <v:rect id="Rectangle 178413" style="position:absolute;width:659;height:2119;left:3435;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i</w:t>
                        </w:r>
                      </w:fldSimple>
                    </w:p>
                  </w:txbxContent>
                </v:textbox>
              </v:rect>
              <v:rect id="Rectangle 178414" style="position:absolute;width:592;height:2157;left:3923;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433" w:right="3933"/>
    </w:pPr>
    <w:r>
      <w:rPr>
        <w:rFonts w:ascii="Times New Roman" w:eastAsia="Times New Roman" w:hAnsi="Times New Roman" w:cs="Times New Roman"/>
        <w:sz w:val="24"/>
      </w:rPr>
      <w:t xml:space="preserve"> </w:t>
    </w:r>
  </w:p>
  <w:p w:rsidR="002A7806" w:rsidRDefault="00007568">
    <w:pPr>
      <w:spacing w:after="0"/>
    </w:pPr>
    <w:r>
      <w:rPr>
        <w:noProof/>
      </w:rPr>
      <mc:AlternateContent>
        <mc:Choice Requires="wpg">
          <w:drawing>
            <wp:anchor distT="0" distB="0" distL="114300" distR="114300" simplePos="0" relativeHeight="251660288"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387" name="Group 178387"/>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388" name="Shape 178388"/>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389" name="Shape 178389"/>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390" name="Shape 178390"/>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391" name="Shape 178391"/>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792" name="Shape 185792"/>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393" name="Picture 178393"/>
                        <pic:cNvPicPr/>
                      </pic:nvPicPr>
                      <pic:blipFill>
                        <a:blip r:embed="rId1"/>
                        <a:stretch>
                          <a:fillRect/>
                        </a:stretch>
                      </pic:blipFill>
                      <pic:spPr>
                        <a:xfrm>
                          <a:off x="88392" y="41148"/>
                          <a:ext cx="559308" cy="234696"/>
                        </a:xfrm>
                        <a:prstGeom prst="rect">
                          <a:avLst/>
                        </a:prstGeom>
                      </pic:spPr>
                    </pic:pic>
                    <wps:wsp>
                      <wps:cNvPr id="178394" name="Rectangle 178394"/>
                      <wps:cNvSpPr/>
                      <wps:spPr>
                        <a:xfrm>
                          <a:off x="343535" y="89553"/>
                          <a:ext cx="65928"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i</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395" name="Rectangle 178395"/>
                      <wps:cNvSpPr/>
                      <wps:spPr>
                        <a:xfrm>
                          <a:off x="392303"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387" style="width:51.005pt;height:21.75pt;position:absolute;mso-position-horizontal-relative:page;mso-position-horizontal:absolute;margin-left:223.2pt;mso-position-vertical-relative:page;margin-top:655.92pt;" coordsize="6477,2762">
              <v:shape id="Shape 178388"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389"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390"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391"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793" style="position:absolute;width:5592;height:2348;left:885;top:413;" coordsize="559244,234861" path="m0,0l559244,0l559244,234861l0,234861l0,0">
                <v:stroke weight="0pt" endcap="flat" joinstyle="miter" miterlimit="10" on="false" color="#000000" opacity="0"/>
                <v:fill on="true" color="#e9f4a6"/>
              </v:shape>
              <v:shape id="Picture 178393" style="position:absolute;width:5593;height:2346;left:883;top:411;" filled="f">
                <v:imagedata r:id="rId146"/>
              </v:shape>
              <v:rect id="Rectangle 178394" style="position:absolute;width:659;height:2119;left:3435;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i</w:t>
                        </w:r>
                      </w:fldSimple>
                    </w:p>
                  </w:txbxContent>
                </v:textbox>
              </v:rect>
              <v:rect id="Rectangle 178395" style="position:absolute;width:592;height:2157;left:3923;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596" w:right="4269"/>
    </w:pPr>
    <w:r>
      <w:rPr>
        <w:rFonts w:ascii="Times New Roman" w:eastAsia="Times New Roman" w:hAnsi="Times New Roman" w:cs="Times New Roman"/>
        <w:sz w:val="24"/>
      </w:rPr>
      <w:t xml:space="preserve"> </w:t>
    </w:r>
  </w:p>
  <w:p w:rsidR="002A7806" w:rsidRDefault="00007568">
    <w:pPr>
      <w:spacing w:after="0"/>
      <w:ind w:left="22"/>
    </w:pPr>
    <w:r>
      <w:rPr>
        <w:noProof/>
      </w:rPr>
      <mc:AlternateContent>
        <mc:Choice Requires="wpg">
          <w:drawing>
            <wp:anchor distT="0" distB="0" distL="114300" distR="114300" simplePos="0" relativeHeight="251661312"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483" name="Group 178483"/>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484" name="Shape 178484"/>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85" name="Shape 178485"/>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486" name="Shape 178486"/>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87" name="Shape 178487"/>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802" name="Shape 185802"/>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489" name="Picture 178489"/>
                        <pic:cNvPicPr/>
                      </pic:nvPicPr>
                      <pic:blipFill>
                        <a:blip r:embed="rId1"/>
                        <a:stretch>
                          <a:fillRect/>
                        </a:stretch>
                      </pic:blipFill>
                      <pic:spPr>
                        <a:xfrm>
                          <a:off x="88392" y="41148"/>
                          <a:ext cx="559308" cy="234696"/>
                        </a:xfrm>
                        <a:prstGeom prst="rect">
                          <a:avLst/>
                        </a:prstGeom>
                      </pic:spPr>
                    </pic:pic>
                    <wps:wsp>
                      <wps:cNvPr id="178490" name="Rectangle 178490"/>
                      <wps:cNvSpPr/>
                      <wps:spPr>
                        <a:xfrm>
                          <a:off x="323723" y="89553"/>
                          <a:ext cx="118575"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1</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491" name="Rectangle 178491"/>
                      <wps:cNvSpPr/>
                      <wps:spPr>
                        <a:xfrm>
                          <a:off x="412115"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483" style="width:51.005pt;height:21.75pt;position:absolute;mso-position-horizontal-relative:page;mso-position-horizontal:absolute;margin-left:223.2pt;mso-position-vertical-relative:page;margin-top:655.92pt;" coordsize="6477,2762">
              <v:shape id="Shape 178484"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485"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486"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487"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803" style="position:absolute;width:5592;height:2348;left:885;top:413;" coordsize="559244,234861" path="m0,0l559244,0l559244,234861l0,234861l0,0">
                <v:stroke weight="0pt" endcap="flat" joinstyle="miter" miterlimit="10" on="false" color="#000000" opacity="0"/>
                <v:fill on="true" color="#e9f4a6"/>
              </v:shape>
              <v:shape id="Picture 178489" style="position:absolute;width:5593;height:2346;left:883;top:411;" filled="f">
                <v:imagedata r:id="rId146"/>
              </v:shape>
              <v:rect id="Rectangle 178490" style="position:absolute;width:1185;height:2119;left:3237;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1</w:t>
                        </w:r>
                      </w:fldSimple>
                    </w:p>
                  </w:txbxContent>
                </v:textbox>
              </v:rect>
              <v:rect id="Rectangle 178491" style="position:absolute;width:592;height:2157;left:4121;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596" w:right="4269"/>
    </w:pPr>
    <w:r>
      <w:rPr>
        <w:rFonts w:ascii="Times New Roman" w:eastAsia="Times New Roman" w:hAnsi="Times New Roman" w:cs="Times New Roman"/>
        <w:sz w:val="24"/>
      </w:rPr>
      <w:t xml:space="preserve"> </w:t>
    </w:r>
  </w:p>
  <w:p w:rsidR="002A7806" w:rsidRDefault="00007568">
    <w:pPr>
      <w:spacing w:after="0"/>
      <w:ind w:left="22"/>
    </w:pPr>
    <w:r>
      <w:rPr>
        <w:noProof/>
      </w:rPr>
      <mc:AlternateContent>
        <mc:Choice Requires="wpg">
          <w:drawing>
            <wp:anchor distT="0" distB="0" distL="114300" distR="114300" simplePos="0" relativeHeight="251662336"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464" name="Group 178464"/>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465" name="Shape 178465"/>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66" name="Shape 178466"/>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467" name="Shape 178467"/>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68" name="Shape 178468"/>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800" name="Shape 185800"/>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470" name="Picture 178470"/>
                        <pic:cNvPicPr/>
                      </pic:nvPicPr>
                      <pic:blipFill>
                        <a:blip r:embed="rId1"/>
                        <a:stretch>
                          <a:fillRect/>
                        </a:stretch>
                      </pic:blipFill>
                      <pic:spPr>
                        <a:xfrm>
                          <a:off x="88392" y="41148"/>
                          <a:ext cx="559308" cy="234696"/>
                        </a:xfrm>
                        <a:prstGeom prst="rect">
                          <a:avLst/>
                        </a:prstGeom>
                      </pic:spPr>
                    </pic:pic>
                    <wps:wsp>
                      <wps:cNvPr id="178471" name="Rectangle 178471"/>
                      <wps:cNvSpPr/>
                      <wps:spPr>
                        <a:xfrm>
                          <a:off x="323723" y="89553"/>
                          <a:ext cx="118575"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1</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472" name="Rectangle 178472"/>
                      <wps:cNvSpPr/>
                      <wps:spPr>
                        <a:xfrm>
                          <a:off x="412115"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464" style="width:51.005pt;height:21.75pt;position:absolute;mso-position-horizontal-relative:page;mso-position-horizontal:absolute;margin-left:223.2pt;mso-position-vertical-relative:page;margin-top:655.92pt;" coordsize="6477,2762">
              <v:shape id="Shape 178465"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466"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467"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468"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801" style="position:absolute;width:5592;height:2348;left:885;top:413;" coordsize="559244,234861" path="m0,0l559244,0l559244,234861l0,234861l0,0">
                <v:stroke weight="0pt" endcap="flat" joinstyle="miter" miterlimit="10" on="false" color="#000000" opacity="0"/>
                <v:fill on="true" color="#e9f4a6"/>
              </v:shape>
              <v:shape id="Picture 178470" style="position:absolute;width:5593;height:2346;left:883;top:411;" filled="f">
                <v:imagedata r:id="rId146"/>
              </v:shape>
              <v:rect id="Rectangle 178471" style="position:absolute;width:1185;height:2119;left:3237;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1</w:t>
                        </w:r>
                      </w:fldSimple>
                    </w:p>
                  </w:txbxContent>
                </v:textbox>
              </v:rect>
              <v:rect id="Rectangle 178472" style="position:absolute;width:592;height:2157;left:4121;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806" w:rsidRDefault="00007568">
    <w:pPr>
      <w:spacing w:after="5"/>
      <w:ind w:left="1596" w:right="4269"/>
    </w:pPr>
    <w:r>
      <w:rPr>
        <w:rFonts w:ascii="Times New Roman" w:eastAsia="Times New Roman" w:hAnsi="Times New Roman" w:cs="Times New Roman"/>
        <w:sz w:val="24"/>
      </w:rPr>
      <w:t xml:space="preserve"> </w:t>
    </w:r>
  </w:p>
  <w:p w:rsidR="002A7806" w:rsidRDefault="00007568">
    <w:pPr>
      <w:spacing w:after="0"/>
      <w:ind w:left="22"/>
    </w:pPr>
    <w:r>
      <w:rPr>
        <w:noProof/>
      </w:rPr>
      <mc:AlternateContent>
        <mc:Choice Requires="wpg">
          <w:drawing>
            <wp:anchor distT="0" distB="0" distL="114300" distR="114300" simplePos="0" relativeHeight="251663360" behindDoc="0" locked="0" layoutInCell="1" allowOverlap="1">
              <wp:simplePos x="0" y="0"/>
              <wp:positionH relativeFrom="page">
                <wp:posOffset>2834640</wp:posOffset>
              </wp:positionH>
              <wp:positionV relativeFrom="page">
                <wp:posOffset>8330184</wp:posOffset>
              </wp:positionV>
              <wp:extent cx="647763" cy="276225"/>
              <wp:effectExtent l="0" t="0" r="0" b="0"/>
              <wp:wrapSquare wrapText="bothSides"/>
              <wp:docPr id="178445" name="Group 178445"/>
              <wp:cNvGraphicFramePr/>
              <a:graphic xmlns:a="http://schemas.openxmlformats.org/drawingml/2006/main">
                <a:graphicData uri="http://schemas.microsoft.com/office/word/2010/wordprocessingGroup">
                  <wpg:wgp>
                    <wpg:cNvGrpSpPr/>
                    <wpg:grpSpPr>
                      <a:xfrm>
                        <a:off x="0" y="0"/>
                        <a:ext cx="647763" cy="276225"/>
                        <a:chOff x="0" y="0"/>
                        <a:chExt cx="647763" cy="276225"/>
                      </a:xfrm>
                    </wpg:grpSpPr>
                    <wps:wsp>
                      <wps:cNvPr id="178446" name="Shape 178446"/>
                      <wps:cNvSpPr/>
                      <wps:spPr>
                        <a:xfrm>
                          <a:off x="0" y="0"/>
                          <a:ext cx="647700" cy="276225"/>
                        </a:xfrm>
                        <a:custGeom>
                          <a:avLst/>
                          <a:gdLst/>
                          <a:ahLst/>
                          <a:cxnLst/>
                          <a:rect l="0" t="0" r="0" b="0"/>
                          <a:pathLst>
                            <a:path w="647700" h="276225">
                              <a:moveTo>
                                <a:pt x="46101" y="0"/>
                              </a:moveTo>
                              <a:lnTo>
                                <a:pt x="601599" y="0"/>
                              </a:lnTo>
                              <a:cubicBezTo>
                                <a:pt x="627126" y="0"/>
                                <a:pt x="647700" y="20612"/>
                                <a:pt x="647700" y="46038"/>
                              </a:cubicBezTo>
                              <a:lnTo>
                                <a:pt x="647700" y="230188"/>
                              </a:lnTo>
                              <a:cubicBezTo>
                                <a:pt x="647700" y="255613"/>
                                <a:pt x="627126" y="276225"/>
                                <a:pt x="601599" y="276225"/>
                              </a:cubicBezTo>
                              <a:lnTo>
                                <a:pt x="46101" y="276225"/>
                              </a:lnTo>
                              <a:cubicBezTo>
                                <a:pt x="20574" y="276225"/>
                                <a:pt x="0" y="255613"/>
                                <a:pt x="0" y="230188"/>
                              </a:cubicBezTo>
                              <a:lnTo>
                                <a:pt x="0" y="46038"/>
                              </a:lnTo>
                              <a:cubicBezTo>
                                <a:pt x="0" y="20612"/>
                                <a:pt x="20574" y="0"/>
                                <a:pt x="46101"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47" name="Shape 178447"/>
                      <wps:cNvSpPr/>
                      <wps:spPr>
                        <a:xfrm>
                          <a:off x="0" y="0"/>
                          <a:ext cx="647700" cy="276225"/>
                        </a:xfrm>
                        <a:custGeom>
                          <a:avLst/>
                          <a:gdLst/>
                          <a:ahLst/>
                          <a:cxnLst/>
                          <a:rect l="0" t="0" r="0" b="0"/>
                          <a:pathLst>
                            <a:path w="647700" h="276225">
                              <a:moveTo>
                                <a:pt x="46101" y="276225"/>
                              </a:moveTo>
                              <a:cubicBezTo>
                                <a:pt x="20574" y="276225"/>
                                <a:pt x="0" y="255613"/>
                                <a:pt x="0" y="230188"/>
                              </a:cubicBezTo>
                              <a:lnTo>
                                <a:pt x="0" y="46038"/>
                              </a:lnTo>
                              <a:cubicBezTo>
                                <a:pt x="0" y="20612"/>
                                <a:pt x="20574" y="0"/>
                                <a:pt x="46101" y="0"/>
                              </a:cubicBezTo>
                              <a:lnTo>
                                <a:pt x="601599" y="0"/>
                              </a:lnTo>
                              <a:cubicBezTo>
                                <a:pt x="627126" y="0"/>
                                <a:pt x="647700" y="20612"/>
                                <a:pt x="647700" y="46038"/>
                              </a:cubicBezTo>
                              <a:lnTo>
                                <a:pt x="647700" y="230188"/>
                              </a:lnTo>
                              <a:cubicBezTo>
                                <a:pt x="647700" y="255613"/>
                                <a:pt x="627126" y="276225"/>
                                <a:pt x="601599" y="276225"/>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78448" name="Shape 178448"/>
                      <wps:cNvSpPr/>
                      <wps:spPr>
                        <a:xfrm>
                          <a:off x="27051" y="28804"/>
                          <a:ext cx="593725" cy="218618"/>
                        </a:xfrm>
                        <a:custGeom>
                          <a:avLst/>
                          <a:gdLst/>
                          <a:ahLst/>
                          <a:cxnLst/>
                          <a:rect l="0" t="0" r="0" b="0"/>
                          <a:pathLst>
                            <a:path w="593725" h="218618">
                              <a:moveTo>
                                <a:pt x="36322" y="0"/>
                              </a:moveTo>
                              <a:lnTo>
                                <a:pt x="557276" y="0"/>
                              </a:lnTo>
                              <a:cubicBezTo>
                                <a:pt x="577342" y="0"/>
                                <a:pt x="593725" y="16319"/>
                                <a:pt x="593725" y="36436"/>
                              </a:cubicBezTo>
                              <a:lnTo>
                                <a:pt x="593725" y="182181"/>
                              </a:lnTo>
                              <a:cubicBezTo>
                                <a:pt x="593725" y="202298"/>
                                <a:pt x="577342" y="218618"/>
                                <a:pt x="557276" y="218618"/>
                              </a:cubicBezTo>
                              <a:lnTo>
                                <a:pt x="36322" y="218618"/>
                              </a:lnTo>
                              <a:cubicBezTo>
                                <a:pt x="16256" y="218618"/>
                                <a:pt x="0" y="202298"/>
                                <a:pt x="0" y="182181"/>
                              </a:cubicBezTo>
                              <a:lnTo>
                                <a:pt x="0" y="36436"/>
                              </a:lnTo>
                              <a:cubicBezTo>
                                <a:pt x="0" y="16319"/>
                                <a:pt x="16256" y="0"/>
                                <a:pt x="36322" y="0"/>
                              </a:cubicBezTo>
                              <a:close/>
                            </a:path>
                          </a:pathLst>
                        </a:custGeom>
                        <a:ln w="0" cap="flat">
                          <a:miter lim="127000"/>
                        </a:ln>
                      </wps:spPr>
                      <wps:style>
                        <a:lnRef idx="0">
                          <a:srgbClr val="000000">
                            <a:alpha val="0"/>
                          </a:srgbClr>
                        </a:lnRef>
                        <a:fillRef idx="1">
                          <a:srgbClr val="E9F4A6"/>
                        </a:fillRef>
                        <a:effectRef idx="0">
                          <a:scrgbClr r="0" g="0" b="0"/>
                        </a:effectRef>
                        <a:fontRef idx="none"/>
                      </wps:style>
                      <wps:bodyPr/>
                    </wps:wsp>
                    <wps:wsp>
                      <wps:cNvPr id="178449" name="Shape 178449"/>
                      <wps:cNvSpPr/>
                      <wps:spPr>
                        <a:xfrm>
                          <a:off x="27051" y="28804"/>
                          <a:ext cx="593725" cy="218618"/>
                        </a:xfrm>
                        <a:custGeom>
                          <a:avLst/>
                          <a:gdLst/>
                          <a:ahLst/>
                          <a:cxnLst/>
                          <a:rect l="0" t="0" r="0" b="0"/>
                          <a:pathLst>
                            <a:path w="593725" h="218618">
                              <a:moveTo>
                                <a:pt x="36322" y="218618"/>
                              </a:moveTo>
                              <a:cubicBezTo>
                                <a:pt x="16256" y="218618"/>
                                <a:pt x="0" y="202298"/>
                                <a:pt x="0" y="182181"/>
                              </a:cubicBezTo>
                              <a:lnTo>
                                <a:pt x="0" y="36436"/>
                              </a:lnTo>
                              <a:cubicBezTo>
                                <a:pt x="0" y="16319"/>
                                <a:pt x="16256" y="0"/>
                                <a:pt x="36322" y="0"/>
                              </a:cubicBezTo>
                              <a:lnTo>
                                <a:pt x="557276" y="0"/>
                              </a:lnTo>
                              <a:cubicBezTo>
                                <a:pt x="577342" y="0"/>
                                <a:pt x="593725" y="16319"/>
                                <a:pt x="593725" y="36436"/>
                              </a:cubicBezTo>
                              <a:lnTo>
                                <a:pt x="593725" y="182181"/>
                              </a:lnTo>
                              <a:cubicBezTo>
                                <a:pt x="593725" y="202298"/>
                                <a:pt x="577342" y="218618"/>
                                <a:pt x="557276" y="218618"/>
                              </a:cubicBezTo>
                              <a:close/>
                            </a:path>
                          </a:pathLst>
                        </a:custGeom>
                        <a:ln w="9525" cap="flat">
                          <a:round/>
                        </a:ln>
                      </wps:spPr>
                      <wps:style>
                        <a:lnRef idx="1">
                          <a:srgbClr val="E4BE84"/>
                        </a:lnRef>
                        <a:fillRef idx="0">
                          <a:srgbClr val="000000">
                            <a:alpha val="0"/>
                          </a:srgbClr>
                        </a:fillRef>
                        <a:effectRef idx="0">
                          <a:scrgbClr r="0" g="0" b="0"/>
                        </a:effectRef>
                        <a:fontRef idx="none"/>
                      </wps:style>
                      <wps:bodyPr/>
                    </wps:wsp>
                    <wps:wsp>
                      <wps:cNvPr id="185798" name="Shape 185798"/>
                      <wps:cNvSpPr/>
                      <wps:spPr>
                        <a:xfrm>
                          <a:off x="88519" y="41364"/>
                          <a:ext cx="559244" cy="234861"/>
                        </a:xfrm>
                        <a:custGeom>
                          <a:avLst/>
                          <a:gdLst/>
                          <a:ahLst/>
                          <a:cxnLst/>
                          <a:rect l="0" t="0" r="0" b="0"/>
                          <a:pathLst>
                            <a:path w="559244" h="234861">
                              <a:moveTo>
                                <a:pt x="0" y="0"/>
                              </a:moveTo>
                              <a:lnTo>
                                <a:pt x="559244" y="0"/>
                              </a:lnTo>
                              <a:lnTo>
                                <a:pt x="559244" y="234861"/>
                              </a:lnTo>
                              <a:lnTo>
                                <a:pt x="0" y="234861"/>
                              </a:lnTo>
                              <a:lnTo>
                                <a:pt x="0" y="0"/>
                              </a:lnTo>
                            </a:path>
                          </a:pathLst>
                        </a:custGeom>
                        <a:ln w="0" cap="flat">
                          <a:miter lim="127000"/>
                        </a:ln>
                      </wps:spPr>
                      <wps:style>
                        <a:lnRef idx="0">
                          <a:srgbClr val="000000">
                            <a:alpha val="0"/>
                          </a:srgbClr>
                        </a:lnRef>
                        <a:fillRef idx="1">
                          <a:srgbClr val="E9F4A6"/>
                        </a:fillRef>
                        <a:effectRef idx="0">
                          <a:scrgbClr r="0" g="0" b="0"/>
                        </a:effectRef>
                        <a:fontRef idx="none"/>
                      </wps:style>
                      <wps:bodyPr/>
                    </wps:wsp>
                    <pic:pic xmlns:pic="http://schemas.openxmlformats.org/drawingml/2006/picture">
                      <pic:nvPicPr>
                        <pic:cNvPr id="178451" name="Picture 178451"/>
                        <pic:cNvPicPr/>
                      </pic:nvPicPr>
                      <pic:blipFill>
                        <a:blip r:embed="rId1"/>
                        <a:stretch>
                          <a:fillRect/>
                        </a:stretch>
                      </pic:blipFill>
                      <pic:spPr>
                        <a:xfrm>
                          <a:off x="88392" y="41148"/>
                          <a:ext cx="559308" cy="234696"/>
                        </a:xfrm>
                        <a:prstGeom prst="rect">
                          <a:avLst/>
                        </a:prstGeom>
                      </pic:spPr>
                    </pic:pic>
                    <wps:wsp>
                      <wps:cNvPr id="178452" name="Rectangle 178452"/>
                      <wps:cNvSpPr/>
                      <wps:spPr>
                        <a:xfrm>
                          <a:off x="323723" y="89553"/>
                          <a:ext cx="118575" cy="211907"/>
                        </a:xfrm>
                        <a:prstGeom prst="rect">
                          <a:avLst/>
                        </a:prstGeom>
                        <a:ln>
                          <a:noFill/>
                        </a:ln>
                      </wps:spPr>
                      <wps:txbx>
                        <w:txbxContent>
                          <w:p w:rsidR="002A7806" w:rsidRDefault="00007568">
                            <w:r>
                              <w:fldChar w:fldCharType="begin"/>
                            </w:r>
                            <w:r>
                              <w:instrText xml:space="preserve"> PAGE   \* MERGEFORMAT </w:instrText>
                            </w:r>
                            <w:r>
                              <w:fldChar w:fldCharType="separate"/>
                            </w:r>
                            <w:r>
                              <w:rPr>
                                <w:rFonts w:ascii="Times New Roman" w:eastAsia="Times New Roman" w:hAnsi="Times New Roman" w:cs="Times New Roman"/>
                                <w:b/>
                                <w:sz w:val="28"/>
                              </w:rPr>
                              <w:t>1</w:t>
                            </w:r>
                            <w:r>
                              <w:rPr>
                                <w:rFonts w:ascii="Times New Roman" w:eastAsia="Times New Roman" w:hAnsi="Times New Roman" w:cs="Times New Roman"/>
                                <w:b/>
                                <w:sz w:val="28"/>
                              </w:rPr>
                              <w:fldChar w:fldCharType="end"/>
                            </w:r>
                          </w:p>
                        </w:txbxContent>
                      </wps:txbx>
                      <wps:bodyPr horzOverflow="overflow" vert="horz" lIns="0" tIns="0" rIns="0" bIns="0" rtlCol="0">
                        <a:noAutofit/>
                      </wps:bodyPr>
                    </wps:wsp>
                    <wps:wsp>
                      <wps:cNvPr id="178453" name="Rectangle 178453"/>
                      <wps:cNvSpPr/>
                      <wps:spPr>
                        <a:xfrm>
                          <a:off x="412115" y="86680"/>
                          <a:ext cx="59288" cy="215728"/>
                        </a:xfrm>
                        <a:prstGeom prst="rect">
                          <a:avLst/>
                        </a:prstGeom>
                        <a:ln>
                          <a:noFill/>
                        </a:ln>
                      </wps:spPr>
                      <wps:txbx>
                        <w:txbxContent>
                          <w:p w:rsidR="002A7806" w:rsidRDefault="00007568">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8445" style="width:51.005pt;height:21.75pt;position:absolute;mso-position-horizontal-relative:page;mso-position-horizontal:absolute;margin-left:223.2pt;mso-position-vertical-relative:page;margin-top:655.92pt;" coordsize="6477,2762">
              <v:shape id="Shape 178446" style="position:absolute;width:6477;height:2762;left:0;top:0;" coordsize="647700,276225" path="m46101,0l601599,0c627126,0,647700,20612,647700,46038l647700,230188c647700,255613,627126,276225,601599,276225l46101,276225c20574,276225,0,255613,0,230188l0,46038c0,20612,20574,0,46101,0x">
                <v:stroke weight="0pt" endcap="flat" joinstyle="miter" miterlimit="10" on="false" color="#000000" opacity="0"/>
                <v:fill on="true" color="#e9f4a6"/>
              </v:shape>
              <v:shape id="Shape 178447" style="position:absolute;width:6477;height:2762;left:0;top:0;" coordsize="647700,276225" path="m46101,276225c20574,276225,0,255613,0,230188l0,46038c0,20612,20574,0,46101,0l601599,0c627126,0,647700,20612,647700,46038l647700,230188c647700,255613,627126,276225,601599,276225x">
                <v:stroke weight="0.75pt" endcap="flat" joinstyle="round" on="true" color="#e4be84"/>
                <v:fill on="false" color="#000000" opacity="0"/>
              </v:shape>
              <v:shape id="Shape 178448" style="position:absolute;width:5937;height:2186;left:270;top:288;" coordsize="593725,218618" path="m36322,0l557276,0c577342,0,593725,16319,593725,36436l593725,182181c593725,202298,577342,218618,557276,218618l36322,218618c16256,218618,0,202298,0,182181l0,36436c0,16319,16256,0,36322,0x">
                <v:stroke weight="0pt" endcap="flat" joinstyle="miter" miterlimit="10" on="false" color="#000000" opacity="0"/>
                <v:fill on="true" color="#e9f4a6"/>
              </v:shape>
              <v:shape id="Shape 178449" style="position:absolute;width:5937;height:2186;left:270;top:288;" coordsize="593725,218618" path="m36322,218618c16256,218618,0,202298,0,182181l0,36436c0,16319,16256,0,36322,0l557276,0c577342,0,593725,16319,593725,36436l593725,182181c593725,202298,577342,218618,557276,218618x">
                <v:stroke weight="0.75pt" endcap="flat" joinstyle="round" on="true" color="#e4be84"/>
                <v:fill on="false" color="#000000" opacity="0"/>
              </v:shape>
              <v:shape id="Shape 185799" style="position:absolute;width:5592;height:2348;left:885;top:413;" coordsize="559244,234861" path="m0,0l559244,0l559244,234861l0,234861l0,0">
                <v:stroke weight="0pt" endcap="flat" joinstyle="miter" miterlimit="10" on="false" color="#000000" opacity="0"/>
                <v:fill on="true" color="#e9f4a6"/>
              </v:shape>
              <v:shape id="Picture 178451" style="position:absolute;width:5593;height:2346;left:883;top:411;" filled="f">
                <v:imagedata r:id="rId146"/>
              </v:shape>
              <v:rect id="Rectangle 178452" style="position:absolute;width:1185;height:2119;left:3237;top:895;" filled="f" stroked="f">
                <v:textbox inset="0,0,0,0">
                  <w:txbxContent>
                    <w:p>
                      <w:pPr>
                        <w:spacing w:before="0" w:after="160" w:line="259" w:lineRule="auto"/>
                      </w:pPr>
                      <w:fldSimple w:instr=" PAGE   \* MERGEFORMAT ">
                        <w:r>
                          <w:rPr>
                            <w:rFonts w:cs="Times New Roman" w:hAnsi="Times New Roman" w:eastAsia="Times New Roman" w:ascii="Times New Roman"/>
                            <w:b w:val="1"/>
                            <w:sz w:val="28"/>
                          </w:rPr>
                          <w:t xml:space="preserve">1</w:t>
                        </w:r>
                      </w:fldSimple>
                    </w:p>
                  </w:txbxContent>
                </v:textbox>
              </v:rect>
              <v:rect id="Rectangle 178453" style="position:absolute;width:592;height:2157;left:4121;top:86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w10:wrap type="squar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7568" w:rsidRDefault="00007568">
      <w:pPr>
        <w:spacing w:after="0" w:line="240" w:lineRule="auto"/>
      </w:pPr>
      <w:r>
        <w:separator/>
      </w:r>
    </w:p>
  </w:footnote>
  <w:footnote w:type="continuationSeparator" w:id="0">
    <w:p w:rsidR="00007568" w:rsidRDefault="000075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08F4"/>
    <w:multiLevelType w:val="hybridMultilevel"/>
    <w:tmpl w:val="416C1ADE"/>
    <w:lvl w:ilvl="0" w:tplc="393AE7CA">
      <w:start w:val="1"/>
      <w:numFmt w:val="bullet"/>
      <w:lvlText w:val="•"/>
      <w:lvlJc w:val="left"/>
      <w:pPr>
        <w:ind w:left="36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7BEF516">
      <w:start w:val="1"/>
      <w:numFmt w:val="bullet"/>
      <w:lvlText w:val="o"/>
      <w:lvlJc w:val="left"/>
      <w:pPr>
        <w:ind w:left="10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A788232">
      <w:start w:val="1"/>
      <w:numFmt w:val="bullet"/>
      <w:lvlText w:val="▪"/>
      <w:lvlJc w:val="left"/>
      <w:pPr>
        <w:ind w:left="18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3F82B854">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255213E2">
      <w:start w:val="1"/>
      <w:numFmt w:val="bullet"/>
      <w:lvlText w:val="o"/>
      <w:lvlJc w:val="left"/>
      <w:pPr>
        <w:ind w:left="32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A202EDC">
      <w:start w:val="1"/>
      <w:numFmt w:val="bullet"/>
      <w:lvlText w:val="▪"/>
      <w:lvlJc w:val="left"/>
      <w:pPr>
        <w:ind w:left="39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A72C790">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D285BE4">
      <w:start w:val="1"/>
      <w:numFmt w:val="bullet"/>
      <w:lvlText w:val="o"/>
      <w:lvlJc w:val="left"/>
      <w:pPr>
        <w:ind w:left="54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CA40A7FC">
      <w:start w:val="1"/>
      <w:numFmt w:val="bullet"/>
      <w:lvlText w:val="▪"/>
      <w:lvlJc w:val="left"/>
      <w:pPr>
        <w:ind w:left="61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5250F65"/>
    <w:multiLevelType w:val="hybridMultilevel"/>
    <w:tmpl w:val="AA9E206C"/>
    <w:lvl w:ilvl="0" w:tplc="265C0BA2">
      <w:start w:val="1"/>
      <w:numFmt w:val="bullet"/>
      <w:lvlText w:val="✓"/>
      <w:lvlJc w:val="left"/>
      <w:pPr>
        <w:ind w:left="4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B9F8E620">
      <w:start w:val="1"/>
      <w:numFmt w:val="bullet"/>
      <w:lvlText w:val="o"/>
      <w:lvlJc w:val="left"/>
      <w:pPr>
        <w:ind w:left="11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D9DC7E82">
      <w:start w:val="1"/>
      <w:numFmt w:val="bullet"/>
      <w:lvlText w:val="▪"/>
      <w:lvlJc w:val="left"/>
      <w:pPr>
        <w:ind w:left="19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B02051E2">
      <w:start w:val="1"/>
      <w:numFmt w:val="bullet"/>
      <w:lvlText w:val="•"/>
      <w:lvlJc w:val="left"/>
      <w:pPr>
        <w:ind w:left="26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CB228264">
      <w:start w:val="1"/>
      <w:numFmt w:val="bullet"/>
      <w:lvlText w:val="o"/>
      <w:lvlJc w:val="left"/>
      <w:pPr>
        <w:ind w:left="334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C3C6F852">
      <w:start w:val="1"/>
      <w:numFmt w:val="bullet"/>
      <w:lvlText w:val="▪"/>
      <w:lvlJc w:val="left"/>
      <w:pPr>
        <w:ind w:left="406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0FAECFE0">
      <w:start w:val="1"/>
      <w:numFmt w:val="bullet"/>
      <w:lvlText w:val="•"/>
      <w:lvlJc w:val="left"/>
      <w:pPr>
        <w:ind w:left="47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595C94AA">
      <w:start w:val="1"/>
      <w:numFmt w:val="bullet"/>
      <w:lvlText w:val="o"/>
      <w:lvlJc w:val="left"/>
      <w:pPr>
        <w:ind w:left="55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B3AC3D90">
      <w:start w:val="1"/>
      <w:numFmt w:val="bullet"/>
      <w:lvlText w:val="▪"/>
      <w:lvlJc w:val="left"/>
      <w:pPr>
        <w:ind w:left="62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60E7CF6"/>
    <w:multiLevelType w:val="hybridMultilevel"/>
    <w:tmpl w:val="67EAF090"/>
    <w:lvl w:ilvl="0" w:tplc="58004CDE">
      <w:start w:val="1"/>
      <w:numFmt w:val="bullet"/>
      <w:lvlText w:val="✔"/>
      <w:lvlJc w:val="left"/>
      <w:pPr>
        <w:ind w:left="52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1" w:tplc="317A9B5C">
      <w:start w:val="1"/>
      <w:numFmt w:val="bullet"/>
      <w:lvlText w:val="o"/>
      <w:lvlJc w:val="left"/>
      <w:pPr>
        <w:ind w:left="134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CA28590">
      <w:start w:val="1"/>
      <w:numFmt w:val="bullet"/>
      <w:lvlText w:val="▪"/>
      <w:lvlJc w:val="left"/>
      <w:pPr>
        <w:ind w:left="206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0CA66D0">
      <w:start w:val="1"/>
      <w:numFmt w:val="bullet"/>
      <w:lvlText w:val="•"/>
      <w:lvlJc w:val="left"/>
      <w:pPr>
        <w:ind w:left="278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ADAAC1F6">
      <w:start w:val="1"/>
      <w:numFmt w:val="bullet"/>
      <w:lvlText w:val="o"/>
      <w:lvlJc w:val="left"/>
      <w:pPr>
        <w:ind w:left="350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B3380AAE">
      <w:start w:val="1"/>
      <w:numFmt w:val="bullet"/>
      <w:lvlText w:val="▪"/>
      <w:lvlJc w:val="left"/>
      <w:pPr>
        <w:ind w:left="422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A5696B4">
      <w:start w:val="1"/>
      <w:numFmt w:val="bullet"/>
      <w:lvlText w:val="•"/>
      <w:lvlJc w:val="left"/>
      <w:pPr>
        <w:ind w:left="49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7A078FE">
      <w:start w:val="1"/>
      <w:numFmt w:val="bullet"/>
      <w:lvlText w:val="o"/>
      <w:lvlJc w:val="left"/>
      <w:pPr>
        <w:ind w:left="566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ACE0004">
      <w:start w:val="1"/>
      <w:numFmt w:val="bullet"/>
      <w:lvlText w:val="▪"/>
      <w:lvlJc w:val="left"/>
      <w:pPr>
        <w:ind w:left="638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65B718B"/>
    <w:multiLevelType w:val="hybridMultilevel"/>
    <w:tmpl w:val="69182C1E"/>
    <w:lvl w:ilvl="0" w:tplc="DF44BA56">
      <w:start w:val="1"/>
      <w:numFmt w:val="bullet"/>
      <w:lvlText w:val="✔"/>
      <w:lvlJc w:val="left"/>
      <w:pPr>
        <w:ind w:left="268"/>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1" w:tplc="FE56F3E4">
      <w:start w:val="1"/>
      <w:numFmt w:val="bullet"/>
      <w:lvlText w:val="o"/>
      <w:lvlJc w:val="left"/>
      <w:pPr>
        <w:ind w:left="108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2" w:tplc="0996062C">
      <w:start w:val="1"/>
      <w:numFmt w:val="bullet"/>
      <w:lvlText w:val="▪"/>
      <w:lvlJc w:val="left"/>
      <w:pPr>
        <w:ind w:left="180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3" w:tplc="13006C86">
      <w:start w:val="1"/>
      <w:numFmt w:val="bullet"/>
      <w:lvlText w:val="•"/>
      <w:lvlJc w:val="left"/>
      <w:pPr>
        <w:ind w:left="2520"/>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4" w:tplc="B5564894">
      <w:start w:val="1"/>
      <w:numFmt w:val="bullet"/>
      <w:lvlText w:val="o"/>
      <w:lvlJc w:val="left"/>
      <w:pPr>
        <w:ind w:left="324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5" w:tplc="DDC0BFBC">
      <w:start w:val="1"/>
      <w:numFmt w:val="bullet"/>
      <w:lvlText w:val="▪"/>
      <w:lvlJc w:val="left"/>
      <w:pPr>
        <w:ind w:left="396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6" w:tplc="33FEE5E4">
      <w:start w:val="1"/>
      <w:numFmt w:val="bullet"/>
      <w:lvlText w:val="•"/>
      <w:lvlJc w:val="left"/>
      <w:pPr>
        <w:ind w:left="4680"/>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7" w:tplc="FB2672C6">
      <w:start w:val="1"/>
      <w:numFmt w:val="bullet"/>
      <w:lvlText w:val="o"/>
      <w:lvlJc w:val="left"/>
      <w:pPr>
        <w:ind w:left="540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8" w:tplc="9FC4CB6A">
      <w:start w:val="1"/>
      <w:numFmt w:val="bullet"/>
      <w:lvlText w:val="▪"/>
      <w:lvlJc w:val="left"/>
      <w:pPr>
        <w:ind w:left="6120"/>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abstractNum>
  <w:abstractNum w:abstractNumId="4" w15:restartNumberingAfterBreak="0">
    <w:nsid w:val="06732944"/>
    <w:multiLevelType w:val="hybridMultilevel"/>
    <w:tmpl w:val="840E7CD4"/>
    <w:lvl w:ilvl="0" w:tplc="345E793C">
      <w:start w:val="1"/>
      <w:numFmt w:val="bullet"/>
      <w:lvlText w:val="•"/>
      <w:lvlJc w:val="left"/>
      <w:pPr>
        <w:ind w:left="85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92D81034">
      <w:start w:val="1"/>
      <w:numFmt w:val="bullet"/>
      <w:lvlText w:val="o"/>
      <w:lvlJc w:val="left"/>
      <w:pPr>
        <w:ind w:left="144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1A92B79C">
      <w:start w:val="1"/>
      <w:numFmt w:val="bullet"/>
      <w:lvlText w:val="▪"/>
      <w:lvlJc w:val="left"/>
      <w:pPr>
        <w:ind w:left="216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5FEAFACE">
      <w:start w:val="1"/>
      <w:numFmt w:val="bullet"/>
      <w:lvlText w:val="•"/>
      <w:lvlJc w:val="left"/>
      <w:pPr>
        <w:ind w:left="288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6C349BD2">
      <w:start w:val="1"/>
      <w:numFmt w:val="bullet"/>
      <w:lvlText w:val="o"/>
      <w:lvlJc w:val="left"/>
      <w:pPr>
        <w:ind w:left="360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3CCCBECE">
      <w:start w:val="1"/>
      <w:numFmt w:val="bullet"/>
      <w:lvlText w:val="▪"/>
      <w:lvlJc w:val="left"/>
      <w:pPr>
        <w:ind w:left="432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95CE8088">
      <w:start w:val="1"/>
      <w:numFmt w:val="bullet"/>
      <w:lvlText w:val="•"/>
      <w:lvlJc w:val="left"/>
      <w:pPr>
        <w:ind w:left="504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6A78FC0E">
      <w:start w:val="1"/>
      <w:numFmt w:val="bullet"/>
      <w:lvlText w:val="o"/>
      <w:lvlJc w:val="left"/>
      <w:pPr>
        <w:ind w:left="576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3C4A6674">
      <w:start w:val="1"/>
      <w:numFmt w:val="bullet"/>
      <w:lvlText w:val="▪"/>
      <w:lvlJc w:val="left"/>
      <w:pPr>
        <w:ind w:left="648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5" w15:restartNumberingAfterBreak="0">
    <w:nsid w:val="0744594A"/>
    <w:multiLevelType w:val="hybridMultilevel"/>
    <w:tmpl w:val="845E7BCA"/>
    <w:lvl w:ilvl="0" w:tplc="7750AD64">
      <w:start w:val="1"/>
      <w:numFmt w:val="bullet"/>
      <w:lvlText w:val="-"/>
      <w:lvlJc w:val="left"/>
      <w:pPr>
        <w:ind w:left="16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61EE5242">
      <w:start w:val="1"/>
      <w:numFmt w:val="bullet"/>
      <w:lvlText w:val="o"/>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FD9022BC">
      <w:start w:val="1"/>
      <w:numFmt w:val="bullet"/>
      <w:lvlText w:val="▪"/>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F8C2D754">
      <w:start w:val="1"/>
      <w:numFmt w:val="bullet"/>
      <w:lvlText w:val="•"/>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53241D88">
      <w:start w:val="1"/>
      <w:numFmt w:val="bullet"/>
      <w:lvlText w:val="o"/>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55063FE2">
      <w:start w:val="1"/>
      <w:numFmt w:val="bullet"/>
      <w:lvlText w:val="▪"/>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4B847EBA">
      <w:start w:val="1"/>
      <w:numFmt w:val="bullet"/>
      <w:lvlText w:val="•"/>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2DAEF2F6">
      <w:start w:val="1"/>
      <w:numFmt w:val="bullet"/>
      <w:lvlText w:val="o"/>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7C1A7936">
      <w:start w:val="1"/>
      <w:numFmt w:val="bullet"/>
      <w:lvlText w:val="▪"/>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08723E6F"/>
    <w:multiLevelType w:val="hybridMultilevel"/>
    <w:tmpl w:val="D56AD344"/>
    <w:lvl w:ilvl="0" w:tplc="67E070F4">
      <w:start w:val="1"/>
      <w:numFmt w:val="bullet"/>
      <w:lvlText w:val="-"/>
      <w:lvlJc w:val="left"/>
      <w:pPr>
        <w:ind w:left="14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36AB520">
      <w:start w:val="1"/>
      <w:numFmt w:val="bullet"/>
      <w:lvlText w:val="o"/>
      <w:lvlJc w:val="left"/>
      <w:pPr>
        <w:ind w:left="11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FC8800E">
      <w:start w:val="1"/>
      <w:numFmt w:val="bullet"/>
      <w:lvlText w:val="▪"/>
      <w:lvlJc w:val="left"/>
      <w:pPr>
        <w:ind w:left="18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F5220D2">
      <w:start w:val="1"/>
      <w:numFmt w:val="bullet"/>
      <w:lvlText w:val="•"/>
      <w:lvlJc w:val="left"/>
      <w:pPr>
        <w:ind w:left="25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570E7F6">
      <w:start w:val="1"/>
      <w:numFmt w:val="bullet"/>
      <w:lvlText w:val="o"/>
      <w:lvlJc w:val="left"/>
      <w:pPr>
        <w:ind w:left="328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4605730">
      <w:start w:val="1"/>
      <w:numFmt w:val="bullet"/>
      <w:lvlText w:val="▪"/>
      <w:lvlJc w:val="left"/>
      <w:pPr>
        <w:ind w:left="400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00833D6">
      <w:start w:val="1"/>
      <w:numFmt w:val="bullet"/>
      <w:lvlText w:val="•"/>
      <w:lvlJc w:val="left"/>
      <w:pPr>
        <w:ind w:left="47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01A3646">
      <w:start w:val="1"/>
      <w:numFmt w:val="bullet"/>
      <w:lvlText w:val="o"/>
      <w:lvlJc w:val="left"/>
      <w:pPr>
        <w:ind w:left="54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D2E5FBC">
      <w:start w:val="1"/>
      <w:numFmt w:val="bullet"/>
      <w:lvlText w:val="▪"/>
      <w:lvlJc w:val="left"/>
      <w:pPr>
        <w:ind w:left="61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9F708CE"/>
    <w:multiLevelType w:val="hybridMultilevel"/>
    <w:tmpl w:val="07BC2EA2"/>
    <w:lvl w:ilvl="0" w:tplc="86586E4A">
      <w:start w:val="1"/>
      <w:numFmt w:val="decimal"/>
      <w:lvlText w:val="%1."/>
      <w:lvlJc w:val="left"/>
      <w:pPr>
        <w:ind w:left="5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4C52F0">
      <w:start w:val="1"/>
      <w:numFmt w:val="bullet"/>
      <w:lvlText w:val="•"/>
      <w:lvlJc w:val="left"/>
      <w:pPr>
        <w:ind w:left="98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22C2E8AA">
      <w:start w:val="1"/>
      <w:numFmt w:val="bullet"/>
      <w:lvlText w:val="▪"/>
      <w:lvlJc w:val="left"/>
      <w:pPr>
        <w:ind w:left="15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55B42B2C">
      <w:start w:val="1"/>
      <w:numFmt w:val="bullet"/>
      <w:lvlText w:val="•"/>
      <w:lvlJc w:val="left"/>
      <w:pPr>
        <w:ind w:left="229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A53A5110">
      <w:start w:val="1"/>
      <w:numFmt w:val="bullet"/>
      <w:lvlText w:val="o"/>
      <w:lvlJc w:val="left"/>
      <w:pPr>
        <w:ind w:left="30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6DA7076">
      <w:start w:val="1"/>
      <w:numFmt w:val="bullet"/>
      <w:lvlText w:val="▪"/>
      <w:lvlJc w:val="left"/>
      <w:pPr>
        <w:ind w:left="37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EBDCF032">
      <w:start w:val="1"/>
      <w:numFmt w:val="bullet"/>
      <w:lvlText w:val="•"/>
      <w:lvlJc w:val="left"/>
      <w:pPr>
        <w:ind w:left="445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656A504">
      <w:start w:val="1"/>
      <w:numFmt w:val="bullet"/>
      <w:lvlText w:val="o"/>
      <w:lvlJc w:val="left"/>
      <w:pPr>
        <w:ind w:left="51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2663BF0">
      <w:start w:val="1"/>
      <w:numFmt w:val="bullet"/>
      <w:lvlText w:val="▪"/>
      <w:lvlJc w:val="left"/>
      <w:pPr>
        <w:ind w:left="58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0AE233BA"/>
    <w:multiLevelType w:val="hybridMultilevel"/>
    <w:tmpl w:val="4F96A950"/>
    <w:lvl w:ilvl="0" w:tplc="0AB87E68">
      <w:start w:val="1"/>
      <w:numFmt w:val="bullet"/>
      <w:lvlText w:val="-"/>
      <w:lvlJc w:val="left"/>
      <w:pPr>
        <w:ind w:left="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A98DB78">
      <w:start w:val="1"/>
      <w:numFmt w:val="bullet"/>
      <w:lvlText w:val="o"/>
      <w:lvlJc w:val="left"/>
      <w:pPr>
        <w:ind w:left="12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618130C">
      <w:start w:val="1"/>
      <w:numFmt w:val="bullet"/>
      <w:lvlText w:val="▪"/>
      <w:lvlJc w:val="left"/>
      <w:pPr>
        <w:ind w:left="195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0C6EAF6">
      <w:start w:val="1"/>
      <w:numFmt w:val="bullet"/>
      <w:lvlText w:val="•"/>
      <w:lvlJc w:val="left"/>
      <w:pPr>
        <w:ind w:left="26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558BABE">
      <w:start w:val="1"/>
      <w:numFmt w:val="bullet"/>
      <w:lvlText w:val="o"/>
      <w:lvlJc w:val="left"/>
      <w:pPr>
        <w:ind w:left="33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DC0B2CA">
      <w:start w:val="1"/>
      <w:numFmt w:val="bullet"/>
      <w:lvlText w:val="▪"/>
      <w:lvlJc w:val="left"/>
      <w:pPr>
        <w:ind w:left="41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6365486">
      <w:start w:val="1"/>
      <w:numFmt w:val="bullet"/>
      <w:lvlText w:val="•"/>
      <w:lvlJc w:val="left"/>
      <w:pPr>
        <w:ind w:left="48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70ED814">
      <w:start w:val="1"/>
      <w:numFmt w:val="bullet"/>
      <w:lvlText w:val="o"/>
      <w:lvlJc w:val="left"/>
      <w:pPr>
        <w:ind w:left="555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BD47E9A">
      <w:start w:val="1"/>
      <w:numFmt w:val="bullet"/>
      <w:lvlText w:val="▪"/>
      <w:lvlJc w:val="left"/>
      <w:pPr>
        <w:ind w:left="627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D813595"/>
    <w:multiLevelType w:val="hybridMultilevel"/>
    <w:tmpl w:val="A3E0413C"/>
    <w:lvl w:ilvl="0" w:tplc="0A329516">
      <w:start w:val="1"/>
      <w:numFmt w:val="bullet"/>
      <w:lvlText w:val="•"/>
      <w:lvlJc w:val="left"/>
      <w:pPr>
        <w:ind w:left="309"/>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EFCE3740">
      <w:start w:val="1"/>
      <w:numFmt w:val="bullet"/>
      <w:lvlText w:val="o"/>
      <w:lvlJc w:val="left"/>
      <w:pPr>
        <w:ind w:left="109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DDE07FB0">
      <w:start w:val="1"/>
      <w:numFmt w:val="bullet"/>
      <w:lvlText w:val="▪"/>
      <w:lvlJc w:val="left"/>
      <w:pPr>
        <w:ind w:left="181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2BA6E4BA">
      <w:start w:val="1"/>
      <w:numFmt w:val="bullet"/>
      <w:lvlText w:val="•"/>
      <w:lvlJc w:val="left"/>
      <w:pPr>
        <w:ind w:left="253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4580B462">
      <w:start w:val="1"/>
      <w:numFmt w:val="bullet"/>
      <w:lvlText w:val="o"/>
      <w:lvlJc w:val="left"/>
      <w:pPr>
        <w:ind w:left="325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C4963152">
      <w:start w:val="1"/>
      <w:numFmt w:val="bullet"/>
      <w:lvlText w:val="▪"/>
      <w:lvlJc w:val="left"/>
      <w:pPr>
        <w:ind w:left="397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79808858">
      <w:start w:val="1"/>
      <w:numFmt w:val="bullet"/>
      <w:lvlText w:val="•"/>
      <w:lvlJc w:val="left"/>
      <w:pPr>
        <w:ind w:left="469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07D840CE">
      <w:start w:val="1"/>
      <w:numFmt w:val="bullet"/>
      <w:lvlText w:val="o"/>
      <w:lvlJc w:val="left"/>
      <w:pPr>
        <w:ind w:left="541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7BAAA0A4">
      <w:start w:val="1"/>
      <w:numFmt w:val="bullet"/>
      <w:lvlText w:val="▪"/>
      <w:lvlJc w:val="left"/>
      <w:pPr>
        <w:ind w:left="613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10" w15:restartNumberingAfterBreak="0">
    <w:nsid w:val="10A674BC"/>
    <w:multiLevelType w:val="hybridMultilevel"/>
    <w:tmpl w:val="5890F9E0"/>
    <w:lvl w:ilvl="0" w:tplc="9DF2FC2E">
      <w:start w:val="1"/>
      <w:numFmt w:val="decimal"/>
      <w:lvlText w:val="%1."/>
      <w:lvlJc w:val="left"/>
      <w:pPr>
        <w:ind w:left="395"/>
      </w:pPr>
      <w:rPr>
        <w:rFonts w:ascii="Times New Roman" w:eastAsia="Times New Roman" w:hAnsi="Times New Roman" w:cs="Times New Roman"/>
        <w:b w:val="0"/>
        <w:i w:val="0"/>
        <w:strike w:val="0"/>
        <w:dstrike w:val="0"/>
        <w:color w:val="007BB8"/>
        <w:sz w:val="26"/>
        <w:szCs w:val="26"/>
        <w:u w:val="none" w:color="000000"/>
        <w:bdr w:val="none" w:sz="0" w:space="0" w:color="auto"/>
        <w:shd w:val="clear" w:color="auto" w:fill="auto"/>
        <w:vertAlign w:val="baseline"/>
      </w:rPr>
    </w:lvl>
    <w:lvl w:ilvl="1" w:tplc="F326C348">
      <w:start w:val="1"/>
      <w:numFmt w:val="bullet"/>
      <w:lvlText w:val="•"/>
      <w:lvlJc w:val="left"/>
      <w:pPr>
        <w:ind w:left="7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B4B0A6">
      <w:start w:val="1"/>
      <w:numFmt w:val="bullet"/>
      <w:lvlText w:val="▪"/>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09A477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02677AC">
      <w:start w:val="1"/>
      <w:numFmt w:val="bullet"/>
      <w:lvlText w:val="o"/>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05ECF68">
      <w:start w:val="1"/>
      <w:numFmt w:val="bullet"/>
      <w:lvlText w:val="▪"/>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BB243B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BCC7EFC">
      <w:start w:val="1"/>
      <w:numFmt w:val="bullet"/>
      <w:lvlText w:val="o"/>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21C3860">
      <w:start w:val="1"/>
      <w:numFmt w:val="bullet"/>
      <w:lvlText w:val="▪"/>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20D3CCF"/>
    <w:multiLevelType w:val="hybridMultilevel"/>
    <w:tmpl w:val="2E7A6F46"/>
    <w:lvl w:ilvl="0" w:tplc="337206AA">
      <w:start w:val="1"/>
      <w:numFmt w:val="decimal"/>
      <w:lvlText w:val="%1."/>
      <w:lvlJc w:val="left"/>
      <w:pPr>
        <w:ind w:left="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638823A">
      <w:start w:val="1"/>
      <w:numFmt w:val="lowerLetter"/>
      <w:lvlText w:val="%2"/>
      <w:lvlJc w:val="left"/>
      <w:pPr>
        <w:ind w:left="12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FE88A2C">
      <w:start w:val="1"/>
      <w:numFmt w:val="lowerRoman"/>
      <w:lvlText w:val="%3"/>
      <w:lvlJc w:val="left"/>
      <w:pPr>
        <w:ind w:left="19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2E0A81C">
      <w:start w:val="1"/>
      <w:numFmt w:val="decimal"/>
      <w:lvlText w:val="%4"/>
      <w:lvlJc w:val="left"/>
      <w:pPr>
        <w:ind w:left="26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166ACE0">
      <w:start w:val="1"/>
      <w:numFmt w:val="lowerLetter"/>
      <w:lvlText w:val="%5"/>
      <w:lvlJc w:val="left"/>
      <w:pPr>
        <w:ind w:left="33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9AAD4A2">
      <w:start w:val="1"/>
      <w:numFmt w:val="lowerRoman"/>
      <w:lvlText w:val="%6"/>
      <w:lvlJc w:val="left"/>
      <w:pPr>
        <w:ind w:left="40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69821B6">
      <w:start w:val="1"/>
      <w:numFmt w:val="decimal"/>
      <w:lvlText w:val="%7"/>
      <w:lvlJc w:val="left"/>
      <w:pPr>
        <w:ind w:left="48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ED4752E">
      <w:start w:val="1"/>
      <w:numFmt w:val="lowerLetter"/>
      <w:lvlText w:val="%8"/>
      <w:lvlJc w:val="left"/>
      <w:pPr>
        <w:ind w:left="55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952C6A6">
      <w:start w:val="1"/>
      <w:numFmt w:val="lowerRoman"/>
      <w:lvlText w:val="%9"/>
      <w:lvlJc w:val="left"/>
      <w:pPr>
        <w:ind w:left="62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44B3CF2"/>
    <w:multiLevelType w:val="hybridMultilevel"/>
    <w:tmpl w:val="B22CDB58"/>
    <w:lvl w:ilvl="0" w:tplc="590CA1BE">
      <w:start w:val="1"/>
      <w:numFmt w:val="bullet"/>
      <w:lvlText w:val="✓"/>
      <w:lvlJc w:val="left"/>
      <w:pPr>
        <w:ind w:left="85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6FA2360A">
      <w:start w:val="1"/>
      <w:numFmt w:val="bullet"/>
      <w:lvlText w:val="o"/>
      <w:lvlJc w:val="left"/>
      <w:pPr>
        <w:ind w:left="14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82FA1E1A">
      <w:start w:val="1"/>
      <w:numFmt w:val="bullet"/>
      <w:lvlText w:val="▪"/>
      <w:lvlJc w:val="left"/>
      <w:pPr>
        <w:ind w:left="21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33A21986">
      <w:start w:val="1"/>
      <w:numFmt w:val="bullet"/>
      <w:lvlText w:val="•"/>
      <w:lvlJc w:val="left"/>
      <w:pPr>
        <w:ind w:left="28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A4909F0A">
      <w:start w:val="1"/>
      <w:numFmt w:val="bullet"/>
      <w:lvlText w:val="o"/>
      <w:lvlJc w:val="left"/>
      <w:pPr>
        <w:ind w:left="36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E1ECDBF0">
      <w:start w:val="1"/>
      <w:numFmt w:val="bullet"/>
      <w:lvlText w:val="▪"/>
      <w:lvlJc w:val="left"/>
      <w:pPr>
        <w:ind w:left="43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209C710E">
      <w:start w:val="1"/>
      <w:numFmt w:val="bullet"/>
      <w:lvlText w:val="•"/>
      <w:lvlJc w:val="left"/>
      <w:pPr>
        <w:ind w:left="50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AC70F804">
      <w:start w:val="1"/>
      <w:numFmt w:val="bullet"/>
      <w:lvlText w:val="o"/>
      <w:lvlJc w:val="left"/>
      <w:pPr>
        <w:ind w:left="57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6D90B948">
      <w:start w:val="1"/>
      <w:numFmt w:val="bullet"/>
      <w:lvlText w:val="▪"/>
      <w:lvlJc w:val="left"/>
      <w:pPr>
        <w:ind w:left="64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164C0741"/>
    <w:multiLevelType w:val="hybridMultilevel"/>
    <w:tmpl w:val="E89C4F26"/>
    <w:lvl w:ilvl="0" w:tplc="BEF2E67C">
      <w:start w:val="1"/>
      <w:numFmt w:val="decimal"/>
      <w:lvlText w:val="%1."/>
      <w:lvlJc w:val="left"/>
      <w:pPr>
        <w:ind w:left="4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081D80">
      <w:start w:val="1"/>
      <w:numFmt w:val="bullet"/>
      <w:lvlText w:val="•"/>
      <w:lvlJc w:val="left"/>
      <w:pPr>
        <w:ind w:left="866"/>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2" w:tplc="3C10A8C4">
      <w:start w:val="1"/>
      <w:numFmt w:val="bullet"/>
      <w:lvlText w:val="▪"/>
      <w:lvlJc w:val="left"/>
      <w:pPr>
        <w:ind w:left="157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18AA6F94">
      <w:start w:val="1"/>
      <w:numFmt w:val="bullet"/>
      <w:lvlText w:val="•"/>
      <w:lvlJc w:val="left"/>
      <w:pPr>
        <w:ind w:left="229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1E4A5990">
      <w:start w:val="1"/>
      <w:numFmt w:val="bullet"/>
      <w:lvlText w:val="o"/>
      <w:lvlJc w:val="left"/>
      <w:pPr>
        <w:ind w:left="301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772C4FF4">
      <w:start w:val="1"/>
      <w:numFmt w:val="bullet"/>
      <w:lvlText w:val="▪"/>
      <w:lvlJc w:val="left"/>
      <w:pPr>
        <w:ind w:left="373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B636A52E">
      <w:start w:val="1"/>
      <w:numFmt w:val="bullet"/>
      <w:lvlText w:val="•"/>
      <w:lvlJc w:val="left"/>
      <w:pPr>
        <w:ind w:left="445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44B2B480">
      <w:start w:val="1"/>
      <w:numFmt w:val="bullet"/>
      <w:lvlText w:val="o"/>
      <w:lvlJc w:val="left"/>
      <w:pPr>
        <w:ind w:left="517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2FF07228">
      <w:start w:val="1"/>
      <w:numFmt w:val="bullet"/>
      <w:lvlText w:val="▪"/>
      <w:lvlJc w:val="left"/>
      <w:pPr>
        <w:ind w:left="589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14" w15:restartNumberingAfterBreak="0">
    <w:nsid w:val="178335ED"/>
    <w:multiLevelType w:val="hybridMultilevel"/>
    <w:tmpl w:val="12EA1098"/>
    <w:lvl w:ilvl="0" w:tplc="D988D7EA">
      <w:start w:val="1"/>
      <w:numFmt w:val="bullet"/>
      <w:lvlText w:val="•"/>
      <w:lvlJc w:val="left"/>
      <w:pPr>
        <w:ind w:left="42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DC2877A0">
      <w:start w:val="1"/>
      <w:numFmt w:val="bullet"/>
      <w:lvlText w:val="o"/>
      <w:lvlJc w:val="left"/>
      <w:pPr>
        <w:ind w:left="12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0D451E0">
      <w:start w:val="1"/>
      <w:numFmt w:val="bullet"/>
      <w:lvlText w:val="▪"/>
      <w:lvlJc w:val="left"/>
      <w:pPr>
        <w:ind w:left="19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D62693A">
      <w:start w:val="1"/>
      <w:numFmt w:val="bullet"/>
      <w:lvlText w:val="•"/>
      <w:lvlJc w:val="left"/>
      <w:pPr>
        <w:ind w:left="264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AF2ABF2">
      <w:start w:val="1"/>
      <w:numFmt w:val="bullet"/>
      <w:lvlText w:val="o"/>
      <w:lvlJc w:val="left"/>
      <w:pPr>
        <w:ind w:left="33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4928686">
      <w:start w:val="1"/>
      <w:numFmt w:val="bullet"/>
      <w:lvlText w:val="▪"/>
      <w:lvlJc w:val="left"/>
      <w:pPr>
        <w:ind w:left="40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71A351A">
      <w:start w:val="1"/>
      <w:numFmt w:val="bullet"/>
      <w:lvlText w:val="•"/>
      <w:lvlJc w:val="left"/>
      <w:pPr>
        <w:ind w:left="48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8256B39A">
      <w:start w:val="1"/>
      <w:numFmt w:val="bullet"/>
      <w:lvlText w:val="o"/>
      <w:lvlJc w:val="left"/>
      <w:pPr>
        <w:ind w:left="55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B56465E8">
      <w:start w:val="1"/>
      <w:numFmt w:val="bullet"/>
      <w:lvlText w:val="▪"/>
      <w:lvlJc w:val="left"/>
      <w:pPr>
        <w:ind w:left="62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198941DF"/>
    <w:multiLevelType w:val="hybridMultilevel"/>
    <w:tmpl w:val="817E44C4"/>
    <w:lvl w:ilvl="0" w:tplc="64544532">
      <w:start w:val="1"/>
      <w:numFmt w:val="decimal"/>
      <w:lvlText w:val="%1."/>
      <w:lvlJc w:val="left"/>
      <w:pPr>
        <w:ind w:left="5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ABEF802">
      <w:start w:val="1"/>
      <w:numFmt w:val="lowerLetter"/>
      <w:lvlText w:val="%2"/>
      <w:lvlJc w:val="left"/>
      <w:pPr>
        <w:ind w:left="12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5A61C2">
      <w:start w:val="1"/>
      <w:numFmt w:val="lowerRoman"/>
      <w:lvlText w:val="%3"/>
      <w:lvlJc w:val="left"/>
      <w:pPr>
        <w:ind w:left="19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07E3400">
      <w:start w:val="1"/>
      <w:numFmt w:val="decimal"/>
      <w:lvlText w:val="%4"/>
      <w:lvlJc w:val="left"/>
      <w:pPr>
        <w:ind w:left="2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58B7F6">
      <w:start w:val="1"/>
      <w:numFmt w:val="lowerLetter"/>
      <w:lvlText w:val="%5"/>
      <w:lvlJc w:val="left"/>
      <w:pPr>
        <w:ind w:left="3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22F3D2">
      <w:start w:val="1"/>
      <w:numFmt w:val="lowerRoman"/>
      <w:lvlText w:val="%6"/>
      <w:lvlJc w:val="left"/>
      <w:pPr>
        <w:ind w:left="4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4840CA">
      <w:start w:val="1"/>
      <w:numFmt w:val="decimal"/>
      <w:lvlText w:val="%7"/>
      <w:lvlJc w:val="left"/>
      <w:pPr>
        <w:ind w:left="4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905AFC">
      <w:start w:val="1"/>
      <w:numFmt w:val="lowerLetter"/>
      <w:lvlText w:val="%8"/>
      <w:lvlJc w:val="left"/>
      <w:pPr>
        <w:ind w:left="5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2EE380">
      <w:start w:val="1"/>
      <w:numFmt w:val="lowerRoman"/>
      <w:lvlText w:val="%9"/>
      <w:lvlJc w:val="left"/>
      <w:pPr>
        <w:ind w:left="6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99052AF"/>
    <w:multiLevelType w:val="hybridMultilevel"/>
    <w:tmpl w:val="A6942E1C"/>
    <w:lvl w:ilvl="0" w:tplc="6714F47A">
      <w:start w:val="1"/>
      <w:numFmt w:val="decimal"/>
      <w:lvlText w:val="%1."/>
      <w:lvlJc w:val="left"/>
      <w:pPr>
        <w:ind w:left="4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5BC9EC8">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F289AFC">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32C1F6C">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19A5622">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F42747C">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ADCFBFC">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A04DD88">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5CBDF6">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19A7583D"/>
    <w:multiLevelType w:val="hybridMultilevel"/>
    <w:tmpl w:val="EA4E734E"/>
    <w:lvl w:ilvl="0" w:tplc="E77295C0">
      <w:start w:val="1"/>
      <w:numFmt w:val="bullet"/>
      <w:lvlText w:val="✓"/>
      <w:lvlJc w:val="left"/>
      <w:pPr>
        <w:ind w:left="451"/>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662292B0">
      <w:start w:val="1"/>
      <w:numFmt w:val="bullet"/>
      <w:lvlText w:val="o"/>
      <w:lvlJc w:val="left"/>
      <w:pPr>
        <w:ind w:left="11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F11AF976">
      <w:start w:val="1"/>
      <w:numFmt w:val="bullet"/>
      <w:lvlText w:val="▪"/>
      <w:lvlJc w:val="left"/>
      <w:pPr>
        <w:ind w:left="19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AF84FEBE">
      <w:start w:val="1"/>
      <w:numFmt w:val="bullet"/>
      <w:lvlText w:val="•"/>
      <w:lvlJc w:val="left"/>
      <w:pPr>
        <w:ind w:left="26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67F6A910">
      <w:start w:val="1"/>
      <w:numFmt w:val="bullet"/>
      <w:lvlText w:val="o"/>
      <w:lvlJc w:val="left"/>
      <w:pPr>
        <w:ind w:left="334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6A665692">
      <w:start w:val="1"/>
      <w:numFmt w:val="bullet"/>
      <w:lvlText w:val="▪"/>
      <w:lvlJc w:val="left"/>
      <w:pPr>
        <w:ind w:left="406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9C4CB55A">
      <w:start w:val="1"/>
      <w:numFmt w:val="bullet"/>
      <w:lvlText w:val="•"/>
      <w:lvlJc w:val="left"/>
      <w:pPr>
        <w:ind w:left="47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C906A56C">
      <w:start w:val="1"/>
      <w:numFmt w:val="bullet"/>
      <w:lvlText w:val="o"/>
      <w:lvlJc w:val="left"/>
      <w:pPr>
        <w:ind w:left="55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9A064FE6">
      <w:start w:val="1"/>
      <w:numFmt w:val="bullet"/>
      <w:lvlText w:val="▪"/>
      <w:lvlJc w:val="left"/>
      <w:pPr>
        <w:ind w:left="62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1BB227B5"/>
    <w:multiLevelType w:val="hybridMultilevel"/>
    <w:tmpl w:val="E578EECE"/>
    <w:lvl w:ilvl="0" w:tplc="F79841F4">
      <w:start w:val="1"/>
      <w:numFmt w:val="bullet"/>
      <w:lvlText w:val="•"/>
      <w:lvlJc w:val="left"/>
      <w:pPr>
        <w:ind w:left="30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6CC75BC">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1CA42BCC">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7C8459C2">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CA2C746">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3D069B9C">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2D72E7D0">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E965D44">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8EA8291E">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1C7E524A"/>
    <w:multiLevelType w:val="hybridMultilevel"/>
    <w:tmpl w:val="49FCC78C"/>
    <w:lvl w:ilvl="0" w:tplc="B844A7D2">
      <w:start w:val="1"/>
      <w:numFmt w:val="bullet"/>
      <w:lvlText w:val="•"/>
      <w:lvlJc w:val="left"/>
      <w:pPr>
        <w:ind w:left="12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96305BC4">
      <w:start w:val="1"/>
      <w:numFmt w:val="bullet"/>
      <w:lvlText w:val="o"/>
      <w:lvlJc w:val="left"/>
      <w:pPr>
        <w:ind w:left="161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CB40E29E">
      <w:start w:val="1"/>
      <w:numFmt w:val="bullet"/>
      <w:lvlText w:val="▪"/>
      <w:lvlJc w:val="left"/>
      <w:pPr>
        <w:ind w:left="233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7722DADE">
      <w:start w:val="1"/>
      <w:numFmt w:val="bullet"/>
      <w:lvlText w:val="•"/>
      <w:lvlJc w:val="left"/>
      <w:pPr>
        <w:ind w:left="305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20A24F7E">
      <w:start w:val="1"/>
      <w:numFmt w:val="bullet"/>
      <w:lvlText w:val="o"/>
      <w:lvlJc w:val="left"/>
      <w:pPr>
        <w:ind w:left="377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FDB0CC36">
      <w:start w:val="1"/>
      <w:numFmt w:val="bullet"/>
      <w:lvlText w:val="▪"/>
      <w:lvlJc w:val="left"/>
      <w:pPr>
        <w:ind w:left="449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E6A0181A">
      <w:start w:val="1"/>
      <w:numFmt w:val="bullet"/>
      <w:lvlText w:val="•"/>
      <w:lvlJc w:val="left"/>
      <w:pPr>
        <w:ind w:left="521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03B80A74">
      <w:start w:val="1"/>
      <w:numFmt w:val="bullet"/>
      <w:lvlText w:val="o"/>
      <w:lvlJc w:val="left"/>
      <w:pPr>
        <w:ind w:left="593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473E895E">
      <w:start w:val="1"/>
      <w:numFmt w:val="bullet"/>
      <w:lvlText w:val="▪"/>
      <w:lvlJc w:val="left"/>
      <w:pPr>
        <w:ind w:left="665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20" w15:restartNumberingAfterBreak="0">
    <w:nsid w:val="1C897631"/>
    <w:multiLevelType w:val="hybridMultilevel"/>
    <w:tmpl w:val="0F546CE0"/>
    <w:lvl w:ilvl="0" w:tplc="411C54B6">
      <w:start w:val="1"/>
      <w:numFmt w:val="bullet"/>
      <w:lvlText w:val="•"/>
      <w:lvlJc w:val="left"/>
      <w:pPr>
        <w:ind w:left="7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C3C78F4">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BC20654">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BCE0568">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30671F2">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DD209EA2">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A4AE0F6">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31EA74E">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8E8A326">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1F577649"/>
    <w:multiLevelType w:val="hybridMultilevel"/>
    <w:tmpl w:val="29EA7D4C"/>
    <w:lvl w:ilvl="0" w:tplc="51D617C6">
      <w:start w:val="1"/>
      <w:numFmt w:val="bullet"/>
      <w:lvlText w:val="-"/>
      <w:lvlJc w:val="left"/>
      <w:pPr>
        <w:ind w:left="17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4724A7E6">
      <w:start w:val="1"/>
      <w:numFmt w:val="bullet"/>
      <w:lvlText w:val="o"/>
      <w:lvlJc w:val="left"/>
      <w:pPr>
        <w:ind w:left="122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AADAFEAC">
      <w:start w:val="1"/>
      <w:numFmt w:val="bullet"/>
      <w:lvlText w:val="▪"/>
      <w:lvlJc w:val="left"/>
      <w:pPr>
        <w:ind w:left="194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48CE61E">
      <w:start w:val="1"/>
      <w:numFmt w:val="bullet"/>
      <w:lvlText w:val="•"/>
      <w:lvlJc w:val="left"/>
      <w:pPr>
        <w:ind w:left="266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BB52D012">
      <w:start w:val="1"/>
      <w:numFmt w:val="bullet"/>
      <w:lvlText w:val="o"/>
      <w:lvlJc w:val="left"/>
      <w:pPr>
        <w:ind w:left="338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C53AFD34">
      <w:start w:val="1"/>
      <w:numFmt w:val="bullet"/>
      <w:lvlText w:val="▪"/>
      <w:lvlJc w:val="left"/>
      <w:pPr>
        <w:ind w:left="410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75162858">
      <w:start w:val="1"/>
      <w:numFmt w:val="bullet"/>
      <w:lvlText w:val="•"/>
      <w:lvlJc w:val="left"/>
      <w:pPr>
        <w:ind w:left="482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3D08A852">
      <w:start w:val="1"/>
      <w:numFmt w:val="bullet"/>
      <w:lvlText w:val="o"/>
      <w:lvlJc w:val="left"/>
      <w:pPr>
        <w:ind w:left="554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DC5E867C">
      <w:start w:val="1"/>
      <w:numFmt w:val="bullet"/>
      <w:lvlText w:val="▪"/>
      <w:lvlJc w:val="left"/>
      <w:pPr>
        <w:ind w:left="626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203679C3"/>
    <w:multiLevelType w:val="hybridMultilevel"/>
    <w:tmpl w:val="E5A21E5E"/>
    <w:lvl w:ilvl="0" w:tplc="86C6F8C0">
      <w:start w:val="1"/>
      <w:numFmt w:val="decimal"/>
      <w:lvlText w:val="%1."/>
      <w:lvlJc w:val="left"/>
      <w:pPr>
        <w:ind w:left="4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0F62F06">
      <w:start w:val="1"/>
      <w:numFmt w:val="lowerLetter"/>
      <w:lvlText w:val="%2"/>
      <w:lvlJc w:val="left"/>
      <w:pPr>
        <w:ind w:left="11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E68CFA8">
      <w:start w:val="1"/>
      <w:numFmt w:val="lowerRoman"/>
      <w:lvlText w:val="%3"/>
      <w:lvlJc w:val="left"/>
      <w:pPr>
        <w:ind w:left="19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9E6F8A2">
      <w:start w:val="1"/>
      <w:numFmt w:val="decimal"/>
      <w:lvlText w:val="%4"/>
      <w:lvlJc w:val="left"/>
      <w:pPr>
        <w:ind w:left="26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5AEF06E">
      <w:start w:val="1"/>
      <w:numFmt w:val="lowerLetter"/>
      <w:lvlText w:val="%5"/>
      <w:lvlJc w:val="left"/>
      <w:pPr>
        <w:ind w:left="3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EACAD8A">
      <w:start w:val="1"/>
      <w:numFmt w:val="lowerRoman"/>
      <w:lvlText w:val="%6"/>
      <w:lvlJc w:val="left"/>
      <w:pPr>
        <w:ind w:left="40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2C8A040">
      <w:start w:val="1"/>
      <w:numFmt w:val="decimal"/>
      <w:lvlText w:val="%7"/>
      <w:lvlJc w:val="left"/>
      <w:pPr>
        <w:ind w:left="4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4C286A8">
      <w:start w:val="1"/>
      <w:numFmt w:val="lowerLetter"/>
      <w:lvlText w:val="%8"/>
      <w:lvlJc w:val="left"/>
      <w:pPr>
        <w:ind w:left="5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D287E52">
      <w:start w:val="1"/>
      <w:numFmt w:val="lowerRoman"/>
      <w:lvlText w:val="%9"/>
      <w:lvlJc w:val="left"/>
      <w:pPr>
        <w:ind w:left="6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21BF4969"/>
    <w:multiLevelType w:val="hybridMultilevel"/>
    <w:tmpl w:val="F4D8A7AE"/>
    <w:lvl w:ilvl="0" w:tplc="665A1C44">
      <w:start w:val="1"/>
      <w:numFmt w:val="bullet"/>
      <w:lvlText w:val="•"/>
      <w:lvlJc w:val="left"/>
      <w:pPr>
        <w:ind w:left="3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DBCCC20A">
      <w:start w:val="1"/>
      <w:numFmt w:val="bullet"/>
      <w:lvlText w:val="o"/>
      <w:lvlJc w:val="left"/>
      <w:pPr>
        <w:ind w:left="183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B4DC03DA">
      <w:start w:val="1"/>
      <w:numFmt w:val="bullet"/>
      <w:lvlRestart w:val="0"/>
      <w:lvlText w:val="-"/>
      <w:lvlJc w:val="left"/>
      <w:pPr>
        <w:ind w:left="314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FF5ABB9E">
      <w:start w:val="1"/>
      <w:numFmt w:val="bullet"/>
      <w:lvlText w:val="•"/>
      <w:lvlJc w:val="left"/>
      <w:pPr>
        <w:ind w:left="402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4576239C">
      <w:start w:val="1"/>
      <w:numFmt w:val="bullet"/>
      <w:lvlText w:val="o"/>
      <w:lvlJc w:val="left"/>
      <w:pPr>
        <w:ind w:left="474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791EF690">
      <w:start w:val="1"/>
      <w:numFmt w:val="bullet"/>
      <w:lvlText w:val="▪"/>
      <w:lvlJc w:val="left"/>
      <w:pPr>
        <w:ind w:left="546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B3EAA228">
      <w:start w:val="1"/>
      <w:numFmt w:val="bullet"/>
      <w:lvlText w:val="•"/>
      <w:lvlJc w:val="left"/>
      <w:pPr>
        <w:ind w:left="618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4FD88BB6">
      <w:start w:val="1"/>
      <w:numFmt w:val="bullet"/>
      <w:lvlText w:val="o"/>
      <w:lvlJc w:val="left"/>
      <w:pPr>
        <w:ind w:left="690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3A4850A2">
      <w:start w:val="1"/>
      <w:numFmt w:val="bullet"/>
      <w:lvlText w:val="▪"/>
      <w:lvlJc w:val="left"/>
      <w:pPr>
        <w:ind w:left="762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21C5381F"/>
    <w:multiLevelType w:val="hybridMultilevel"/>
    <w:tmpl w:val="6458F910"/>
    <w:lvl w:ilvl="0" w:tplc="5C3AB0A2">
      <w:start w:val="1"/>
      <w:numFmt w:val="bullet"/>
      <w:lvlText w:val="-"/>
      <w:lvlJc w:val="left"/>
      <w:pPr>
        <w:ind w:left="11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E32CAE4A">
      <w:start w:val="1"/>
      <w:numFmt w:val="bullet"/>
      <w:lvlText w:val="o"/>
      <w:lvlJc w:val="left"/>
      <w:pPr>
        <w:ind w:left="115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FE7EEA66">
      <w:start w:val="1"/>
      <w:numFmt w:val="bullet"/>
      <w:lvlText w:val="▪"/>
      <w:lvlJc w:val="left"/>
      <w:pPr>
        <w:ind w:left="187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C966C80A">
      <w:start w:val="1"/>
      <w:numFmt w:val="bullet"/>
      <w:lvlText w:val="•"/>
      <w:lvlJc w:val="left"/>
      <w:pPr>
        <w:ind w:left="259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C206F110">
      <w:start w:val="1"/>
      <w:numFmt w:val="bullet"/>
      <w:lvlText w:val="o"/>
      <w:lvlJc w:val="left"/>
      <w:pPr>
        <w:ind w:left="331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A32C7BC2">
      <w:start w:val="1"/>
      <w:numFmt w:val="bullet"/>
      <w:lvlText w:val="▪"/>
      <w:lvlJc w:val="left"/>
      <w:pPr>
        <w:ind w:left="403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54FA8898">
      <w:start w:val="1"/>
      <w:numFmt w:val="bullet"/>
      <w:lvlText w:val="•"/>
      <w:lvlJc w:val="left"/>
      <w:pPr>
        <w:ind w:left="475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D7BE23D6">
      <w:start w:val="1"/>
      <w:numFmt w:val="bullet"/>
      <w:lvlText w:val="o"/>
      <w:lvlJc w:val="left"/>
      <w:pPr>
        <w:ind w:left="547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287225D6">
      <w:start w:val="1"/>
      <w:numFmt w:val="bullet"/>
      <w:lvlText w:val="▪"/>
      <w:lvlJc w:val="left"/>
      <w:pPr>
        <w:ind w:left="619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21CC39A1"/>
    <w:multiLevelType w:val="hybridMultilevel"/>
    <w:tmpl w:val="40E84EC4"/>
    <w:lvl w:ilvl="0" w:tplc="0F6CE608">
      <w:start w:val="1"/>
      <w:numFmt w:val="bullet"/>
      <w:lvlText w:val="✓"/>
      <w:lvlJc w:val="left"/>
      <w:pPr>
        <w:ind w:left="3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4F7CDA68">
      <w:start w:val="1"/>
      <w:numFmt w:val="bullet"/>
      <w:lvlText w:val="o"/>
      <w:lvlJc w:val="left"/>
      <w:pPr>
        <w:ind w:left="11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72243C54">
      <w:start w:val="1"/>
      <w:numFmt w:val="bullet"/>
      <w:lvlText w:val="▪"/>
      <w:lvlJc w:val="left"/>
      <w:pPr>
        <w:ind w:left="19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BC048FD2">
      <w:start w:val="1"/>
      <w:numFmt w:val="bullet"/>
      <w:lvlText w:val="•"/>
      <w:lvlJc w:val="left"/>
      <w:pPr>
        <w:ind w:left="26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D24C56CE">
      <w:start w:val="1"/>
      <w:numFmt w:val="bullet"/>
      <w:lvlText w:val="o"/>
      <w:lvlJc w:val="left"/>
      <w:pPr>
        <w:ind w:left="334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AC8ABEE8">
      <w:start w:val="1"/>
      <w:numFmt w:val="bullet"/>
      <w:lvlText w:val="▪"/>
      <w:lvlJc w:val="left"/>
      <w:pPr>
        <w:ind w:left="406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80548F9E">
      <w:start w:val="1"/>
      <w:numFmt w:val="bullet"/>
      <w:lvlText w:val="•"/>
      <w:lvlJc w:val="left"/>
      <w:pPr>
        <w:ind w:left="47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181E936C">
      <w:start w:val="1"/>
      <w:numFmt w:val="bullet"/>
      <w:lvlText w:val="o"/>
      <w:lvlJc w:val="left"/>
      <w:pPr>
        <w:ind w:left="55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2B604D72">
      <w:start w:val="1"/>
      <w:numFmt w:val="bullet"/>
      <w:lvlText w:val="▪"/>
      <w:lvlJc w:val="left"/>
      <w:pPr>
        <w:ind w:left="62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22815CEB"/>
    <w:multiLevelType w:val="hybridMultilevel"/>
    <w:tmpl w:val="D6F4E422"/>
    <w:lvl w:ilvl="0" w:tplc="9C32A130">
      <w:start w:val="1"/>
      <w:numFmt w:val="bullet"/>
      <w:lvlText w:val="✓"/>
      <w:lvlJc w:val="left"/>
      <w:pPr>
        <w:ind w:left="4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552033F8">
      <w:start w:val="1"/>
      <w:numFmt w:val="bullet"/>
      <w:lvlText w:val="o"/>
      <w:lvlJc w:val="left"/>
      <w:pPr>
        <w:ind w:left="12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3AF2CD7E">
      <w:start w:val="1"/>
      <w:numFmt w:val="bullet"/>
      <w:lvlText w:val="▪"/>
      <w:lvlJc w:val="left"/>
      <w:pPr>
        <w:ind w:left="193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D1B46FF0">
      <w:start w:val="1"/>
      <w:numFmt w:val="bullet"/>
      <w:lvlText w:val="•"/>
      <w:lvlJc w:val="left"/>
      <w:pPr>
        <w:ind w:left="265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AA9836A0">
      <w:start w:val="1"/>
      <w:numFmt w:val="bullet"/>
      <w:lvlText w:val="o"/>
      <w:lvlJc w:val="left"/>
      <w:pPr>
        <w:ind w:left="337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F79A5258">
      <w:start w:val="1"/>
      <w:numFmt w:val="bullet"/>
      <w:lvlText w:val="▪"/>
      <w:lvlJc w:val="left"/>
      <w:pPr>
        <w:ind w:left="409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603A2988">
      <w:start w:val="1"/>
      <w:numFmt w:val="bullet"/>
      <w:lvlText w:val="•"/>
      <w:lvlJc w:val="left"/>
      <w:pPr>
        <w:ind w:left="48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ABB00CEA">
      <w:start w:val="1"/>
      <w:numFmt w:val="bullet"/>
      <w:lvlText w:val="o"/>
      <w:lvlJc w:val="left"/>
      <w:pPr>
        <w:ind w:left="553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BDFAD396">
      <w:start w:val="1"/>
      <w:numFmt w:val="bullet"/>
      <w:lvlText w:val="▪"/>
      <w:lvlJc w:val="left"/>
      <w:pPr>
        <w:ind w:left="625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27" w15:restartNumberingAfterBreak="0">
    <w:nsid w:val="24CD0998"/>
    <w:multiLevelType w:val="hybridMultilevel"/>
    <w:tmpl w:val="5936D204"/>
    <w:lvl w:ilvl="0" w:tplc="804A2CF6">
      <w:start w:val="1"/>
      <w:numFmt w:val="bullet"/>
      <w:lvlText w:val="✓"/>
      <w:lvlJc w:val="left"/>
      <w:pPr>
        <w:ind w:left="59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51DAA5E8">
      <w:start w:val="1"/>
      <w:numFmt w:val="bullet"/>
      <w:lvlText w:val="o"/>
      <w:lvlJc w:val="left"/>
      <w:pPr>
        <w:ind w:left="12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2D58E104">
      <w:start w:val="1"/>
      <w:numFmt w:val="bullet"/>
      <w:lvlText w:val="▪"/>
      <w:lvlJc w:val="left"/>
      <w:pPr>
        <w:ind w:left="19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DADA9B9A">
      <w:start w:val="1"/>
      <w:numFmt w:val="bullet"/>
      <w:lvlText w:val="•"/>
      <w:lvlJc w:val="left"/>
      <w:pPr>
        <w:ind w:left="26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EF1A4D70">
      <w:start w:val="1"/>
      <w:numFmt w:val="bullet"/>
      <w:lvlText w:val="o"/>
      <w:lvlJc w:val="left"/>
      <w:pPr>
        <w:ind w:left="338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4F3ADA04">
      <w:start w:val="1"/>
      <w:numFmt w:val="bullet"/>
      <w:lvlText w:val="▪"/>
      <w:lvlJc w:val="left"/>
      <w:pPr>
        <w:ind w:left="410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8E7A7316">
      <w:start w:val="1"/>
      <w:numFmt w:val="bullet"/>
      <w:lvlText w:val="•"/>
      <w:lvlJc w:val="left"/>
      <w:pPr>
        <w:ind w:left="48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811A2F9A">
      <w:start w:val="1"/>
      <w:numFmt w:val="bullet"/>
      <w:lvlText w:val="o"/>
      <w:lvlJc w:val="left"/>
      <w:pPr>
        <w:ind w:left="55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8A38301A">
      <w:start w:val="1"/>
      <w:numFmt w:val="bullet"/>
      <w:lvlText w:val="▪"/>
      <w:lvlJc w:val="left"/>
      <w:pPr>
        <w:ind w:left="62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26507FBC"/>
    <w:multiLevelType w:val="hybridMultilevel"/>
    <w:tmpl w:val="637296C4"/>
    <w:lvl w:ilvl="0" w:tplc="830E3040">
      <w:start w:val="1"/>
      <w:numFmt w:val="decimal"/>
      <w:lvlText w:val="%1."/>
      <w:lvlJc w:val="left"/>
      <w:pPr>
        <w:ind w:left="4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50E0502">
      <w:start w:val="1"/>
      <w:numFmt w:val="lowerLetter"/>
      <w:lvlText w:val="%2"/>
      <w:lvlJc w:val="left"/>
      <w:pPr>
        <w:ind w:left="11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CDA4AEC">
      <w:start w:val="1"/>
      <w:numFmt w:val="lowerRoman"/>
      <w:lvlText w:val="%3"/>
      <w:lvlJc w:val="left"/>
      <w:pPr>
        <w:ind w:left="19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6D85640">
      <w:start w:val="1"/>
      <w:numFmt w:val="decimal"/>
      <w:lvlText w:val="%4"/>
      <w:lvlJc w:val="left"/>
      <w:pPr>
        <w:ind w:left="26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C046CAA">
      <w:start w:val="1"/>
      <w:numFmt w:val="lowerLetter"/>
      <w:lvlText w:val="%5"/>
      <w:lvlJc w:val="left"/>
      <w:pPr>
        <w:ind w:left="3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3D60824">
      <w:start w:val="1"/>
      <w:numFmt w:val="lowerRoman"/>
      <w:lvlText w:val="%6"/>
      <w:lvlJc w:val="left"/>
      <w:pPr>
        <w:ind w:left="40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B1A7FEE">
      <w:start w:val="1"/>
      <w:numFmt w:val="decimal"/>
      <w:lvlText w:val="%7"/>
      <w:lvlJc w:val="left"/>
      <w:pPr>
        <w:ind w:left="4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3F0A8AE">
      <w:start w:val="1"/>
      <w:numFmt w:val="lowerLetter"/>
      <w:lvlText w:val="%8"/>
      <w:lvlJc w:val="left"/>
      <w:pPr>
        <w:ind w:left="5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B6AAB68">
      <w:start w:val="1"/>
      <w:numFmt w:val="lowerRoman"/>
      <w:lvlText w:val="%9"/>
      <w:lvlJc w:val="left"/>
      <w:pPr>
        <w:ind w:left="6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29607422"/>
    <w:multiLevelType w:val="hybridMultilevel"/>
    <w:tmpl w:val="339896D4"/>
    <w:lvl w:ilvl="0" w:tplc="D582577C">
      <w:start w:val="1"/>
      <w:numFmt w:val="bullet"/>
      <w:lvlText w:val="•"/>
      <w:lvlJc w:val="left"/>
      <w:pPr>
        <w:ind w:left="74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CAC2EAF0">
      <w:start w:val="1"/>
      <w:numFmt w:val="bullet"/>
      <w:lvlText w:val="o"/>
      <w:lvlJc w:val="left"/>
      <w:pPr>
        <w:ind w:left="145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9C668410">
      <w:start w:val="1"/>
      <w:numFmt w:val="bullet"/>
      <w:lvlText w:val="▪"/>
      <w:lvlJc w:val="left"/>
      <w:pPr>
        <w:ind w:left="217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C878277A">
      <w:start w:val="1"/>
      <w:numFmt w:val="bullet"/>
      <w:lvlText w:val="•"/>
      <w:lvlJc w:val="left"/>
      <w:pPr>
        <w:ind w:left="289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D0640D5E">
      <w:start w:val="1"/>
      <w:numFmt w:val="bullet"/>
      <w:lvlText w:val="o"/>
      <w:lvlJc w:val="left"/>
      <w:pPr>
        <w:ind w:left="361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2E7A7C68">
      <w:start w:val="1"/>
      <w:numFmt w:val="bullet"/>
      <w:lvlText w:val="▪"/>
      <w:lvlJc w:val="left"/>
      <w:pPr>
        <w:ind w:left="433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01683128">
      <w:start w:val="1"/>
      <w:numFmt w:val="bullet"/>
      <w:lvlText w:val="•"/>
      <w:lvlJc w:val="left"/>
      <w:pPr>
        <w:ind w:left="505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58D20BD8">
      <w:start w:val="1"/>
      <w:numFmt w:val="bullet"/>
      <w:lvlText w:val="o"/>
      <w:lvlJc w:val="left"/>
      <w:pPr>
        <w:ind w:left="577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B1B4B3E6">
      <w:start w:val="1"/>
      <w:numFmt w:val="bullet"/>
      <w:lvlText w:val="▪"/>
      <w:lvlJc w:val="left"/>
      <w:pPr>
        <w:ind w:left="649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30" w15:restartNumberingAfterBreak="0">
    <w:nsid w:val="2A040485"/>
    <w:multiLevelType w:val="hybridMultilevel"/>
    <w:tmpl w:val="0B288022"/>
    <w:lvl w:ilvl="0" w:tplc="FC76BE32">
      <w:start w:val="1"/>
      <w:numFmt w:val="bullet"/>
      <w:lvlText w:val="-"/>
      <w:lvlJc w:val="left"/>
      <w:pPr>
        <w:ind w:left="7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6264174">
      <w:start w:val="1"/>
      <w:numFmt w:val="bullet"/>
      <w:lvlText w:val="o"/>
      <w:lvlJc w:val="left"/>
      <w:pPr>
        <w:ind w:left="14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8514BF70">
      <w:start w:val="1"/>
      <w:numFmt w:val="bullet"/>
      <w:lvlText w:val="▪"/>
      <w:lvlJc w:val="left"/>
      <w:pPr>
        <w:ind w:left="21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F966884">
      <w:start w:val="1"/>
      <w:numFmt w:val="bullet"/>
      <w:lvlText w:val="•"/>
      <w:lvlJc w:val="left"/>
      <w:pPr>
        <w:ind w:left="28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14E4F332">
      <w:start w:val="1"/>
      <w:numFmt w:val="bullet"/>
      <w:lvlText w:val="o"/>
      <w:lvlJc w:val="left"/>
      <w:pPr>
        <w:ind w:left="36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57F84866">
      <w:start w:val="1"/>
      <w:numFmt w:val="bullet"/>
      <w:lvlText w:val="▪"/>
      <w:lvlJc w:val="left"/>
      <w:pPr>
        <w:ind w:left="43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C1546EF8">
      <w:start w:val="1"/>
      <w:numFmt w:val="bullet"/>
      <w:lvlText w:val="•"/>
      <w:lvlJc w:val="left"/>
      <w:pPr>
        <w:ind w:left="50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AEB280F0">
      <w:start w:val="1"/>
      <w:numFmt w:val="bullet"/>
      <w:lvlText w:val="o"/>
      <w:lvlJc w:val="left"/>
      <w:pPr>
        <w:ind w:left="57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D8F85B46">
      <w:start w:val="1"/>
      <w:numFmt w:val="bullet"/>
      <w:lvlText w:val="▪"/>
      <w:lvlJc w:val="left"/>
      <w:pPr>
        <w:ind w:left="64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1" w15:restartNumberingAfterBreak="0">
    <w:nsid w:val="2B2C69C1"/>
    <w:multiLevelType w:val="hybridMultilevel"/>
    <w:tmpl w:val="A81832DE"/>
    <w:lvl w:ilvl="0" w:tplc="E8409EDC">
      <w:start w:val="1"/>
      <w:numFmt w:val="decimal"/>
      <w:lvlText w:val="%1."/>
      <w:lvlJc w:val="left"/>
      <w:pPr>
        <w:ind w:left="425"/>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1" w:tplc="00F616DE">
      <w:start w:val="1"/>
      <w:numFmt w:val="lowerLetter"/>
      <w:lvlText w:val="%2"/>
      <w:lvlJc w:val="left"/>
      <w:pPr>
        <w:ind w:left="119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2" w:tplc="8C8425A2">
      <w:start w:val="1"/>
      <w:numFmt w:val="lowerRoman"/>
      <w:lvlText w:val="%3"/>
      <w:lvlJc w:val="left"/>
      <w:pPr>
        <w:ind w:left="191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3" w:tplc="3606D8FA">
      <w:start w:val="1"/>
      <w:numFmt w:val="decimal"/>
      <w:lvlText w:val="%4"/>
      <w:lvlJc w:val="left"/>
      <w:pPr>
        <w:ind w:left="263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4" w:tplc="AA702E02">
      <w:start w:val="1"/>
      <w:numFmt w:val="lowerLetter"/>
      <w:lvlText w:val="%5"/>
      <w:lvlJc w:val="left"/>
      <w:pPr>
        <w:ind w:left="335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5" w:tplc="73F869C6">
      <w:start w:val="1"/>
      <w:numFmt w:val="lowerRoman"/>
      <w:lvlText w:val="%6"/>
      <w:lvlJc w:val="left"/>
      <w:pPr>
        <w:ind w:left="407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6" w:tplc="50566550">
      <w:start w:val="1"/>
      <w:numFmt w:val="decimal"/>
      <w:lvlText w:val="%7"/>
      <w:lvlJc w:val="left"/>
      <w:pPr>
        <w:ind w:left="479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7" w:tplc="1418296C">
      <w:start w:val="1"/>
      <w:numFmt w:val="lowerLetter"/>
      <w:lvlText w:val="%8"/>
      <w:lvlJc w:val="left"/>
      <w:pPr>
        <w:ind w:left="551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8" w:tplc="5D5E6BF4">
      <w:start w:val="1"/>
      <w:numFmt w:val="lowerRoman"/>
      <w:lvlText w:val="%9"/>
      <w:lvlJc w:val="left"/>
      <w:pPr>
        <w:ind w:left="6236"/>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2B966414"/>
    <w:multiLevelType w:val="hybridMultilevel"/>
    <w:tmpl w:val="3280E84A"/>
    <w:lvl w:ilvl="0" w:tplc="02BE9694">
      <w:start w:val="1"/>
      <w:numFmt w:val="bullet"/>
      <w:lvlText w:val="✓"/>
      <w:lvlJc w:val="left"/>
      <w:pPr>
        <w:ind w:left="4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34E8FD60">
      <w:start w:val="1"/>
      <w:numFmt w:val="bullet"/>
      <w:lvlText w:val="o"/>
      <w:lvlJc w:val="left"/>
      <w:pPr>
        <w:ind w:left="110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F39AE9E8">
      <w:start w:val="1"/>
      <w:numFmt w:val="bullet"/>
      <w:lvlText w:val="▪"/>
      <w:lvlJc w:val="left"/>
      <w:pPr>
        <w:ind w:left="182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EB326E52">
      <w:start w:val="1"/>
      <w:numFmt w:val="bullet"/>
      <w:lvlText w:val="•"/>
      <w:lvlJc w:val="left"/>
      <w:pPr>
        <w:ind w:left="254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AFE6BA12">
      <w:start w:val="1"/>
      <w:numFmt w:val="bullet"/>
      <w:lvlText w:val="o"/>
      <w:lvlJc w:val="left"/>
      <w:pPr>
        <w:ind w:left="326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F6A22814">
      <w:start w:val="1"/>
      <w:numFmt w:val="bullet"/>
      <w:lvlText w:val="▪"/>
      <w:lvlJc w:val="left"/>
      <w:pPr>
        <w:ind w:left="398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EBDE333E">
      <w:start w:val="1"/>
      <w:numFmt w:val="bullet"/>
      <w:lvlText w:val="•"/>
      <w:lvlJc w:val="left"/>
      <w:pPr>
        <w:ind w:left="470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5276EAB2">
      <w:start w:val="1"/>
      <w:numFmt w:val="bullet"/>
      <w:lvlText w:val="o"/>
      <w:lvlJc w:val="left"/>
      <w:pPr>
        <w:ind w:left="542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2E6C35EE">
      <w:start w:val="1"/>
      <w:numFmt w:val="bullet"/>
      <w:lvlText w:val="▪"/>
      <w:lvlJc w:val="left"/>
      <w:pPr>
        <w:ind w:left="614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2DD57BA5"/>
    <w:multiLevelType w:val="hybridMultilevel"/>
    <w:tmpl w:val="9E4AFF1E"/>
    <w:lvl w:ilvl="0" w:tplc="B6183388">
      <w:start w:val="1"/>
      <w:numFmt w:val="bullet"/>
      <w:lvlText w:val="-"/>
      <w:lvlJc w:val="left"/>
      <w:pPr>
        <w:ind w:left="47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6BF4E9CA">
      <w:start w:val="1"/>
      <w:numFmt w:val="bullet"/>
      <w:lvlText w:val="o"/>
      <w:lvlJc w:val="left"/>
      <w:pPr>
        <w:ind w:left="114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66B6F2D6">
      <w:start w:val="1"/>
      <w:numFmt w:val="bullet"/>
      <w:lvlText w:val="▪"/>
      <w:lvlJc w:val="left"/>
      <w:pPr>
        <w:ind w:left="186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160547E">
      <w:start w:val="1"/>
      <w:numFmt w:val="bullet"/>
      <w:lvlText w:val="•"/>
      <w:lvlJc w:val="left"/>
      <w:pPr>
        <w:ind w:left="258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F09E9BCC">
      <w:start w:val="1"/>
      <w:numFmt w:val="bullet"/>
      <w:lvlText w:val="o"/>
      <w:lvlJc w:val="left"/>
      <w:pPr>
        <w:ind w:left="330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7AFA6AAC">
      <w:start w:val="1"/>
      <w:numFmt w:val="bullet"/>
      <w:lvlText w:val="▪"/>
      <w:lvlJc w:val="left"/>
      <w:pPr>
        <w:ind w:left="402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A350A27C">
      <w:start w:val="1"/>
      <w:numFmt w:val="bullet"/>
      <w:lvlText w:val="•"/>
      <w:lvlJc w:val="left"/>
      <w:pPr>
        <w:ind w:left="474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13C28014">
      <w:start w:val="1"/>
      <w:numFmt w:val="bullet"/>
      <w:lvlText w:val="o"/>
      <w:lvlJc w:val="left"/>
      <w:pPr>
        <w:ind w:left="546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FB301DAA">
      <w:start w:val="1"/>
      <w:numFmt w:val="bullet"/>
      <w:lvlText w:val="▪"/>
      <w:lvlJc w:val="left"/>
      <w:pPr>
        <w:ind w:left="618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34" w15:restartNumberingAfterBreak="0">
    <w:nsid w:val="2E593688"/>
    <w:multiLevelType w:val="hybridMultilevel"/>
    <w:tmpl w:val="6ADCFBEC"/>
    <w:lvl w:ilvl="0" w:tplc="386CF0F8">
      <w:start w:val="1"/>
      <w:numFmt w:val="bullet"/>
      <w:lvlText w:val="✓"/>
      <w:lvlJc w:val="left"/>
      <w:pPr>
        <w:ind w:left="446"/>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1FB6FB26">
      <w:start w:val="1"/>
      <w:numFmt w:val="bullet"/>
      <w:lvlText w:val="-"/>
      <w:lvlJc w:val="left"/>
      <w:pPr>
        <w:ind w:left="8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A54E3B20">
      <w:start w:val="1"/>
      <w:numFmt w:val="bullet"/>
      <w:lvlText w:val="▪"/>
      <w:lvlJc w:val="left"/>
      <w:pPr>
        <w:ind w:left="1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8626DD4C">
      <w:start w:val="1"/>
      <w:numFmt w:val="bullet"/>
      <w:lvlText w:val="•"/>
      <w:lvlJc w:val="left"/>
      <w:pPr>
        <w:ind w:left="21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2260ECA">
      <w:start w:val="1"/>
      <w:numFmt w:val="bullet"/>
      <w:lvlText w:val="o"/>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CEF292E6">
      <w:start w:val="1"/>
      <w:numFmt w:val="bullet"/>
      <w:lvlText w:val="▪"/>
      <w:lvlJc w:val="left"/>
      <w:pPr>
        <w:ind w:left="36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1D8AAC86">
      <w:start w:val="1"/>
      <w:numFmt w:val="bullet"/>
      <w:lvlText w:val="•"/>
      <w:lvlJc w:val="left"/>
      <w:pPr>
        <w:ind w:left="43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8B2E500">
      <w:start w:val="1"/>
      <w:numFmt w:val="bullet"/>
      <w:lvlText w:val="o"/>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AE12880C">
      <w:start w:val="1"/>
      <w:numFmt w:val="bullet"/>
      <w:lvlText w:val="▪"/>
      <w:lvlJc w:val="left"/>
      <w:pPr>
        <w:ind w:left="57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35" w15:restartNumberingAfterBreak="0">
    <w:nsid w:val="2F452A78"/>
    <w:multiLevelType w:val="hybridMultilevel"/>
    <w:tmpl w:val="0F22073A"/>
    <w:lvl w:ilvl="0" w:tplc="B6405250">
      <w:start w:val="1"/>
      <w:numFmt w:val="decimal"/>
      <w:lvlText w:val="%1."/>
      <w:lvlJc w:val="left"/>
      <w:pPr>
        <w:ind w:left="1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B06506C">
      <w:start w:val="1"/>
      <w:numFmt w:val="lowerLetter"/>
      <w:lvlText w:val="%2"/>
      <w:lvlJc w:val="left"/>
      <w:pPr>
        <w:ind w:left="11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B46D3C">
      <w:start w:val="1"/>
      <w:numFmt w:val="lowerRoman"/>
      <w:lvlText w:val="%3"/>
      <w:lvlJc w:val="left"/>
      <w:pPr>
        <w:ind w:left="19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54218F8">
      <w:start w:val="1"/>
      <w:numFmt w:val="decimal"/>
      <w:lvlText w:val="%4"/>
      <w:lvlJc w:val="left"/>
      <w:pPr>
        <w:ind w:left="26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1C0B178">
      <w:start w:val="1"/>
      <w:numFmt w:val="lowerLetter"/>
      <w:lvlText w:val="%5"/>
      <w:lvlJc w:val="left"/>
      <w:pPr>
        <w:ind w:left="33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4A0B512">
      <w:start w:val="1"/>
      <w:numFmt w:val="lowerRoman"/>
      <w:lvlText w:val="%6"/>
      <w:lvlJc w:val="left"/>
      <w:pPr>
        <w:ind w:left="4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AA0BCD0">
      <w:start w:val="1"/>
      <w:numFmt w:val="decimal"/>
      <w:lvlText w:val="%7"/>
      <w:lvlJc w:val="left"/>
      <w:pPr>
        <w:ind w:left="4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DD0F77E">
      <w:start w:val="1"/>
      <w:numFmt w:val="lowerLetter"/>
      <w:lvlText w:val="%8"/>
      <w:lvlJc w:val="left"/>
      <w:pPr>
        <w:ind w:left="5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56E014E">
      <w:start w:val="1"/>
      <w:numFmt w:val="lowerRoman"/>
      <w:lvlText w:val="%9"/>
      <w:lvlJc w:val="left"/>
      <w:pPr>
        <w:ind w:left="6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6" w15:restartNumberingAfterBreak="0">
    <w:nsid w:val="2FD65AB4"/>
    <w:multiLevelType w:val="hybridMultilevel"/>
    <w:tmpl w:val="D1A8AAF6"/>
    <w:lvl w:ilvl="0" w:tplc="0F9C1402">
      <w:start w:val="1"/>
      <w:numFmt w:val="bullet"/>
      <w:lvlText w:val="✓"/>
      <w:lvlJc w:val="left"/>
      <w:pPr>
        <w:ind w:left="3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E58AA48A">
      <w:start w:val="1"/>
      <w:numFmt w:val="bullet"/>
      <w:lvlText w:val="o"/>
      <w:lvlJc w:val="left"/>
      <w:pPr>
        <w:ind w:left="12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CEA65E7C">
      <w:start w:val="1"/>
      <w:numFmt w:val="bullet"/>
      <w:lvlText w:val="▪"/>
      <w:lvlJc w:val="left"/>
      <w:pPr>
        <w:ind w:left="19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42A643DE">
      <w:start w:val="1"/>
      <w:numFmt w:val="bullet"/>
      <w:lvlText w:val="•"/>
      <w:lvlJc w:val="left"/>
      <w:pPr>
        <w:ind w:left="26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14A68892">
      <w:start w:val="1"/>
      <w:numFmt w:val="bullet"/>
      <w:lvlText w:val="o"/>
      <w:lvlJc w:val="left"/>
      <w:pPr>
        <w:ind w:left="338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AF329404">
      <w:start w:val="1"/>
      <w:numFmt w:val="bullet"/>
      <w:lvlText w:val="▪"/>
      <w:lvlJc w:val="left"/>
      <w:pPr>
        <w:ind w:left="410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D0166E02">
      <w:start w:val="1"/>
      <w:numFmt w:val="bullet"/>
      <w:lvlText w:val="•"/>
      <w:lvlJc w:val="left"/>
      <w:pPr>
        <w:ind w:left="48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B4EE8200">
      <w:start w:val="1"/>
      <w:numFmt w:val="bullet"/>
      <w:lvlText w:val="o"/>
      <w:lvlJc w:val="left"/>
      <w:pPr>
        <w:ind w:left="55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C83ADE0C">
      <w:start w:val="1"/>
      <w:numFmt w:val="bullet"/>
      <w:lvlText w:val="▪"/>
      <w:lvlJc w:val="left"/>
      <w:pPr>
        <w:ind w:left="62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37" w15:restartNumberingAfterBreak="0">
    <w:nsid w:val="32785A9D"/>
    <w:multiLevelType w:val="hybridMultilevel"/>
    <w:tmpl w:val="2858060E"/>
    <w:lvl w:ilvl="0" w:tplc="CB5E4882">
      <w:start w:val="1"/>
      <w:numFmt w:val="decimal"/>
      <w:lvlText w:val="%1."/>
      <w:lvlJc w:val="left"/>
      <w:pPr>
        <w:ind w:left="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56A1DE8">
      <w:start w:val="1"/>
      <w:numFmt w:val="lowerLetter"/>
      <w:lvlText w:val="%2"/>
      <w:lvlJc w:val="left"/>
      <w:pPr>
        <w:ind w:left="12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1AA9F78">
      <w:start w:val="1"/>
      <w:numFmt w:val="lowerRoman"/>
      <w:lvlText w:val="%3"/>
      <w:lvlJc w:val="left"/>
      <w:pPr>
        <w:ind w:left="19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7D6B4E6">
      <w:start w:val="1"/>
      <w:numFmt w:val="decimal"/>
      <w:lvlText w:val="%4"/>
      <w:lvlJc w:val="left"/>
      <w:pPr>
        <w:ind w:left="26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8D89EA0">
      <w:start w:val="1"/>
      <w:numFmt w:val="lowerLetter"/>
      <w:lvlText w:val="%5"/>
      <w:lvlJc w:val="left"/>
      <w:pPr>
        <w:ind w:left="33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DFED9F8">
      <w:start w:val="1"/>
      <w:numFmt w:val="lowerRoman"/>
      <w:lvlText w:val="%6"/>
      <w:lvlJc w:val="left"/>
      <w:pPr>
        <w:ind w:left="40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A22D982">
      <w:start w:val="1"/>
      <w:numFmt w:val="decimal"/>
      <w:lvlText w:val="%7"/>
      <w:lvlJc w:val="left"/>
      <w:pPr>
        <w:ind w:left="48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4ACB004">
      <w:start w:val="1"/>
      <w:numFmt w:val="lowerLetter"/>
      <w:lvlText w:val="%8"/>
      <w:lvlJc w:val="left"/>
      <w:pPr>
        <w:ind w:left="55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D7004E0">
      <w:start w:val="1"/>
      <w:numFmt w:val="lowerRoman"/>
      <w:lvlText w:val="%9"/>
      <w:lvlJc w:val="left"/>
      <w:pPr>
        <w:ind w:left="62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8" w15:restartNumberingAfterBreak="0">
    <w:nsid w:val="32BC11AB"/>
    <w:multiLevelType w:val="hybridMultilevel"/>
    <w:tmpl w:val="EB0CA82C"/>
    <w:lvl w:ilvl="0" w:tplc="3690B6CE">
      <w:start w:val="1"/>
      <w:numFmt w:val="upperLetter"/>
      <w:lvlText w:val="%1."/>
      <w:lvlJc w:val="left"/>
      <w:pPr>
        <w:ind w:left="407"/>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1" w:tplc="6F069592">
      <w:start w:val="1"/>
      <w:numFmt w:val="lowerLetter"/>
      <w:lvlText w:val="%2"/>
      <w:lvlJc w:val="left"/>
      <w:pPr>
        <w:ind w:left="118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2" w:tplc="8E2CC018">
      <w:start w:val="1"/>
      <w:numFmt w:val="lowerRoman"/>
      <w:lvlText w:val="%3"/>
      <w:lvlJc w:val="left"/>
      <w:pPr>
        <w:ind w:left="190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3" w:tplc="0C124E1C">
      <w:start w:val="1"/>
      <w:numFmt w:val="decimal"/>
      <w:lvlText w:val="%4"/>
      <w:lvlJc w:val="left"/>
      <w:pPr>
        <w:ind w:left="262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4" w:tplc="F7424BF4">
      <w:start w:val="1"/>
      <w:numFmt w:val="lowerLetter"/>
      <w:lvlText w:val="%5"/>
      <w:lvlJc w:val="left"/>
      <w:pPr>
        <w:ind w:left="334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5" w:tplc="417ED37A">
      <w:start w:val="1"/>
      <w:numFmt w:val="lowerRoman"/>
      <w:lvlText w:val="%6"/>
      <w:lvlJc w:val="left"/>
      <w:pPr>
        <w:ind w:left="406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6" w:tplc="996E8C72">
      <w:start w:val="1"/>
      <w:numFmt w:val="decimal"/>
      <w:lvlText w:val="%7"/>
      <w:lvlJc w:val="left"/>
      <w:pPr>
        <w:ind w:left="478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7" w:tplc="9A66B186">
      <w:start w:val="1"/>
      <w:numFmt w:val="lowerLetter"/>
      <w:lvlText w:val="%8"/>
      <w:lvlJc w:val="left"/>
      <w:pPr>
        <w:ind w:left="550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8" w:tplc="DD1AE730">
      <w:start w:val="1"/>
      <w:numFmt w:val="lowerRoman"/>
      <w:lvlText w:val="%9"/>
      <w:lvlJc w:val="left"/>
      <w:pPr>
        <w:ind w:left="622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abstractNum>
  <w:abstractNum w:abstractNumId="39" w15:restartNumberingAfterBreak="0">
    <w:nsid w:val="344273A7"/>
    <w:multiLevelType w:val="hybridMultilevel"/>
    <w:tmpl w:val="4E0E030C"/>
    <w:lvl w:ilvl="0" w:tplc="1B6424D8">
      <w:start w:val="1"/>
      <w:numFmt w:val="decimal"/>
      <w:lvlText w:val="%1."/>
      <w:lvlJc w:val="left"/>
      <w:pPr>
        <w:ind w:left="58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E826D4C">
      <w:start w:val="1"/>
      <w:numFmt w:val="lowerLetter"/>
      <w:lvlText w:val="%2"/>
      <w:lvlJc w:val="left"/>
      <w:pPr>
        <w:ind w:left="11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84450B2">
      <w:start w:val="1"/>
      <w:numFmt w:val="lowerRoman"/>
      <w:lvlText w:val="%3"/>
      <w:lvlJc w:val="left"/>
      <w:pPr>
        <w:ind w:left="19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1A6640A">
      <w:start w:val="1"/>
      <w:numFmt w:val="decimal"/>
      <w:lvlText w:val="%4"/>
      <w:lvlJc w:val="left"/>
      <w:pPr>
        <w:ind w:left="26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7EC7B48">
      <w:start w:val="1"/>
      <w:numFmt w:val="lowerLetter"/>
      <w:lvlText w:val="%5"/>
      <w:lvlJc w:val="left"/>
      <w:pPr>
        <w:ind w:left="3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2EAABFA">
      <w:start w:val="1"/>
      <w:numFmt w:val="lowerRoman"/>
      <w:lvlText w:val="%6"/>
      <w:lvlJc w:val="left"/>
      <w:pPr>
        <w:ind w:left="40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A3CBA0E">
      <w:start w:val="1"/>
      <w:numFmt w:val="decimal"/>
      <w:lvlText w:val="%7"/>
      <w:lvlJc w:val="left"/>
      <w:pPr>
        <w:ind w:left="4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37C8EAC">
      <w:start w:val="1"/>
      <w:numFmt w:val="lowerLetter"/>
      <w:lvlText w:val="%8"/>
      <w:lvlJc w:val="left"/>
      <w:pPr>
        <w:ind w:left="5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52635A2">
      <w:start w:val="1"/>
      <w:numFmt w:val="lowerRoman"/>
      <w:lvlText w:val="%9"/>
      <w:lvlJc w:val="left"/>
      <w:pPr>
        <w:ind w:left="6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0" w15:restartNumberingAfterBreak="0">
    <w:nsid w:val="35606016"/>
    <w:multiLevelType w:val="hybridMultilevel"/>
    <w:tmpl w:val="06241122"/>
    <w:lvl w:ilvl="0" w:tplc="8E90D4B6">
      <w:start w:val="1"/>
      <w:numFmt w:val="bullet"/>
      <w:lvlText w:val="✓"/>
      <w:lvlJc w:val="left"/>
      <w:pPr>
        <w:ind w:left="4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00DE9326">
      <w:start w:val="1"/>
      <w:numFmt w:val="bullet"/>
      <w:lvlText w:val="o"/>
      <w:lvlJc w:val="left"/>
      <w:pPr>
        <w:ind w:left="110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900A64CE">
      <w:start w:val="1"/>
      <w:numFmt w:val="bullet"/>
      <w:lvlText w:val="▪"/>
      <w:lvlJc w:val="left"/>
      <w:pPr>
        <w:ind w:left="182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8750A150">
      <w:start w:val="1"/>
      <w:numFmt w:val="bullet"/>
      <w:lvlText w:val="•"/>
      <w:lvlJc w:val="left"/>
      <w:pPr>
        <w:ind w:left="254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16C84F1C">
      <w:start w:val="1"/>
      <w:numFmt w:val="bullet"/>
      <w:lvlText w:val="o"/>
      <w:lvlJc w:val="left"/>
      <w:pPr>
        <w:ind w:left="326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7C704276">
      <w:start w:val="1"/>
      <w:numFmt w:val="bullet"/>
      <w:lvlText w:val="▪"/>
      <w:lvlJc w:val="left"/>
      <w:pPr>
        <w:ind w:left="398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F4924F86">
      <w:start w:val="1"/>
      <w:numFmt w:val="bullet"/>
      <w:lvlText w:val="•"/>
      <w:lvlJc w:val="left"/>
      <w:pPr>
        <w:ind w:left="470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3912C030">
      <w:start w:val="1"/>
      <w:numFmt w:val="bullet"/>
      <w:lvlText w:val="o"/>
      <w:lvlJc w:val="left"/>
      <w:pPr>
        <w:ind w:left="542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61A0C010">
      <w:start w:val="1"/>
      <w:numFmt w:val="bullet"/>
      <w:lvlText w:val="▪"/>
      <w:lvlJc w:val="left"/>
      <w:pPr>
        <w:ind w:left="614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41" w15:restartNumberingAfterBreak="0">
    <w:nsid w:val="3687198F"/>
    <w:multiLevelType w:val="hybridMultilevel"/>
    <w:tmpl w:val="7660C32E"/>
    <w:lvl w:ilvl="0" w:tplc="6F5C99E2">
      <w:start w:val="1"/>
      <w:numFmt w:val="bullet"/>
      <w:lvlText w:val="•"/>
      <w:lvlJc w:val="left"/>
      <w:pPr>
        <w:ind w:left="84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13ACF4F6">
      <w:start w:val="1"/>
      <w:numFmt w:val="bullet"/>
      <w:lvlText w:val="o"/>
      <w:lvlJc w:val="left"/>
      <w:pPr>
        <w:ind w:left="156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160AF69C">
      <w:start w:val="1"/>
      <w:numFmt w:val="bullet"/>
      <w:lvlText w:val="▪"/>
      <w:lvlJc w:val="left"/>
      <w:pPr>
        <w:ind w:left="228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6C80E59C">
      <w:start w:val="1"/>
      <w:numFmt w:val="bullet"/>
      <w:lvlText w:val="•"/>
      <w:lvlJc w:val="left"/>
      <w:pPr>
        <w:ind w:left="300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2C1A4896">
      <w:start w:val="1"/>
      <w:numFmt w:val="bullet"/>
      <w:lvlText w:val="o"/>
      <w:lvlJc w:val="left"/>
      <w:pPr>
        <w:ind w:left="372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1DE65B92">
      <w:start w:val="1"/>
      <w:numFmt w:val="bullet"/>
      <w:lvlText w:val="▪"/>
      <w:lvlJc w:val="left"/>
      <w:pPr>
        <w:ind w:left="444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54662914">
      <w:start w:val="1"/>
      <w:numFmt w:val="bullet"/>
      <w:lvlText w:val="•"/>
      <w:lvlJc w:val="left"/>
      <w:pPr>
        <w:ind w:left="516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68587162">
      <w:start w:val="1"/>
      <w:numFmt w:val="bullet"/>
      <w:lvlText w:val="o"/>
      <w:lvlJc w:val="left"/>
      <w:pPr>
        <w:ind w:left="588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1E002C74">
      <w:start w:val="1"/>
      <w:numFmt w:val="bullet"/>
      <w:lvlText w:val="▪"/>
      <w:lvlJc w:val="left"/>
      <w:pPr>
        <w:ind w:left="660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42" w15:restartNumberingAfterBreak="0">
    <w:nsid w:val="37F3373F"/>
    <w:multiLevelType w:val="hybridMultilevel"/>
    <w:tmpl w:val="394A27D0"/>
    <w:lvl w:ilvl="0" w:tplc="989E8AB4">
      <w:start w:val="1"/>
      <w:numFmt w:val="bullet"/>
      <w:lvlText w:val="✓"/>
      <w:lvlJc w:val="left"/>
      <w:pPr>
        <w:ind w:left="43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91CE32FE">
      <w:start w:val="1"/>
      <w:numFmt w:val="bullet"/>
      <w:lvlText w:val="o"/>
      <w:lvlJc w:val="left"/>
      <w:pPr>
        <w:ind w:left="12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B76C2DEC">
      <w:start w:val="1"/>
      <w:numFmt w:val="bullet"/>
      <w:lvlText w:val="▪"/>
      <w:lvlJc w:val="left"/>
      <w:pPr>
        <w:ind w:left="19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1FF081D6">
      <w:start w:val="1"/>
      <w:numFmt w:val="bullet"/>
      <w:lvlText w:val="•"/>
      <w:lvlJc w:val="left"/>
      <w:pPr>
        <w:ind w:left="26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8368C4B2">
      <w:start w:val="1"/>
      <w:numFmt w:val="bullet"/>
      <w:lvlText w:val="o"/>
      <w:lvlJc w:val="left"/>
      <w:pPr>
        <w:ind w:left="338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872AC5BC">
      <w:start w:val="1"/>
      <w:numFmt w:val="bullet"/>
      <w:lvlText w:val="▪"/>
      <w:lvlJc w:val="left"/>
      <w:pPr>
        <w:ind w:left="410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7416E9DA">
      <w:start w:val="1"/>
      <w:numFmt w:val="bullet"/>
      <w:lvlText w:val="•"/>
      <w:lvlJc w:val="left"/>
      <w:pPr>
        <w:ind w:left="482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F8E280CC">
      <w:start w:val="1"/>
      <w:numFmt w:val="bullet"/>
      <w:lvlText w:val="o"/>
      <w:lvlJc w:val="left"/>
      <w:pPr>
        <w:ind w:left="554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AAECCDE8">
      <w:start w:val="1"/>
      <w:numFmt w:val="bullet"/>
      <w:lvlText w:val="▪"/>
      <w:lvlJc w:val="left"/>
      <w:pPr>
        <w:ind w:left="626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43" w15:restartNumberingAfterBreak="0">
    <w:nsid w:val="38C63C82"/>
    <w:multiLevelType w:val="hybridMultilevel"/>
    <w:tmpl w:val="0EA08B1C"/>
    <w:lvl w:ilvl="0" w:tplc="493610C8">
      <w:start w:val="1"/>
      <w:numFmt w:val="bullet"/>
      <w:lvlText w:val="•"/>
      <w:lvlJc w:val="left"/>
      <w:pPr>
        <w:ind w:left="30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30CF118">
      <w:start w:val="1"/>
      <w:numFmt w:val="bullet"/>
      <w:lvlText w:val="o"/>
      <w:lvlJc w:val="left"/>
      <w:pPr>
        <w:ind w:left="110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EE0E13E2">
      <w:start w:val="1"/>
      <w:numFmt w:val="bullet"/>
      <w:lvlText w:val="▪"/>
      <w:lvlJc w:val="left"/>
      <w:pPr>
        <w:ind w:left="18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11486052">
      <w:start w:val="1"/>
      <w:numFmt w:val="bullet"/>
      <w:lvlText w:val="•"/>
      <w:lvlJc w:val="left"/>
      <w:pPr>
        <w:ind w:left="25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D5E8EBE">
      <w:start w:val="1"/>
      <w:numFmt w:val="bullet"/>
      <w:lvlText w:val="o"/>
      <w:lvlJc w:val="left"/>
      <w:pPr>
        <w:ind w:left="326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A2203F2A">
      <w:start w:val="1"/>
      <w:numFmt w:val="bullet"/>
      <w:lvlText w:val="▪"/>
      <w:lvlJc w:val="left"/>
      <w:pPr>
        <w:ind w:left="398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9482D054">
      <w:start w:val="1"/>
      <w:numFmt w:val="bullet"/>
      <w:lvlText w:val="•"/>
      <w:lvlJc w:val="left"/>
      <w:pPr>
        <w:ind w:left="470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0306A30">
      <w:start w:val="1"/>
      <w:numFmt w:val="bullet"/>
      <w:lvlText w:val="o"/>
      <w:lvlJc w:val="left"/>
      <w:pPr>
        <w:ind w:left="54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3CAE4F2">
      <w:start w:val="1"/>
      <w:numFmt w:val="bullet"/>
      <w:lvlText w:val="▪"/>
      <w:lvlJc w:val="left"/>
      <w:pPr>
        <w:ind w:left="61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4" w15:restartNumberingAfterBreak="0">
    <w:nsid w:val="393A1A49"/>
    <w:multiLevelType w:val="hybridMultilevel"/>
    <w:tmpl w:val="4112C33A"/>
    <w:lvl w:ilvl="0" w:tplc="38663488">
      <w:start w:val="1"/>
      <w:numFmt w:val="bullet"/>
      <w:lvlText w:val="•"/>
      <w:lvlJc w:val="left"/>
      <w:pPr>
        <w:ind w:left="87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BA12D956">
      <w:start w:val="1"/>
      <w:numFmt w:val="bullet"/>
      <w:lvlText w:val="o"/>
      <w:lvlJc w:val="left"/>
      <w:pPr>
        <w:ind w:left="153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38268F8E">
      <w:start w:val="1"/>
      <w:numFmt w:val="bullet"/>
      <w:lvlText w:val="▪"/>
      <w:lvlJc w:val="left"/>
      <w:pPr>
        <w:ind w:left="225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D7C2C526">
      <w:start w:val="1"/>
      <w:numFmt w:val="bullet"/>
      <w:lvlText w:val="•"/>
      <w:lvlJc w:val="left"/>
      <w:pPr>
        <w:ind w:left="297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EAF42FB2">
      <w:start w:val="1"/>
      <w:numFmt w:val="bullet"/>
      <w:lvlText w:val="o"/>
      <w:lvlJc w:val="left"/>
      <w:pPr>
        <w:ind w:left="369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3FF64EE2">
      <w:start w:val="1"/>
      <w:numFmt w:val="bullet"/>
      <w:lvlText w:val="▪"/>
      <w:lvlJc w:val="left"/>
      <w:pPr>
        <w:ind w:left="441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84C626AA">
      <w:start w:val="1"/>
      <w:numFmt w:val="bullet"/>
      <w:lvlText w:val="•"/>
      <w:lvlJc w:val="left"/>
      <w:pPr>
        <w:ind w:left="5134"/>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C5E2E7F0">
      <w:start w:val="1"/>
      <w:numFmt w:val="bullet"/>
      <w:lvlText w:val="o"/>
      <w:lvlJc w:val="left"/>
      <w:pPr>
        <w:ind w:left="585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71566262">
      <w:start w:val="1"/>
      <w:numFmt w:val="bullet"/>
      <w:lvlText w:val="▪"/>
      <w:lvlJc w:val="left"/>
      <w:pPr>
        <w:ind w:left="6574"/>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45" w15:restartNumberingAfterBreak="0">
    <w:nsid w:val="39AA6892"/>
    <w:multiLevelType w:val="hybridMultilevel"/>
    <w:tmpl w:val="C7280494"/>
    <w:lvl w:ilvl="0" w:tplc="1152D7B2">
      <w:start w:val="1"/>
      <w:numFmt w:val="lowerLetter"/>
      <w:lvlText w:val="%1)"/>
      <w:lvlJc w:val="left"/>
      <w:pPr>
        <w:ind w:left="5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42D724">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C30ED0A">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42E3F88">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2C4752A">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2FEAA7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C40CC1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628D97C">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AF6F460">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6" w15:restartNumberingAfterBreak="0">
    <w:nsid w:val="39FC436A"/>
    <w:multiLevelType w:val="hybridMultilevel"/>
    <w:tmpl w:val="EF6481F6"/>
    <w:lvl w:ilvl="0" w:tplc="1F2899F6">
      <w:start w:val="1"/>
      <w:numFmt w:val="bullet"/>
      <w:lvlText w:val="•"/>
      <w:lvlJc w:val="left"/>
      <w:pPr>
        <w:ind w:left="39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F872BCE8">
      <w:start w:val="1"/>
      <w:numFmt w:val="bullet"/>
      <w:lvlText w:val="o"/>
      <w:lvlJc w:val="left"/>
      <w:pPr>
        <w:ind w:left="122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99D62B4C">
      <w:start w:val="1"/>
      <w:numFmt w:val="bullet"/>
      <w:lvlText w:val="▪"/>
      <w:lvlJc w:val="left"/>
      <w:pPr>
        <w:ind w:left="194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737A698C">
      <w:start w:val="1"/>
      <w:numFmt w:val="bullet"/>
      <w:lvlText w:val="•"/>
      <w:lvlJc w:val="left"/>
      <w:pPr>
        <w:ind w:left="266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850467AA">
      <w:start w:val="1"/>
      <w:numFmt w:val="bullet"/>
      <w:lvlText w:val="o"/>
      <w:lvlJc w:val="left"/>
      <w:pPr>
        <w:ind w:left="338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5B8EEE58">
      <w:start w:val="1"/>
      <w:numFmt w:val="bullet"/>
      <w:lvlText w:val="▪"/>
      <w:lvlJc w:val="left"/>
      <w:pPr>
        <w:ind w:left="410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5E648796">
      <w:start w:val="1"/>
      <w:numFmt w:val="bullet"/>
      <w:lvlText w:val="•"/>
      <w:lvlJc w:val="left"/>
      <w:pPr>
        <w:ind w:left="482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1986A436">
      <w:start w:val="1"/>
      <w:numFmt w:val="bullet"/>
      <w:lvlText w:val="o"/>
      <w:lvlJc w:val="left"/>
      <w:pPr>
        <w:ind w:left="554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59244AF6">
      <w:start w:val="1"/>
      <w:numFmt w:val="bullet"/>
      <w:lvlText w:val="▪"/>
      <w:lvlJc w:val="left"/>
      <w:pPr>
        <w:ind w:left="626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47" w15:restartNumberingAfterBreak="0">
    <w:nsid w:val="3A3F3924"/>
    <w:multiLevelType w:val="hybridMultilevel"/>
    <w:tmpl w:val="A970CC20"/>
    <w:lvl w:ilvl="0" w:tplc="A540EFF6">
      <w:start w:val="1"/>
      <w:numFmt w:val="decimal"/>
      <w:lvlText w:val="%1."/>
      <w:lvlJc w:val="left"/>
      <w:pPr>
        <w:ind w:left="4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5926C54">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53EF27E">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204BDE4">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60CA2BC">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FAE9C0">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EECEE5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0F25250">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7C8C846">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8" w15:restartNumberingAfterBreak="0">
    <w:nsid w:val="3AA20831"/>
    <w:multiLevelType w:val="hybridMultilevel"/>
    <w:tmpl w:val="074661AE"/>
    <w:lvl w:ilvl="0" w:tplc="C5FCE4FA">
      <w:start w:val="1"/>
      <w:numFmt w:val="decimal"/>
      <w:lvlText w:val="%1."/>
      <w:lvlJc w:val="left"/>
      <w:pPr>
        <w:ind w:left="4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FB32755A">
      <w:start w:val="1"/>
      <w:numFmt w:val="lowerLetter"/>
      <w:lvlText w:val="%2"/>
      <w:lvlJc w:val="left"/>
      <w:pPr>
        <w:ind w:left="110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9F260F8A">
      <w:start w:val="1"/>
      <w:numFmt w:val="lowerRoman"/>
      <w:lvlText w:val="%3"/>
      <w:lvlJc w:val="left"/>
      <w:pPr>
        <w:ind w:left="182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798EB944">
      <w:start w:val="1"/>
      <w:numFmt w:val="decimal"/>
      <w:lvlText w:val="%4"/>
      <w:lvlJc w:val="left"/>
      <w:pPr>
        <w:ind w:left="254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0D2A776E">
      <w:start w:val="1"/>
      <w:numFmt w:val="lowerLetter"/>
      <w:lvlText w:val="%5"/>
      <w:lvlJc w:val="left"/>
      <w:pPr>
        <w:ind w:left="326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1706AC18">
      <w:start w:val="1"/>
      <w:numFmt w:val="lowerRoman"/>
      <w:lvlText w:val="%6"/>
      <w:lvlJc w:val="left"/>
      <w:pPr>
        <w:ind w:left="398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B2AE607C">
      <w:start w:val="1"/>
      <w:numFmt w:val="decimal"/>
      <w:lvlText w:val="%7"/>
      <w:lvlJc w:val="left"/>
      <w:pPr>
        <w:ind w:left="470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E69CB20C">
      <w:start w:val="1"/>
      <w:numFmt w:val="lowerLetter"/>
      <w:lvlText w:val="%8"/>
      <w:lvlJc w:val="left"/>
      <w:pPr>
        <w:ind w:left="542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29D8C5D2">
      <w:start w:val="1"/>
      <w:numFmt w:val="lowerRoman"/>
      <w:lvlText w:val="%9"/>
      <w:lvlJc w:val="left"/>
      <w:pPr>
        <w:ind w:left="614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49" w15:restartNumberingAfterBreak="0">
    <w:nsid w:val="3D25072B"/>
    <w:multiLevelType w:val="hybridMultilevel"/>
    <w:tmpl w:val="742AF816"/>
    <w:lvl w:ilvl="0" w:tplc="F6D85922">
      <w:start w:val="1"/>
      <w:numFmt w:val="bullet"/>
      <w:lvlText w:val="-"/>
      <w:lvlJc w:val="left"/>
      <w:pPr>
        <w:ind w:left="1749"/>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1" w:tplc="E00499BE">
      <w:start w:val="1"/>
      <w:numFmt w:val="bullet"/>
      <w:lvlText w:val="o"/>
      <w:lvlJc w:val="left"/>
      <w:pPr>
        <w:ind w:left="244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2" w:tplc="8224045C">
      <w:start w:val="1"/>
      <w:numFmt w:val="bullet"/>
      <w:lvlText w:val="▪"/>
      <w:lvlJc w:val="left"/>
      <w:pPr>
        <w:ind w:left="316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3" w:tplc="A19A0D48">
      <w:start w:val="1"/>
      <w:numFmt w:val="bullet"/>
      <w:lvlText w:val="•"/>
      <w:lvlJc w:val="left"/>
      <w:pPr>
        <w:ind w:left="388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4" w:tplc="FB6AD8B6">
      <w:start w:val="1"/>
      <w:numFmt w:val="bullet"/>
      <w:lvlText w:val="o"/>
      <w:lvlJc w:val="left"/>
      <w:pPr>
        <w:ind w:left="460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5" w:tplc="7A1C0266">
      <w:start w:val="1"/>
      <w:numFmt w:val="bullet"/>
      <w:lvlText w:val="▪"/>
      <w:lvlJc w:val="left"/>
      <w:pPr>
        <w:ind w:left="532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6" w:tplc="69B4BE82">
      <w:start w:val="1"/>
      <w:numFmt w:val="bullet"/>
      <w:lvlText w:val="•"/>
      <w:lvlJc w:val="left"/>
      <w:pPr>
        <w:ind w:left="604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7" w:tplc="F23EE386">
      <w:start w:val="1"/>
      <w:numFmt w:val="bullet"/>
      <w:lvlText w:val="o"/>
      <w:lvlJc w:val="left"/>
      <w:pPr>
        <w:ind w:left="676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lvl w:ilvl="8" w:tplc="16284A96">
      <w:start w:val="1"/>
      <w:numFmt w:val="bullet"/>
      <w:lvlText w:val="▪"/>
      <w:lvlJc w:val="left"/>
      <w:pPr>
        <w:ind w:left="7487"/>
      </w:pPr>
      <w:rPr>
        <w:rFonts w:ascii="Calibri" w:eastAsia="Calibri" w:hAnsi="Calibri" w:cs="Calibri"/>
        <w:b/>
        <w:bCs/>
        <w:i w:val="0"/>
        <w:strike w:val="0"/>
        <w:dstrike w:val="0"/>
        <w:color w:val="080808"/>
        <w:sz w:val="26"/>
        <w:szCs w:val="26"/>
        <w:u w:val="none" w:color="000000"/>
        <w:bdr w:val="none" w:sz="0" w:space="0" w:color="auto"/>
        <w:shd w:val="clear" w:color="auto" w:fill="auto"/>
        <w:vertAlign w:val="baseline"/>
      </w:rPr>
    </w:lvl>
  </w:abstractNum>
  <w:abstractNum w:abstractNumId="50" w15:restartNumberingAfterBreak="0">
    <w:nsid w:val="3D603E3D"/>
    <w:multiLevelType w:val="hybridMultilevel"/>
    <w:tmpl w:val="E578D1E6"/>
    <w:lvl w:ilvl="0" w:tplc="EFF2AD0C">
      <w:start w:val="1"/>
      <w:numFmt w:val="bullet"/>
      <w:lvlText w:val="-"/>
      <w:lvlJc w:val="left"/>
      <w:pPr>
        <w:ind w:left="28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C40C96C">
      <w:start w:val="1"/>
      <w:numFmt w:val="bullet"/>
      <w:lvlText w:val="o"/>
      <w:lvlJc w:val="left"/>
      <w:pPr>
        <w:ind w:left="12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4823E54">
      <w:start w:val="1"/>
      <w:numFmt w:val="bullet"/>
      <w:lvlText w:val="▪"/>
      <w:lvlJc w:val="left"/>
      <w:pPr>
        <w:ind w:left="19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968A29A">
      <w:start w:val="1"/>
      <w:numFmt w:val="bullet"/>
      <w:lvlText w:val="•"/>
      <w:lvlJc w:val="left"/>
      <w:pPr>
        <w:ind w:left="26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8EBEA62C">
      <w:start w:val="1"/>
      <w:numFmt w:val="bullet"/>
      <w:lvlText w:val="o"/>
      <w:lvlJc w:val="left"/>
      <w:pPr>
        <w:ind w:left="33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6847DFE">
      <w:start w:val="1"/>
      <w:numFmt w:val="bullet"/>
      <w:lvlText w:val="▪"/>
      <w:lvlJc w:val="left"/>
      <w:pPr>
        <w:ind w:left="41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B969E84">
      <w:start w:val="1"/>
      <w:numFmt w:val="bullet"/>
      <w:lvlText w:val="•"/>
      <w:lvlJc w:val="left"/>
      <w:pPr>
        <w:ind w:left="48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90771E">
      <w:start w:val="1"/>
      <w:numFmt w:val="bullet"/>
      <w:lvlText w:val="o"/>
      <w:lvlJc w:val="left"/>
      <w:pPr>
        <w:ind w:left="55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538DD50">
      <w:start w:val="1"/>
      <w:numFmt w:val="bullet"/>
      <w:lvlText w:val="▪"/>
      <w:lvlJc w:val="left"/>
      <w:pPr>
        <w:ind w:left="62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3DB10324"/>
    <w:multiLevelType w:val="hybridMultilevel"/>
    <w:tmpl w:val="5B52BB52"/>
    <w:lvl w:ilvl="0" w:tplc="CABE696E">
      <w:start w:val="1"/>
      <w:numFmt w:val="decimal"/>
      <w:lvlText w:val="%1."/>
      <w:lvlJc w:val="left"/>
      <w:pPr>
        <w:ind w:left="4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50C0F2C">
      <w:start w:val="1"/>
      <w:numFmt w:val="lowerLetter"/>
      <w:lvlText w:val="%2"/>
      <w:lvlJc w:val="left"/>
      <w:pPr>
        <w:ind w:left="12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8F41866">
      <w:start w:val="1"/>
      <w:numFmt w:val="lowerRoman"/>
      <w:lvlText w:val="%3"/>
      <w:lvlJc w:val="left"/>
      <w:pPr>
        <w:ind w:left="19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23CCFEE">
      <w:start w:val="1"/>
      <w:numFmt w:val="decimal"/>
      <w:lvlText w:val="%4"/>
      <w:lvlJc w:val="left"/>
      <w:pPr>
        <w:ind w:left="26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9123CF8">
      <w:start w:val="1"/>
      <w:numFmt w:val="lowerLetter"/>
      <w:lvlText w:val="%5"/>
      <w:lvlJc w:val="left"/>
      <w:pPr>
        <w:ind w:left="33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B0818B0">
      <w:start w:val="1"/>
      <w:numFmt w:val="lowerRoman"/>
      <w:lvlText w:val="%6"/>
      <w:lvlJc w:val="left"/>
      <w:pPr>
        <w:ind w:left="41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D7C05EC">
      <w:start w:val="1"/>
      <w:numFmt w:val="decimal"/>
      <w:lvlText w:val="%7"/>
      <w:lvlJc w:val="left"/>
      <w:pPr>
        <w:ind w:left="48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F62BB6A">
      <w:start w:val="1"/>
      <w:numFmt w:val="lowerLetter"/>
      <w:lvlText w:val="%8"/>
      <w:lvlJc w:val="left"/>
      <w:pPr>
        <w:ind w:left="55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DBC0694">
      <w:start w:val="1"/>
      <w:numFmt w:val="lowerRoman"/>
      <w:lvlText w:val="%9"/>
      <w:lvlJc w:val="left"/>
      <w:pPr>
        <w:ind w:left="62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2" w15:restartNumberingAfterBreak="0">
    <w:nsid w:val="3E417791"/>
    <w:multiLevelType w:val="hybridMultilevel"/>
    <w:tmpl w:val="A91E6DAE"/>
    <w:lvl w:ilvl="0" w:tplc="3E1E80F2">
      <w:start w:val="1"/>
      <w:numFmt w:val="bullet"/>
      <w:lvlText w:val="•"/>
      <w:lvlJc w:val="left"/>
      <w:pPr>
        <w:ind w:left="29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463A6D22">
      <w:start w:val="1"/>
      <w:numFmt w:val="bullet"/>
      <w:lvlText w:val="o"/>
      <w:lvlJc w:val="left"/>
      <w:pPr>
        <w:ind w:left="10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29C6ECDE">
      <w:start w:val="1"/>
      <w:numFmt w:val="bullet"/>
      <w:lvlText w:val="▪"/>
      <w:lvlJc w:val="left"/>
      <w:pPr>
        <w:ind w:left="18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A31A99E4">
      <w:start w:val="1"/>
      <w:numFmt w:val="bullet"/>
      <w:lvlText w:val="•"/>
      <w:lvlJc w:val="left"/>
      <w:pPr>
        <w:ind w:left="25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6D2218B6">
      <w:start w:val="1"/>
      <w:numFmt w:val="bullet"/>
      <w:lvlText w:val="o"/>
      <w:lvlJc w:val="left"/>
      <w:pPr>
        <w:ind w:left="32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5262EBD4">
      <w:start w:val="1"/>
      <w:numFmt w:val="bullet"/>
      <w:lvlText w:val="▪"/>
      <w:lvlJc w:val="left"/>
      <w:pPr>
        <w:ind w:left="39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ABFED94A">
      <w:start w:val="1"/>
      <w:numFmt w:val="bullet"/>
      <w:lvlText w:val="•"/>
      <w:lvlJc w:val="left"/>
      <w:pPr>
        <w:ind w:left="46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7E089E36">
      <w:start w:val="1"/>
      <w:numFmt w:val="bullet"/>
      <w:lvlText w:val="o"/>
      <w:lvlJc w:val="left"/>
      <w:pPr>
        <w:ind w:left="54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2B642614">
      <w:start w:val="1"/>
      <w:numFmt w:val="bullet"/>
      <w:lvlText w:val="▪"/>
      <w:lvlJc w:val="left"/>
      <w:pPr>
        <w:ind w:left="61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3FBA78EC"/>
    <w:multiLevelType w:val="hybridMultilevel"/>
    <w:tmpl w:val="7C821A38"/>
    <w:lvl w:ilvl="0" w:tplc="413AB184">
      <w:start w:val="1"/>
      <w:numFmt w:val="bullet"/>
      <w:lvlText w:val="◼"/>
      <w:lvlJc w:val="left"/>
      <w:pPr>
        <w:ind w:left="30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C9205B1C">
      <w:start w:val="1"/>
      <w:numFmt w:val="bullet"/>
      <w:lvlText w:val="o"/>
      <w:lvlJc w:val="left"/>
      <w:pPr>
        <w:ind w:left="10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C06451C0">
      <w:start w:val="1"/>
      <w:numFmt w:val="bullet"/>
      <w:lvlText w:val="▪"/>
      <w:lvlJc w:val="left"/>
      <w:pPr>
        <w:ind w:left="18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C9008E08">
      <w:start w:val="1"/>
      <w:numFmt w:val="bullet"/>
      <w:lvlText w:val="•"/>
      <w:lvlJc w:val="left"/>
      <w:pPr>
        <w:ind w:left="25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4F666144">
      <w:start w:val="1"/>
      <w:numFmt w:val="bullet"/>
      <w:lvlText w:val="o"/>
      <w:lvlJc w:val="left"/>
      <w:pPr>
        <w:ind w:left="32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EBA0EEC4">
      <w:start w:val="1"/>
      <w:numFmt w:val="bullet"/>
      <w:lvlText w:val="▪"/>
      <w:lvlJc w:val="left"/>
      <w:pPr>
        <w:ind w:left="39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59125DA2">
      <w:start w:val="1"/>
      <w:numFmt w:val="bullet"/>
      <w:lvlText w:val="•"/>
      <w:lvlJc w:val="left"/>
      <w:pPr>
        <w:ind w:left="46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72E8CFD6">
      <w:start w:val="1"/>
      <w:numFmt w:val="bullet"/>
      <w:lvlText w:val="o"/>
      <w:lvlJc w:val="left"/>
      <w:pPr>
        <w:ind w:left="54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D666C09E">
      <w:start w:val="1"/>
      <w:numFmt w:val="bullet"/>
      <w:lvlText w:val="▪"/>
      <w:lvlJc w:val="left"/>
      <w:pPr>
        <w:ind w:left="61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54" w15:restartNumberingAfterBreak="0">
    <w:nsid w:val="40682873"/>
    <w:multiLevelType w:val="hybridMultilevel"/>
    <w:tmpl w:val="DBA6F928"/>
    <w:lvl w:ilvl="0" w:tplc="26E46888">
      <w:start w:val="1"/>
      <w:numFmt w:val="bullet"/>
      <w:lvlText w:val="•"/>
      <w:lvlJc w:val="left"/>
      <w:pPr>
        <w:ind w:left="44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730716C">
      <w:start w:val="1"/>
      <w:numFmt w:val="bullet"/>
      <w:lvlText w:val="o"/>
      <w:lvlJc w:val="left"/>
      <w:pPr>
        <w:ind w:left="111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6704D48">
      <w:start w:val="1"/>
      <w:numFmt w:val="bullet"/>
      <w:lvlText w:val="▪"/>
      <w:lvlJc w:val="left"/>
      <w:pPr>
        <w:ind w:left="183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1DE65E94">
      <w:start w:val="1"/>
      <w:numFmt w:val="bullet"/>
      <w:lvlText w:val="•"/>
      <w:lvlJc w:val="left"/>
      <w:pPr>
        <w:ind w:left="255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0921552">
      <w:start w:val="1"/>
      <w:numFmt w:val="bullet"/>
      <w:lvlText w:val="o"/>
      <w:lvlJc w:val="left"/>
      <w:pPr>
        <w:ind w:left="327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A8E5E00">
      <w:start w:val="1"/>
      <w:numFmt w:val="bullet"/>
      <w:lvlText w:val="▪"/>
      <w:lvlJc w:val="left"/>
      <w:pPr>
        <w:ind w:left="399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8C04D868">
      <w:start w:val="1"/>
      <w:numFmt w:val="bullet"/>
      <w:lvlText w:val="•"/>
      <w:lvlJc w:val="left"/>
      <w:pPr>
        <w:ind w:left="471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314BCA8">
      <w:start w:val="1"/>
      <w:numFmt w:val="bullet"/>
      <w:lvlText w:val="o"/>
      <w:lvlJc w:val="left"/>
      <w:pPr>
        <w:ind w:left="543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98427CC">
      <w:start w:val="1"/>
      <w:numFmt w:val="bullet"/>
      <w:lvlText w:val="▪"/>
      <w:lvlJc w:val="left"/>
      <w:pPr>
        <w:ind w:left="615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5" w15:restartNumberingAfterBreak="0">
    <w:nsid w:val="422A18CC"/>
    <w:multiLevelType w:val="hybridMultilevel"/>
    <w:tmpl w:val="21AC3EFA"/>
    <w:lvl w:ilvl="0" w:tplc="687CCC1A">
      <w:start w:val="1"/>
      <w:numFmt w:val="decimal"/>
      <w:lvlText w:val="%1."/>
      <w:lvlJc w:val="left"/>
      <w:pPr>
        <w:ind w:left="3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6B6169A">
      <w:start w:val="1"/>
      <w:numFmt w:val="decimal"/>
      <w:lvlText w:val="%2."/>
      <w:lvlJc w:val="left"/>
      <w:pPr>
        <w:ind w:left="7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E38F3A8">
      <w:start w:val="1"/>
      <w:numFmt w:val="lowerRoman"/>
      <w:lvlText w:val="%3"/>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0A262A4">
      <w:start w:val="1"/>
      <w:numFmt w:val="decimal"/>
      <w:lvlText w:val="%4"/>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582B810">
      <w:start w:val="1"/>
      <w:numFmt w:val="lowerLetter"/>
      <w:lvlText w:val="%5"/>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7D86518">
      <w:start w:val="1"/>
      <w:numFmt w:val="lowerRoman"/>
      <w:lvlText w:val="%6"/>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576C868">
      <w:start w:val="1"/>
      <w:numFmt w:val="decimal"/>
      <w:lvlText w:val="%7"/>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C360E2C">
      <w:start w:val="1"/>
      <w:numFmt w:val="lowerLetter"/>
      <w:lvlText w:val="%8"/>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C063806">
      <w:start w:val="1"/>
      <w:numFmt w:val="lowerRoman"/>
      <w:lvlText w:val="%9"/>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6" w15:restartNumberingAfterBreak="0">
    <w:nsid w:val="42CC41F3"/>
    <w:multiLevelType w:val="hybridMultilevel"/>
    <w:tmpl w:val="A378DA28"/>
    <w:lvl w:ilvl="0" w:tplc="D098EB3A">
      <w:start w:val="1"/>
      <w:numFmt w:val="bullet"/>
      <w:lvlText w:val="✓"/>
      <w:lvlJc w:val="left"/>
      <w:pPr>
        <w:ind w:left="451"/>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BF141930">
      <w:start w:val="1"/>
      <w:numFmt w:val="bullet"/>
      <w:lvlText w:val="o"/>
      <w:lvlJc w:val="left"/>
      <w:pPr>
        <w:ind w:left="10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CFE084AA">
      <w:start w:val="1"/>
      <w:numFmt w:val="bullet"/>
      <w:lvlText w:val="▪"/>
      <w:lvlJc w:val="left"/>
      <w:pPr>
        <w:ind w:left="18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EBC0C1AE">
      <w:start w:val="1"/>
      <w:numFmt w:val="bullet"/>
      <w:lvlText w:val="•"/>
      <w:lvlJc w:val="left"/>
      <w:pPr>
        <w:ind w:left="25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B812F824">
      <w:start w:val="1"/>
      <w:numFmt w:val="bullet"/>
      <w:lvlText w:val="o"/>
      <w:lvlJc w:val="left"/>
      <w:pPr>
        <w:ind w:left="32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3F0E61CA">
      <w:start w:val="1"/>
      <w:numFmt w:val="bullet"/>
      <w:lvlText w:val="▪"/>
      <w:lvlJc w:val="left"/>
      <w:pPr>
        <w:ind w:left="39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0ABC2C88">
      <w:start w:val="1"/>
      <w:numFmt w:val="bullet"/>
      <w:lvlText w:val="•"/>
      <w:lvlJc w:val="left"/>
      <w:pPr>
        <w:ind w:left="46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AB00D366">
      <w:start w:val="1"/>
      <w:numFmt w:val="bullet"/>
      <w:lvlText w:val="o"/>
      <w:lvlJc w:val="left"/>
      <w:pPr>
        <w:ind w:left="54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8C18DB1A">
      <w:start w:val="1"/>
      <w:numFmt w:val="bullet"/>
      <w:lvlText w:val="▪"/>
      <w:lvlJc w:val="left"/>
      <w:pPr>
        <w:ind w:left="61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57" w15:restartNumberingAfterBreak="0">
    <w:nsid w:val="43056AB5"/>
    <w:multiLevelType w:val="hybridMultilevel"/>
    <w:tmpl w:val="CDA83D20"/>
    <w:lvl w:ilvl="0" w:tplc="419C8966">
      <w:start w:val="1"/>
      <w:numFmt w:val="bullet"/>
      <w:lvlText w:val="-"/>
      <w:lvlJc w:val="left"/>
      <w:pPr>
        <w:ind w:left="44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A2E47CE">
      <w:start w:val="1"/>
      <w:numFmt w:val="bullet"/>
      <w:lvlText w:val="o"/>
      <w:lvlJc w:val="left"/>
      <w:pPr>
        <w:ind w:left="12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2AD6BE90">
      <w:start w:val="1"/>
      <w:numFmt w:val="bullet"/>
      <w:lvlText w:val="▪"/>
      <w:lvlJc w:val="left"/>
      <w:pPr>
        <w:ind w:left="19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1A82B5A">
      <w:start w:val="1"/>
      <w:numFmt w:val="bullet"/>
      <w:lvlText w:val="•"/>
      <w:lvlJc w:val="left"/>
      <w:pPr>
        <w:ind w:left="26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BA03B54">
      <w:start w:val="1"/>
      <w:numFmt w:val="bullet"/>
      <w:lvlText w:val="o"/>
      <w:lvlJc w:val="left"/>
      <w:pPr>
        <w:ind w:left="33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5D24B88E">
      <w:start w:val="1"/>
      <w:numFmt w:val="bullet"/>
      <w:lvlText w:val="▪"/>
      <w:lvlJc w:val="left"/>
      <w:pPr>
        <w:ind w:left="41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A99AE6B6">
      <w:start w:val="1"/>
      <w:numFmt w:val="bullet"/>
      <w:lvlText w:val="•"/>
      <w:lvlJc w:val="left"/>
      <w:pPr>
        <w:ind w:left="48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95D47C70">
      <w:start w:val="1"/>
      <w:numFmt w:val="bullet"/>
      <w:lvlText w:val="o"/>
      <w:lvlJc w:val="left"/>
      <w:pPr>
        <w:ind w:left="55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A364EBA">
      <w:start w:val="1"/>
      <w:numFmt w:val="bullet"/>
      <w:lvlText w:val="▪"/>
      <w:lvlJc w:val="left"/>
      <w:pPr>
        <w:ind w:left="62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44326F06"/>
    <w:multiLevelType w:val="hybridMultilevel"/>
    <w:tmpl w:val="017E914C"/>
    <w:lvl w:ilvl="0" w:tplc="B28E759E">
      <w:start w:val="1"/>
      <w:numFmt w:val="bullet"/>
      <w:lvlText w:val="-"/>
      <w:lvlJc w:val="left"/>
      <w:pPr>
        <w:ind w:left="148"/>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1" w:tplc="A8CAC866">
      <w:start w:val="1"/>
      <w:numFmt w:val="bullet"/>
      <w:lvlText w:val="o"/>
      <w:lvlJc w:val="left"/>
      <w:pPr>
        <w:ind w:left="108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2" w:tplc="6B3E8242">
      <w:start w:val="1"/>
      <w:numFmt w:val="bullet"/>
      <w:lvlText w:val="▪"/>
      <w:lvlJc w:val="left"/>
      <w:pPr>
        <w:ind w:left="180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3" w:tplc="B69E5C52">
      <w:start w:val="1"/>
      <w:numFmt w:val="bullet"/>
      <w:lvlText w:val="•"/>
      <w:lvlJc w:val="left"/>
      <w:pPr>
        <w:ind w:left="252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4" w:tplc="2C669552">
      <w:start w:val="1"/>
      <w:numFmt w:val="bullet"/>
      <w:lvlText w:val="o"/>
      <w:lvlJc w:val="left"/>
      <w:pPr>
        <w:ind w:left="324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5" w:tplc="12800772">
      <w:start w:val="1"/>
      <w:numFmt w:val="bullet"/>
      <w:lvlText w:val="▪"/>
      <w:lvlJc w:val="left"/>
      <w:pPr>
        <w:ind w:left="396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6" w:tplc="F3AA76BE">
      <w:start w:val="1"/>
      <w:numFmt w:val="bullet"/>
      <w:lvlText w:val="•"/>
      <w:lvlJc w:val="left"/>
      <w:pPr>
        <w:ind w:left="468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7" w:tplc="B720C79E">
      <w:start w:val="1"/>
      <w:numFmt w:val="bullet"/>
      <w:lvlText w:val="o"/>
      <w:lvlJc w:val="left"/>
      <w:pPr>
        <w:ind w:left="540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8" w:tplc="79787FB4">
      <w:start w:val="1"/>
      <w:numFmt w:val="bullet"/>
      <w:lvlText w:val="▪"/>
      <w:lvlJc w:val="left"/>
      <w:pPr>
        <w:ind w:left="612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abstractNum>
  <w:abstractNum w:abstractNumId="59" w15:restartNumberingAfterBreak="0">
    <w:nsid w:val="4475110D"/>
    <w:multiLevelType w:val="hybridMultilevel"/>
    <w:tmpl w:val="88280796"/>
    <w:lvl w:ilvl="0" w:tplc="4608F3F0">
      <w:start w:val="1"/>
      <w:numFmt w:val="bullet"/>
      <w:lvlText w:val="▪"/>
      <w:lvlJc w:val="left"/>
      <w:pPr>
        <w:ind w:left="44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C37AA97C">
      <w:start w:val="1"/>
      <w:numFmt w:val="bullet"/>
      <w:lvlText w:val="o"/>
      <w:lvlJc w:val="left"/>
      <w:pPr>
        <w:ind w:left="12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6C429386">
      <w:start w:val="1"/>
      <w:numFmt w:val="bullet"/>
      <w:lvlText w:val="▪"/>
      <w:lvlJc w:val="left"/>
      <w:pPr>
        <w:ind w:left="19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15548DDC">
      <w:start w:val="1"/>
      <w:numFmt w:val="bullet"/>
      <w:lvlText w:val="•"/>
      <w:lvlJc w:val="left"/>
      <w:pPr>
        <w:ind w:left="26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AA8A25AE">
      <w:start w:val="1"/>
      <w:numFmt w:val="bullet"/>
      <w:lvlText w:val="o"/>
      <w:lvlJc w:val="left"/>
      <w:pPr>
        <w:ind w:left="338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0C5A16E8">
      <w:start w:val="1"/>
      <w:numFmt w:val="bullet"/>
      <w:lvlText w:val="▪"/>
      <w:lvlJc w:val="left"/>
      <w:pPr>
        <w:ind w:left="410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3BC8D854">
      <w:start w:val="1"/>
      <w:numFmt w:val="bullet"/>
      <w:lvlText w:val="•"/>
      <w:lvlJc w:val="left"/>
      <w:pPr>
        <w:ind w:left="48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91FE46A2">
      <w:start w:val="1"/>
      <w:numFmt w:val="bullet"/>
      <w:lvlText w:val="o"/>
      <w:lvlJc w:val="left"/>
      <w:pPr>
        <w:ind w:left="55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3FF271A2">
      <w:start w:val="1"/>
      <w:numFmt w:val="bullet"/>
      <w:lvlText w:val="▪"/>
      <w:lvlJc w:val="left"/>
      <w:pPr>
        <w:ind w:left="62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60" w15:restartNumberingAfterBreak="0">
    <w:nsid w:val="44A4788F"/>
    <w:multiLevelType w:val="hybridMultilevel"/>
    <w:tmpl w:val="AACE2E94"/>
    <w:lvl w:ilvl="0" w:tplc="7332AC32">
      <w:start w:val="1"/>
      <w:numFmt w:val="bullet"/>
      <w:lvlText w:val="-"/>
      <w:lvlJc w:val="left"/>
      <w:pPr>
        <w:ind w:left="30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9856B9E8">
      <w:start w:val="1"/>
      <w:numFmt w:val="bullet"/>
      <w:lvlText w:val="o"/>
      <w:lvlJc w:val="left"/>
      <w:pPr>
        <w:ind w:left="11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7494DB18">
      <w:start w:val="1"/>
      <w:numFmt w:val="bullet"/>
      <w:lvlText w:val="▪"/>
      <w:lvlJc w:val="left"/>
      <w:pPr>
        <w:ind w:left="19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A89E5710">
      <w:start w:val="1"/>
      <w:numFmt w:val="bullet"/>
      <w:lvlText w:val="•"/>
      <w:lvlJc w:val="left"/>
      <w:pPr>
        <w:ind w:left="26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67FA6510">
      <w:start w:val="1"/>
      <w:numFmt w:val="bullet"/>
      <w:lvlText w:val="o"/>
      <w:lvlJc w:val="left"/>
      <w:pPr>
        <w:ind w:left="33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ACF47A54">
      <w:start w:val="1"/>
      <w:numFmt w:val="bullet"/>
      <w:lvlText w:val="▪"/>
      <w:lvlJc w:val="left"/>
      <w:pPr>
        <w:ind w:left="40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713C7E16">
      <w:start w:val="1"/>
      <w:numFmt w:val="bullet"/>
      <w:lvlText w:val="•"/>
      <w:lvlJc w:val="left"/>
      <w:pPr>
        <w:ind w:left="4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91CE1EB6">
      <w:start w:val="1"/>
      <w:numFmt w:val="bullet"/>
      <w:lvlText w:val="o"/>
      <w:lvlJc w:val="left"/>
      <w:pPr>
        <w:ind w:left="5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92EE5008">
      <w:start w:val="1"/>
      <w:numFmt w:val="bullet"/>
      <w:lvlText w:val="▪"/>
      <w:lvlJc w:val="left"/>
      <w:pPr>
        <w:ind w:left="6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61" w15:restartNumberingAfterBreak="0">
    <w:nsid w:val="45A16900"/>
    <w:multiLevelType w:val="hybridMultilevel"/>
    <w:tmpl w:val="F9B059BC"/>
    <w:lvl w:ilvl="0" w:tplc="E1C6FBC6">
      <w:start w:val="1"/>
      <w:numFmt w:val="bullet"/>
      <w:lvlText w:val="•"/>
      <w:lvlJc w:val="left"/>
      <w:pPr>
        <w:ind w:left="29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5961BB6">
      <w:start w:val="1"/>
      <w:numFmt w:val="bullet"/>
      <w:lvlText w:val="o"/>
      <w:lvlJc w:val="left"/>
      <w:pPr>
        <w:ind w:left="10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704A5DBE">
      <w:start w:val="1"/>
      <w:numFmt w:val="bullet"/>
      <w:lvlText w:val="▪"/>
      <w:lvlJc w:val="left"/>
      <w:pPr>
        <w:ind w:left="18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D534ED60">
      <w:start w:val="1"/>
      <w:numFmt w:val="bullet"/>
      <w:lvlText w:val="•"/>
      <w:lvlJc w:val="left"/>
      <w:pPr>
        <w:ind w:left="25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1918FBA6">
      <w:start w:val="1"/>
      <w:numFmt w:val="bullet"/>
      <w:lvlText w:val="o"/>
      <w:lvlJc w:val="left"/>
      <w:pPr>
        <w:ind w:left="3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CEBC975A">
      <w:start w:val="1"/>
      <w:numFmt w:val="bullet"/>
      <w:lvlText w:val="▪"/>
      <w:lvlJc w:val="left"/>
      <w:pPr>
        <w:ind w:left="39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5389F8E">
      <w:start w:val="1"/>
      <w:numFmt w:val="bullet"/>
      <w:lvlText w:val="•"/>
      <w:lvlJc w:val="left"/>
      <w:pPr>
        <w:ind w:left="46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D7E8A20">
      <w:start w:val="1"/>
      <w:numFmt w:val="bullet"/>
      <w:lvlText w:val="o"/>
      <w:lvlJc w:val="left"/>
      <w:pPr>
        <w:ind w:left="5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72BAE888">
      <w:start w:val="1"/>
      <w:numFmt w:val="bullet"/>
      <w:lvlText w:val="▪"/>
      <w:lvlJc w:val="left"/>
      <w:pPr>
        <w:ind w:left="61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62" w15:restartNumberingAfterBreak="0">
    <w:nsid w:val="46143F6A"/>
    <w:multiLevelType w:val="hybridMultilevel"/>
    <w:tmpl w:val="F41446E0"/>
    <w:lvl w:ilvl="0" w:tplc="6DA011FC">
      <w:start w:val="1"/>
      <w:numFmt w:val="bullet"/>
      <w:lvlText w:val="•"/>
      <w:lvlJc w:val="left"/>
      <w:pPr>
        <w:ind w:left="309"/>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39A84760">
      <w:start w:val="1"/>
      <w:numFmt w:val="bullet"/>
      <w:lvlText w:val="o"/>
      <w:lvlJc w:val="left"/>
      <w:pPr>
        <w:ind w:left="108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AD1EEDCC">
      <w:start w:val="1"/>
      <w:numFmt w:val="bullet"/>
      <w:lvlText w:val="▪"/>
      <w:lvlJc w:val="left"/>
      <w:pPr>
        <w:ind w:left="180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3C7A7318">
      <w:start w:val="1"/>
      <w:numFmt w:val="bullet"/>
      <w:lvlText w:val="•"/>
      <w:lvlJc w:val="left"/>
      <w:pPr>
        <w:ind w:left="252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D8A00E22">
      <w:start w:val="1"/>
      <w:numFmt w:val="bullet"/>
      <w:lvlText w:val="o"/>
      <w:lvlJc w:val="left"/>
      <w:pPr>
        <w:ind w:left="324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9AE006A6">
      <w:start w:val="1"/>
      <w:numFmt w:val="bullet"/>
      <w:lvlText w:val="▪"/>
      <w:lvlJc w:val="left"/>
      <w:pPr>
        <w:ind w:left="396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71EE2D64">
      <w:start w:val="1"/>
      <w:numFmt w:val="bullet"/>
      <w:lvlText w:val="•"/>
      <w:lvlJc w:val="left"/>
      <w:pPr>
        <w:ind w:left="468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B5CCC232">
      <w:start w:val="1"/>
      <w:numFmt w:val="bullet"/>
      <w:lvlText w:val="o"/>
      <w:lvlJc w:val="left"/>
      <w:pPr>
        <w:ind w:left="540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98626F78">
      <w:start w:val="1"/>
      <w:numFmt w:val="bullet"/>
      <w:lvlText w:val="▪"/>
      <w:lvlJc w:val="left"/>
      <w:pPr>
        <w:ind w:left="6120"/>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63" w15:restartNumberingAfterBreak="0">
    <w:nsid w:val="46A6107C"/>
    <w:multiLevelType w:val="hybridMultilevel"/>
    <w:tmpl w:val="2670DCB4"/>
    <w:lvl w:ilvl="0" w:tplc="5F360942">
      <w:start w:val="1"/>
      <w:numFmt w:val="decimal"/>
      <w:lvlText w:val="%1."/>
      <w:lvlJc w:val="left"/>
      <w:pPr>
        <w:ind w:left="566"/>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1" w:tplc="887098FC">
      <w:start w:val="1"/>
      <w:numFmt w:val="lowerLetter"/>
      <w:lvlText w:val="%2"/>
      <w:lvlJc w:val="left"/>
      <w:pPr>
        <w:ind w:left="127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2" w:tplc="668A2456">
      <w:start w:val="1"/>
      <w:numFmt w:val="lowerRoman"/>
      <w:lvlText w:val="%3"/>
      <w:lvlJc w:val="left"/>
      <w:pPr>
        <w:ind w:left="199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3" w:tplc="7046A0D8">
      <w:start w:val="1"/>
      <w:numFmt w:val="decimal"/>
      <w:lvlText w:val="%4"/>
      <w:lvlJc w:val="left"/>
      <w:pPr>
        <w:ind w:left="271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4" w:tplc="EE9EA20E">
      <w:start w:val="1"/>
      <w:numFmt w:val="lowerLetter"/>
      <w:lvlText w:val="%5"/>
      <w:lvlJc w:val="left"/>
      <w:pPr>
        <w:ind w:left="343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5" w:tplc="5FB06B04">
      <w:start w:val="1"/>
      <w:numFmt w:val="lowerRoman"/>
      <w:lvlText w:val="%6"/>
      <w:lvlJc w:val="left"/>
      <w:pPr>
        <w:ind w:left="415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6" w:tplc="E632BE54">
      <w:start w:val="1"/>
      <w:numFmt w:val="decimal"/>
      <w:lvlText w:val="%7"/>
      <w:lvlJc w:val="left"/>
      <w:pPr>
        <w:ind w:left="487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7" w:tplc="483EF81C">
      <w:start w:val="1"/>
      <w:numFmt w:val="lowerLetter"/>
      <w:lvlText w:val="%8"/>
      <w:lvlJc w:val="left"/>
      <w:pPr>
        <w:ind w:left="559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lvl w:ilvl="8" w:tplc="DF56A830">
      <w:start w:val="1"/>
      <w:numFmt w:val="lowerRoman"/>
      <w:lvlText w:val="%9"/>
      <w:lvlJc w:val="left"/>
      <w:pPr>
        <w:ind w:left="6310"/>
      </w:pPr>
      <w:rPr>
        <w:rFonts w:ascii="Times New Roman" w:eastAsia="Times New Roman" w:hAnsi="Times New Roman" w:cs="Times New Roman"/>
        <w:b/>
        <w:bCs/>
        <w:i/>
        <w:iCs/>
        <w:strike w:val="0"/>
        <w:dstrike w:val="0"/>
        <w:color w:val="C00000"/>
        <w:sz w:val="24"/>
        <w:szCs w:val="24"/>
        <w:u w:val="none" w:color="000000"/>
        <w:bdr w:val="none" w:sz="0" w:space="0" w:color="auto"/>
        <w:shd w:val="clear" w:color="auto" w:fill="auto"/>
        <w:vertAlign w:val="baseline"/>
      </w:rPr>
    </w:lvl>
  </w:abstractNum>
  <w:abstractNum w:abstractNumId="64" w15:restartNumberingAfterBreak="0">
    <w:nsid w:val="47D86A6A"/>
    <w:multiLevelType w:val="hybridMultilevel"/>
    <w:tmpl w:val="6DC0CDE2"/>
    <w:lvl w:ilvl="0" w:tplc="0AA6CD80">
      <w:start w:val="1"/>
      <w:numFmt w:val="bullet"/>
      <w:lvlText w:val="✓"/>
      <w:lvlJc w:val="left"/>
      <w:pPr>
        <w:ind w:left="446"/>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608402EA">
      <w:start w:val="1"/>
      <w:numFmt w:val="bullet"/>
      <w:lvlText w:val="o"/>
      <w:lvlJc w:val="left"/>
      <w:pPr>
        <w:ind w:left="111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468CC986">
      <w:start w:val="1"/>
      <w:numFmt w:val="bullet"/>
      <w:lvlText w:val="▪"/>
      <w:lvlJc w:val="left"/>
      <w:pPr>
        <w:ind w:left="183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B9F225B2">
      <w:start w:val="1"/>
      <w:numFmt w:val="bullet"/>
      <w:lvlText w:val="•"/>
      <w:lvlJc w:val="left"/>
      <w:pPr>
        <w:ind w:left="255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9370D5D6">
      <w:start w:val="1"/>
      <w:numFmt w:val="bullet"/>
      <w:lvlText w:val="o"/>
      <w:lvlJc w:val="left"/>
      <w:pPr>
        <w:ind w:left="327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073C0326">
      <w:start w:val="1"/>
      <w:numFmt w:val="bullet"/>
      <w:lvlText w:val="▪"/>
      <w:lvlJc w:val="left"/>
      <w:pPr>
        <w:ind w:left="399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19F08BE8">
      <w:start w:val="1"/>
      <w:numFmt w:val="bullet"/>
      <w:lvlText w:val="•"/>
      <w:lvlJc w:val="left"/>
      <w:pPr>
        <w:ind w:left="471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BD805FCE">
      <w:start w:val="1"/>
      <w:numFmt w:val="bullet"/>
      <w:lvlText w:val="o"/>
      <w:lvlJc w:val="left"/>
      <w:pPr>
        <w:ind w:left="543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D14C0EDC">
      <w:start w:val="1"/>
      <w:numFmt w:val="bullet"/>
      <w:lvlText w:val="▪"/>
      <w:lvlJc w:val="left"/>
      <w:pPr>
        <w:ind w:left="6154"/>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65" w15:restartNumberingAfterBreak="0">
    <w:nsid w:val="47DD334C"/>
    <w:multiLevelType w:val="hybridMultilevel"/>
    <w:tmpl w:val="2AA0B4CE"/>
    <w:lvl w:ilvl="0" w:tplc="C9A0A794">
      <w:start w:val="1"/>
      <w:numFmt w:val="bullet"/>
      <w:lvlText w:val="•"/>
      <w:lvlJc w:val="left"/>
      <w:pPr>
        <w:ind w:left="16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566AC5C">
      <w:start w:val="1"/>
      <w:numFmt w:val="bullet"/>
      <w:lvlText w:val="o"/>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A9E9B12">
      <w:start w:val="1"/>
      <w:numFmt w:val="bullet"/>
      <w:lvlText w:val="▪"/>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1620F98">
      <w:start w:val="1"/>
      <w:numFmt w:val="bullet"/>
      <w:lvlText w:val="•"/>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0B045E4">
      <w:start w:val="1"/>
      <w:numFmt w:val="bullet"/>
      <w:lvlText w:val="o"/>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AF41EB8">
      <w:start w:val="1"/>
      <w:numFmt w:val="bullet"/>
      <w:lvlText w:val="▪"/>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80826F8">
      <w:start w:val="1"/>
      <w:numFmt w:val="bullet"/>
      <w:lvlText w:val="•"/>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3A6A46C">
      <w:start w:val="1"/>
      <w:numFmt w:val="bullet"/>
      <w:lvlText w:val="o"/>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61AD924">
      <w:start w:val="1"/>
      <w:numFmt w:val="bullet"/>
      <w:lvlText w:val="▪"/>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6" w15:restartNumberingAfterBreak="0">
    <w:nsid w:val="47E8621C"/>
    <w:multiLevelType w:val="hybridMultilevel"/>
    <w:tmpl w:val="54DA9D14"/>
    <w:lvl w:ilvl="0" w:tplc="9190EB3A">
      <w:start w:val="1"/>
      <w:numFmt w:val="decimal"/>
      <w:lvlText w:val="%1."/>
      <w:lvlJc w:val="left"/>
      <w:pPr>
        <w:ind w:left="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04CE572">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CAC7DA2">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97CAB68">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8088CD8">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03805B8">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F92A58E">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45A9D0A">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67A6B94">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7" w15:restartNumberingAfterBreak="0">
    <w:nsid w:val="47EA2EEE"/>
    <w:multiLevelType w:val="hybridMultilevel"/>
    <w:tmpl w:val="38242BB8"/>
    <w:lvl w:ilvl="0" w:tplc="7E9242D8">
      <w:start w:val="1"/>
      <w:numFmt w:val="bullet"/>
      <w:lvlText w:val="▪"/>
      <w:lvlJc w:val="left"/>
      <w:pPr>
        <w:ind w:left="3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C59C90B0">
      <w:start w:val="1"/>
      <w:numFmt w:val="bullet"/>
      <w:lvlText w:val="o"/>
      <w:lvlJc w:val="left"/>
      <w:pPr>
        <w:ind w:left="11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4538EB28">
      <w:start w:val="1"/>
      <w:numFmt w:val="bullet"/>
      <w:lvlText w:val="▪"/>
      <w:lvlJc w:val="left"/>
      <w:pPr>
        <w:ind w:left="19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1A2A20FA">
      <w:start w:val="1"/>
      <w:numFmt w:val="bullet"/>
      <w:lvlText w:val="•"/>
      <w:lvlJc w:val="left"/>
      <w:pPr>
        <w:ind w:left="26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9F3ADDEC">
      <w:start w:val="1"/>
      <w:numFmt w:val="bullet"/>
      <w:lvlText w:val="o"/>
      <w:lvlJc w:val="left"/>
      <w:pPr>
        <w:ind w:left="334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6040CD14">
      <w:start w:val="1"/>
      <w:numFmt w:val="bullet"/>
      <w:lvlText w:val="▪"/>
      <w:lvlJc w:val="left"/>
      <w:pPr>
        <w:ind w:left="406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12A0E786">
      <w:start w:val="1"/>
      <w:numFmt w:val="bullet"/>
      <w:lvlText w:val="•"/>
      <w:lvlJc w:val="left"/>
      <w:pPr>
        <w:ind w:left="47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841A4B64">
      <w:start w:val="1"/>
      <w:numFmt w:val="bullet"/>
      <w:lvlText w:val="o"/>
      <w:lvlJc w:val="left"/>
      <w:pPr>
        <w:ind w:left="55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C1186DF8">
      <w:start w:val="1"/>
      <w:numFmt w:val="bullet"/>
      <w:lvlText w:val="▪"/>
      <w:lvlJc w:val="left"/>
      <w:pPr>
        <w:ind w:left="62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68" w15:restartNumberingAfterBreak="0">
    <w:nsid w:val="480774FA"/>
    <w:multiLevelType w:val="hybridMultilevel"/>
    <w:tmpl w:val="C346104A"/>
    <w:lvl w:ilvl="0" w:tplc="4762CEDE">
      <w:start w:val="1"/>
      <w:numFmt w:val="decimal"/>
      <w:lvlText w:val="%1."/>
      <w:lvlJc w:val="left"/>
      <w:pPr>
        <w:ind w:left="349"/>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1" w:tplc="A3CE9304">
      <w:start w:val="1"/>
      <w:numFmt w:val="lowerLetter"/>
      <w:lvlText w:val="%2"/>
      <w:lvlJc w:val="left"/>
      <w:pPr>
        <w:ind w:left="11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2" w:tplc="766EE22E">
      <w:start w:val="1"/>
      <w:numFmt w:val="lowerRoman"/>
      <w:lvlText w:val="%3"/>
      <w:lvlJc w:val="left"/>
      <w:pPr>
        <w:ind w:left="19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3" w:tplc="B39AC9C8">
      <w:start w:val="1"/>
      <w:numFmt w:val="decimal"/>
      <w:lvlText w:val="%4"/>
      <w:lvlJc w:val="left"/>
      <w:pPr>
        <w:ind w:left="26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4" w:tplc="87AC3CCA">
      <w:start w:val="1"/>
      <w:numFmt w:val="lowerLetter"/>
      <w:lvlText w:val="%5"/>
      <w:lvlJc w:val="left"/>
      <w:pPr>
        <w:ind w:left="334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5" w:tplc="77740D36">
      <w:start w:val="1"/>
      <w:numFmt w:val="lowerRoman"/>
      <w:lvlText w:val="%6"/>
      <w:lvlJc w:val="left"/>
      <w:pPr>
        <w:ind w:left="406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6" w:tplc="32A42C6A">
      <w:start w:val="1"/>
      <w:numFmt w:val="decimal"/>
      <w:lvlText w:val="%7"/>
      <w:lvlJc w:val="left"/>
      <w:pPr>
        <w:ind w:left="47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7" w:tplc="348405E4">
      <w:start w:val="1"/>
      <w:numFmt w:val="lowerLetter"/>
      <w:lvlText w:val="%8"/>
      <w:lvlJc w:val="left"/>
      <w:pPr>
        <w:ind w:left="55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8" w:tplc="4290F24C">
      <w:start w:val="1"/>
      <w:numFmt w:val="lowerRoman"/>
      <w:lvlText w:val="%9"/>
      <w:lvlJc w:val="left"/>
      <w:pPr>
        <w:ind w:left="62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abstractNum>
  <w:abstractNum w:abstractNumId="69" w15:restartNumberingAfterBreak="0">
    <w:nsid w:val="4810610A"/>
    <w:multiLevelType w:val="hybridMultilevel"/>
    <w:tmpl w:val="13BA14F4"/>
    <w:lvl w:ilvl="0" w:tplc="5BBCA310">
      <w:start w:val="1"/>
      <w:numFmt w:val="bullet"/>
      <w:lvlText w:val="-"/>
      <w:lvlJc w:val="left"/>
      <w:pPr>
        <w:ind w:left="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1DE08BE0">
      <w:start w:val="1"/>
      <w:numFmt w:val="bullet"/>
      <w:lvlText w:val="o"/>
      <w:lvlJc w:val="left"/>
      <w:pPr>
        <w:ind w:left="118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164272C">
      <w:start w:val="1"/>
      <w:numFmt w:val="bullet"/>
      <w:lvlText w:val="▪"/>
      <w:lvlJc w:val="left"/>
      <w:pPr>
        <w:ind w:left="19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6D4DED6">
      <w:start w:val="1"/>
      <w:numFmt w:val="bullet"/>
      <w:lvlText w:val="•"/>
      <w:lvlJc w:val="left"/>
      <w:pPr>
        <w:ind w:left="26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AC478C4">
      <w:start w:val="1"/>
      <w:numFmt w:val="bullet"/>
      <w:lvlText w:val="o"/>
      <w:lvlJc w:val="left"/>
      <w:pPr>
        <w:ind w:left="334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5DA86468">
      <w:start w:val="1"/>
      <w:numFmt w:val="bullet"/>
      <w:lvlText w:val="▪"/>
      <w:lvlJc w:val="left"/>
      <w:pPr>
        <w:ind w:left="406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5C406C06">
      <w:start w:val="1"/>
      <w:numFmt w:val="bullet"/>
      <w:lvlText w:val="•"/>
      <w:lvlJc w:val="left"/>
      <w:pPr>
        <w:ind w:left="478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AB4ADA70">
      <w:start w:val="1"/>
      <w:numFmt w:val="bullet"/>
      <w:lvlText w:val="o"/>
      <w:lvlJc w:val="left"/>
      <w:pPr>
        <w:ind w:left="55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A7EA4386">
      <w:start w:val="1"/>
      <w:numFmt w:val="bullet"/>
      <w:lvlText w:val="▪"/>
      <w:lvlJc w:val="left"/>
      <w:pPr>
        <w:ind w:left="62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70" w15:restartNumberingAfterBreak="0">
    <w:nsid w:val="4867573C"/>
    <w:multiLevelType w:val="hybridMultilevel"/>
    <w:tmpl w:val="E140E54A"/>
    <w:lvl w:ilvl="0" w:tplc="E22C2D10">
      <w:start w:val="1"/>
      <w:numFmt w:val="bullet"/>
      <w:lvlText w:val="-"/>
      <w:lvlJc w:val="left"/>
      <w:pPr>
        <w:ind w:left="17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39C483F6">
      <w:start w:val="1"/>
      <w:numFmt w:val="bullet"/>
      <w:lvlText w:val="o"/>
      <w:lvlJc w:val="left"/>
      <w:pPr>
        <w:ind w:left="11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0052A342">
      <w:start w:val="1"/>
      <w:numFmt w:val="bullet"/>
      <w:lvlText w:val="▪"/>
      <w:lvlJc w:val="left"/>
      <w:pPr>
        <w:ind w:left="19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CC2C67BE">
      <w:start w:val="1"/>
      <w:numFmt w:val="bullet"/>
      <w:lvlText w:val="•"/>
      <w:lvlJc w:val="left"/>
      <w:pPr>
        <w:ind w:left="26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451821FE">
      <w:start w:val="1"/>
      <w:numFmt w:val="bullet"/>
      <w:lvlText w:val="o"/>
      <w:lvlJc w:val="left"/>
      <w:pPr>
        <w:ind w:left="33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62106542">
      <w:start w:val="1"/>
      <w:numFmt w:val="bullet"/>
      <w:lvlText w:val="▪"/>
      <w:lvlJc w:val="left"/>
      <w:pPr>
        <w:ind w:left="40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0B62F89E">
      <w:start w:val="1"/>
      <w:numFmt w:val="bullet"/>
      <w:lvlText w:val="•"/>
      <w:lvlJc w:val="left"/>
      <w:pPr>
        <w:ind w:left="4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5B30D836">
      <w:start w:val="1"/>
      <w:numFmt w:val="bullet"/>
      <w:lvlText w:val="o"/>
      <w:lvlJc w:val="left"/>
      <w:pPr>
        <w:ind w:left="5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0CB4BB40">
      <w:start w:val="1"/>
      <w:numFmt w:val="bullet"/>
      <w:lvlText w:val="▪"/>
      <w:lvlJc w:val="left"/>
      <w:pPr>
        <w:ind w:left="6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71" w15:restartNumberingAfterBreak="0">
    <w:nsid w:val="48BC05E4"/>
    <w:multiLevelType w:val="hybridMultilevel"/>
    <w:tmpl w:val="359E3526"/>
    <w:lvl w:ilvl="0" w:tplc="768A1084">
      <w:start w:val="1"/>
      <w:numFmt w:val="decimal"/>
      <w:lvlText w:val="%1."/>
      <w:lvlJc w:val="left"/>
      <w:pPr>
        <w:ind w:left="3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54861B6">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A148ED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C0C935E">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73E9CE6">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9E4501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5A88EE">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276FA08">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B5CC51A">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2" w15:restartNumberingAfterBreak="0">
    <w:nsid w:val="4ADD5478"/>
    <w:multiLevelType w:val="hybridMultilevel"/>
    <w:tmpl w:val="B486EF74"/>
    <w:lvl w:ilvl="0" w:tplc="EF702628">
      <w:start w:val="1"/>
      <w:numFmt w:val="decimal"/>
      <w:lvlText w:val="%1."/>
      <w:lvlJc w:val="left"/>
      <w:pPr>
        <w:ind w:left="74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5120ADEE">
      <w:start w:val="1"/>
      <w:numFmt w:val="lowerLetter"/>
      <w:lvlText w:val="%2"/>
      <w:lvlJc w:val="left"/>
      <w:pPr>
        <w:ind w:left="14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358A56DA">
      <w:start w:val="1"/>
      <w:numFmt w:val="lowerRoman"/>
      <w:lvlText w:val="%3"/>
      <w:lvlJc w:val="left"/>
      <w:pPr>
        <w:ind w:left="21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66682DA6">
      <w:start w:val="1"/>
      <w:numFmt w:val="decimal"/>
      <w:lvlText w:val="%4"/>
      <w:lvlJc w:val="left"/>
      <w:pPr>
        <w:ind w:left="28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A692A844">
      <w:start w:val="1"/>
      <w:numFmt w:val="lowerLetter"/>
      <w:lvlText w:val="%5"/>
      <w:lvlJc w:val="left"/>
      <w:pPr>
        <w:ind w:left="36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E988ADAE">
      <w:start w:val="1"/>
      <w:numFmt w:val="lowerRoman"/>
      <w:lvlText w:val="%6"/>
      <w:lvlJc w:val="left"/>
      <w:pPr>
        <w:ind w:left="43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67DCB826">
      <w:start w:val="1"/>
      <w:numFmt w:val="decimal"/>
      <w:lvlText w:val="%7"/>
      <w:lvlJc w:val="left"/>
      <w:pPr>
        <w:ind w:left="50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1478C01E">
      <w:start w:val="1"/>
      <w:numFmt w:val="lowerLetter"/>
      <w:lvlText w:val="%8"/>
      <w:lvlJc w:val="left"/>
      <w:pPr>
        <w:ind w:left="57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E93E9BE0">
      <w:start w:val="1"/>
      <w:numFmt w:val="lowerRoman"/>
      <w:lvlText w:val="%9"/>
      <w:lvlJc w:val="left"/>
      <w:pPr>
        <w:ind w:left="64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4BF11A64"/>
    <w:multiLevelType w:val="hybridMultilevel"/>
    <w:tmpl w:val="2C3E9F2A"/>
    <w:lvl w:ilvl="0" w:tplc="8890984E">
      <w:start w:val="1"/>
      <w:numFmt w:val="decimal"/>
      <w:lvlText w:val="%1."/>
      <w:lvlJc w:val="left"/>
      <w:pPr>
        <w:ind w:left="5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6C3A7A">
      <w:start w:val="1"/>
      <w:numFmt w:val="lowerLetter"/>
      <w:lvlText w:val="%2"/>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15E56E8">
      <w:start w:val="1"/>
      <w:numFmt w:val="lowerRoman"/>
      <w:lvlText w:val="%3"/>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E4A03BA">
      <w:start w:val="1"/>
      <w:numFmt w:val="decimal"/>
      <w:lvlText w:val="%4"/>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2C2D8E6">
      <w:start w:val="1"/>
      <w:numFmt w:val="lowerLetter"/>
      <w:lvlText w:val="%5"/>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0266CCC">
      <w:start w:val="1"/>
      <w:numFmt w:val="lowerRoman"/>
      <w:lvlText w:val="%6"/>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1563A48">
      <w:start w:val="1"/>
      <w:numFmt w:val="decimal"/>
      <w:lvlText w:val="%7"/>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F06C8E0">
      <w:start w:val="1"/>
      <w:numFmt w:val="lowerLetter"/>
      <w:lvlText w:val="%8"/>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C92731C">
      <w:start w:val="1"/>
      <w:numFmt w:val="lowerRoman"/>
      <w:lvlText w:val="%9"/>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4" w15:restartNumberingAfterBreak="0">
    <w:nsid w:val="4C8144D4"/>
    <w:multiLevelType w:val="hybridMultilevel"/>
    <w:tmpl w:val="777A1F28"/>
    <w:lvl w:ilvl="0" w:tplc="C3A4ECC6">
      <w:start w:val="1"/>
      <w:numFmt w:val="bullet"/>
      <w:lvlText w:val="-"/>
      <w:lvlJc w:val="left"/>
      <w:pPr>
        <w:ind w:left="29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1" w:tplc="031CC3E6">
      <w:start w:val="1"/>
      <w:numFmt w:val="bullet"/>
      <w:lvlText w:val="o"/>
      <w:lvlJc w:val="left"/>
      <w:pPr>
        <w:ind w:left="108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2" w:tplc="F90012E0">
      <w:start w:val="1"/>
      <w:numFmt w:val="bullet"/>
      <w:lvlText w:val="▪"/>
      <w:lvlJc w:val="left"/>
      <w:pPr>
        <w:ind w:left="180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3" w:tplc="98822276">
      <w:start w:val="1"/>
      <w:numFmt w:val="bullet"/>
      <w:lvlText w:val="•"/>
      <w:lvlJc w:val="left"/>
      <w:pPr>
        <w:ind w:left="252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4" w:tplc="6B52AE64">
      <w:start w:val="1"/>
      <w:numFmt w:val="bullet"/>
      <w:lvlText w:val="o"/>
      <w:lvlJc w:val="left"/>
      <w:pPr>
        <w:ind w:left="324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5" w:tplc="BCBC16F6">
      <w:start w:val="1"/>
      <w:numFmt w:val="bullet"/>
      <w:lvlText w:val="▪"/>
      <w:lvlJc w:val="left"/>
      <w:pPr>
        <w:ind w:left="396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6" w:tplc="3B4A0E82">
      <w:start w:val="1"/>
      <w:numFmt w:val="bullet"/>
      <w:lvlText w:val="•"/>
      <w:lvlJc w:val="left"/>
      <w:pPr>
        <w:ind w:left="468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7" w:tplc="0122D1BA">
      <w:start w:val="1"/>
      <w:numFmt w:val="bullet"/>
      <w:lvlText w:val="o"/>
      <w:lvlJc w:val="left"/>
      <w:pPr>
        <w:ind w:left="540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lvl w:ilvl="8" w:tplc="5804FAB6">
      <w:start w:val="1"/>
      <w:numFmt w:val="bullet"/>
      <w:lvlText w:val="▪"/>
      <w:lvlJc w:val="left"/>
      <w:pPr>
        <w:ind w:left="6120"/>
      </w:pPr>
      <w:rPr>
        <w:rFonts w:ascii="Times New Roman" w:eastAsia="Times New Roman" w:hAnsi="Times New Roman" w:cs="Times New Roman"/>
        <w:b/>
        <w:bCs/>
        <w:i w:val="0"/>
        <w:strike w:val="0"/>
        <w:dstrike w:val="0"/>
        <w:color w:val="000000"/>
        <w:sz w:val="25"/>
        <w:szCs w:val="25"/>
        <w:u w:val="none" w:color="000000"/>
        <w:bdr w:val="none" w:sz="0" w:space="0" w:color="auto"/>
        <w:shd w:val="clear" w:color="auto" w:fill="auto"/>
        <w:vertAlign w:val="baseline"/>
      </w:rPr>
    </w:lvl>
  </w:abstractNum>
  <w:abstractNum w:abstractNumId="75" w15:restartNumberingAfterBreak="0">
    <w:nsid w:val="4DAF762D"/>
    <w:multiLevelType w:val="hybridMultilevel"/>
    <w:tmpl w:val="CC0A2E66"/>
    <w:lvl w:ilvl="0" w:tplc="66F644E8">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0C04366E">
      <w:start w:val="1"/>
      <w:numFmt w:val="bullet"/>
      <w:lvlText w:val="o"/>
      <w:lvlJc w:val="left"/>
      <w:pPr>
        <w:ind w:left="154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4F087EC">
      <w:start w:val="1"/>
      <w:numFmt w:val="bullet"/>
      <w:lvlText w:val="▪"/>
      <w:lvlJc w:val="left"/>
      <w:pPr>
        <w:ind w:left="226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3523D9A">
      <w:start w:val="1"/>
      <w:numFmt w:val="bullet"/>
      <w:lvlText w:val="•"/>
      <w:lvlJc w:val="left"/>
      <w:pPr>
        <w:ind w:left="298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21EBBE0">
      <w:start w:val="1"/>
      <w:numFmt w:val="bullet"/>
      <w:lvlText w:val="o"/>
      <w:lvlJc w:val="left"/>
      <w:pPr>
        <w:ind w:left="370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080E4BEE">
      <w:start w:val="1"/>
      <w:numFmt w:val="bullet"/>
      <w:lvlText w:val="▪"/>
      <w:lvlJc w:val="left"/>
      <w:pPr>
        <w:ind w:left="442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9FE194C">
      <w:start w:val="1"/>
      <w:numFmt w:val="bullet"/>
      <w:lvlText w:val="•"/>
      <w:lvlJc w:val="left"/>
      <w:pPr>
        <w:ind w:left="514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9D62DA8">
      <w:start w:val="1"/>
      <w:numFmt w:val="bullet"/>
      <w:lvlText w:val="o"/>
      <w:lvlJc w:val="left"/>
      <w:pPr>
        <w:ind w:left="586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E4ECE7E">
      <w:start w:val="1"/>
      <w:numFmt w:val="bullet"/>
      <w:lvlText w:val="▪"/>
      <w:lvlJc w:val="left"/>
      <w:pPr>
        <w:ind w:left="658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6" w15:restartNumberingAfterBreak="0">
    <w:nsid w:val="4E1E2775"/>
    <w:multiLevelType w:val="hybridMultilevel"/>
    <w:tmpl w:val="BC78C1E2"/>
    <w:lvl w:ilvl="0" w:tplc="9F30661C">
      <w:start w:val="1"/>
      <w:numFmt w:val="bullet"/>
      <w:lvlText w:val="-"/>
      <w:lvlJc w:val="left"/>
      <w:pPr>
        <w:ind w:left="42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BFF818CA">
      <w:start w:val="1"/>
      <w:numFmt w:val="bullet"/>
      <w:lvlText w:val="o"/>
      <w:lvlJc w:val="left"/>
      <w:pPr>
        <w:ind w:left="121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5024D852">
      <w:start w:val="1"/>
      <w:numFmt w:val="bullet"/>
      <w:lvlText w:val="▪"/>
      <w:lvlJc w:val="left"/>
      <w:pPr>
        <w:ind w:left="193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63064EE0">
      <w:start w:val="1"/>
      <w:numFmt w:val="bullet"/>
      <w:lvlText w:val="•"/>
      <w:lvlJc w:val="left"/>
      <w:pPr>
        <w:ind w:left="265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797025CC">
      <w:start w:val="1"/>
      <w:numFmt w:val="bullet"/>
      <w:lvlText w:val="o"/>
      <w:lvlJc w:val="left"/>
      <w:pPr>
        <w:ind w:left="337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59962EE8">
      <w:start w:val="1"/>
      <w:numFmt w:val="bullet"/>
      <w:lvlText w:val="▪"/>
      <w:lvlJc w:val="left"/>
      <w:pPr>
        <w:ind w:left="409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D95644E6">
      <w:start w:val="1"/>
      <w:numFmt w:val="bullet"/>
      <w:lvlText w:val="•"/>
      <w:lvlJc w:val="left"/>
      <w:pPr>
        <w:ind w:left="481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B7D2A5DE">
      <w:start w:val="1"/>
      <w:numFmt w:val="bullet"/>
      <w:lvlText w:val="o"/>
      <w:lvlJc w:val="left"/>
      <w:pPr>
        <w:ind w:left="553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E3721024">
      <w:start w:val="1"/>
      <w:numFmt w:val="bullet"/>
      <w:lvlText w:val="▪"/>
      <w:lvlJc w:val="left"/>
      <w:pPr>
        <w:ind w:left="6257"/>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77" w15:restartNumberingAfterBreak="0">
    <w:nsid w:val="4EC40DC6"/>
    <w:multiLevelType w:val="hybridMultilevel"/>
    <w:tmpl w:val="08D2DB02"/>
    <w:lvl w:ilvl="0" w:tplc="61A6B53E">
      <w:start w:val="1"/>
      <w:numFmt w:val="decimal"/>
      <w:lvlText w:val="%1."/>
      <w:lvlJc w:val="left"/>
      <w:pPr>
        <w:ind w:left="4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0EFB64">
      <w:start w:val="1"/>
      <w:numFmt w:val="lowerLetter"/>
      <w:lvlText w:val="%2"/>
      <w:lvlJc w:val="left"/>
      <w:pPr>
        <w:ind w:left="12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96E3098">
      <w:start w:val="1"/>
      <w:numFmt w:val="lowerRoman"/>
      <w:lvlText w:val="%3"/>
      <w:lvlJc w:val="left"/>
      <w:pPr>
        <w:ind w:left="19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4A8CA90">
      <w:start w:val="1"/>
      <w:numFmt w:val="decimal"/>
      <w:lvlText w:val="%4"/>
      <w:lvlJc w:val="left"/>
      <w:pPr>
        <w:ind w:left="26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046783C">
      <w:start w:val="1"/>
      <w:numFmt w:val="lowerLetter"/>
      <w:lvlText w:val="%5"/>
      <w:lvlJc w:val="left"/>
      <w:pPr>
        <w:ind w:left="33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A94B534">
      <w:start w:val="1"/>
      <w:numFmt w:val="lowerRoman"/>
      <w:lvlText w:val="%6"/>
      <w:lvlJc w:val="left"/>
      <w:pPr>
        <w:ind w:left="40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2A4A452">
      <w:start w:val="1"/>
      <w:numFmt w:val="decimal"/>
      <w:lvlText w:val="%7"/>
      <w:lvlJc w:val="left"/>
      <w:pPr>
        <w:ind w:left="48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3431E6">
      <w:start w:val="1"/>
      <w:numFmt w:val="lowerLetter"/>
      <w:lvlText w:val="%8"/>
      <w:lvlJc w:val="left"/>
      <w:pPr>
        <w:ind w:left="55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8E605F6">
      <w:start w:val="1"/>
      <w:numFmt w:val="lowerRoman"/>
      <w:lvlText w:val="%9"/>
      <w:lvlJc w:val="left"/>
      <w:pPr>
        <w:ind w:left="62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8" w15:restartNumberingAfterBreak="0">
    <w:nsid w:val="517A01CE"/>
    <w:multiLevelType w:val="hybridMultilevel"/>
    <w:tmpl w:val="B1E67B18"/>
    <w:lvl w:ilvl="0" w:tplc="D5E2FA32">
      <w:start w:val="1"/>
      <w:numFmt w:val="decimal"/>
      <w:lvlText w:val="%1."/>
      <w:lvlJc w:val="left"/>
      <w:pPr>
        <w:ind w:left="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0E5474">
      <w:start w:val="1"/>
      <w:numFmt w:val="lowerLetter"/>
      <w:lvlText w:val="%2"/>
      <w:lvlJc w:val="left"/>
      <w:pPr>
        <w:ind w:left="1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A0B5D2">
      <w:start w:val="1"/>
      <w:numFmt w:val="lowerRoman"/>
      <w:lvlText w:val="%3"/>
      <w:lvlJc w:val="left"/>
      <w:pPr>
        <w:ind w:left="1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46B240">
      <w:start w:val="1"/>
      <w:numFmt w:val="decimal"/>
      <w:lvlText w:val="%4"/>
      <w:lvlJc w:val="left"/>
      <w:pPr>
        <w:ind w:left="2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5EBFB8">
      <w:start w:val="1"/>
      <w:numFmt w:val="lowerLetter"/>
      <w:lvlText w:val="%5"/>
      <w:lvlJc w:val="left"/>
      <w:pPr>
        <w:ind w:left="3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046A108">
      <w:start w:val="1"/>
      <w:numFmt w:val="lowerRoman"/>
      <w:lvlText w:val="%6"/>
      <w:lvlJc w:val="left"/>
      <w:pPr>
        <w:ind w:left="4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8CC646">
      <w:start w:val="1"/>
      <w:numFmt w:val="decimal"/>
      <w:lvlText w:val="%7"/>
      <w:lvlJc w:val="left"/>
      <w:pPr>
        <w:ind w:left="4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834CF96">
      <w:start w:val="1"/>
      <w:numFmt w:val="lowerLetter"/>
      <w:lvlText w:val="%8"/>
      <w:lvlJc w:val="left"/>
      <w:pPr>
        <w:ind w:left="5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3E86C0">
      <w:start w:val="1"/>
      <w:numFmt w:val="lowerRoman"/>
      <w:lvlText w:val="%9"/>
      <w:lvlJc w:val="left"/>
      <w:pPr>
        <w:ind w:left="6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5296110D"/>
    <w:multiLevelType w:val="hybridMultilevel"/>
    <w:tmpl w:val="848A129C"/>
    <w:lvl w:ilvl="0" w:tplc="4656B7BC">
      <w:start w:val="1"/>
      <w:numFmt w:val="decimal"/>
      <w:lvlText w:val="%1."/>
      <w:lvlJc w:val="left"/>
      <w:pPr>
        <w:ind w:left="4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F02A616">
      <w:start w:val="1"/>
      <w:numFmt w:val="lowerLetter"/>
      <w:lvlText w:val="%2"/>
      <w:lvlJc w:val="left"/>
      <w:pPr>
        <w:ind w:left="12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9943AE6">
      <w:start w:val="1"/>
      <w:numFmt w:val="lowerRoman"/>
      <w:lvlText w:val="%3"/>
      <w:lvlJc w:val="left"/>
      <w:pPr>
        <w:ind w:left="19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2C6BD26">
      <w:start w:val="1"/>
      <w:numFmt w:val="decimal"/>
      <w:lvlText w:val="%4"/>
      <w:lvlJc w:val="left"/>
      <w:pPr>
        <w:ind w:left="26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48A1716">
      <w:start w:val="1"/>
      <w:numFmt w:val="lowerLetter"/>
      <w:lvlText w:val="%5"/>
      <w:lvlJc w:val="left"/>
      <w:pPr>
        <w:ind w:left="33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29AC87E">
      <w:start w:val="1"/>
      <w:numFmt w:val="lowerRoman"/>
      <w:lvlText w:val="%6"/>
      <w:lvlJc w:val="left"/>
      <w:pPr>
        <w:ind w:left="41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868967C">
      <w:start w:val="1"/>
      <w:numFmt w:val="decimal"/>
      <w:lvlText w:val="%7"/>
      <w:lvlJc w:val="left"/>
      <w:pPr>
        <w:ind w:left="48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64EF47A">
      <w:start w:val="1"/>
      <w:numFmt w:val="lowerLetter"/>
      <w:lvlText w:val="%8"/>
      <w:lvlJc w:val="left"/>
      <w:pPr>
        <w:ind w:left="55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E02392C">
      <w:start w:val="1"/>
      <w:numFmt w:val="lowerRoman"/>
      <w:lvlText w:val="%9"/>
      <w:lvlJc w:val="left"/>
      <w:pPr>
        <w:ind w:left="62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0" w15:restartNumberingAfterBreak="0">
    <w:nsid w:val="530A76BA"/>
    <w:multiLevelType w:val="hybridMultilevel"/>
    <w:tmpl w:val="2DAA1DD8"/>
    <w:lvl w:ilvl="0" w:tplc="35B000FE">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F8F396">
      <w:start w:val="1"/>
      <w:numFmt w:val="lowerLetter"/>
      <w:lvlText w:val="%2"/>
      <w:lvlJc w:val="left"/>
      <w:pPr>
        <w:ind w:left="1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E62BC2">
      <w:start w:val="1"/>
      <w:numFmt w:val="lowerRoman"/>
      <w:lvlText w:val="%3"/>
      <w:lvlJc w:val="left"/>
      <w:pPr>
        <w:ind w:left="1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8CBFE6">
      <w:start w:val="1"/>
      <w:numFmt w:val="decimal"/>
      <w:lvlText w:val="%4"/>
      <w:lvlJc w:val="left"/>
      <w:pPr>
        <w:ind w:left="2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349A56">
      <w:start w:val="1"/>
      <w:numFmt w:val="lowerLetter"/>
      <w:lvlText w:val="%5"/>
      <w:lvlJc w:val="left"/>
      <w:pPr>
        <w:ind w:left="3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1ED200">
      <w:start w:val="1"/>
      <w:numFmt w:val="lowerRoman"/>
      <w:lvlText w:val="%6"/>
      <w:lvlJc w:val="left"/>
      <w:pPr>
        <w:ind w:left="4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EC388A">
      <w:start w:val="1"/>
      <w:numFmt w:val="decimal"/>
      <w:lvlText w:val="%7"/>
      <w:lvlJc w:val="left"/>
      <w:pPr>
        <w:ind w:left="4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946318">
      <w:start w:val="1"/>
      <w:numFmt w:val="lowerLetter"/>
      <w:lvlText w:val="%8"/>
      <w:lvlJc w:val="left"/>
      <w:pPr>
        <w:ind w:left="5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F6193C">
      <w:start w:val="1"/>
      <w:numFmt w:val="lowerRoman"/>
      <w:lvlText w:val="%9"/>
      <w:lvlJc w:val="left"/>
      <w:pPr>
        <w:ind w:left="6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53C336D1"/>
    <w:multiLevelType w:val="hybridMultilevel"/>
    <w:tmpl w:val="66DA3FC2"/>
    <w:lvl w:ilvl="0" w:tplc="51A6E1CE">
      <w:start w:val="1"/>
      <w:numFmt w:val="bullet"/>
      <w:lvlText w:val="•"/>
      <w:lvlJc w:val="left"/>
      <w:pPr>
        <w:ind w:left="30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F06C4B0">
      <w:start w:val="1"/>
      <w:numFmt w:val="bullet"/>
      <w:lvlText w:val="o"/>
      <w:lvlJc w:val="left"/>
      <w:pPr>
        <w:ind w:left="10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0ED8F73C">
      <w:start w:val="1"/>
      <w:numFmt w:val="bullet"/>
      <w:lvlText w:val="▪"/>
      <w:lvlJc w:val="left"/>
      <w:pPr>
        <w:ind w:left="18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6F3269D2">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7E01142">
      <w:start w:val="1"/>
      <w:numFmt w:val="bullet"/>
      <w:lvlText w:val="o"/>
      <w:lvlJc w:val="left"/>
      <w:pPr>
        <w:ind w:left="32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0E23F38">
      <w:start w:val="1"/>
      <w:numFmt w:val="bullet"/>
      <w:lvlText w:val="▪"/>
      <w:lvlJc w:val="left"/>
      <w:pPr>
        <w:ind w:left="39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ADD8D986">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77E9CA0">
      <w:start w:val="1"/>
      <w:numFmt w:val="bullet"/>
      <w:lvlText w:val="o"/>
      <w:lvlJc w:val="left"/>
      <w:pPr>
        <w:ind w:left="54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4BD2106E">
      <w:start w:val="1"/>
      <w:numFmt w:val="bullet"/>
      <w:lvlText w:val="▪"/>
      <w:lvlJc w:val="left"/>
      <w:pPr>
        <w:ind w:left="61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82" w15:restartNumberingAfterBreak="0">
    <w:nsid w:val="53EB25F9"/>
    <w:multiLevelType w:val="hybridMultilevel"/>
    <w:tmpl w:val="E5C6A334"/>
    <w:lvl w:ilvl="0" w:tplc="860ACA84">
      <w:start w:val="1"/>
      <w:numFmt w:val="bullet"/>
      <w:lvlText w:val="✓"/>
      <w:lvlJc w:val="left"/>
      <w:pPr>
        <w:ind w:left="5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B502C10C">
      <w:start w:val="1"/>
      <w:numFmt w:val="bullet"/>
      <w:lvlText w:val="o"/>
      <w:lvlJc w:val="left"/>
      <w:pPr>
        <w:ind w:left="12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981E61A8">
      <w:start w:val="1"/>
      <w:numFmt w:val="bullet"/>
      <w:lvlText w:val="▪"/>
      <w:lvlJc w:val="left"/>
      <w:pPr>
        <w:ind w:left="19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D7208B18">
      <w:start w:val="1"/>
      <w:numFmt w:val="bullet"/>
      <w:lvlText w:val="•"/>
      <w:lvlJc w:val="left"/>
      <w:pPr>
        <w:ind w:left="26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7BC6CFCC">
      <w:start w:val="1"/>
      <w:numFmt w:val="bullet"/>
      <w:lvlText w:val="o"/>
      <w:lvlJc w:val="left"/>
      <w:pPr>
        <w:ind w:left="338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66565BA2">
      <w:start w:val="1"/>
      <w:numFmt w:val="bullet"/>
      <w:lvlText w:val="▪"/>
      <w:lvlJc w:val="left"/>
      <w:pPr>
        <w:ind w:left="410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CC4CFEDE">
      <w:start w:val="1"/>
      <w:numFmt w:val="bullet"/>
      <w:lvlText w:val="•"/>
      <w:lvlJc w:val="left"/>
      <w:pPr>
        <w:ind w:left="48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40D6DF02">
      <w:start w:val="1"/>
      <w:numFmt w:val="bullet"/>
      <w:lvlText w:val="o"/>
      <w:lvlJc w:val="left"/>
      <w:pPr>
        <w:ind w:left="55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08F060C0">
      <w:start w:val="1"/>
      <w:numFmt w:val="bullet"/>
      <w:lvlText w:val="▪"/>
      <w:lvlJc w:val="left"/>
      <w:pPr>
        <w:ind w:left="62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83" w15:restartNumberingAfterBreak="0">
    <w:nsid w:val="54307F9C"/>
    <w:multiLevelType w:val="hybridMultilevel"/>
    <w:tmpl w:val="BE2290C8"/>
    <w:lvl w:ilvl="0" w:tplc="CE38CBB0">
      <w:start w:val="1"/>
      <w:numFmt w:val="decimal"/>
      <w:lvlText w:val="%1."/>
      <w:lvlJc w:val="left"/>
      <w:pPr>
        <w:ind w:left="5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C61602">
      <w:start w:val="1"/>
      <w:numFmt w:val="bullet"/>
      <w:lvlText w:val="-"/>
      <w:lvlJc w:val="left"/>
      <w:pPr>
        <w:ind w:left="862"/>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C700D09E">
      <w:start w:val="1"/>
      <w:numFmt w:val="bullet"/>
      <w:lvlText w:val="▪"/>
      <w:lvlJc w:val="left"/>
      <w:pPr>
        <w:ind w:left="164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EB1AED00">
      <w:start w:val="1"/>
      <w:numFmt w:val="bullet"/>
      <w:lvlText w:val="•"/>
      <w:lvlJc w:val="left"/>
      <w:pPr>
        <w:ind w:left="236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A762F41A">
      <w:start w:val="1"/>
      <w:numFmt w:val="bullet"/>
      <w:lvlText w:val="o"/>
      <w:lvlJc w:val="left"/>
      <w:pPr>
        <w:ind w:left="308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3C98ECB6">
      <w:start w:val="1"/>
      <w:numFmt w:val="bullet"/>
      <w:lvlText w:val="▪"/>
      <w:lvlJc w:val="left"/>
      <w:pPr>
        <w:ind w:left="380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B7A829DE">
      <w:start w:val="1"/>
      <w:numFmt w:val="bullet"/>
      <w:lvlText w:val="•"/>
      <w:lvlJc w:val="left"/>
      <w:pPr>
        <w:ind w:left="452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B4106CA8">
      <w:start w:val="1"/>
      <w:numFmt w:val="bullet"/>
      <w:lvlText w:val="o"/>
      <w:lvlJc w:val="left"/>
      <w:pPr>
        <w:ind w:left="524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06B6C934">
      <w:start w:val="1"/>
      <w:numFmt w:val="bullet"/>
      <w:lvlText w:val="▪"/>
      <w:lvlJc w:val="left"/>
      <w:pPr>
        <w:ind w:left="596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560D00AF"/>
    <w:multiLevelType w:val="hybridMultilevel"/>
    <w:tmpl w:val="C9A4570C"/>
    <w:lvl w:ilvl="0" w:tplc="D2AA6A0E">
      <w:start w:val="1"/>
      <w:numFmt w:val="bullet"/>
      <w:lvlText w:val="•"/>
      <w:lvlJc w:val="left"/>
      <w:pPr>
        <w:ind w:left="34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F64D122">
      <w:start w:val="1"/>
      <w:numFmt w:val="bullet"/>
      <w:lvlText w:val="o"/>
      <w:lvlJc w:val="left"/>
      <w:pPr>
        <w:ind w:left="44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21421CA">
      <w:start w:val="1"/>
      <w:numFmt w:val="bullet"/>
      <w:lvlText w:val="▪"/>
      <w:lvlJc w:val="left"/>
      <w:pPr>
        <w:ind w:left="51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068D42E">
      <w:start w:val="1"/>
      <w:numFmt w:val="bullet"/>
      <w:lvlText w:val="•"/>
      <w:lvlJc w:val="left"/>
      <w:pPr>
        <w:ind w:left="58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FDA3AA8">
      <w:start w:val="1"/>
      <w:numFmt w:val="bullet"/>
      <w:lvlText w:val="o"/>
      <w:lvlJc w:val="left"/>
      <w:pPr>
        <w:ind w:left="66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C4CB96">
      <w:start w:val="1"/>
      <w:numFmt w:val="bullet"/>
      <w:lvlText w:val="▪"/>
      <w:lvlJc w:val="left"/>
      <w:pPr>
        <w:ind w:left="73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E36957A">
      <w:start w:val="1"/>
      <w:numFmt w:val="bullet"/>
      <w:lvlText w:val="•"/>
      <w:lvlJc w:val="left"/>
      <w:pPr>
        <w:ind w:left="80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AD6C174">
      <w:start w:val="1"/>
      <w:numFmt w:val="bullet"/>
      <w:lvlText w:val="o"/>
      <w:lvlJc w:val="left"/>
      <w:pPr>
        <w:ind w:left="87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33017C8">
      <w:start w:val="1"/>
      <w:numFmt w:val="bullet"/>
      <w:lvlText w:val="▪"/>
      <w:lvlJc w:val="left"/>
      <w:pPr>
        <w:ind w:left="94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5" w15:restartNumberingAfterBreak="0">
    <w:nsid w:val="563C07AA"/>
    <w:multiLevelType w:val="hybridMultilevel"/>
    <w:tmpl w:val="8B06E08E"/>
    <w:lvl w:ilvl="0" w:tplc="33D0241C">
      <w:start w:val="2"/>
      <w:numFmt w:val="decimal"/>
      <w:lvlText w:val="%1."/>
      <w:lvlJc w:val="left"/>
      <w:pPr>
        <w:ind w:left="4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B30ABF6">
      <w:start w:val="1"/>
      <w:numFmt w:val="lowerLetter"/>
      <w:lvlText w:val="%2"/>
      <w:lvlJc w:val="left"/>
      <w:pPr>
        <w:ind w:left="11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BF03570">
      <w:start w:val="1"/>
      <w:numFmt w:val="lowerRoman"/>
      <w:lvlText w:val="%3"/>
      <w:lvlJc w:val="left"/>
      <w:pPr>
        <w:ind w:left="19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736B1A4">
      <w:start w:val="1"/>
      <w:numFmt w:val="decimal"/>
      <w:lvlText w:val="%4"/>
      <w:lvlJc w:val="left"/>
      <w:pPr>
        <w:ind w:left="26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EA59EA">
      <w:start w:val="1"/>
      <w:numFmt w:val="lowerLetter"/>
      <w:lvlText w:val="%5"/>
      <w:lvlJc w:val="left"/>
      <w:pPr>
        <w:ind w:left="3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37C22C6">
      <w:start w:val="1"/>
      <w:numFmt w:val="lowerRoman"/>
      <w:lvlText w:val="%6"/>
      <w:lvlJc w:val="left"/>
      <w:pPr>
        <w:ind w:left="40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BCAE7B2">
      <w:start w:val="1"/>
      <w:numFmt w:val="decimal"/>
      <w:lvlText w:val="%7"/>
      <w:lvlJc w:val="left"/>
      <w:pPr>
        <w:ind w:left="4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89CC968">
      <w:start w:val="1"/>
      <w:numFmt w:val="lowerLetter"/>
      <w:lvlText w:val="%8"/>
      <w:lvlJc w:val="left"/>
      <w:pPr>
        <w:ind w:left="5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9841E72">
      <w:start w:val="1"/>
      <w:numFmt w:val="lowerRoman"/>
      <w:lvlText w:val="%9"/>
      <w:lvlJc w:val="left"/>
      <w:pPr>
        <w:ind w:left="6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6" w15:restartNumberingAfterBreak="0">
    <w:nsid w:val="573970B4"/>
    <w:multiLevelType w:val="hybridMultilevel"/>
    <w:tmpl w:val="F53CC478"/>
    <w:lvl w:ilvl="0" w:tplc="ACF820C4">
      <w:start w:val="1"/>
      <w:numFmt w:val="bullet"/>
      <w:lvlText w:val="-"/>
      <w:lvlJc w:val="left"/>
      <w:pPr>
        <w:ind w:left="30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3D4FD36">
      <w:start w:val="1"/>
      <w:numFmt w:val="bullet"/>
      <w:lvlText w:val="o"/>
      <w:lvlJc w:val="left"/>
      <w:pPr>
        <w:ind w:left="10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C7EE8EBA">
      <w:start w:val="1"/>
      <w:numFmt w:val="bullet"/>
      <w:lvlText w:val="▪"/>
      <w:lvlJc w:val="left"/>
      <w:pPr>
        <w:ind w:left="18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E99C94D4">
      <w:start w:val="1"/>
      <w:numFmt w:val="bullet"/>
      <w:lvlText w:val="•"/>
      <w:lvlJc w:val="left"/>
      <w:pPr>
        <w:ind w:left="25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5882B42">
      <w:start w:val="1"/>
      <w:numFmt w:val="bullet"/>
      <w:lvlText w:val="o"/>
      <w:lvlJc w:val="left"/>
      <w:pPr>
        <w:ind w:left="32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CB86738">
      <w:start w:val="1"/>
      <w:numFmt w:val="bullet"/>
      <w:lvlText w:val="▪"/>
      <w:lvlJc w:val="left"/>
      <w:pPr>
        <w:ind w:left="39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34B68AE4">
      <w:start w:val="1"/>
      <w:numFmt w:val="bullet"/>
      <w:lvlText w:val="•"/>
      <w:lvlJc w:val="left"/>
      <w:pPr>
        <w:ind w:left="46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D9B48306">
      <w:start w:val="1"/>
      <w:numFmt w:val="bullet"/>
      <w:lvlText w:val="o"/>
      <w:lvlJc w:val="left"/>
      <w:pPr>
        <w:ind w:left="54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E41A5C7C">
      <w:start w:val="1"/>
      <w:numFmt w:val="bullet"/>
      <w:lvlText w:val="▪"/>
      <w:lvlJc w:val="left"/>
      <w:pPr>
        <w:ind w:left="61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87" w15:restartNumberingAfterBreak="0">
    <w:nsid w:val="5779122E"/>
    <w:multiLevelType w:val="hybridMultilevel"/>
    <w:tmpl w:val="630C1A32"/>
    <w:lvl w:ilvl="0" w:tplc="37263E0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A4894E4">
      <w:start w:val="1"/>
      <w:numFmt w:val="lowerLetter"/>
      <w:lvlText w:val="%2"/>
      <w:lvlJc w:val="left"/>
      <w:pPr>
        <w:ind w:left="118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D8EB42">
      <w:start w:val="1"/>
      <w:numFmt w:val="lowerRoman"/>
      <w:lvlText w:val="%3"/>
      <w:lvlJc w:val="left"/>
      <w:pPr>
        <w:ind w:left="19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0981E70">
      <w:start w:val="1"/>
      <w:numFmt w:val="decimal"/>
      <w:lvlText w:val="%4"/>
      <w:lvlJc w:val="left"/>
      <w:pPr>
        <w:ind w:left="262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1C26CD2">
      <w:start w:val="1"/>
      <w:numFmt w:val="lowerLetter"/>
      <w:lvlText w:val="%5"/>
      <w:lvlJc w:val="left"/>
      <w:pPr>
        <w:ind w:left="334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68C3F26">
      <w:start w:val="1"/>
      <w:numFmt w:val="lowerRoman"/>
      <w:lvlText w:val="%6"/>
      <w:lvlJc w:val="left"/>
      <w:pPr>
        <w:ind w:left="40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74E4CA8">
      <w:start w:val="1"/>
      <w:numFmt w:val="decimal"/>
      <w:lvlText w:val="%7"/>
      <w:lvlJc w:val="left"/>
      <w:pPr>
        <w:ind w:left="478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060F4FA">
      <w:start w:val="1"/>
      <w:numFmt w:val="lowerLetter"/>
      <w:lvlText w:val="%8"/>
      <w:lvlJc w:val="left"/>
      <w:pPr>
        <w:ind w:left="55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95CBC0C">
      <w:start w:val="1"/>
      <w:numFmt w:val="lowerRoman"/>
      <w:lvlText w:val="%9"/>
      <w:lvlJc w:val="left"/>
      <w:pPr>
        <w:ind w:left="622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8" w15:restartNumberingAfterBreak="0">
    <w:nsid w:val="589C24F5"/>
    <w:multiLevelType w:val="hybridMultilevel"/>
    <w:tmpl w:val="14242F8A"/>
    <w:lvl w:ilvl="0" w:tplc="0AAA9222">
      <w:start w:val="2"/>
      <w:numFmt w:val="decimal"/>
      <w:lvlText w:val="%1."/>
      <w:lvlJc w:val="left"/>
      <w:pPr>
        <w:ind w:left="4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AE08B50">
      <w:start w:val="1"/>
      <w:numFmt w:val="lowerLetter"/>
      <w:lvlText w:val="%2"/>
      <w:lvlJc w:val="left"/>
      <w:pPr>
        <w:ind w:left="11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748C94C">
      <w:start w:val="1"/>
      <w:numFmt w:val="lowerRoman"/>
      <w:lvlText w:val="%3"/>
      <w:lvlJc w:val="left"/>
      <w:pPr>
        <w:ind w:left="18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1B21116">
      <w:start w:val="1"/>
      <w:numFmt w:val="decimal"/>
      <w:lvlText w:val="%4"/>
      <w:lvlJc w:val="left"/>
      <w:pPr>
        <w:ind w:left="25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5D0305E">
      <w:start w:val="1"/>
      <w:numFmt w:val="lowerLetter"/>
      <w:lvlText w:val="%5"/>
      <w:lvlJc w:val="left"/>
      <w:pPr>
        <w:ind w:left="32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E64CACC">
      <w:start w:val="1"/>
      <w:numFmt w:val="lowerRoman"/>
      <w:lvlText w:val="%6"/>
      <w:lvlJc w:val="left"/>
      <w:pPr>
        <w:ind w:left="39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5AA73C8">
      <w:start w:val="1"/>
      <w:numFmt w:val="decimal"/>
      <w:lvlText w:val="%7"/>
      <w:lvlJc w:val="left"/>
      <w:pPr>
        <w:ind w:left="47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494FA86">
      <w:start w:val="1"/>
      <w:numFmt w:val="lowerLetter"/>
      <w:lvlText w:val="%8"/>
      <w:lvlJc w:val="left"/>
      <w:pPr>
        <w:ind w:left="54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90A977C">
      <w:start w:val="1"/>
      <w:numFmt w:val="lowerRoman"/>
      <w:lvlText w:val="%9"/>
      <w:lvlJc w:val="left"/>
      <w:pPr>
        <w:ind w:left="61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9" w15:restartNumberingAfterBreak="0">
    <w:nsid w:val="5918454A"/>
    <w:multiLevelType w:val="hybridMultilevel"/>
    <w:tmpl w:val="F58C923E"/>
    <w:lvl w:ilvl="0" w:tplc="D4F2F2FE">
      <w:start w:val="1"/>
      <w:numFmt w:val="bullet"/>
      <w:lvlText w:val="•"/>
      <w:lvlJc w:val="left"/>
      <w:pPr>
        <w:ind w:left="30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BD5E4110">
      <w:start w:val="1"/>
      <w:numFmt w:val="bullet"/>
      <w:lvlText w:val="o"/>
      <w:lvlJc w:val="left"/>
      <w:pPr>
        <w:ind w:left="12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7BACD5F8">
      <w:start w:val="1"/>
      <w:numFmt w:val="bullet"/>
      <w:lvlText w:val="▪"/>
      <w:lvlJc w:val="left"/>
      <w:pPr>
        <w:ind w:left="19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19C2781E">
      <w:start w:val="1"/>
      <w:numFmt w:val="bullet"/>
      <w:lvlText w:val="•"/>
      <w:lvlJc w:val="left"/>
      <w:pPr>
        <w:ind w:left="26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A52A516">
      <w:start w:val="1"/>
      <w:numFmt w:val="bullet"/>
      <w:lvlText w:val="o"/>
      <w:lvlJc w:val="left"/>
      <w:pPr>
        <w:ind w:left="338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B8F06C6A">
      <w:start w:val="1"/>
      <w:numFmt w:val="bullet"/>
      <w:lvlText w:val="▪"/>
      <w:lvlJc w:val="left"/>
      <w:pPr>
        <w:ind w:left="410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B606765E">
      <w:start w:val="1"/>
      <w:numFmt w:val="bullet"/>
      <w:lvlText w:val="•"/>
      <w:lvlJc w:val="left"/>
      <w:pPr>
        <w:ind w:left="48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32CC288">
      <w:start w:val="1"/>
      <w:numFmt w:val="bullet"/>
      <w:lvlText w:val="o"/>
      <w:lvlJc w:val="left"/>
      <w:pPr>
        <w:ind w:left="55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60284C8C">
      <w:start w:val="1"/>
      <w:numFmt w:val="bullet"/>
      <w:lvlText w:val="▪"/>
      <w:lvlJc w:val="left"/>
      <w:pPr>
        <w:ind w:left="62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90" w15:restartNumberingAfterBreak="0">
    <w:nsid w:val="595307C7"/>
    <w:multiLevelType w:val="hybridMultilevel"/>
    <w:tmpl w:val="FB4AE0EA"/>
    <w:lvl w:ilvl="0" w:tplc="308E44F8">
      <w:start w:val="1"/>
      <w:numFmt w:val="bullet"/>
      <w:lvlText w:val="-"/>
      <w:lvlJc w:val="left"/>
      <w:pPr>
        <w:ind w:left="30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37CCFC26">
      <w:start w:val="1"/>
      <w:numFmt w:val="bullet"/>
      <w:lvlText w:val="o"/>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DB2E2EF8">
      <w:start w:val="1"/>
      <w:numFmt w:val="bullet"/>
      <w:lvlText w:val="▪"/>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54686AB0">
      <w:start w:val="1"/>
      <w:numFmt w:val="bullet"/>
      <w:lvlText w:val="•"/>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8422AF18">
      <w:start w:val="1"/>
      <w:numFmt w:val="bullet"/>
      <w:lvlText w:val="o"/>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D88CFF58">
      <w:start w:val="1"/>
      <w:numFmt w:val="bullet"/>
      <w:lvlText w:val="▪"/>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8CECB81C">
      <w:start w:val="1"/>
      <w:numFmt w:val="bullet"/>
      <w:lvlText w:val="•"/>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8294E5DE">
      <w:start w:val="1"/>
      <w:numFmt w:val="bullet"/>
      <w:lvlText w:val="o"/>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FFD086FE">
      <w:start w:val="1"/>
      <w:numFmt w:val="bullet"/>
      <w:lvlText w:val="▪"/>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91" w15:restartNumberingAfterBreak="0">
    <w:nsid w:val="5A13652B"/>
    <w:multiLevelType w:val="hybridMultilevel"/>
    <w:tmpl w:val="E18A16BC"/>
    <w:lvl w:ilvl="0" w:tplc="A198C16E">
      <w:start w:val="1"/>
      <w:numFmt w:val="decimal"/>
      <w:lvlText w:val="%1."/>
      <w:lvlJc w:val="left"/>
      <w:pPr>
        <w:ind w:left="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E86056">
      <w:start w:val="1"/>
      <w:numFmt w:val="bullet"/>
      <w:lvlText w:val="•"/>
      <w:lvlJc w:val="left"/>
      <w:pPr>
        <w:ind w:left="8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490B4DA">
      <w:start w:val="1"/>
      <w:numFmt w:val="bullet"/>
      <w:lvlText w:val="▪"/>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59841A6">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2F8D664">
      <w:start w:val="1"/>
      <w:numFmt w:val="bullet"/>
      <w:lvlText w:val="o"/>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7BA3060">
      <w:start w:val="1"/>
      <w:numFmt w:val="bullet"/>
      <w:lvlText w:val="▪"/>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CC83B82">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96F91A">
      <w:start w:val="1"/>
      <w:numFmt w:val="bullet"/>
      <w:lvlText w:val="o"/>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A38F20A">
      <w:start w:val="1"/>
      <w:numFmt w:val="bullet"/>
      <w:lvlText w:val="▪"/>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2" w15:restartNumberingAfterBreak="0">
    <w:nsid w:val="5A651DA7"/>
    <w:multiLevelType w:val="hybridMultilevel"/>
    <w:tmpl w:val="A0F2FD12"/>
    <w:lvl w:ilvl="0" w:tplc="32AC3C7C">
      <w:start w:val="1"/>
      <w:numFmt w:val="bullet"/>
      <w:lvlText w:val="-"/>
      <w:lvlJc w:val="left"/>
      <w:pPr>
        <w:ind w:left="30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C7BCFE52">
      <w:start w:val="1"/>
      <w:numFmt w:val="bullet"/>
      <w:lvlText w:val="o"/>
      <w:lvlJc w:val="left"/>
      <w:pPr>
        <w:ind w:left="117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5BAE88EE">
      <w:start w:val="1"/>
      <w:numFmt w:val="bullet"/>
      <w:lvlText w:val="▪"/>
      <w:lvlJc w:val="left"/>
      <w:pPr>
        <w:ind w:left="189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8C868400">
      <w:start w:val="1"/>
      <w:numFmt w:val="bullet"/>
      <w:lvlText w:val="•"/>
      <w:lvlJc w:val="left"/>
      <w:pPr>
        <w:ind w:left="261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6062F116">
      <w:start w:val="1"/>
      <w:numFmt w:val="bullet"/>
      <w:lvlText w:val="o"/>
      <w:lvlJc w:val="left"/>
      <w:pPr>
        <w:ind w:left="333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98E65D64">
      <w:start w:val="1"/>
      <w:numFmt w:val="bullet"/>
      <w:lvlText w:val="▪"/>
      <w:lvlJc w:val="left"/>
      <w:pPr>
        <w:ind w:left="405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588688EE">
      <w:start w:val="1"/>
      <w:numFmt w:val="bullet"/>
      <w:lvlText w:val="•"/>
      <w:lvlJc w:val="left"/>
      <w:pPr>
        <w:ind w:left="477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7E3A1BEC">
      <w:start w:val="1"/>
      <w:numFmt w:val="bullet"/>
      <w:lvlText w:val="o"/>
      <w:lvlJc w:val="left"/>
      <w:pPr>
        <w:ind w:left="549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9384C968">
      <w:start w:val="1"/>
      <w:numFmt w:val="bullet"/>
      <w:lvlText w:val="▪"/>
      <w:lvlJc w:val="left"/>
      <w:pPr>
        <w:ind w:left="621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93" w15:restartNumberingAfterBreak="0">
    <w:nsid w:val="5AD85084"/>
    <w:multiLevelType w:val="hybridMultilevel"/>
    <w:tmpl w:val="29E240E0"/>
    <w:lvl w:ilvl="0" w:tplc="4EAEFDAA">
      <w:start w:val="1"/>
      <w:numFmt w:val="bullet"/>
      <w:lvlText w:val="–"/>
      <w:lvlJc w:val="left"/>
      <w:pPr>
        <w:ind w:left="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A28B014">
      <w:start w:val="1"/>
      <w:numFmt w:val="bullet"/>
      <w:lvlText w:val="o"/>
      <w:lvlJc w:val="left"/>
      <w:pPr>
        <w:ind w:left="12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C684426">
      <w:start w:val="1"/>
      <w:numFmt w:val="bullet"/>
      <w:lvlText w:val="▪"/>
      <w:lvlJc w:val="left"/>
      <w:pPr>
        <w:ind w:left="19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60369E">
      <w:start w:val="1"/>
      <w:numFmt w:val="bullet"/>
      <w:lvlText w:val="•"/>
      <w:lvlJc w:val="left"/>
      <w:pPr>
        <w:ind w:left="26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2684876">
      <w:start w:val="1"/>
      <w:numFmt w:val="bullet"/>
      <w:lvlText w:val="o"/>
      <w:lvlJc w:val="left"/>
      <w:pPr>
        <w:ind w:left="33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1DA451E">
      <w:start w:val="1"/>
      <w:numFmt w:val="bullet"/>
      <w:lvlText w:val="▪"/>
      <w:lvlJc w:val="left"/>
      <w:pPr>
        <w:ind w:left="40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9D02194">
      <w:start w:val="1"/>
      <w:numFmt w:val="bullet"/>
      <w:lvlText w:val="•"/>
      <w:lvlJc w:val="left"/>
      <w:pPr>
        <w:ind w:left="48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A86AF9E">
      <w:start w:val="1"/>
      <w:numFmt w:val="bullet"/>
      <w:lvlText w:val="o"/>
      <w:lvlJc w:val="left"/>
      <w:pPr>
        <w:ind w:left="55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48200B0">
      <w:start w:val="1"/>
      <w:numFmt w:val="bullet"/>
      <w:lvlText w:val="▪"/>
      <w:lvlJc w:val="left"/>
      <w:pPr>
        <w:ind w:left="62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4" w15:restartNumberingAfterBreak="0">
    <w:nsid w:val="5B6F7BF9"/>
    <w:multiLevelType w:val="hybridMultilevel"/>
    <w:tmpl w:val="8DD0ED4C"/>
    <w:lvl w:ilvl="0" w:tplc="2330568C">
      <w:start w:val="1"/>
      <w:numFmt w:val="decimal"/>
      <w:lvlText w:val="%1."/>
      <w:lvlJc w:val="left"/>
      <w:pPr>
        <w:ind w:left="431"/>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1" w:tplc="D4848200">
      <w:start w:val="1"/>
      <w:numFmt w:val="lowerLetter"/>
      <w:lvlText w:val="%2"/>
      <w:lvlJc w:val="left"/>
      <w:pPr>
        <w:ind w:left="118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2" w:tplc="C80C316A">
      <w:start w:val="1"/>
      <w:numFmt w:val="lowerRoman"/>
      <w:lvlText w:val="%3"/>
      <w:lvlJc w:val="left"/>
      <w:pPr>
        <w:ind w:left="190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3" w:tplc="060A0D2E">
      <w:start w:val="1"/>
      <w:numFmt w:val="decimal"/>
      <w:lvlText w:val="%4"/>
      <w:lvlJc w:val="left"/>
      <w:pPr>
        <w:ind w:left="262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4" w:tplc="E312B522">
      <w:start w:val="1"/>
      <w:numFmt w:val="lowerLetter"/>
      <w:lvlText w:val="%5"/>
      <w:lvlJc w:val="left"/>
      <w:pPr>
        <w:ind w:left="334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5" w:tplc="4BB85152">
      <w:start w:val="1"/>
      <w:numFmt w:val="lowerRoman"/>
      <w:lvlText w:val="%6"/>
      <w:lvlJc w:val="left"/>
      <w:pPr>
        <w:ind w:left="406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6" w:tplc="1D8E3456">
      <w:start w:val="1"/>
      <w:numFmt w:val="decimal"/>
      <w:lvlText w:val="%7"/>
      <w:lvlJc w:val="left"/>
      <w:pPr>
        <w:ind w:left="478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7" w:tplc="529480B4">
      <w:start w:val="1"/>
      <w:numFmt w:val="lowerLetter"/>
      <w:lvlText w:val="%8"/>
      <w:lvlJc w:val="left"/>
      <w:pPr>
        <w:ind w:left="550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8" w:tplc="E0A0D596">
      <w:start w:val="1"/>
      <w:numFmt w:val="lowerRoman"/>
      <w:lvlText w:val="%9"/>
      <w:lvlJc w:val="left"/>
      <w:pPr>
        <w:ind w:left="622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abstractNum>
  <w:abstractNum w:abstractNumId="95" w15:restartNumberingAfterBreak="0">
    <w:nsid w:val="5BE36E32"/>
    <w:multiLevelType w:val="hybridMultilevel"/>
    <w:tmpl w:val="7AAC90B8"/>
    <w:lvl w:ilvl="0" w:tplc="863043F4">
      <w:start w:val="1"/>
      <w:numFmt w:val="bullet"/>
      <w:lvlText w:val="-"/>
      <w:lvlJc w:val="left"/>
      <w:pPr>
        <w:ind w:left="475"/>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1" w:tplc="4BDCC818">
      <w:start w:val="1"/>
      <w:numFmt w:val="bullet"/>
      <w:lvlText w:val="o"/>
      <w:lvlJc w:val="left"/>
      <w:pPr>
        <w:ind w:left="117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2" w:tplc="E15AF908">
      <w:start w:val="1"/>
      <w:numFmt w:val="bullet"/>
      <w:lvlText w:val="▪"/>
      <w:lvlJc w:val="left"/>
      <w:pPr>
        <w:ind w:left="189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3" w:tplc="29143480">
      <w:start w:val="1"/>
      <w:numFmt w:val="bullet"/>
      <w:lvlText w:val="•"/>
      <w:lvlJc w:val="left"/>
      <w:pPr>
        <w:ind w:left="261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4" w:tplc="7D3E478C">
      <w:start w:val="1"/>
      <w:numFmt w:val="bullet"/>
      <w:lvlText w:val="o"/>
      <w:lvlJc w:val="left"/>
      <w:pPr>
        <w:ind w:left="333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5" w:tplc="2B6AE7E8">
      <w:start w:val="1"/>
      <w:numFmt w:val="bullet"/>
      <w:lvlText w:val="▪"/>
      <w:lvlJc w:val="left"/>
      <w:pPr>
        <w:ind w:left="405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6" w:tplc="5510B640">
      <w:start w:val="1"/>
      <w:numFmt w:val="bullet"/>
      <w:lvlText w:val="•"/>
      <w:lvlJc w:val="left"/>
      <w:pPr>
        <w:ind w:left="477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7" w:tplc="65B442C0">
      <w:start w:val="1"/>
      <w:numFmt w:val="bullet"/>
      <w:lvlText w:val="o"/>
      <w:lvlJc w:val="left"/>
      <w:pPr>
        <w:ind w:left="549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lvl w:ilvl="8" w:tplc="2CB0CE58">
      <w:start w:val="1"/>
      <w:numFmt w:val="bullet"/>
      <w:lvlText w:val="▪"/>
      <w:lvlJc w:val="left"/>
      <w:pPr>
        <w:ind w:left="6214"/>
      </w:pPr>
      <w:rPr>
        <w:rFonts w:ascii="Calibri" w:eastAsia="Calibri" w:hAnsi="Calibri" w:cs="Calibri"/>
        <w:b/>
        <w:bCs/>
        <w:i w:val="0"/>
        <w:strike w:val="0"/>
        <w:dstrike w:val="0"/>
        <w:color w:val="000000"/>
        <w:sz w:val="26"/>
        <w:szCs w:val="26"/>
        <w:u w:val="none" w:color="000000"/>
        <w:bdr w:val="none" w:sz="0" w:space="0" w:color="auto"/>
        <w:shd w:val="clear" w:color="auto" w:fill="auto"/>
        <w:vertAlign w:val="baseline"/>
      </w:rPr>
    </w:lvl>
  </w:abstractNum>
  <w:abstractNum w:abstractNumId="96" w15:restartNumberingAfterBreak="0">
    <w:nsid w:val="5BEA79DF"/>
    <w:multiLevelType w:val="hybridMultilevel"/>
    <w:tmpl w:val="4D9237BA"/>
    <w:lvl w:ilvl="0" w:tplc="4314A808">
      <w:start w:val="1"/>
      <w:numFmt w:val="bullet"/>
      <w:lvlText w:val="▪"/>
      <w:lvlJc w:val="left"/>
      <w:pPr>
        <w:ind w:left="3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BD3C4832">
      <w:start w:val="1"/>
      <w:numFmt w:val="bullet"/>
      <w:lvlText w:val="o"/>
      <w:lvlJc w:val="left"/>
      <w:pPr>
        <w:ind w:left="12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05865E24">
      <w:start w:val="1"/>
      <w:numFmt w:val="bullet"/>
      <w:lvlText w:val="▪"/>
      <w:lvlJc w:val="left"/>
      <w:pPr>
        <w:ind w:left="19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FBC432D4">
      <w:start w:val="1"/>
      <w:numFmt w:val="bullet"/>
      <w:lvlText w:val="•"/>
      <w:lvlJc w:val="left"/>
      <w:pPr>
        <w:ind w:left="26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402AE5BC">
      <w:start w:val="1"/>
      <w:numFmt w:val="bullet"/>
      <w:lvlText w:val="o"/>
      <w:lvlJc w:val="left"/>
      <w:pPr>
        <w:ind w:left="338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FEB2A2BC">
      <w:start w:val="1"/>
      <w:numFmt w:val="bullet"/>
      <w:lvlText w:val="▪"/>
      <w:lvlJc w:val="left"/>
      <w:pPr>
        <w:ind w:left="410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79BE0394">
      <w:start w:val="1"/>
      <w:numFmt w:val="bullet"/>
      <w:lvlText w:val="•"/>
      <w:lvlJc w:val="left"/>
      <w:pPr>
        <w:ind w:left="48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B09618EE">
      <w:start w:val="1"/>
      <w:numFmt w:val="bullet"/>
      <w:lvlText w:val="o"/>
      <w:lvlJc w:val="left"/>
      <w:pPr>
        <w:ind w:left="55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BC00F70E">
      <w:start w:val="1"/>
      <w:numFmt w:val="bullet"/>
      <w:lvlText w:val="▪"/>
      <w:lvlJc w:val="left"/>
      <w:pPr>
        <w:ind w:left="62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97" w15:restartNumberingAfterBreak="0">
    <w:nsid w:val="5CE930DE"/>
    <w:multiLevelType w:val="hybridMultilevel"/>
    <w:tmpl w:val="03AAD520"/>
    <w:lvl w:ilvl="0" w:tplc="DED8AFCE">
      <w:start w:val="1"/>
      <w:numFmt w:val="decimal"/>
      <w:lvlText w:val="%1."/>
      <w:lvlJc w:val="left"/>
      <w:pPr>
        <w:ind w:left="442"/>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1" w:tplc="28A8F914">
      <w:start w:val="1"/>
      <w:numFmt w:val="lowerLetter"/>
      <w:lvlText w:val="%2"/>
      <w:lvlJc w:val="left"/>
      <w:pPr>
        <w:ind w:left="108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2" w:tplc="FAEE3AA4">
      <w:start w:val="1"/>
      <w:numFmt w:val="lowerRoman"/>
      <w:lvlText w:val="%3"/>
      <w:lvlJc w:val="left"/>
      <w:pPr>
        <w:ind w:left="180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3" w:tplc="2F2AD576">
      <w:start w:val="1"/>
      <w:numFmt w:val="decimal"/>
      <w:lvlText w:val="%4"/>
      <w:lvlJc w:val="left"/>
      <w:pPr>
        <w:ind w:left="252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4" w:tplc="9F228586">
      <w:start w:val="1"/>
      <w:numFmt w:val="lowerLetter"/>
      <w:lvlText w:val="%5"/>
      <w:lvlJc w:val="left"/>
      <w:pPr>
        <w:ind w:left="324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5" w:tplc="E5FA3A78">
      <w:start w:val="1"/>
      <w:numFmt w:val="lowerRoman"/>
      <w:lvlText w:val="%6"/>
      <w:lvlJc w:val="left"/>
      <w:pPr>
        <w:ind w:left="396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6" w:tplc="5722427E">
      <w:start w:val="1"/>
      <w:numFmt w:val="decimal"/>
      <w:lvlText w:val="%7"/>
      <w:lvlJc w:val="left"/>
      <w:pPr>
        <w:ind w:left="468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7" w:tplc="2B76A9D6">
      <w:start w:val="1"/>
      <w:numFmt w:val="lowerLetter"/>
      <w:lvlText w:val="%8"/>
      <w:lvlJc w:val="left"/>
      <w:pPr>
        <w:ind w:left="540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8" w:tplc="F01044D8">
      <w:start w:val="1"/>
      <w:numFmt w:val="lowerRoman"/>
      <w:lvlText w:val="%9"/>
      <w:lvlJc w:val="left"/>
      <w:pPr>
        <w:ind w:left="6120"/>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abstractNum>
  <w:abstractNum w:abstractNumId="98" w15:restartNumberingAfterBreak="0">
    <w:nsid w:val="5F742AD6"/>
    <w:multiLevelType w:val="hybridMultilevel"/>
    <w:tmpl w:val="161E01A8"/>
    <w:lvl w:ilvl="0" w:tplc="C34CD7F2">
      <w:start w:val="1"/>
      <w:numFmt w:val="bullet"/>
      <w:lvlText w:val="-"/>
      <w:lvlJc w:val="left"/>
      <w:pPr>
        <w:ind w:left="30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090A2A56">
      <w:start w:val="1"/>
      <w:numFmt w:val="bullet"/>
      <w:lvlText w:val="o"/>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8E04B100">
      <w:start w:val="1"/>
      <w:numFmt w:val="bullet"/>
      <w:lvlText w:val="▪"/>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B7C12F6">
      <w:start w:val="1"/>
      <w:numFmt w:val="bullet"/>
      <w:lvlText w:val="•"/>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C26C38D8">
      <w:start w:val="1"/>
      <w:numFmt w:val="bullet"/>
      <w:lvlText w:val="o"/>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275EB586">
      <w:start w:val="1"/>
      <w:numFmt w:val="bullet"/>
      <w:lvlText w:val="▪"/>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6B62EF2A">
      <w:start w:val="1"/>
      <w:numFmt w:val="bullet"/>
      <w:lvlText w:val="•"/>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B664B9C2">
      <w:start w:val="1"/>
      <w:numFmt w:val="bullet"/>
      <w:lvlText w:val="o"/>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BD304EE8">
      <w:start w:val="1"/>
      <w:numFmt w:val="bullet"/>
      <w:lvlText w:val="▪"/>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99" w15:restartNumberingAfterBreak="0">
    <w:nsid w:val="6007408A"/>
    <w:multiLevelType w:val="hybridMultilevel"/>
    <w:tmpl w:val="81749FC0"/>
    <w:lvl w:ilvl="0" w:tplc="26BC7452">
      <w:start w:val="1"/>
      <w:numFmt w:val="bullet"/>
      <w:lvlText w:val="•"/>
      <w:lvlJc w:val="left"/>
      <w:pPr>
        <w:ind w:left="30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E8F0FC04">
      <w:start w:val="1"/>
      <w:numFmt w:val="bullet"/>
      <w:lvlText w:val="o"/>
      <w:lvlJc w:val="left"/>
      <w:pPr>
        <w:ind w:left="10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3EAA288">
      <w:start w:val="1"/>
      <w:numFmt w:val="bullet"/>
      <w:lvlText w:val="▪"/>
      <w:lvlJc w:val="left"/>
      <w:pPr>
        <w:ind w:left="18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78C95B2">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8662194">
      <w:start w:val="1"/>
      <w:numFmt w:val="bullet"/>
      <w:lvlText w:val="o"/>
      <w:lvlJc w:val="left"/>
      <w:pPr>
        <w:ind w:left="32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802EF706">
      <w:start w:val="1"/>
      <w:numFmt w:val="bullet"/>
      <w:lvlText w:val="▪"/>
      <w:lvlJc w:val="left"/>
      <w:pPr>
        <w:ind w:left="39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3F024C8">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82CA4FC">
      <w:start w:val="1"/>
      <w:numFmt w:val="bullet"/>
      <w:lvlText w:val="o"/>
      <w:lvlJc w:val="left"/>
      <w:pPr>
        <w:ind w:left="54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C2CCC300">
      <w:start w:val="1"/>
      <w:numFmt w:val="bullet"/>
      <w:lvlText w:val="▪"/>
      <w:lvlJc w:val="left"/>
      <w:pPr>
        <w:ind w:left="61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0" w15:restartNumberingAfterBreak="0">
    <w:nsid w:val="60C773A1"/>
    <w:multiLevelType w:val="hybridMultilevel"/>
    <w:tmpl w:val="8A86C386"/>
    <w:lvl w:ilvl="0" w:tplc="998AAE62">
      <w:start w:val="1"/>
      <w:numFmt w:val="bullet"/>
      <w:lvlText w:val="•"/>
      <w:lvlJc w:val="left"/>
      <w:pPr>
        <w:ind w:left="449"/>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5602EF3E">
      <w:start w:val="1"/>
      <w:numFmt w:val="bullet"/>
      <w:lvlText w:val="o"/>
      <w:lvlJc w:val="left"/>
      <w:pPr>
        <w:ind w:left="122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BA781CC6">
      <w:start w:val="1"/>
      <w:numFmt w:val="bullet"/>
      <w:lvlText w:val="▪"/>
      <w:lvlJc w:val="left"/>
      <w:pPr>
        <w:ind w:left="194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1FD81DA6">
      <w:start w:val="1"/>
      <w:numFmt w:val="bullet"/>
      <w:lvlText w:val="•"/>
      <w:lvlJc w:val="left"/>
      <w:pPr>
        <w:ind w:left="266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E3D616B8">
      <w:start w:val="1"/>
      <w:numFmt w:val="bullet"/>
      <w:lvlText w:val="o"/>
      <w:lvlJc w:val="left"/>
      <w:pPr>
        <w:ind w:left="338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EEAE4390">
      <w:start w:val="1"/>
      <w:numFmt w:val="bullet"/>
      <w:lvlText w:val="▪"/>
      <w:lvlJc w:val="left"/>
      <w:pPr>
        <w:ind w:left="410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5914CA9C">
      <w:start w:val="1"/>
      <w:numFmt w:val="bullet"/>
      <w:lvlText w:val="•"/>
      <w:lvlJc w:val="left"/>
      <w:pPr>
        <w:ind w:left="4822"/>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68168D2A">
      <w:start w:val="1"/>
      <w:numFmt w:val="bullet"/>
      <w:lvlText w:val="o"/>
      <w:lvlJc w:val="left"/>
      <w:pPr>
        <w:ind w:left="554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FD4E5A72">
      <w:start w:val="1"/>
      <w:numFmt w:val="bullet"/>
      <w:lvlText w:val="▪"/>
      <w:lvlJc w:val="left"/>
      <w:pPr>
        <w:ind w:left="6262"/>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101" w15:restartNumberingAfterBreak="0">
    <w:nsid w:val="61AE1555"/>
    <w:multiLevelType w:val="hybridMultilevel"/>
    <w:tmpl w:val="077095E6"/>
    <w:lvl w:ilvl="0" w:tplc="0972C9DC">
      <w:start w:val="1"/>
      <w:numFmt w:val="bullet"/>
      <w:lvlText w:val="✓"/>
      <w:lvlJc w:val="left"/>
      <w:pPr>
        <w:ind w:left="5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AC76D9D2">
      <w:start w:val="1"/>
      <w:numFmt w:val="bullet"/>
      <w:lvlText w:val="o"/>
      <w:lvlJc w:val="left"/>
      <w:pPr>
        <w:ind w:left="123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DB749742">
      <w:start w:val="1"/>
      <w:numFmt w:val="bullet"/>
      <w:lvlText w:val="▪"/>
      <w:lvlJc w:val="left"/>
      <w:pPr>
        <w:ind w:left="195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6BE46F74">
      <w:start w:val="1"/>
      <w:numFmt w:val="bullet"/>
      <w:lvlText w:val="•"/>
      <w:lvlJc w:val="left"/>
      <w:pPr>
        <w:ind w:left="267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402AEF3A">
      <w:start w:val="1"/>
      <w:numFmt w:val="bullet"/>
      <w:lvlText w:val="o"/>
      <w:lvlJc w:val="left"/>
      <w:pPr>
        <w:ind w:left="339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1AFA6AFE">
      <w:start w:val="1"/>
      <w:numFmt w:val="bullet"/>
      <w:lvlText w:val="▪"/>
      <w:lvlJc w:val="left"/>
      <w:pPr>
        <w:ind w:left="411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1C4CD5B4">
      <w:start w:val="1"/>
      <w:numFmt w:val="bullet"/>
      <w:lvlText w:val="•"/>
      <w:lvlJc w:val="left"/>
      <w:pPr>
        <w:ind w:left="483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15B2BD9A">
      <w:start w:val="1"/>
      <w:numFmt w:val="bullet"/>
      <w:lvlText w:val="o"/>
      <w:lvlJc w:val="left"/>
      <w:pPr>
        <w:ind w:left="555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3D3448C8">
      <w:start w:val="1"/>
      <w:numFmt w:val="bullet"/>
      <w:lvlText w:val="▪"/>
      <w:lvlJc w:val="left"/>
      <w:pPr>
        <w:ind w:left="627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102" w15:restartNumberingAfterBreak="0">
    <w:nsid w:val="622330D5"/>
    <w:multiLevelType w:val="hybridMultilevel"/>
    <w:tmpl w:val="2BDCDD32"/>
    <w:lvl w:ilvl="0" w:tplc="45FADDE6">
      <w:start w:val="1"/>
      <w:numFmt w:val="bullet"/>
      <w:lvlText w:val="•"/>
      <w:lvlJc w:val="left"/>
      <w:pPr>
        <w:ind w:left="44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3E022FDE">
      <w:start w:val="1"/>
      <w:numFmt w:val="bullet"/>
      <w:lvlText w:val="o"/>
      <w:lvlJc w:val="left"/>
      <w:pPr>
        <w:ind w:left="12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E922ED0">
      <w:start w:val="1"/>
      <w:numFmt w:val="bullet"/>
      <w:lvlText w:val="▪"/>
      <w:lvlJc w:val="left"/>
      <w:pPr>
        <w:ind w:left="19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BA0BA32">
      <w:start w:val="1"/>
      <w:numFmt w:val="bullet"/>
      <w:lvlText w:val="•"/>
      <w:lvlJc w:val="left"/>
      <w:pPr>
        <w:ind w:left="26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A2D2CBE0">
      <w:start w:val="1"/>
      <w:numFmt w:val="bullet"/>
      <w:lvlText w:val="o"/>
      <w:lvlJc w:val="left"/>
      <w:pPr>
        <w:ind w:left="338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7EC648C">
      <w:start w:val="1"/>
      <w:numFmt w:val="bullet"/>
      <w:lvlText w:val="▪"/>
      <w:lvlJc w:val="left"/>
      <w:pPr>
        <w:ind w:left="410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EA00A5CE">
      <w:start w:val="1"/>
      <w:numFmt w:val="bullet"/>
      <w:lvlText w:val="•"/>
      <w:lvlJc w:val="left"/>
      <w:pPr>
        <w:ind w:left="48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08C7B26">
      <w:start w:val="1"/>
      <w:numFmt w:val="bullet"/>
      <w:lvlText w:val="o"/>
      <w:lvlJc w:val="left"/>
      <w:pPr>
        <w:ind w:left="55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D42AF080">
      <w:start w:val="1"/>
      <w:numFmt w:val="bullet"/>
      <w:lvlText w:val="▪"/>
      <w:lvlJc w:val="left"/>
      <w:pPr>
        <w:ind w:left="626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3" w15:restartNumberingAfterBreak="0">
    <w:nsid w:val="624E1D3D"/>
    <w:multiLevelType w:val="hybridMultilevel"/>
    <w:tmpl w:val="B41894F6"/>
    <w:lvl w:ilvl="0" w:tplc="1B667E9A">
      <w:start w:val="1"/>
      <w:numFmt w:val="decimal"/>
      <w:lvlText w:val="%1."/>
      <w:lvlJc w:val="left"/>
      <w:pPr>
        <w:ind w:left="8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5DE7B2C">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E626B24">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A6EDB0E">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B8075B0">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50E724C">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112B472">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9C0BDF0">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0BEF5CA">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4" w15:restartNumberingAfterBreak="0">
    <w:nsid w:val="62F801E9"/>
    <w:multiLevelType w:val="hybridMultilevel"/>
    <w:tmpl w:val="D2603666"/>
    <w:lvl w:ilvl="0" w:tplc="3A762FC6">
      <w:start w:val="1"/>
      <w:numFmt w:val="bullet"/>
      <w:lvlText w:val="•"/>
      <w:lvlJc w:val="left"/>
      <w:pPr>
        <w:ind w:left="46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EB06730">
      <w:start w:val="1"/>
      <w:numFmt w:val="bullet"/>
      <w:lvlText w:val="o"/>
      <w:lvlJc w:val="left"/>
      <w:pPr>
        <w:ind w:left="123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B52175A">
      <w:start w:val="1"/>
      <w:numFmt w:val="bullet"/>
      <w:lvlText w:val="▪"/>
      <w:lvlJc w:val="left"/>
      <w:pPr>
        <w:ind w:left="195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2EA5EA2">
      <w:start w:val="1"/>
      <w:numFmt w:val="bullet"/>
      <w:lvlText w:val="•"/>
      <w:lvlJc w:val="left"/>
      <w:pPr>
        <w:ind w:left="267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550F952">
      <w:start w:val="1"/>
      <w:numFmt w:val="bullet"/>
      <w:lvlText w:val="o"/>
      <w:lvlJc w:val="left"/>
      <w:pPr>
        <w:ind w:left="339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71682E6">
      <w:start w:val="1"/>
      <w:numFmt w:val="bullet"/>
      <w:lvlText w:val="▪"/>
      <w:lvlJc w:val="left"/>
      <w:pPr>
        <w:ind w:left="411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575A9468">
      <w:start w:val="1"/>
      <w:numFmt w:val="bullet"/>
      <w:lvlText w:val="•"/>
      <w:lvlJc w:val="left"/>
      <w:pPr>
        <w:ind w:left="483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0A8484A">
      <w:start w:val="1"/>
      <w:numFmt w:val="bullet"/>
      <w:lvlText w:val="o"/>
      <w:lvlJc w:val="left"/>
      <w:pPr>
        <w:ind w:left="555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2A07C50">
      <w:start w:val="1"/>
      <w:numFmt w:val="bullet"/>
      <w:lvlText w:val="▪"/>
      <w:lvlJc w:val="left"/>
      <w:pPr>
        <w:ind w:left="627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5" w15:restartNumberingAfterBreak="0">
    <w:nsid w:val="647C3224"/>
    <w:multiLevelType w:val="hybridMultilevel"/>
    <w:tmpl w:val="A4969AD2"/>
    <w:lvl w:ilvl="0" w:tplc="D91A35BA">
      <w:start w:val="1"/>
      <w:numFmt w:val="decimal"/>
      <w:lvlText w:val="%1."/>
      <w:lvlJc w:val="left"/>
      <w:pPr>
        <w:ind w:left="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15E7CD2">
      <w:start w:val="1"/>
      <w:numFmt w:val="lowerLetter"/>
      <w:lvlText w:val="%2"/>
      <w:lvlJc w:val="left"/>
      <w:pPr>
        <w:ind w:left="11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408C024">
      <w:start w:val="1"/>
      <w:numFmt w:val="lowerRoman"/>
      <w:lvlText w:val="%3"/>
      <w:lvlJc w:val="left"/>
      <w:pPr>
        <w:ind w:left="19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D50B21E">
      <w:start w:val="1"/>
      <w:numFmt w:val="decimal"/>
      <w:lvlText w:val="%4"/>
      <w:lvlJc w:val="left"/>
      <w:pPr>
        <w:ind w:left="26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4BC4A28">
      <w:start w:val="1"/>
      <w:numFmt w:val="lowerLetter"/>
      <w:lvlText w:val="%5"/>
      <w:lvlJc w:val="left"/>
      <w:pPr>
        <w:ind w:left="33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FBEA00E">
      <w:start w:val="1"/>
      <w:numFmt w:val="lowerRoman"/>
      <w:lvlText w:val="%6"/>
      <w:lvlJc w:val="left"/>
      <w:pPr>
        <w:ind w:left="4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AC6A10E">
      <w:start w:val="1"/>
      <w:numFmt w:val="decimal"/>
      <w:lvlText w:val="%7"/>
      <w:lvlJc w:val="left"/>
      <w:pPr>
        <w:ind w:left="4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9AAB928">
      <w:start w:val="1"/>
      <w:numFmt w:val="lowerLetter"/>
      <w:lvlText w:val="%8"/>
      <w:lvlJc w:val="left"/>
      <w:pPr>
        <w:ind w:left="5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A643128">
      <w:start w:val="1"/>
      <w:numFmt w:val="lowerRoman"/>
      <w:lvlText w:val="%9"/>
      <w:lvlJc w:val="left"/>
      <w:pPr>
        <w:ind w:left="6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6" w15:restartNumberingAfterBreak="0">
    <w:nsid w:val="67CB2543"/>
    <w:multiLevelType w:val="hybridMultilevel"/>
    <w:tmpl w:val="6478D228"/>
    <w:lvl w:ilvl="0" w:tplc="04BE555C">
      <w:start w:val="1"/>
      <w:numFmt w:val="bullet"/>
      <w:lvlText w:val="▪"/>
      <w:lvlJc w:val="left"/>
      <w:pPr>
        <w:ind w:left="29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1" w:tplc="0A8037FA">
      <w:start w:val="1"/>
      <w:numFmt w:val="bullet"/>
      <w:lvlText w:val="o"/>
      <w:lvlJc w:val="left"/>
      <w:pPr>
        <w:ind w:left="108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2" w:tplc="F9F0ED44">
      <w:start w:val="1"/>
      <w:numFmt w:val="bullet"/>
      <w:lvlText w:val="▪"/>
      <w:lvlJc w:val="left"/>
      <w:pPr>
        <w:ind w:left="180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3" w:tplc="F6E2FCD8">
      <w:start w:val="1"/>
      <w:numFmt w:val="bullet"/>
      <w:lvlText w:val="•"/>
      <w:lvlJc w:val="left"/>
      <w:pPr>
        <w:ind w:left="252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4" w:tplc="9D208180">
      <w:start w:val="1"/>
      <w:numFmt w:val="bullet"/>
      <w:lvlText w:val="o"/>
      <w:lvlJc w:val="left"/>
      <w:pPr>
        <w:ind w:left="324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5" w:tplc="99A870F8">
      <w:start w:val="1"/>
      <w:numFmt w:val="bullet"/>
      <w:lvlText w:val="▪"/>
      <w:lvlJc w:val="left"/>
      <w:pPr>
        <w:ind w:left="396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6" w:tplc="62C46B96">
      <w:start w:val="1"/>
      <w:numFmt w:val="bullet"/>
      <w:lvlText w:val="•"/>
      <w:lvlJc w:val="left"/>
      <w:pPr>
        <w:ind w:left="468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7" w:tplc="CFD238B4">
      <w:start w:val="1"/>
      <w:numFmt w:val="bullet"/>
      <w:lvlText w:val="o"/>
      <w:lvlJc w:val="left"/>
      <w:pPr>
        <w:ind w:left="540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8" w:tplc="B6C2CC4A">
      <w:start w:val="1"/>
      <w:numFmt w:val="bullet"/>
      <w:lvlText w:val="▪"/>
      <w:lvlJc w:val="left"/>
      <w:pPr>
        <w:ind w:left="6120"/>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abstractNum>
  <w:abstractNum w:abstractNumId="107" w15:restartNumberingAfterBreak="0">
    <w:nsid w:val="68EF6545"/>
    <w:multiLevelType w:val="hybridMultilevel"/>
    <w:tmpl w:val="A0B6F1E2"/>
    <w:lvl w:ilvl="0" w:tplc="05A01968">
      <w:start w:val="1"/>
      <w:numFmt w:val="bullet"/>
      <w:lvlText w:val="-"/>
      <w:lvlJc w:val="left"/>
      <w:pPr>
        <w:ind w:left="47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F41C6A3C">
      <w:start w:val="1"/>
      <w:numFmt w:val="bullet"/>
      <w:lvlText w:val="o"/>
      <w:lvlJc w:val="left"/>
      <w:pPr>
        <w:ind w:left="113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DF485BA8">
      <w:start w:val="1"/>
      <w:numFmt w:val="bullet"/>
      <w:lvlText w:val="▪"/>
      <w:lvlJc w:val="left"/>
      <w:pPr>
        <w:ind w:left="185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ADBED598">
      <w:start w:val="1"/>
      <w:numFmt w:val="bullet"/>
      <w:lvlText w:val="•"/>
      <w:lvlJc w:val="left"/>
      <w:pPr>
        <w:ind w:left="257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AD04F51C">
      <w:start w:val="1"/>
      <w:numFmt w:val="bullet"/>
      <w:lvlText w:val="o"/>
      <w:lvlJc w:val="left"/>
      <w:pPr>
        <w:ind w:left="329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C492AD68">
      <w:start w:val="1"/>
      <w:numFmt w:val="bullet"/>
      <w:lvlText w:val="▪"/>
      <w:lvlJc w:val="left"/>
      <w:pPr>
        <w:ind w:left="401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E1F290C6">
      <w:start w:val="1"/>
      <w:numFmt w:val="bullet"/>
      <w:lvlText w:val="•"/>
      <w:lvlJc w:val="left"/>
      <w:pPr>
        <w:ind w:left="473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98C4476C">
      <w:start w:val="1"/>
      <w:numFmt w:val="bullet"/>
      <w:lvlText w:val="o"/>
      <w:lvlJc w:val="left"/>
      <w:pPr>
        <w:ind w:left="545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6BF86E44">
      <w:start w:val="1"/>
      <w:numFmt w:val="bullet"/>
      <w:lvlText w:val="▪"/>
      <w:lvlJc w:val="left"/>
      <w:pPr>
        <w:ind w:left="617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08" w15:restartNumberingAfterBreak="0">
    <w:nsid w:val="694E23FF"/>
    <w:multiLevelType w:val="hybridMultilevel"/>
    <w:tmpl w:val="6E120906"/>
    <w:lvl w:ilvl="0" w:tplc="98E4091C">
      <w:start w:val="1"/>
      <w:numFmt w:val="bullet"/>
      <w:lvlText w:val="-"/>
      <w:lvlJc w:val="left"/>
      <w:pPr>
        <w:ind w:left="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CF8FE1E">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0E428F6">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2880608">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80C40E">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5283FC0">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D488C9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1E2002C">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3CA50A4">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9" w15:restartNumberingAfterBreak="0">
    <w:nsid w:val="697D2678"/>
    <w:multiLevelType w:val="hybridMultilevel"/>
    <w:tmpl w:val="2B4EBB18"/>
    <w:lvl w:ilvl="0" w:tplc="19622DE4">
      <w:start w:val="1"/>
      <w:numFmt w:val="decimal"/>
      <w:lvlText w:val="%1."/>
      <w:lvlJc w:val="left"/>
      <w:pPr>
        <w:ind w:left="442"/>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1" w:tplc="ED6AB694">
      <w:start w:val="1"/>
      <w:numFmt w:val="lowerLetter"/>
      <w:lvlText w:val="%2"/>
      <w:lvlJc w:val="left"/>
      <w:pPr>
        <w:ind w:left="121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2" w:tplc="C9C897E0">
      <w:start w:val="1"/>
      <w:numFmt w:val="lowerRoman"/>
      <w:lvlText w:val="%3"/>
      <w:lvlJc w:val="left"/>
      <w:pPr>
        <w:ind w:left="193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3" w:tplc="E1AADB0C">
      <w:start w:val="1"/>
      <w:numFmt w:val="decimal"/>
      <w:lvlText w:val="%4"/>
      <w:lvlJc w:val="left"/>
      <w:pPr>
        <w:ind w:left="265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4" w:tplc="F3F48752">
      <w:start w:val="1"/>
      <w:numFmt w:val="lowerLetter"/>
      <w:lvlText w:val="%5"/>
      <w:lvlJc w:val="left"/>
      <w:pPr>
        <w:ind w:left="337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5" w:tplc="C4D24B8E">
      <w:start w:val="1"/>
      <w:numFmt w:val="lowerRoman"/>
      <w:lvlText w:val="%6"/>
      <w:lvlJc w:val="left"/>
      <w:pPr>
        <w:ind w:left="409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6" w:tplc="E26A93BE">
      <w:start w:val="1"/>
      <w:numFmt w:val="decimal"/>
      <w:lvlText w:val="%7"/>
      <w:lvlJc w:val="left"/>
      <w:pPr>
        <w:ind w:left="481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7" w:tplc="570E21FE">
      <w:start w:val="1"/>
      <w:numFmt w:val="lowerLetter"/>
      <w:lvlText w:val="%8"/>
      <w:lvlJc w:val="left"/>
      <w:pPr>
        <w:ind w:left="553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lvl w:ilvl="8" w:tplc="723289AA">
      <w:start w:val="1"/>
      <w:numFmt w:val="lowerRoman"/>
      <w:lvlText w:val="%9"/>
      <w:lvlJc w:val="left"/>
      <w:pPr>
        <w:ind w:left="6257"/>
      </w:pPr>
      <w:rPr>
        <w:rFonts w:ascii="Cambria" w:eastAsia="Cambria" w:hAnsi="Cambria" w:cs="Cambria"/>
        <w:b w:val="0"/>
        <w:i w:val="0"/>
        <w:strike w:val="0"/>
        <w:dstrike w:val="0"/>
        <w:color w:val="000000"/>
        <w:sz w:val="26"/>
        <w:szCs w:val="26"/>
        <w:u w:val="none" w:color="000000"/>
        <w:bdr w:val="none" w:sz="0" w:space="0" w:color="auto"/>
        <w:shd w:val="clear" w:color="auto" w:fill="auto"/>
        <w:vertAlign w:val="baseline"/>
      </w:rPr>
    </w:lvl>
  </w:abstractNum>
  <w:abstractNum w:abstractNumId="110" w15:restartNumberingAfterBreak="0">
    <w:nsid w:val="69DF5CA6"/>
    <w:multiLevelType w:val="hybridMultilevel"/>
    <w:tmpl w:val="430206DE"/>
    <w:lvl w:ilvl="0" w:tplc="F0581D6A">
      <w:start w:val="1"/>
      <w:numFmt w:val="bullet"/>
      <w:lvlText w:val="•"/>
      <w:lvlJc w:val="left"/>
      <w:pPr>
        <w:ind w:left="3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DEC238F2">
      <w:start w:val="1"/>
      <w:numFmt w:val="bullet"/>
      <w:lvlText w:val="o"/>
      <w:lvlJc w:val="left"/>
      <w:pPr>
        <w:ind w:left="18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E163AFA">
      <w:start w:val="1"/>
      <w:numFmt w:val="bullet"/>
      <w:lvlRestart w:val="0"/>
      <w:lvlText w:val="•"/>
      <w:lvlJc w:val="left"/>
      <w:pPr>
        <w:ind w:left="31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1A20BABC">
      <w:start w:val="1"/>
      <w:numFmt w:val="bullet"/>
      <w:lvlText w:val="•"/>
      <w:lvlJc w:val="left"/>
      <w:pPr>
        <w:ind w:left="406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2DA43FBC">
      <w:start w:val="1"/>
      <w:numFmt w:val="bullet"/>
      <w:lvlText w:val="o"/>
      <w:lvlJc w:val="left"/>
      <w:pPr>
        <w:ind w:left="4784"/>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F9AED66">
      <w:start w:val="1"/>
      <w:numFmt w:val="bullet"/>
      <w:lvlText w:val="▪"/>
      <w:lvlJc w:val="left"/>
      <w:pPr>
        <w:ind w:left="5504"/>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034E48AE">
      <w:start w:val="1"/>
      <w:numFmt w:val="bullet"/>
      <w:lvlText w:val="•"/>
      <w:lvlJc w:val="left"/>
      <w:pPr>
        <w:ind w:left="622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9206C7E">
      <w:start w:val="1"/>
      <w:numFmt w:val="bullet"/>
      <w:lvlText w:val="o"/>
      <w:lvlJc w:val="left"/>
      <w:pPr>
        <w:ind w:left="6944"/>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7E8ADC26">
      <w:start w:val="1"/>
      <w:numFmt w:val="bullet"/>
      <w:lvlText w:val="▪"/>
      <w:lvlJc w:val="left"/>
      <w:pPr>
        <w:ind w:left="7664"/>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11" w15:restartNumberingAfterBreak="0">
    <w:nsid w:val="6A93583E"/>
    <w:multiLevelType w:val="hybridMultilevel"/>
    <w:tmpl w:val="087849D6"/>
    <w:lvl w:ilvl="0" w:tplc="17F6C212">
      <w:start w:val="1"/>
      <w:numFmt w:val="bullet"/>
      <w:lvlText w:val="•"/>
      <w:lvlJc w:val="left"/>
      <w:pPr>
        <w:ind w:left="457"/>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1" w:tplc="E2266AE4">
      <w:start w:val="1"/>
      <w:numFmt w:val="bullet"/>
      <w:lvlText w:val="o"/>
      <w:lvlJc w:val="left"/>
      <w:pPr>
        <w:ind w:left="123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2" w:tplc="4ED6C504">
      <w:start w:val="1"/>
      <w:numFmt w:val="bullet"/>
      <w:lvlText w:val="▪"/>
      <w:lvlJc w:val="left"/>
      <w:pPr>
        <w:ind w:left="195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3" w:tplc="AFE69228">
      <w:start w:val="1"/>
      <w:numFmt w:val="bullet"/>
      <w:lvlText w:val="•"/>
      <w:lvlJc w:val="left"/>
      <w:pPr>
        <w:ind w:left="2670"/>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4" w:tplc="90CA2FB6">
      <w:start w:val="1"/>
      <w:numFmt w:val="bullet"/>
      <w:lvlText w:val="o"/>
      <w:lvlJc w:val="left"/>
      <w:pPr>
        <w:ind w:left="339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5" w:tplc="DF1CB010">
      <w:start w:val="1"/>
      <w:numFmt w:val="bullet"/>
      <w:lvlText w:val="▪"/>
      <w:lvlJc w:val="left"/>
      <w:pPr>
        <w:ind w:left="411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6" w:tplc="DB7CAB70">
      <w:start w:val="1"/>
      <w:numFmt w:val="bullet"/>
      <w:lvlText w:val="•"/>
      <w:lvlJc w:val="left"/>
      <w:pPr>
        <w:ind w:left="4830"/>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7" w:tplc="6C2EA30A">
      <w:start w:val="1"/>
      <w:numFmt w:val="bullet"/>
      <w:lvlText w:val="o"/>
      <w:lvlJc w:val="left"/>
      <w:pPr>
        <w:ind w:left="555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8" w:tplc="4D7A9FB6">
      <w:start w:val="1"/>
      <w:numFmt w:val="bullet"/>
      <w:lvlText w:val="▪"/>
      <w:lvlJc w:val="left"/>
      <w:pPr>
        <w:ind w:left="6270"/>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abstractNum>
  <w:abstractNum w:abstractNumId="112" w15:restartNumberingAfterBreak="0">
    <w:nsid w:val="6ABA3C49"/>
    <w:multiLevelType w:val="hybridMultilevel"/>
    <w:tmpl w:val="037284A0"/>
    <w:lvl w:ilvl="0" w:tplc="8480CBCA">
      <w:start w:val="1"/>
      <w:numFmt w:val="decimal"/>
      <w:lvlText w:val="%1."/>
      <w:lvlJc w:val="left"/>
      <w:pPr>
        <w:ind w:left="4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ABE12E8">
      <w:start w:val="1"/>
      <w:numFmt w:val="lowerLetter"/>
      <w:lvlText w:val="%2"/>
      <w:lvlJc w:val="left"/>
      <w:pPr>
        <w:ind w:left="12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644413E">
      <w:start w:val="1"/>
      <w:numFmt w:val="lowerRoman"/>
      <w:lvlText w:val="%3"/>
      <w:lvlJc w:val="left"/>
      <w:pPr>
        <w:ind w:left="19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5A2AAC4">
      <w:start w:val="1"/>
      <w:numFmt w:val="decimal"/>
      <w:lvlText w:val="%4"/>
      <w:lvlJc w:val="left"/>
      <w:pPr>
        <w:ind w:left="26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20E8E78">
      <w:start w:val="1"/>
      <w:numFmt w:val="lowerLetter"/>
      <w:lvlText w:val="%5"/>
      <w:lvlJc w:val="left"/>
      <w:pPr>
        <w:ind w:left="3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BA20500">
      <w:start w:val="1"/>
      <w:numFmt w:val="lowerRoman"/>
      <w:lvlText w:val="%6"/>
      <w:lvlJc w:val="left"/>
      <w:pPr>
        <w:ind w:left="4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FAC5EEC">
      <w:start w:val="1"/>
      <w:numFmt w:val="decimal"/>
      <w:lvlText w:val="%7"/>
      <w:lvlJc w:val="left"/>
      <w:pPr>
        <w:ind w:left="4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22C3122">
      <w:start w:val="1"/>
      <w:numFmt w:val="lowerLetter"/>
      <w:lvlText w:val="%8"/>
      <w:lvlJc w:val="left"/>
      <w:pPr>
        <w:ind w:left="5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0CEF4A0">
      <w:start w:val="1"/>
      <w:numFmt w:val="lowerRoman"/>
      <w:lvlText w:val="%9"/>
      <w:lvlJc w:val="left"/>
      <w:pPr>
        <w:ind w:left="6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3" w15:restartNumberingAfterBreak="0">
    <w:nsid w:val="6AF74119"/>
    <w:multiLevelType w:val="hybridMultilevel"/>
    <w:tmpl w:val="28F6DF3E"/>
    <w:lvl w:ilvl="0" w:tplc="CB62E6FE">
      <w:start w:val="1"/>
      <w:numFmt w:val="bullet"/>
      <w:lvlText w:val="-"/>
      <w:lvlJc w:val="left"/>
      <w:pPr>
        <w:ind w:left="11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62ACD724">
      <w:start w:val="1"/>
      <w:numFmt w:val="bullet"/>
      <w:lvlText w:val="o"/>
      <w:lvlJc w:val="left"/>
      <w:pPr>
        <w:ind w:left="11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378937A">
      <w:start w:val="1"/>
      <w:numFmt w:val="bullet"/>
      <w:lvlText w:val="▪"/>
      <w:lvlJc w:val="left"/>
      <w:pPr>
        <w:ind w:left="19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7F611CA">
      <w:start w:val="1"/>
      <w:numFmt w:val="bullet"/>
      <w:lvlText w:val="•"/>
      <w:lvlJc w:val="left"/>
      <w:pPr>
        <w:ind w:left="26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DDBE5638">
      <w:start w:val="1"/>
      <w:numFmt w:val="bullet"/>
      <w:lvlText w:val="o"/>
      <w:lvlJc w:val="left"/>
      <w:pPr>
        <w:ind w:left="33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F60E2E6E">
      <w:start w:val="1"/>
      <w:numFmt w:val="bullet"/>
      <w:lvlText w:val="▪"/>
      <w:lvlJc w:val="left"/>
      <w:pPr>
        <w:ind w:left="40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9C784A8C">
      <w:start w:val="1"/>
      <w:numFmt w:val="bullet"/>
      <w:lvlText w:val="•"/>
      <w:lvlJc w:val="left"/>
      <w:pPr>
        <w:ind w:left="47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6E10D6A0">
      <w:start w:val="1"/>
      <w:numFmt w:val="bullet"/>
      <w:lvlText w:val="o"/>
      <w:lvlJc w:val="left"/>
      <w:pPr>
        <w:ind w:left="55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9D8A266">
      <w:start w:val="1"/>
      <w:numFmt w:val="bullet"/>
      <w:lvlText w:val="▪"/>
      <w:lvlJc w:val="left"/>
      <w:pPr>
        <w:ind w:left="62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14" w15:restartNumberingAfterBreak="0">
    <w:nsid w:val="6CD912FD"/>
    <w:multiLevelType w:val="hybridMultilevel"/>
    <w:tmpl w:val="3F2AA774"/>
    <w:lvl w:ilvl="0" w:tplc="B5CE3AA8">
      <w:start w:val="1"/>
      <w:numFmt w:val="decimal"/>
      <w:lvlText w:val="%1."/>
      <w:lvlJc w:val="left"/>
      <w:pPr>
        <w:ind w:left="4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34C171E">
      <w:start w:val="1"/>
      <w:numFmt w:val="lowerLetter"/>
      <w:lvlText w:val="%2"/>
      <w:lvlJc w:val="left"/>
      <w:pPr>
        <w:ind w:left="12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96A48F0">
      <w:start w:val="1"/>
      <w:numFmt w:val="lowerRoman"/>
      <w:lvlText w:val="%3"/>
      <w:lvlJc w:val="left"/>
      <w:pPr>
        <w:ind w:left="19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C26D60C">
      <w:start w:val="1"/>
      <w:numFmt w:val="decimal"/>
      <w:lvlText w:val="%4"/>
      <w:lvlJc w:val="left"/>
      <w:pPr>
        <w:ind w:left="26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178DB56">
      <w:start w:val="1"/>
      <w:numFmt w:val="lowerLetter"/>
      <w:lvlText w:val="%5"/>
      <w:lvlJc w:val="left"/>
      <w:pPr>
        <w:ind w:left="33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F2E28DC">
      <w:start w:val="1"/>
      <w:numFmt w:val="lowerRoman"/>
      <w:lvlText w:val="%6"/>
      <w:lvlJc w:val="left"/>
      <w:pPr>
        <w:ind w:left="40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45C7C9E">
      <w:start w:val="1"/>
      <w:numFmt w:val="decimal"/>
      <w:lvlText w:val="%7"/>
      <w:lvlJc w:val="left"/>
      <w:pPr>
        <w:ind w:left="48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72C5D7E">
      <w:start w:val="1"/>
      <w:numFmt w:val="lowerLetter"/>
      <w:lvlText w:val="%8"/>
      <w:lvlJc w:val="left"/>
      <w:pPr>
        <w:ind w:left="55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6E2A5FE">
      <w:start w:val="1"/>
      <w:numFmt w:val="lowerRoman"/>
      <w:lvlText w:val="%9"/>
      <w:lvlJc w:val="left"/>
      <w:pPr>
        <w:ind w:left="62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5" w15:restartNumberingAfterBreak="0">
    <w:nsid w:val="70B0539C"/>
    <w:multiLevelType w:val="hybridMultilevel"/>
    <w:tmpl w:val="89749D1E"/>
    <w:lvl w:ilvl="0" w:tplc="0206FA52">
      <w:start w:val="1"/>
      <w:numFmt w:val="bullet"/>
      <w:lvlText w:val="•"/>
      <w:lvlJc w:val="left"/>
      <w:pPr>
        <w:ind w:left="272"/>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1" w:tplc="DCCE683C">
      <w:start w:val="1"/>
      <w:numFmt w:val="bullet"/>
      <w:lvlText w:val="o"/>
      <w:lvlJc w:val="left"/>
      <w:pPr>
        <w:ind w:left="120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2" w:tplc="1B7CEA1E">
      <w:start w:val="1"/>
      <w:numFmt w:val="bullet"/>
      <w:lvlText w:val="▪"/>
      <w:lvlJc w:val="left"/>
      <w:pPr>
        <w:ind w:left="192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3" w:tplc="1FB48CEA">
      <w:start w:val="1"/>
      <w:numFmt w:val="bullet"/>
      <w:lvlText w:val="•"/>
      <w:lvlJc w:val="left"/>
      <w:pPr>
        <w:ind w:left="2644"/>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4" w:tplc="5B124740">
      <w:start w:val="1"/>
      <w:numFmt w:val="bullet"/>
      <w:lvlText w:val="o"/>
      <w:lvlJc w:val="left"/>
      <w:pPr>
        <w:ind w:left="336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5" w:tplc="EFFE8C5E">
      <w:start w:val="1"/>
      <w:numFmt w:val="bullet"/>
      <w:lvlText w:val="▪"/>
      <w:lvlJc w:val="left"/>
      <w:pPr>
        <w:ind w:left="408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6" w:tplc="8332A2E2">
      <w:start w:val="1"/>
      <w:numFmt w:val="bullet"/>
      <w:lvlText w:val="•"/>
      <w:lvlJc w:val="left"/>
      <w:pPr>
        <w:ind w:left="4804"/>
      </w:pPr>
      <w:rPr>
        <w:rFonts w:ascii="Arial" w:eastAsia="Arial" w:hAnsi="Arial" w:cs="Arial"/>
        <w:b w:val="0"/>
        <w:i w:val="0"/>
        <w:strike w:val="0"/>
        <w:dstrike w:val="0"/>
        <w:color w:val="213A59"/>
        <w:sz w:val="25"/>
        <w:szCs w:val="25"/>
        <w:u w:val="none" w:color="000000"/>
        <w:bdr w:val="none" w:sz="0" w:space="0" w:color="auto"/>
        <w:shd w:val="clear" w:color="auto" w:fill="auto"/>
        <w:vertAlign w:val="baseline"/>
      </w:rPr>
    </w:lvl>
    <w:lvl w:ilvl="7" w:tplc="5442E378">
      <w:start w:val="1"/>
      <w:numFmt w:val="bullet"/>
      <w:lvlText w:val="o"/>
      <w:lvlJc w:val="left"/>
      <w:pPr>
        <w:ind w:left="552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lvl w:ilvl="8" w:tplc="FEFE1318">
      <w:start w:val="1"/>
      <w:numFmt w:val="bullet"/>
      <w:lvlText w:val="▪"/>
      <w:lvlJc w:val="left"/>
      <w:pPr>
        <w:ind w:left="6244"/>
      </w:pPr>
      <w:rPr>
        <w:rFonts w:ascii="Segoe UI Symbol" w:eastAsia="Segoe UI Symbol" w:hAnsi="Segoe UI Symbol" w:cs="Segoe UI Symbol"/>
        <w:b w:val="0"/>
        <w:i w:val="0"/>
        <w:strike w:val="0"/>
        <w:dstrike w:val="0"/>
        <w:color w:val="213A59"/>
        <w:sz w:val="25"/>
        <w:szCs w:val="25"/>
        <w:u w:val="none" w:color="000000"/>
        <w:bdr w:val="none" w:sz="0" w:space="0" w:color="auto"/>
        <w:shd w:val="clear" w:color="auto" w:fill="auto"/>
        <w:vertAlign w:val="baseline"/>
      </w:rPr>
    </w:lvl>
  </w:abstractNum>
  <w:abstractNum w:abstractNumId="116" w15:restartNumberingAfterBreak="0">
    <w:nsid w:val="70EA0ECF"/>
    <w:multiLevelType w:val="hybridMultilevel"/>
    <w:tmpl w:val="B2FCE868"/>
    <w:lvl w:ilvl="0" w:tplc="9168E686">
      <w:start w:val="1"/>
      <w:numFmt w:val="bullet"/>
      <w:lvlText w:val="-"/>
      <w:lvlJc w:val="left"/>
      <w:pPr>
        <w:ind w:left="1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52A5F5C">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DEA8BCA">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1C08FB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8A82134">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44E8D4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BA81890">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0EAB5E6">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2BE4B7C">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7" w15:restartNumberingAfterBreak="0">
    <w:nsid w:val="71326485"/>
    <w:multiLevelType w:val="hybridMultilevel"/>
    <w:tmpl w:val="02141FEC"/>
    <w:lvl w:ilvl="0" w:tplc="FBC2CBAE">
      <w:start w:val="1"/>
      <w:numFmt w:val="decimal"/>
      <w:lvlText w:val="%1."/>
      <w:lvlJc w:val="left"/>
      <w:pPr>
        <w:ind w:left="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54A2D80">
      <w:start w:val="1"/>
      <w:numFmt w:val="bullet"/>
      <w:lvlText w:val="-"/>
      <w:lvlJc w:val="left"/>
      <w:pPr>
        <w:ind w:left="862"/>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CEC272D6">
      <w:start w:val="1"/>
      <w:numFmt w:val="bullet"/>
      <w:lvlText w:val="▪"/>
      <w:lvlJc w:val="left"/>
      <w:pPr>
        <w:ind w:left="164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F95009A4">
      <w:start w:val="1"/>
      <w:numFmt w:val="bullet"/>
      <w:lvlText w:val="•"/>
      <w:lvlJc w:val="left"/>
      <w:pPr>
        <w:ind w:left="236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2300297C">
      <w:start w:val="1"/>
      <w:numFmt w:val="bullet"/>
      <w:lvlText w:val="o"/>
      <w:lvlJc w:val="left"/>
      <w:pPr>
        <w:ind w:left="308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F84E6998">
      <w:start w:val="1"/>
      <w:numFmt w:val="bullet"/>
      <w:lvlText w:val="▪"/>
      <w:lvlJc w:val="left"/>
      <w:pPr>
        <w:ind w:left="380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54EA1F56">
      <w:start w:val="1"/>
      <w:numFmt w:val="bullet"/>
      <w:lvlText w:val="•"/>
      <w:lvlJc w:val="left"/>
      <w:pPr>
        <w:ind w:left="452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8FEE0346">
      <w:start w:val="1"/>
      <w:numFmt w:val="bullet"/>
      <w:lvlText w:val="o"/>
      <w:lvlJc w:val="left"/>
      <w:pPr>
        <w:ind w:left="524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CDC82EE0">
      <w:start w:val="1"/>
      <w:numFmt w:val="bullet"/>
      <w:lvlText w:val="▪"/>
      <w:lvlJc w:val="left"/>
      <w:pPr>
        <w:ind w:left="5966"/>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71E476F3"/>
    <w:multiLevelType w:val="hybridMultilevel"/>
    <w:tmpl w:val="2FD2E094"/>
    <w:lvl w:ilvl="0" w:tplc="4D144970">
      <w:start w:val="1"/>
      <w:numFmt w:val="bullet"/>
      <w:lvlText w:val="✓"/>
      <w:lvlJc w:val="left"/>
      <w:pPr>
        <w:ind w:left="446"/>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CE7CE306">
      <w:start w:val="1"/>
      <w:numFmt w:val="bullet"/>
      <w:lvlText w:val="o"/>
      <w:lvlJc w:val="left"/>
      <w:pPr>
        <w:ind w:left="11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E11EE68C">
      <w:start w:val="1"/>
      <w:numFmt w:val="bullet"/>
      <w:lvlText w:val="▪"/>
      <w:lvlJc w:val="left"/>
      <w:pPr>
        <w:ind w:left="19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471A3EF4">
      <w:start w:val="1"/>
      <w:numFmt w:val="bullet"/>
      <w:lvlText w:val="•"/>
      <w:lvlJc w:val="left"/>
      <w:pPr>
        <w:ind w:left="26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94167790">
      <w:start w:val="1"/>
      <w:numFmt w:val="bullet"/>
      <w:lvlText w:val="o"/>
      <w:lvlJc w:val="left"/>
      <w:pPr>
        <w:ind w:left="334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6BE2442A">
      <w:start w:val="1"/>
      <w:numFmt w:val="bullet"/>
      <w:lvlText w:val="▪"/>
      <w:lvlJc w:val="left"/>
      <w:pPr>
        <w:ind w:left="406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82FEC3A6">
      <w:start w:val="1"/>
      <w:numFmt w:val="bullet"/>
      <w:lvlText w:val="•"/>
      <w:lvlJc w:val="left"/>
      <w:pPr>
        <w:ind w:left="478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3AD09FD6">
      <w:start w:val="1"/>
      <w:numFmt w:val="bullet"/>
      <w:lvlText w:val="o"/>
      <w:lvlJc w:val="left"/>
      <w:pPr>
        <w:ind w:left="550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71121EBC">
      <w:start w:val="1"/>
      <w:numFmt w:val="bullet"/>
      <w:lvlText w:val="▪"/>
      <w:lvlJc w:val="left"/>
      <w:pPr>
        <w:ind w:left="622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119" w15:restartNumberingAfterBreak="0">
    <w:nsid w:val="720614F6"/>
    <w:multiLevelType w:val="hybridMultilevel"/>
    <w:tmpl w:val="90C6633C"/>
    <w:lvl w:ilvl="0" w:tplc="55946818">
      <w:start w:val="1"/>
      <w:numFmt w:val="bullet"/>
      <w:lvlText w:val="•"/>
      <w:lvlJc w:val="left"/>
      <w:pPr>
        <w:ind w:left="44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E04EABD6">
      <w:start w:val="1"/>
      <w:numFmt w:val="bullet"/>
      <w:lvlText w:val="o"/>
      <w:lvlJc w:val="left"/>
      <w:pPr>
        <w:ind w:left="12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E31A18CC">
      <w:start w:val="1"/>
      <w:numFmt w:val="bullet"/>
      <w:lvlText w:val="▪"/>
      <w:lvlJc w:val="left"/>
      <w:pPr>
        <w:ind w:left="19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ABE1DB0">
      <w:start w:val="1"/>
      <w:numFmt w:val="bullet"/>
      <w:lvlText w:val="•"/>
      <w:lvlJc w:val="left"/>
      <w:pPr>
        <w:ind w:left="26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2207C9C">
      <w:start w:val="1"/>
      <w:numFmt w:val="bullet"/>
      <w:lvlText w:val="o"/>
      <w:lvlJc w:val="left"/>
      <w:pPr>
        <w:ind w:left="338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EAA2D68A">
      <w:start w:val="1"/>
      <w:numFmt w:val="bullet"/>
      <w:lvlText w:val="▪"/>
      <w:lvlJc w:val="left"/>
      <w:pPr>
        <w:ind w:left="410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086244A">
      <w:start w:val="1"/>
      <w:numFmt w:val="bullet"/>
      <w:lvlText w:val="•"/>
      <w:lvlJc w:val="left"/>
      <w:pPr>
        <w:ind w:left="48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8922471C">
      <w:start w:val="1"/>
      <w:numFmt w:val="bullet"/>
      <w:lvlText w:val="o"/>
      <w:lvlJc w:val="left"/>
      <w:pPr>
        <w:ind w:left="55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67E2EA78">
      <w:start w:val="1"/>
      <w:numFmt w:val="bullet"/>
      <w:lvlText w:val="▪"/>
      <w:lvlJc w:val="left"/>
      <w:pPr>
        <w:ind w:left="626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20" w15:restartNumberingAfterBreak="0">
    <w:nsid w:val="73B24F11"/>
    <w:multiLevelType w:val="hybridMultilevel"/>
    <w:tmpl w:val="EF565EC6"/>
    <w:lvl w:ilvl="0" w:tplc="51D49BD8">
      <w:start w:val="1"/>
      <w:numFmt w:val="bullet"/>
      <w:lvlText w:val="•"/>
      <w:lvlJc w:val="left"/>
      <w:pPr>
        <w:ind w:left="359"/>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3F6ED6C2">
      <w:start w:val="1"/>
      <w:numFmt w:val="bullet"/>
      <w:lvlText w:val="o"/>
      <w:lvlJc w:val="left"/>
      <w:pPr>
        <w:ind w:left="111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5D6C5F66">
      <w:start w:val="1"/>
      <w:numFmt w:val="bullet"/>
      <w:lvlText w:val="▪"/>
      <w:lvlJc w:val="left"/>
      <w:pPr>
        <w:ind w:left="183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6960E76C">
      <w:start w:val="1"/>
      <w:numFmt w:val="bullet"/>
      <w:lvlText w:val="•"/>
      <w:lvlJc w:val="left"/>
      <w:pPr>
        <w:ind w:left="255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99A0034A">
      <w:start w:val="1"/>
      <w:numFmt w:val="bullet"/>
      <w:lvlText w:val="o"/>
      <w:lvlJc w:val="left"/>
      <w:pPr>
        <w:ind w:left="327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8C9CDD90">
      <w:start w:val="1"/>
      <w:numFmt w:val="bullet"/>
      <w:lvlText w:val="▪"/>
      <w:lvlJc w:val="left"/>
      <w:pPr>
        <w:ind w:left="399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92C04BE6">
      <w:start w:val="1"/>
      <w:numFmt w:val="bullet"/>
      <w:lvlText w:val="•"/>
      <w:lvlJc w:val="left"/>
      <w:pPr>
        <w:ind w:left="4718"/>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4F98F288">
      <w:start w:val="1"/>
      <w:numFmt w:val="bullet"/>
      <w:lvlText w:val="o"/>
      <w:lvlJc w:val="left"/>
      <w:pPr>
        <w:ind w:left="543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F416AA6C">
      <w:start w:val="1"/>
      <w:numFmt w:val="bullet"/>
      <w:lvlText w:val="▪"/>
      <w:lvlJc w:val="left"/>
      <w:pPr>
        <w:ind w:left="6158"/>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121" w15:restartNumberingAfterBreak="0">
    <w:nsid w:val="7540766B"/>
    <w:multiLevelType w:val="hybridMultilevel"/>
    <w:tmpl w:val="4F049EFA"/>
    <w:lvl w:ilvl="0" w:tplc="81E84640">
      <w:start w:val="1"/>
      <w:numFmt w:val="bullet"/>
      <w:lvlText w:val="-"/>
      <w:lvlJc w:val="left"/>
      <w:pPr>
        <w:ind w:left="58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75386534">
      <w:start w:val="1"/>
      <w:numFmt w:val="bullet"/>
      <w:lvlText w:val="o"/>
      <w:lvlJc w:val="left"/>
      <w:pPr>
        <w:ind w:left="10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1BF4EAB0">
      <w:start w:val="1"/>
      <w:numFmt w:val="bullet"/>
      <w:lvlText w:val="▪"/>
      <w:lvlJc w:val="left"/>
      <w:pPr>
        <w:ind w:left="18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16CE4D8E">
      <w:start w:val="1"/>
      <w:numFmt w:val="bullet"/>
      <w:lvlText w:val="•"/>
      <w:lvlJc w:val="left"/>
      <w:pPr>
        <w:ind w:left="25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AA061CD0">
      <w:start w:val="1"/>
      <w:numFmt w:val="bullet"/>
      <w:lvlText w:val="o"/>
      <w:lvlJc w:val="left"/>
      <w:pPr>
        <w:ind w:left="32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CC406334">
      <w:start w:val="1"/>
      <w:numFmt w:val="bullet"/>
      <w:lvlText w:val="▪"/>
      <w:lvlJc w:val="left"/>
      <w:pPr>
        <w:ind w:left="39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353A6C2A">
      <w:start w:val="1"/>
      <w:numFmt w:val="bullet"/>
      <w:lvlText w:val="•"/>
      <w:lvlJc w:val="left"/>
      <w:pPr>
        <w:ind w:left="46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25768A6C">
      <w:start w:val="1"/>
      <w:numFmt w:val="bullet"/>
      <w:lvlText w:val="o"/>
      <w:lvlJc w:val="left"/>
      <w:pPr>
        <w:ind w:left="54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CDEEB504">
      <w:start w:val="1"/>
      <w:numFmt w:val="bullet"/>
      <w:lvlText w:val="▪"/>
      <w:lvlJc w:val="left"/>
      <w:pPr>
        <w:ind w:left="61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122" w15:restartNumberingAfterBreak="0">
    <w:nsid w:val="75813664"/>
    <w:multiLevelType w:val="hybridMultilevel"/>
    <w:tmpl w:val="C4C0AF4A"/>
    <w:lvl w:ilvl="0" w:tplc="53845B02">
      <w:start w:val="1"/>
      <w:numFmt w:val="lowerLetter"/>
      <w:lvlText w:val="%1)"/>
      <w:lvlJc w:val="left"/>
      <w:pPr>
        <w:ind w:left="4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22E156C">
      <w:start w:val="1"/>
      <w:numFmt w:val="bullet"/>
      <w:lvlText w:val="•"/>
      <w:lvlJc w:val="left"/>
      <w:pPr>
        <w:ind w:left="8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F5A1100">
      <w:start w:val="1"/>
      <w:numFmt w:val="bullet"/>
      <w:lvlText w:val="▪"/>
      <w:lvlJc w:val="left"/>
      <w:pPr>
        <w:ind w:left="1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21C2FD0">
      <w:start w:val="1"/>
      <w:numFmt w:val="bullet"/>
      <w:lvlText w:val="•"/>
      <w:lvlJc w:val="left"/>
      <w:pPr>
        <w:ind w:left="2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12CB4F8">
      <w:start w:val="1"/>
      <w:numFmt w:val="bullet"/>
      <w:lvlText w:val="o"/>
      <w:lvlJc w:val="left"/>
      <w:pPr>
        <w:ind w:left="2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FE280A6">
      <w:start w:val="1"/>
      <w:numFmt w:val="bullet"/>
      <w:lvlText w:val="▪"/>
      <w:lvlJc w:val="left"/>
      <w:pPr>
        <w:ind w:left="3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80AD820">
      <w:start w:val="1"/>
      <w:numFmt w:val="bullet"/>
      <w:lvlText w:val="•"/>
      <w:lvlJc w:val="left"/>
      <w:pPr>
        <w:ind w:left="4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8C2FC0E">
      <w:start w:val="1"/>
      <w:numFmt w:val="bullet"/>
      <w:lvlText w:val="o"/>
      <w:lvlJc w:val="left"/>
      <w:pPr>
        <w:ind w:left="50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91A85D4">
      <w:start w:val="1"/>
      <w:numFmt w:val="bullet"/>
      <w:lvlText w:val="▪"/>
      <w:lvlJc w:val="left"/>
      <w:pPr>
        <w:ind w:left="57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3" w15:restartNumberingAfterBreak="0">
    <w:nsid w:val="7661402C"/>
    <w:multiLevelType w:val="hybridMultilevel"/>
    <w:tmpl w:val="53847FD4"/>
    <w:lvl w:ilvl="0" w:tplc="5F828EA2">
      <w:start w:val="1"/>
      <w:numFmt w:val="decimal"/>
      <w:lvlText w:val="%1."/>
      <w:lvlJc w:val="left"/>
      <w:pPr>
        <w:ind w:left="13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610B2E4">
      <w:start w:val="1"/>
      <w:numFmt w:val="lowerLetter"/>
      <w:lvlText w:val="%2"/>
      <w:lvlJc w:val="left"/>
      <w:pPr>
        <w:ind w:left="15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C4A92C0">
      <w:start w:val="1"/>
      <w:numFmt w:val="lowerRoman"/>
      <w:lvlText w:val="%3"/>
      <w:lvlJc w:val="left"/>
      <w:pPr>
        <w:ind w:left="22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226B2C4">
      <w:start w:val="1"/>
      <w:numFmt w:val="decimal"/>
      <w:lvlText w:val="%4"/>
      <w:lvlJc w:val="left"/>
      <w:pPr>
        <w:ind w:left="29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40DA24">
      <w:start w:val="1"/>
      <w:numFmt w:val="lowerLetter"/>
      <w:lvlText w:val="%5"/>
      <w:lvlJc w:val="left"/>
      <w:pPr>
        <w:ind w:left="37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3BAA918">
      <w:start w:val="1"/>
      <w:numFmt w:val="lowerRoman"/>
      <w:lvlText w:val="%6"/>
      <w:lvlJc w:val="left"/>
      <w:pPr>
        <w:ind w:left="44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3C8FDCE">
      <w:start w:val="1"/>
      <w:numFmt w:val="decimal"/>
      <w:lvlText w:val="%7"/>
      <w:lvlJc w:val="left"/>
      <w:pPr>
        <w:ind w:left="51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D948586">
      <w:start w:val="1"/>
      <w:numFmt w:val="lowerLetter"/>
      <w:lvlText w:val="%8"/>
      <w:lvlJc w:val="left"/>
      <w:pPr>
        <w:ind w:left="58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0E298DC">
      <w:start w:val="1"/>
      <w:numFmt w:val="lowerRoman"/>
      <w:lvlText w:val="%9"/>
      <w:lvlJc w:val="left"/>
      <w:pPr>
        <w:ind w:left="65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773A380F"/>
    <w:multiLevelType w:val="hybridMultilevel"/>
    <w:tmpl w:val="BED4703A"/>
    <w:lvl w:ilvl="0" w:tplc="C6AC3C34">
      <w:start w:val="1"/>
      <w:numFmt w:val="bullet"/>
      <w:lvlText w:val="✓"/>
      <w:lvlJc w:val="left"/>
      <w:pPr>
        <w:ind w:left="317"/>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F1725A86">
      <w:start w:val="1"/>
      <w:numFmt w:val="bullet"/>
      <w:lvlText w:val="o"/>
      <w:lvlJc w:val="left"/>
      <w:pPr>
        <w:ind w:left="12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3208A660">
      <w:start w:val="1"/>
      <w:numFmt w:val="bullet"/>
      <w:lvlText w:val="▪"/>
      <w:lvlJc w:val="left"/>
      <w:pPr>
        <w:ind w:left="19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23D06F1C">
      <w:start w:val="1"/>
      <w:numFmt w:val="bullet"/>
      <w:lvlText w:val="•"/>
      <w:lvlJc w:val="left"/>
      <w:pPr>
        <w:ind w:left="26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0F188BC6">
      <w:start w:val="1"/>
      <w:numFmt w:val="bullet"/>
      <w:lvlText w:val="o"/>
      <w:lvlJc w:val="left"/>
      <w:pPr>
        <w:ind w:left="338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C0923C2C">
      <w:start w:val="1"/>
      <w:numFmt w:val="bullet"/>
      <w:lvlText w:val="▪"/>
      <w:lvlJc w:val="left"/>
      <w:pPr>
        <w:ind w:left="410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B8425106">
      <w:start w:val="1"/>
      <w:numFmt w:val="bullet"/>
      <w:lvlText w:val="•"/>
      <w:lvlJc w:val="left"/>
      <w:pPr>
        <w:ind w:left="482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BDAE41F2">
      <w:start w:val="1"/>
      <w:numFmt w:val="bullet"/>
      <w:lvlText w:val="o"/>
      <w:lvlJc w:val="left"/>
      <w:pPr>
        <w:ind w:left="554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2FA2ABDC">
      <w:start w:val="1"/>
      <w:numFmt w:val="bullet"/>
      <w:lvlText w:val="▪"/>
      <w:lvlJc w:val="left"/>
      <w:pPr>
        <w:ind w:left="6262"/>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125" w15:restartNumberingAfterBreak="0">
    <w:nsid w:val="774E3C98"/>
    <w:multiLevelType w:val="hybridMultilevel"/>
    <w:tmpl w:val="BB1005A4"/>
    <w:lvl w:ilvl="0" w:tplc="B084548E">
      <w:start w:val="1"/>
      <w:numFmt w:val="bullet"/>
      <w:lvlText w:val="•"/>
      <w:lvlJc w:val="left"/>
      <w:pPr>
        <w:ind w:left="44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9EAFEA4">
      <w:start w:val="1"/>
      <w:numFmt w:val="bullet"/>
      <w:lvlText w:val="o"/>
      <w:lvlJc w:val="left"/>
      <w:pPr>
        <w:ind w:left="12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648A812E">
      <w:start w:val="1"/>
      <w:numFmt w:val="bullet"/>
      <w:lvlText w:val="▪"/>
      <w:lvlJc w:val="left"/>
      <w:pPr>
        <w:ind w:left="19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5E54276E">
      <w:start w:val="1"/>
      <w:numFmt w:val="bullet"/>
      <w:lvlText w:val="•"/>
      <w:lvlJc w:val="left"/>
      <w:pPr>
        <w:ind w:left="26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066E1610">
      <w:start w:val="1"/>
      <w:numFmt w:val="bullet"/>
      <w:lvlText w:val="o"/>
      <w:lvlJc w:val="left"/>
      <w:pPr>
        <w:ind w:left="338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A14E038">
      <w:start w:val="1"/>
      <w:numFmt w:val="bullet"/>
      <w:lvlText w:val="▪"/>
      <w:lvlJc w:val="left"/>
      <w:pPr>
        <w:ind w:left="410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67F8055E">
      <w:start w:val="1"/>
      <w:numFmt w:val="bullet"/>
      <w:lvlText w:val="•"/>
      <w:lvlJc w:val="left"/>
      <w:pPr>
        <w:ind w:left="48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2318BD12">
      <w:start w:val="1"/>
      <w:numFmt w:val="bullet"/>
      <w:lvlText w:val="o"/>
      <w:lvlJc w:val="left"/>
      <w:pPr>
        <w:ind w:left="55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DA8CDBB0">
      <w:start w:val="1"/>
      <w:numFmt w:val="bullet"/>
      <w:lvlText w:val="▪"/>
      <w:lvlJc w:val="left"/>
      <w:pPr>
        <w:ind w:left="626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26" w15:restartNumberingAfterBreak="0">
    <w:nsid w:val="79B74064"/>
    <w:multiLevelType w:val="hybridMultilevel"/>
    <w:tmpl w:val="F2D225A6"/>
    <w:lvl w:ilvl="0" w:tplc="C5D88E0C">
      <w:start w:val="1"/>
      <w:numFmt w:val="bullet"/>
      <w:lvlText w:val="•"/>
      <w:lvlJc w:val="left"/>
      <w:pPr>
        <w:ind w:left="360"/>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1" w:tplc="ED742B42">
      <w:start w:val="1"/>
      <w:numFmt w:val="bullet"/>
      <w:lvlText w:val="o"/>
      <w:lvlJc w:val="left"/>
      <w:pPr>
        <w:ind w:left="130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2" w:tplc="E0943746">
      <w:start w:val="1"/>
      <w:numFmt w:val="bullet"/>
      <w:lvlText w:val="▪"/>
      <w:lvlJc w:val="left"/>
      <w:pPr>
        <w:ind w:left="202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3" w:tplc="F25EC110">
      <w:start w:val="1"/>
      <w:numFmt w:val="bullet"/>
      <w:lvlText w:val="•"/>
      <w:lvlJc w:val="left"/>
      <w:pPr>
        <w:ind w:left="2743"/>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4" w:tplc="393E781E">
      <w:start w:val="1"/>
      <w:numFmt w:val="bullet"/>
      <w:lvlText w:val="o"/>
      <w:lvlJc w:val="left"/>
      <w:pPr>
        <w:ind w:left="346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5" w:tplc="B9C67E32">
      <w:start w:val="1"/>
      <w:numFmt w:val="bullet"/>
      <w:lvlText w:val="▪"/>
      <w:lvlJc w:val="left"/>
      <w:pPr>
        <w:ind w:left="418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6" w:tplc="A156D6D6">
      <w:start w:val="1"/>
      <w:numFmt w:val="bullet"/>
      <w:lvlText w:val="•"/>
      <w:lvlJc w:val="left"/>
      <w:pPr>
        <w:ind w:left="4903"/>
      </w:pPr>
      <w:rPr>
        <w:rFonts w:ascii="Arial" w:eastAsia="Arial" w:hAnsi="Arial" w:cs="Arial"/>
        <w:b w:val="0"/>
        <w:i w:val="0"/>
        <w:strike w:val="0"/>
        <w:dstrike w:val="0"/>
        <w:color w:val="213A59"/>
        <w:sz w:val="26"/>
        <w:szCs w:val="26"/>
        <w:u w:val="none" w:color="000000"/>
        <w:bdr w:val="none" w:sz="0" w:space="0" w:color="auto"/>
        <w:shd w:val="clear" w:color="auto" w:fill="auto"/>
        <w:vertAlign w:val="baseline"/>
      </w:rPr>
    </w:lvl>
    <w:lvl w:ilvl="7" w:tplc="75CEC61A">
      <w:start w:val="1"/>
      <w:numFmt w:val="bullet"/>
      <w:lvlText w:val="o"/>
      <w:lvlJc w:val="left"/>
      <w:pPr>
        <w:ind w:left="562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lvl w:ilvl="8" w:tplc="59629EDE">
      <w:start w:val="1"/>
      <w:numFmt w:val="bullet"/>
      <w:lvlText w:val="▪"/>
      <w:lvlJc w:val="left"/>
      <w:pPr>
        <w:ind w:left="6343"/>
      </w:pPr>
      <w:rPr>
        <w:rFonts w:ascii="Segoe UI Symbol" w:eastAsia="Segoe UI Symbol" w:hAnsi="Segoe UI Symbol" w:cs="Segoe UI Symbol"/>
        <w:b w:val="0"/>
        <w:i w:val="0"/>
        <w:strike w:val="0"/>
        <w:dstrike w:val="0"/>
        <w:color w:val="213A59"/>
        <w:sz w:val="26"/>
        <w:szCs w:val="26"/>
        <w:u w:val="none" w:color="000000"/>
        <w:bdr w:val="none" w:sz="0" w:space="0" w:color="auto"/>
        <w:shd w:val="clear" w:color="auto" w:fill="auto"/>
        <w:vertAlign w:val="baseline"/>
      </w:rPr>
    </w:lvl>
  </w:abstractNum>
  <w:abstractNum w:abstractNumId="127" w15:restartNumberingAfterBreak="0">
    <w:nsid w:val="7B511C04"/>
    <w:multiLevelType w:val="hybridMultilevel"/>
    <w:tmpl w:val="D7D6E688"/>
    <w:lvl w:ilvl="0" w:tplc="88A21566">
      <w:start w:val="1"/>
      <w:numFmt w:val="lowerLetter"/>
      <w:lvlText w:val="%1."/>
      <w:lvlJc w:val="left"/>
      <w:pPr>
        <w:ind w:left="43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4DC85CA6">
      <w:start w:val="1"/>
      <w:numFmt w:val="lowerLetter"/>
      <w:lvlText w:val="%2"/>
      <w:lvlJc w:val="left"/>
      <w:pPr>
        <w:ind w:left="122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E12CEA6A">
      <w:start w:val="1"/>
      <w:numFmt w:val="lowerRoman"/>
      <w:lvlText w:val="%3"/>
      <w:lvlJc w:val="left"/>
      <w:pPr>
        <w:ind w:left="194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8F3A1ED4">
      <w:start w:val="1"/>
      <w:numFmt w:val="decimal"/>
      <w:lvlText w:val="%4"/>
      <w:lvlJc w:val="left"/>
      <w:pPr>
        <w:ind w:left="266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EB969C04">
      <w:start w:val="1"/>
      <w:numFmt w:val="lowerLetter"/>
      <w:lvlText w:val="%5"/>
      <w:lvlJc w:val="left"/>
      <w:pPr>
        <w:ind w:left="338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B4B8A2E0">
      <w:start w:val="1"/>
      <w:numFmt w:val="lowerRoman"/>
      <w:lvlText w:val="%6"/>
      <w:lvlJc w:val="left"/>
      <w:pPr>
        <w:ind w:left="410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1C647740">
      <w:start w:val="1"/>
      <w:numFmt w:val="decimal"/>
      <w:lvlText w:val="%7"/>
      <w:lvlJc w:val="left"/>
      <w:pPr>
        <w:ind w:left="482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2C6C8308">
      <w:start w:val="1"/>
      <w:numFmt w:val="lowerLetter"/>
      <w:lvlText w:val="%8"/>
      <w:lvlJc w:val="left"/>
      <w:pPr>
        <w:ind w:left="554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5ADE8ACE">
      <w:start w:val="1"/>
      <w:numFmt w:val="lowerRoman"/>
      <w:lvlText w:val="%9"/>
      <w:lvlJc w:val="left"/>
      <w:pPr>
        <w:ind w:left="6266"/>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28" w15:restartNumberingAfterBreak="0">
    <w:nsid w:val="7BBB1405"/>
    <w:multiLevelType w:val="hybridMultilevel"/>
    <w:tmpl w:val="7AD23FF4"/>
    <w:lvl w:ilvl="0" w:tplc="C68C9CEA">
      <w:start w:val="1"/>
      <w:numFmt w:val="bullet"/>
      <w:lvlText w:val="-"/>
      <w:lvlJc w:val="left"/>
      <w:pPr>
        <w:ind w:left="17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68D88A0C">
      <w:start w:val="1"/>
      <w:numFmt w:val="bullet"/>
      <w:lvlText w:val="o"/>
      <w:lvlJc w:val="left"/>
      <w:pPr>
        <w:ind w:left="11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781C2D56">
      <w:start w:val="1"/>
      <w:numFmt w:val="bullet"/>
      <w:lvlText w:val="▪"/>
      <w:lvlJc w:val="left"/>
      <w:pPr>
        <w:ind w:left="19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8E84E59A">
      <w:start w:val="1"/>
      <w:numFmt w:val="bullet"/>
      <w:lvlText w:val="•"/>
      <w:lvlJc w:val="left"/>
      <w:pPr>
        <w:ind w:left="26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F4F61BAC">
      <w:start w:val="1"/>
      <w:numFmt w:val="bullet"/>
      <w:lvlText w:val="o"/>
      <w:lvlJc w:val="left"/>
      <w:pPr>
        <w:ind w:left="33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0172E4C6">
      <w:start w:val="1"/>
      <w:numFmt w:val="bullet"/>
      <w:lvlText w:val="▪"/>
      <w:lvlJc w:val="left"/>
      <w:pPr>
        <w:ind w:left="40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3BF0F27C">
      <w:start w:val="1"/>
      <w:numFmt w:val="bullet"/>
      <w:lvlText w:val="•"/>
      <w:lvlJc w:val="left"/>
      <w:pPr>
        <w:ind w:left="4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2146EBEA">
      <w:start w:val="1"/>
      <w:numFmt w:val="bullet"/>
      <w:lvlText w:val="o"/>
      <w:lvlJc w:val="left"/>
      <w:pPr>
        <w:ind w:left="5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22F4482C">
      <w:start w:val="1"/>
      <w:numFmt w:val="bullet"/>
      <w:lvlText w:val="▪"/>
      <w:lvlJc w:val="left"/>
      <w:pPr>
        <w:ind w:left="6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29" w15:restartNumberingAfterBreak="0">
    <w:nsid w:val="7C742F18"/>
    <w:multiLevelType w:val="hybridMultilevel"/>
    <w:tmpl w:val="D2E8C856"/>
    <w:lvl w:ilvl="0" w:tplc="108412CA">
      <w:start w:val="1"/>
      <w:numFmt w:val="decimal"/>
      <w:lvlText w:val="%1."/>
      <w:lvlJc w:val="left"/>
      <w:pPr>
        <w:ind w:left="3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BA07F3A">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4C2E9E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5AA533A">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D382048">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E0F8A0">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2F8468E">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6F81B50">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03CF2B8">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0" w15:restartNumberingAfterBreak="0">
    <w:nsid w:val="7D520B64"/>
    <w:multiLevelType w:val="hybridMultilevel"/>
    <w:tmpl w:val="4918814A"/>
    <w:lvl w:ilvl="0" w:tplc="95C2DE3A">
      <w:start w:val="1"/>
      <w:numFmt w:val="bullet"/>
      <w:lvlText w:val="-"/>
      <w:lvlJc w:val="left"/>
      <w:pPr>
        <w:ind w:left="1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A7A39F8">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C2C1DC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D74D0FA">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A36BE8A">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C1C0DB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F6D48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92A99EC">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1FEAFF4">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1" w15:restartNumberingAfterBreak="0">
    <w:nsid w:val="7DFB4A43"/>
    <w:multiLevelType w:val="hybridMultilevel"/>
    <w:tmpl w:val="5694BE30"/>
    <w:lvl w:ilvl="0" w:tplc="C04A8B0C">
      <w:start w:val="1"/>
      <w:numFmt w:val="bullet"/>
      <w:lvlText w:val="-"/>
      <w:lvlJc w:val="left"/>
      <w:pPr>
        <w:ind w:left="1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BDA60A16">
      <w:start w:val="1"/>
      <w:numFmt w:val="bullet"/>
      <w:lvlText w:val="o"/>
      <w:lvlJc w:val="left"/>
      <w:pPr>
        <w:ind w:left="11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40182746">
      <w:start w:val="1"/>
      <w:numFmt w:val="bullet"/>
      <w:lvlText w:val="▪"/>
      <w:lvlJc w:val="left"/>
      <w:pPr>
        <w:ind w:left="19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F908531A">
      <w:start w:val="1"/>
      <w:numFmt w:val="bullet"/>
      <w:lvlText w:val="•"/>
      <w:lvlJc w:val="left"/>
      <w:pPr>
        <w:ind w:left="26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16E54C6">
      <w:start w:val="1"/>
      <w:numFmt w:val="bullet"/>
      <w:lvlText w:val="o"/>
      <w:lvlJc w:val="left"/>
      <w:pPr>
        <w:ind w:left="33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0148C18">
      <w:start w:val="1"/>
      <w:numFmt w:val="bullet"/>
      <w:lvlText w:val="▪"/>
      <w:lvlJc w:val="left"/>
      <w:pPr>
        <w:ind w:left="40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66A419A">
      <w:start w:val="1"/>
      <w:numFmt w:val="bullet"/>
      <w:lvlText w:val="•"/>
      <w:lvlJc w:val="left"/>
      <w:pPr>
        <w:ind w:left="47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3F6ECE28">
      <w:start w:val="1"/>
      <w:numFmt w:val="bullet"/>
      <w:lvlText w:val="o"/>
      <w:lvlJc w:val="left"/>
      <w:pPr>
        <w:ind w:left="55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8B4FD5E">
      <w:start w:val="1"/>
      <w:numFmt w:val="bullet"/>
      <w:lvlText w:val="▪"/>
      <w:lvlJc w:val="left"/>
      <w:pPr>
        <w:ind w:left="62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2" w15:restartNumberingAfterBreak="0">
    <w:nsid w:val="7E014D40"/>
    <w:multiLevelType w:val="hybridMultilevel"/>
    <w:tmpl w:val="A8F07200"/>
    <w:lvl w:ilvl="0" w:tplc="C51C5500">
      <w:start w:val="1"/>
      <w:numFmt w:val="bullet"/>
      <w:lvlText w:val="•"/>
      <w:lvlJc w:val="left"/>
      <w:pPr>
        <w:ind w:left="7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15E1A60">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43AB920">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B762B608">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A427808">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0CE80DC">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0604343C">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2AE4BB6E">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DB20F72A">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num w:numId="1">
    <w:abstractNumId w:val="117"/>
  </w:num>
  <w:num w:numId="2">
    <w:abstractNumId w:val="83"/>
  </w:num>
  <w:num w:numId="3">
    <w:abstractNumId w:val="52"/>
  </w:num>
  <w:num w:numId="4">
    <w:abstractNumId w:val="13"/>
  </w:num>
  <w:num w:numId="5">
    <w:abstractNumId w:val="116"/>
  </w:num>
  <w:num w:numId="6">
    <w:abstractNumId w:val="16"/>
  </w:num>
  <w:num w:numId="7">
    <w:abstractNumId w:val="17"/>
  </w:num>
  <w:num w:numId="8">
    <w:abstractNumId w:val="85"/>
  </w:num>
  <w:num w:numId="9">
    <w:abstractNumId w:val="24"/>
  </w:num>
  <w:num w:numId="10">
    <w:abstractNumId w:val="108"/>
  </w:num>
  <w:num w:numId="11">
    <w:abstractNumId w:val="130"/>
  </w:num>
  <w:num w:numId="12">
    <w:abstractNumId w:val="100"/>
  </w:num>
  <w:num w:numId="13">
    <w:abstractNumId w:val="26"/>
  </w:num>
  <w:num w:numId="14">
    <w:abstractNumId w:val="73"/>
  </w:num>
  <w:num w:numId="15">
    <w:abstractNumId w:val="76"/>
  </w:num>
  <w:num w:numId="16">
    <w:abstractNumId w:val="60"/>
  </w:num>
  <w:num w:numId="17">
    <w:abstractNumId w:val="72"/>
  </w:num>
  <w:num w:numId="18">
    <w:abstractNumId w:val="53"/>
  </w:num>
  <w:num w:numId="19">
    <w:abstractNumId w:val="119"/>
  </w:num>
  <w:num w:numId="20">
    <w:abstractNumId w:val="71"/>
  </w:num>
  <w:num w:numId="21">
    <w:abstractNumId w:val="129"/>
  </w:num>
  <w:num w:numId="22">
    <w:abstractNumId w:val="10"/>
  </w:num>
  <w:num w:numId="23">
    <w:abstractNumId w:val="27"/>
  </w:num>
  <w:num w:numId="24">
    <w:abstractNumId w:val="109"/>
  </w:num>
  <w:num w:numId="25">
    <w:abstractNumId w:val="104"/>
  </w:num>
  <w:num w:numId="26">
    <w:abstractNumId w:val="43"/>
  </w:num>
  <w:num w:numId="27">
    <w:abstractNumId w:val="91"/>
  </w:num>
  <w:num w:numId="28">
    <w:abstractNumId w:val="3"/>
  </w:num>
  <w:num w:numId="29">
    <w:abstractNumId w:val="12"/>
  </w:num>
  <w:num w:numId="30">
    <w:abstractNumId w:val="45"/>
  </w:num>
  <w:num w:numId="31">
    <w:abstractNumId w:val="88"/>
  </w:num>
  <w:num w:numId="32">
    <w:abstractNumId w:val="7"/>
  </w:num>
  <w:num w:numId="33">
    <w:abstractNumId w:val="86"/>
  </w:num>
  <w:num w:numId="34">
    <w:abstractNumId w:val="32"/>
  </w:num>
  <w:num w:numId="35">
    <w:abstractNumId w:val="47"/>
  </w:num>
  <w:num w:numId="36">
    <w:abstractNumId w:val="102"/>
  </w:num>
  <w:num w:numId="37">
    <w:abstractNumId w:val="125"/>
  </w:num>
  <w:num w:numId="38">
    <w:abstractNumId w:val="40"/>
  </w:num>
  <w:num w:numId="39">
    <w:abstractNumId w:val="97"/>
  </w:num>
  <w:num w:numId="40">
    <w:abstractNumId w:val="66"/>
  </w:num>
  <w:num w:numId="41">
    <w:abstractNumId w:val="65"/>
  </w:num>
  <w:num w:numId="42">
    <w:abstractNumId w:val="89"/>
  </w:num>
  <w:num w:numId="43">
    <w:abstractNumId w:val="121"/>
  </w:num>
  <w:num w:numId="44">
    <w:abstractNumId w:val="1"/>
  </w:num>
  <w:num w:numId="45">
    <w:abstractNumId w:val="22"/>
  </w:num>
  <w:num w:numId="46">
    <w:abstractNumId w:val="46"/>
  </w:num>
  <w:num w:numId="47">
    <w:abstractNumId w:val="20"/>
  </w:num>
  <w:num w:numId="48">
    <w:abstractNumId w:val="30"/>
  </w:num>
  <w:num w:numId="49">
    <w:abstractNumId w:val="132"/>
  </w:num>
  <w:num w:numId="50">
    <w:abstractNumId w:val="64"/>
  </w:num>
  <w:num w:numId="51">
    <w:abstractNumId w:val="54"/>
  </w:num>
  <w:num w:numId="52">
    <w:abstractNumId w:val="18"/>
  </w:num>
  <w:num w:numId="53">
    <w:abstractNumId w:val="92"/>
  </w:num>
  <w:num w:numId="54">
    <w:abstractNumId w:val="5"/>
  </w:num>
  <w:num w:numId="55">
    <w:abstractNumId w:val="39"/>
  </w:num>
  <w:num w:numId="56">
    <w:abstractNumId w:val="106"/>
  </w:num>
  <w:num w:numId="57">
    <w:abstractNumId w:val="101"/>
  </w:num>
  <w:num w:numId="58">
    <w:abstractNumId w:val="48"/>
  </w:num>
  <w:num w:numId="59">
    <w:abstractNumId w:val="55"/>
  </w:num>
  <w:num w:numId="60">
    <w:abstractNumId w:val="98"/>
  </w:num>
  <w:num w:numId="61">
    <w:abstractNumId w:val="90"/>
  </w:num>
  <w:num w:numId="62">
    <w:abstractNumId w:val="33"/>
  </w:num>
  <w:num w:numId="63">
    <w:abstractNumId w:val="49"/>
  </w:num>
  <w:num w:numId="64">
    <w:abstractNumId w:val="107"/>
  </w:num>
  <w:num w:numId="65">
    <w:abstractNumId w:val="56"/>
  </w:num>
  <w:num w:numId="66">
    <w:abstractNumId w:val="0"/>
  </w:num>
  <w:num w:numId="67">
    <w:abstractNumId w:val="122"/>
  </w:num>
  <w:num w:numId="68">
    <w:abstractNumId w:val="63"/>
  </w:num>
  <w:num w:numId="69">
    <w:abstractNumId w:val="110"/>
  </w:num>
  <w:num w:numId="70">
    <w:abstractNumId w:val="23"/>
  </w:num>
  <w:num w:numId="71">
    <w:abstractNumId w:val="82"/>
  </w:num>
  <w:num w:numId="72">
    <w:abstractNumId w:val="15"/>
  </w:num>
  <w:num w:numId="73">
    <w:abstractNumId w:val="28"/>
  </w:num>
  <w:num w:numId="74">
    <w:abstractNumId w:val="29"/>
  </w:num>
  <w:num w:numId="75">
    <w:abstractNumId w:val="2"/>
  </w:num>
  <w:num w:numId="76">
    <w:abstractNumId w:val="9"/>
  </w:num>
  <w:num w:numId="77">
    <w:abstractNumId w:val="34"/>
  </w:num>
  <w:num w:numId="78">
    <w:abstractNumId w:val="103"/>
  </w:num>
  <w:num w:numId="79">
    <w:abstractNumId w:val="4"/>
  </w:num>
  <w:num w:numId="80">
    <w:abstractNumId w:val="120"/>
  </w:num>
  <w:num w:numId="81">
    <w:abstractNumId w:val="62"/>
  </w:num>
  <w:num w:numId="82">
    <w:abstractNumId w:val="81"/>
  </w:num>
  <w:num w:numId="83">
    <w:abstractNumId w:val="58"/>
  </w:num>
  <w:num w:numId="84">
    <w:abstractNumId w:val="59"/>
  </w:num>
  <w:num w:numId="85">
    <w:abstractNumId w:val="118"/>
  </w:num>
  <w:num w:numId="86">
    <w:abstractNumId w:val="51"/>
  </w:num>
  <w:num w:numId="87">
    <w:abstractNumId w:val="94"/>
  </w:num>
  <w:num w:numId="88">
    <w:abstractNumId w:val="57"/>
  </w:num>
  <w:num w:numId="89">
    <w:abstractNumId w:val="95"/>
  </w:num>
  <w:num w:numId="90">
    <w:abstractNumId w:val="79"/>
  </w:num>
  <w:num w:numId="91">
    <w:abstractNumId w:val="74"/>
  </w:num>
  <w:num w:numId="92">
    <w:abstractNumId w:val="99"/>
  </w:num>
  <w:num w:numId="93">
    <w:abstractNumId w:val="61"/>
  </w:num>
  <w:num w:numId="94">
    <w:abstractNumId w:val="37"/>
  </w:num>
  <w:num w:numId="95">
    <w:abstractNumId w:val="41"/>
  </w:num>
  <w:num w:numId="96">
    <w:abstractNumId w:val="123"/>
  </w:num>
  <w:num w:numId="97">
    <w:abstractNumId w:val="96"/>
  </w:num>
  <w:num w:numId="98">
    <w:abstractNumId w:val="67"/>
  </w:num>
  <w:num w:numId="99">
    <w:abstractNumId w:val="36"/>
  </w:num>
  <w:num w:numId="100">
    <w:abstractNumId w:val="6"/>
  </w:num>
  <w:num w:numId="101">
    <w:abstractNumId w:val="8"/>
  </w:num>
  <w:num w:numId="102">
    <w:abstractNumId w:val="31"/>
  </w:num>
  <w:num w:numId="103">
    <w:abstractNumId w:val="126"/>
  </w:num>
  <w:num w:numId="104">
    <w:abstractNumId w:val="25"/>
  </w:num>
  <w:num w:numId="105">
    <w:abstractNumId w:val="80"/>
  </w:num>
  <w:num w:numId="106">
    <w:abstractNumId w:val="44"/>
  </w:num>
  <w:num w:numId="107">
    <w:abstractNumId w:val="112"/>
  </w:num>
  <w:num w:numId="108">
    <w:abstractNumId w:val="11"/>
  </w:num>
  <w:num w:numId="109">
    <w:abstractNumId w:val="50"/>
  </w:num>
  <w:num w:numId="110">
    <w:abstractNumId w:val="131"/>
  </w:num>
  <w:num w:numId="111">
    <w:abstractNumId w:val="69"/>
  </w:num>
  <w:num w:numId="112">
    <w:abstractNumId w:val="113"/>
  </w:num>
  <w:num w:numId="113">
    <w:abstractNumId w:val="93"/>
  </w:num>
  <w:num w:numId="114">
    <w:abstractNumId w:val="77"/>
  </w:num>
  <w:num w:numId="115">
    <w:abstractNumId w:val="14"/>
  </w:num>
  <w:num w:numId="116">
    <w:abstractNumId w:val="114"/>
  </w:num>
  <w:num w:numId="117">
    <w:abstractNumId w:val="42"/>
  </w:num>
  <w:num w:numId="118">
    <w:abstractNumId w:val="127"/>
  </w:num>
  <w:num w:numId="119">
    <w:abstractNumId w:val="70"/>
  </w:num>
  <w:num w:numId="120">
    <w:abstractNumId w:val="128"/>
  </w:num>
  <w:num w:numId="121">
    <w:abstractNumId w:val="21"/>
  </w:num>
  <w:num w:numId="122">
    <w:abstractNumId w:val="105"/>
  </w:num>
  <w:num w:numId="123">
    <w:abstractNumId w:val="19"/>
  </w:num>
  <w:num w:numId="124">
    <w:abstractNumId w:val="35"/>
  </w:num>
  <w:num w:numId="125">
    <w:abstractNumId w:val="38"/>
  </w:num>
  <w:num w:numId="126">
    <w:abstractNumId w:val="84"/>
  </w:num>
  <w:num w:numId="127">
    <w:abstractNumId w:val="78"/>
  </w:num>
  <w:num w:numId="128">
    <w:abstractNumId w:val="115"/>
  </w:num>
  <w:num w:numId="129">
    <w:abstractNumId w:val="124"/>
  </w:num>
  <w:num w:numId="130">
    <w:abstractNumId w:val="68"/>
  </w:num>
  <w:num w:numId="131">
    <w:abstractNumId w:val="111"/>
  </w:num>
  <w:num w:numId="132">
    <w:abstractNumId w:val="87"/>
  </w:num>
  <w:num w:numId="133">
    <w:abstractNumId w:val="75"/>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7806"/>
    <w:rsid w:val="00007568"/>
    <w:rsid w:val="001567D2"/>
    <w:rsid w:val="002A78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345BC35-7C54-4D6D-86C1-08D5F1EE0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itre1">
    <w:name w:val="heading 1"/>
    <w:next w:val="Normal"/>
    <w:link w:val="Titre1Car"/>
    <w:uiPriority w:val="9"/>
    <w:unhideWhenUsed/>
    <w:qFormat/>
    <w:pPr>
      <w:keepNext/>
      <w:keepLines/>
      <w:spacing w:after="0"/>
      <w:outlineLvl w:val="0"/>
    </w:pPr>
    <w:rPr>
      <w:rFonts w:ascii="Cambria" w:eastAsia="Cambria" w:hAnsi="Cambria" w:cs="Cambria"/>
      <w:b/>
      <w:color w:val="365F91"/>
      <w:sz w:val="32"/>
    </w:rPr>
  </w:style>
  <w:style w:type="paragraph" w:styleId="Titre2">
    <w:name w:val="heading 2"/>
    <w:next w:val="Normal"/>
    <w:link w:val="Titre2Car"/>
    <w:uiPriority w:val="9"/>
    <w:unhideWhenUsed/>
    <w:qFormat/>
    <w:pPr>
      <w:keepNext/>
      <w:keepLines/>
      <w:spacing w:after="12" w:line="249" w:lineRule="auto"/>
      <w:ind w:left="32" w:hanging="10"/>
      <w:outlineLvl w:val="1"/>
    </w:pPr>
    <w:rPr>
      <w:rFonts w:ascii="Calibri" w:eastAsia="Calibri" w:hAnsi="Calibri" w:cs="Calibri"/>
      <w:b/>
      <w:color w:val="4F81BD"/>
      <w:sz w:val="28"/>
    </w:rPr>
  </w:style>
  <w:style w:type="paragraph" w:styleId="Titre3">
    <w:name w:val="heading 3"/>
    <w:next w:val="Normal"/>
    <w:link w:val="Titre3Car"/>
    <w:uiPriority w:val="9"/>
    <w:unhideWhenUsed/>
    <w:qFormat/>
    <w:pPr>
      <w:keepNext/>
      <w:keepLines/>
      <w:spacing w:after="12" w:line="249" w:lineRule="auto"/>
      <w:ind w:left="32" w:hanging="10"/>
      <w:outlineLvl w:val="2"/>
    </w:pPr>
    <w:rPr>
      <w:rFonts w:ascii="Calibri" w:eastAsia="Calibri" w:hAnsi="Calibri" w:cs="Calibri"/>
      <w:b/>
      <w:color w:val="4F81BD"/>
      <w:sz w:val="28"/>
    </w:rPr>
  </w:style>
  <w:style w:type="paragraph" w:styleId="Titre4">
    <w:name w:val="heading 4"/>
    <w:next w:val="Normal"/>
    <w:link w:val="Titre4Car"/>
    <w:uiPriority w:val="9"/>
    <w:unhideWhenUsed/>
    <w:qFormat/>
    <w:pPr>
      <w:keepNext/>
      <w:keepLines/>
      <w:spacing w:after="2" w:line="256" w:lineRule="auto"/>
      <w:ind w:left="140" w:hanging="10"/>
      <w:outlineLvl w:val="3"/>
    </w:pPr>
    <w:rPr>
      <w:rFonts w:ascii="Times New Roman" w:eastAsia="Times New Roman" w:hAnsi="Times New Roman" w:cs="Times New Roman"/>
      <w:b/>
      <w:color w:val="000000"/>
      <w:sz w:val="28"/>
    </w:rPr>
  </w:style>
  <w:style w:type="paragraph" w:styleId="Titre5">
    <w:name w:val="heading 5"/>
    <w:next w:val="Normal"/>
    <w:link w:val="Titre5Car"/>
    <w:uiPriority w:val="9"/>
    <w:unhideWhenUsed/>
    <w:qFormat/>
    <w:pPr>
      <w:keepNext/>
      <w:keepLines/>
      <w:spacing w:after="2" w:line="256" w:lineRule="auto"/>
      <w:ind w:left="140" w:hanging="10"/>
      <w:outlineLvl w:val="4"/>
    </w:pPr>
    <w:rPr>
      <w:rFonts w:ascii="Times New Roman" w:eastAsia="Times New Roman" w:hAnsi="Times New Roman" w:cs="Times New Roman"/>
      <w:b/>
      <w:color w:val="000000"/>
      <w:sz w:val="28"/>
    </w:rPr>
  </w:style>
  <w:style w:type="paragraph" w:styleId="Titre6">
    <w:name w:val="heading 6"/>
    <w:next w:val="Normal"/>
    <w:link w:val="Titre6Car"/>
    <w:uiPriority w:val="9"/>
    <w:unhideWhenUsed/>
    <w:qFormat/>
    <w:pPr>
      <w:keepNext/>
      <w:keepLines/>
      <w:spacing w:after="0"/>
      <w:ind w:left="22"/>
      <w:outlineLvl w:val="5"/>
    </w:pPr>
    <w:rPr>
      <w:rFonts w:ascii="Calibri" w:eastAsia="Calibri" w:hAnsi="Calibri" w:cs="Calibri"/>
      <w:b/>
      <w:color w:val="4F81BD"/>
      <w:sz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6Car">
    <w:name w:val="Titre 6 Car"/>
    <w:link w:val="Titre6"/>
    <w:rPr>
      <w:rFonts w:ascii="Calibri" w:eastAsia="Calibri" w:hAnsi="Calibri" w:cs="Calibri"/>
      <w:b/>
      <w:color w:val="4F81BD"/>
      <w:sz w:val="27"/>
    </w:rPr>
  </w:style>
  <w:style w:type="character" w:customStyle="1" w:styleId="Titre1Car">
    <w:name w:val="Titre 1 Car"/>
    <w:link w:val="Titre1"/>
    <w:rPr>
      <w:rFonts w:ascii="Cambria" w:eastAsia="Cambria" w:hAnsi="Cambria" w:cs="Cambria"/>
      <w:b/>
      <w:color w:val="365F91"/>
      <w:sz w:val="32"/>
    </w:rPr>
  </w:style>
  <w:style w:type="character" w:customStyle="1" w:styleId="Titre4Car">
    <w:name w:val="Titre 4 Car"/>
    <w:link w:val="Titre4"/>
    <w:rPr>
      <w:rFonts w:ascii="Times New Roman" w:eastAsia="Times New Roman" w:hAnsi="Times New Roman" w:cs="Times New Roman"/>
      <w:b/>
      <w:color w:val="000000"/>
      <w:sz w:val="28"/>
    </w:rPr>
  </w:style>
  <w:style w:type="character" w:customStyle="1" w:styleId="Titre5Car">
    <w:name w:val="Titre 5 Car"/>
    <w:link w:val="Titre5"/>
    <w:rPr>
      <w:rFonts w:ascii="Times New Roman" w:eastAsia="Times New Roman" w:hAnsi="Times New Roman" w:cs="Times New Roman"/>
      <w:b/>
      <w:color w:val="000000"/>
      <w:sz w:val="28"/>
    </w:rPr>
  </w:style>
  <w:style w:type="character" w:customStyle="1" w:styleId="Titre2Car">
    <w:name w:val="Titre 2 Car"/>
    <w:link w:val="Titre2"/>
    <w:rPr>
      <w:rFonts w:ascii="Calibri" w:eastAsia="Calibri" w:hAnsi="Calibri" w:cs="Calibri"/>
      <w:b/>
      <w:color w:val="4F81BD"/>
      <w:sz w:val="28"/>
    </w:rPr>
  </w:style>
  <w:style w:type="character" w:customStyle="1" w:styleId="Titre3Car">
    <w:name w:val="Titre 3 Car"/>
    <w:link w:val="Titre3"/>
    <w:rPr>
      <w:rFonts w:ascii="Calibri" w:eastAsia="Calibri" w:hAnsi="Calibri" w:cs="Calibri"/>
      <w:b/>
      <w:color w:val="4F81BD"/>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21.png"/><Relationship Id="rId299" Type="http://schemas.openxmlformats.org/officeDocument/2006/relationships/image" Target="media/image122.jpg"/><Relationship Id="rId21" Type="http://schemas.openxmlformats.org/officeDocument/2006/relationships/image" Target="media/image136.png"/><Relationship Id="rId63" Type="http://schemas.openxmlformats.org/officeDocument/2006/relationships/hyperlink" Target="https://fr.wikipedia.org/wiki/Kalemie" TargetMode="External"/><Relationship Id="rId159" Type="http://schemas.openxmlformats.org/officeDocument/2006/relationships/image" Target="media/image42.jpg"/><Relationship Id="rId324" Type="http://schemas.openxmlformats.org/officeDocument/2006/relationships/image" Target="media/image142.png"/><Relationship Id="rId170" Type="http://schemas.openxmlformats.org/officeDocument/2006/relationships/image" Target="media/image145.png"/><Relationship Id="rId226" Type="http://schemas.openxmlformats.org/officeDocument/2006/relationships/image" Target="media/image80.jpg"/><Relationship Id="rId268" Type="http://schemas.openxmlformats.org/officeDocument/2006/relationships/image" Target="media/image103.jpg"/><Relationship Id="rId32" Type="http://schemas.openxmlformats.org/officeDocument/2006/relationships/image" Target="media/image12.jpg"/><Relationship Id="rId74" Type="http://schemas.openxmlformats.org/officeDocument/2006/relationships/hyperlink" Target="https://fr.wikipedia.org/wiki/Mwene-Ditu" TargetMode="External"/><Relationship Id="rId128" Type="http://schemas.openxmlformats.org/officeDocument/2006/relationships/image" Target="media/image27.png"/><Relationship Id="rId335" Type="http://schemas.openxmlformats.org/officeDocument/2006/relationships/image" Target="media/image154.png"/><Relationship Id="rId5" Type="http://schemas.openxmlformats.org/officeDocument/2006/relationships/footnotes" Target="footnotes.xml"/><Relationship Id="rId181" Type="http://schemas.openxmlformats.org/officeDocument/2006/relationships/image" Target="media/image58.png"/><Relationship Id="rId237" Type="http://schemas.openxmlformats.org/officeDocument/2006/relationships/image" Target="media/image830.jpg"/><Relationship Id="rId279" Type="http://schemas.openxmlformats.org/officeDocument/2006/relationships/image" Target="media/image111.jpg"/><Relationship Id="rId43" Type="http://schemas.openxmlformats.org/officeDocument/2006/relationships/hyperlink" Target="https://fr.wikipedia.org/wiki/Bandundu_(ville)" TargetMode="External"/><Relationship Id="rId139" Type="http://schemas.openxmlformats.org/officeDocument/2006/relationships/image" Target="media/image270.png"/><Relationship Id="rId290" Type="http://schemas.openxmlformats.org/officeDocument/2006/relationships/image" Target="media/image1100.png"/><Relationship Id="rId304" Type="http://schemas.openxmlformats.org/officeDocument/2006/relationships/image" Target="media/image1160.png"/><Relationship Id="rId346" Type="http://schemas.openxmlformats.org/officeDocument/2006/relationships/footer" Target="footer8.xml"/><Relationship Id="rId85" Type="http://schemas.openxmlformats.org/officeDocument/2006/relationships/hyperlink" Target="https://fr.wikipedia.org/wiki/Inongo" TargetMode="External"/><Relationship Id="rId150" Type="http://schemas.openxmlformats.org/officeDocument/2006/relationships/image" Target="media/image360.jpg"/><Relationship Id="rId192" Type="http://schemas.openxmlformats.org/officeDocument/2006/relationships/image" Target="media/image60.jpg"/><Relationship Id="rId206" Type="http://schemas.openxmlformats.org/officeDocument/2006/relationships/image" Target="media/image68.jpg"/><Relationship Id="rId248" Type="http://schemas.openxmlformats.org/officeDocument/2006/relationships/image" Target="media/image880.jpg"/><Relationship Id="rId12" Type="http://schemas.openxmlformats.org/officeDocument/2006/relationships/image" Target="media/image6.png"/><Relationship Id="rId108" Type="http://schemas.openxmlformats.org/officeDocument/2006/relationships/hyperlink" Target="https://fr.wikipedia.org/wiki/Matadi" TargetMode="External"/><Relationship Id="rId315" Type="http://schemas.openxmlformats.org/officeDocument/2006/relationships/image" Target="media/image127.png"/><Relationship Id="rId54" Type="http://schemas.openxmlformats.org/officeDocument/2006/relationships/hyperlink" Target="https://fr.wikipedia.org/wiki/Bukavu" TargetMode="External"/><Relationship Id="rId96" Type="http://schemas.openxmlformats.org/officeDocument/2006/relationships/hyperlink" Target="https://fr.wikipedia.org/wiki/Kinshasa" TargetMode="External"/><Relationship Id="rId161" Type="http://schemas.openxmlformats.org/officeDocument/2006/relationships/image" Target="media/image43.jpg"/><Relationship Id="rId217" Type="http://schemas.openxmlformats.org/officeDocument/2006/relationships/image" Target="media/image76.jpg"/><Relationship Id="rId259" Type="http://schemas.openxmlformats.org/officeDocument/2006/relationships/image" Target="media/image950.jpg"/><Relationship Id="rId23" Type="http://schemas.openxmlformats.org/officeDocument/2006/relationships/image" Target="media/image70.png"/><Relationship Id="rId119" Type="http://schemas.openxmlformats.org/officeDocument/2006/relationships/image" Target="media/image23.png"/><Relationship Id="rId270" Type="http://schemas.openxmlformats.org/officeDocument/2006/relationships/image" Target="media/image104.jpg"/><Relationship Id="rId326" Type="http://schemas.openxmlformats.org/officeDocument/2006/relationships/image" Target="media/image151.png"/><Relationship Id="rId65" Type="http://schemas.openxmlformats.org/officeDocument/2006/relationships/hyperlink" Target="https://fr.wikipedia.org/wiki/Kamina" TargetMode="External"/><Relationship Id="rId130" Type="http://schemas.openxmlformats.org/officeDocument/2006/relationships/image" Target="media/image29.png"/><Relationship Id="rId172" Type="http://schemas.openxmlformats.org/officeDocument/2006/relationships/image" Target="media/image48.jpg"/><Relationship Id="rId228" Type="http://schemas.openxmlformats.org/officeDocument/2006/relationships/image" Target="media/image710.jpg"/><Relationship Id="rId281" Type="http://schemas.openxmlformats.org/officeDocument/2006/relationships/image" Target="media/image113.png"/><Relationship Id="rId337" Type="http://schemas.openxmlformats.org/officeDocument/2006/relationships/image" Target="media/image1330.png"/><Relationship Id="rId34" Type="http://schemas.openxmlformats.org/officeDocument/2006/relationships/image" Target="media/image13.jpg"/><Relationship Id="rId76" Type="http://schemas.openxmlformats.org/officeDocument/2006/relationships/hyperlink" Target="https://fr.wikipedia.org/wiki/Tshikapa" TargetMode="External"/><Relationship Id="rId141" Type="http://schemas.openxmlformats.org/officeDocument/2006/relationships/image" Target="media/image290.png"/><Relationship Id="rId7" Type="http://schemas.openxmlformats.org/officeDocument/2006/relationships/image" Target="media/image1.jpg"/><Relationship Id="rId183" Type="http://schemas.openxmlformats.org/officeDocument/2006/relationships/image" Target="media/image500.png"/><Relationship Id="rId239" Type="http://schemas.openxmlformats.org/officeDocument/2006/relationships/image" Target="media/image87.jpg"/><Relationship Id="rId250" Type="http://schemas.openxmlformats.org/officeDocument/2006/relationships/image" Target="media/image900.jpg"/><Relationship Id="rId292" Type="http://schemas.openxmlformats.org/officeDocument/2006/relationships/image" Target="media/image115.png"/><Relationship Id="rId306" Type="http://schemas.openxmlformats.org/officeDocument/2006/relationships/image" Target="media/image1180.png"/><Relationship Id="rId45" Type="http://schemas.openxmlformats.org/officeDocument/2006/relationships/hyperlink" Target="https://fr.wikipedia.org/wiki/Baraka_(r%C3%A9publique_d%C3%A9mocratique_du_Congo)" TargetMode="External"/><Relationship Id="rId87" Type="http://schemas.openxmlformats.org/officeDocument/2006/relationships/hyperlink" Target="https://fr.wikipedia.org/wiki/Uvira" TargetMode="External"/><Relationship Id="rId110" Type="http://schemas.openxmlformats.org/officeDocument/2006/relationships/hyperlink" Target="https://fr.wikipedia.org/wiki/Zongo_(Sud-Ubangi)" TargetMode="External"/><Relationship Id="rId348" Type="http://schemas.openxmlformats.org/officeDocument/2006/relationships/fontTable" Target="fontTable.xml"/><Relationship Id="rId152" Type="http://schemas.openxmlformats.org/officeDocument/2006/relationships/image" Target="media/image39.png"/><Relationship Id="rId194" Type="http://schemas.openxmlformats.org/officeDocument/2006/relationships/image" Target="media/image59.jpg"/><Relationship Id="rId208" Type="http://schemas.openxmlformats.org/officeDocument/2006/relationships/image" Target="media/image70.jpg"/><Relationship Id="rId261" Type="http://schemas.openxmlformats.org/officeDocument/2006/relationships/image" Target="media/image960.jpg"/><Relationship Id="rId14" Type="http://schemas.openxmlformats.org/officeDocument/2006/relationships/image" Target="media/image8.png"/><Relationship Id="rId56" Type="http://schemas.openxmlformats.org/officeDocument/2006/relationships/hyperlink" Target="https://fr.wikipedia.org/wiki/Bunia" TargetMode="External"/><Relationship Id="rId317" Type="http://schemas.openxmlformats.org/officeDocument/2006/relationships/image" Target="media/image129.png"/><Relationship Id="rId8" Type="http://schemas.openxmlformats.org/officeDocument/2006/relationships/image" Target="media/image2.png"/><Relationship Id="rId98" Type="http://schemas.openxmlformats.org/officeDocument/2006/relationships/hyperlink" Target="https://fr.wikipedia.org/wiki/Kolwezi" TargetMode="External"/><Relationship Id="rId121" Type="http://schemas.openxmlformats.org/officeDocument/2006/relationships/image" Target="media/image23.jpg"/><Relationship Id="rId142" Type="http://schemas.openxmlformats.org/officeDocument/2006/relationships/image" Target="media/image300.png"/><Relationship Id="rId163" Type="http://schemas.openxmlformats.org/officeDocument/2006/relationships/image" Target="media/image44.jpg"/><Relationship Id="rId184" Type="http://schemas.openxmlformats.org/officeDocument/2006/relationships/image" Target="media/image146.png"/><Relationship Id="rId219" Type="http://schemas.openxmlformats.org/officeDocument/2006/relationships/image" Target="media/image78.jpg"/><Relationship Id="rId230" Type="http://schemas.openxmlformats.org/officeDocument/2006/relationships/image" Target="media/image790.jpg"/><Relationship Id="rId251" Type="http://schemas.openxmlformats.org/officeDocument/2006/relationships/image" Target="media/image95.jpg"/><Relationship Id="rId25" Type="http://schemas.openxmlformats.org/officeDocument/2006/relationships/footer" Target="footer1.xml"/><Relationship Id="rId46" Type="http://schemas.openxmlformats.org/officeDocument/2006/relationships/hyperlink" Target="https://fr.wikipedia.org/wiki/Baraka_(r%C3%A9publique_d%C3%A9mocratique_du_Congo)" TargetMode="External"/><Relationship Id="rId67" Type="http://schemas.openxmlformats.org/officeDocument/2006/relationships/hyperlink" Target="https://fr.wikipedia.org/wiki/Kananga" TargetMode="External"/><Relationship Id="rId272" Type="http://schemas.openxmlformats.org/officeDocument/2006/relationships/image" Target="media/image105.jpg"/><Relationship Id="rId293" Type="http://schemas.openxmlformats.org/officeDocument/2006/relationships/image" Target="media/image116.png"/><Relationship Id="rId307" Type="http://schemas.openxmlformats.org/officeDocument/2006/relationships/image" Target="media/image119.jpg"/><Relationship Id="rId328" Type="http://schemas.openxmlformats.org/officeDocument/2006/relationships/image" Target="media/image124.png"/><Relationship Id="rId349" Type="http://schemas.openxmlformats.org/officeDocument/2006/relationships/theme" Target="theme/theme1.xml"/><Relationship Id="rId88" Type="http://schemas.openxmlformats.org/officeDocument/2006/relationships/hyperlink" Target="https://fr.wikipedia.org/wiki/Uvira" TargetMode="External"/><Relationship Id="rId111" Type="http://schemas.openxmlformats.org/officeDocument/2006/relationships/hyperlink" Target="https://fr.wikipedia.org/wiki/Isiro" TargetMode="External"/><Relationship Id="rId132" Type="http://schemas.openxmlformats.org/officeDocument/2006/relationships/image" Target="media/image31.png"/><Relationship Id="rId153" Type="http://schemas.openxmlformats.org/officeDocument/2006/relationships/image" Target="media/image40.png"/><Relationship Id="rId174" Type="http://schemas.openxmlformats.org/officeDocument/2006/relationships/image" Target="media/image51.png"/><Relationship Id="rId195" Type="http://schemas.openxmlformats.org/officeDocument/2006/relationships/image" Target="media/image61.jpg"/><Relationship Id="rId209" Type="http://schemas.openxmlformats.org/officeDocument/2006/relationships/image" Target="media/image670.jpg"/><Relationship Id="rId220" Type="http://schemas.openxmlformats.org/officeDocument/2006/relationships/image" Target="media/image720.jpg"/><Relationship Id="rId241" Type="http://schemas.openxmlformats.org/officeDocument/2006/relationships/image" Target="media/image89.jpg"/><Relationship Id="rId15" Type="http://schemas.openxmlformats.org/officeDocument/2006/relationships/image" Target="media/image9.png"/><Relationship Id="rId36" Type="http://schemas.openxmlformats.org/officeDocument/2006/relationships/image" Target="media/image14.jpg"/><Relationship Id="rId57" Type="http://schemas.openxmlformats.org/officeDocument/2006/relationships/hyperlink" Target="https://fr.wikipedia.org/wiki/Buta" TargetMode="External"/><Relationship Id="rId262" Type="http://schemas.openxmlformats.org/officeDocument/2006/relationships/image" Target="media/image100.jpg"/><Relationship Id="rId283" Type="http://schemas.openxmlformats.org/officeDocument/2006/relationships/image" Target="media/image103.png"/><Relationship Id="rId318" Type="http://schemas.openxmlformats.org/officeDocument/2006/relationships/image" Target="media/image130.png"/><Relationship Id="rId339" Type="http://schemas.openxmlformats.org/officeDocument/2006/relationships/image" Target="media/image152.jpg"/><Relationship Id="rId78" Type="http://schemas.openxmlformats.org/officeDocument/2006/relationships/hyperlink" Target="https://fr.wikipedia.org/wiki/Gemena" TargetMode="External"/><Relationship Id="rId99" Type="http://schemas.openxmlformats.org/officeDocument/2006/relationships/hyperlink" Target="https://fr.wikipedia.org/wiki/Likasi" TargetMode="External"/><Relationship Id="rId101" Type="http://schemas.openxmlformats.org/officeDocument/2006/relationships/hyperlink" Target="https://fr.wikipedia.org/wiki/Lisala" TargetMode="External"/><Relationship Id="rId122" Type="http://schemas.openxmlformats.org/officeDocument/2006/relationships/image" Target="media/image22.jpg"/><Relationship Id="rId143" Type="http://schemas.openxmlformats.org/officeDocument/2006/relationships/image" Target="media/image310.png"/><Relationship Id="rId164" Type="http://schemas.openxmlformats.org/officeDocument/2006/relationships/image" Target="media/image430.jpg"/><Relationship Id="rId185" Type="http://schemas.openxmlformats.org/officeDocument/2006/relationships/image" Target="media/image520.png"/><Relationship Id="rId9" Type="http://schemas.openxmlformats.org/officeDocument/2006/relationships/image" Target="media/image3.png"/><Relationship Id="rId210" Type="http://schemas.openxmlformats.org/officeDocument/2006/relationships/image" Target="media/image680.jpg"/><Relationship Id="rId26" Type="http://schemas.openxmlformats.org/officeDocument/2006/relationships/footer" Target="footer2.xml"/><Relationship Id="rId231" Type="http://schemas.openxmlformats.org/officeDocument/2006/relationships/image" Target="media/image82.jpg"/><Relationship Id="rId252" Type="http://schemas.openxmlformats.org/officeDocument/2006/relationships/image" Target="media/image920.jpg"/><Relationship Id="rId273" Type="http://schemas.openxmlformats.org/officeDocument/2006/relationships/image" Target="media/image1020.jpg"/><Relationship Id="rId294" Type="http://schemas.openxmlformats.org/officeDocument/2006/relationships/image" Target="media/image117.jpg"/><Relationship Id="rId308" Type="http://schemas.openxmlformats.org/officeDocument/2006/relationships/image" Target="media/image123.png"/><Relationship Id="rId329" Type="http://schemas.openxmlformats.org/officeDocument/2006/relationships/image" Target="media/image152.png"/><Relationship Id="rId47" Type="http://schemas.openxmlformats.org/officeDocument/2006/relationships/hyperlink" Target="https://fr.wikipedia.org/wiki/Beni_(ville)" TargetMode="External"/><Relationship Id="rId68" Type="http://schemas.openxmlformats.org/officeDocument/2006/relationships/hyperlink" Target="https://fr.wikipedia.org/wiki/Kananga" TargetMode="External"/><Relationship Id="rId89" Type="http://schemas.openxmlformats.org/officeDocument/2006/relationships/hyperlink" Target="https://fr.wikipedia.org/wiki/Kikwit" TargetMode="External"/><Relationship Id="rId112" Type="http://schemas.openxmlformats.org/officeDocument/2006/relationships/hyperlink" Target="https://fr.wikipedia.org/wiki/Isiro" TargetMode="External"/><Relationship Id="rId133" Type="http://schemas.openxmlformats.org/officeDocument/2006/relationships/image" Target="media/image32.png"/><Relationship Id="rId154" Type="http://schemas.openxmlformats.org/officeDocument/2006/relationships/image" Target="media/image41.png"/><Relationship Id="rId175" Type="http://schemas.openxmlformats.org/officeDocument/2006/relationships/image" Target="media/image52.png"/><Relationship Id="rId340" Type="http://schemas.openxmlformats.org/officeDocument/2006/relationships/image" Target="media/image135.jpg"/><Relationship Id="rId196" Type="http://schemas.openxmlformats.org/officeDocument/2006/relationships/image" Target="media/image62.jpg"/><Relationship Id="rId200" Type="http://schemas.openxmlformats.org/officeDocument/2006/relationships/image" Target="media/image630.jpg"/><Relationship Id="rId16" Type="http://schemas.openxmlformats.org/officeDocument/2006/relationships/image" Target="media/image0.jpg"/><Relationship Id="rId221" Type="http://schemas.openxmlformats.org/officeDocument/2006/relationships/image" Target="media/image750.jpg"/><Relationship Id="rId242" Type="http://schemas.openxmlformats.org/officeDocument/2006/relationships/image" Target="media/image870.jpg"/><Relationship Id="rId263" Type="http://schemas.openxmlformats.org/officeDocument/2006/relationships/image" Target="media/image970.jpg"/><Relationship Id="rId284" Type="http://schemas.openxmlformats.org/officeDocument/2006/relationships/image" Target="media/image104.png"/><Relationship Id="rId319" Type="http://schemas.openxmlformats.org/officeDocument/2006/relationships/image" Target="media/image131.png"/><Relationship Id="rId37" Type="http://schemas.openxmlformats.org/officeDocument/2006/relationships/image" Target="media/image130.jpg"/><Relationship Id="rId58" Type="http://schemas.openxmlformats.org/officeDocument/2006/relationships/hyperlink" Target="https://fr.wikipedia.org/wiki/Buta" TargetMode="External"/><Relationship Id="rId79" Type="http://schemas.openxmlformats.org/officeDocument/2006/relationships/hyperlink" Target="https://fr.wikipedia.org/wiki/Mbandaka" TargetMode="External"/><Relationship Id="rId102" Type="http://schemas.openxmlformats.org/officeDocument/2006/relationships/hyperlink" Target="https://fr.wikipedia.org/wiki/Lisala" TargetMode="External"/><Relationship Id="rId123" Type="http://schemas.openxmlformats.org/officeDocument/2006/relationships/image" Target="media/image24.png"/><Relationship Id="rId144" Type="http://schemas.openxmlformats.org/officeDocument/2006/relationships/image" Target="media/image320.png"/><Relationship Id="rId330" Type="http://schemas.openxmlformats.org/officeDocument/2006/relationships/image" Target="media/image126.png"/><Relationship Id="rId90" Type="http://schemas.openxmlformats.org/officeDocument/2006/relationships/hyperlink" Target="https://fr.wikipedia.org/wiki/Kikwit" TargetMode="External"/><Relationship Id="rId165" Type="http://schemas.openxmlformats.org/officeDocument/2006/relationships/image" Target="media/image45.png"/><Relationship Id="rId186" Type="http://schemas.openxmlformats.org/officeDocument/2006/relationships/image" Target="media/image530.png"/><Relationship Id="rId211" Type="http://schemas.openxmlformats.org/officeDocument/2006/relationships/image" Target="media/image690.jpg"/><Relationship Id="rId232" Type="http://schemas.openxmlformats.org/officeDocument/2006/relationships/image" Target="media/image83.jpg"/><Relationship Id="rId253" Type="http://schemas.openxmlformats.org/officeDocument/2006/relationships/image" Target="media/image96.jpg"/><Relationship Id="rId274" Type="http://schemas.openxmlformats.org/officeDocument/2006/relationships/image" Target="media/image106.png"/><Relationship Id="rId295" Type="http://schemas.openxmlformats.org/officeDocument/2006/relationships/image" Target="media/image118.png"/><Relationship Id="rId309" Type="http://schemas.openxmlformats.org/officeDocument/2006/relationships/image" Target="media/image124.jpg"/><Relationship Id="rId27" Type="http://schemas.openxmlformats.org/officeDocument/2006/relationships/footer" Target="footer3.xml"/><Relationship Id="rId48" Type="http://schemas.openxmlformats.org/officeDocument/2006/relationships/hyperlink" Target="https://fr.wikipedia.org/wiki/Beni_(ville)" TargetMode="External"/><Relationship Id="rId69" Type="http://schemas.openxmlformats.org/officeDocument/2006/relationships/hyperlink" Target="https://fr.wikipedia.org/wiki/Kabinda_(Lomami)" TargetMode="External"/><Relationship Id="rId113" Type="http://schemas.openxmlformats.org/officeDocument/2006/relationships/image" Target="media/image18.jpg"/><Relationship Id="rId134" Type="http://schemas.openxmlformats.org/officeDocument/2006/relationships/image" Target="media/image33.png"/><Relationship Id="rId320" Type="http://schemas.openxmlformats.org/officeDocument/2006/relationships/image" Target="media/image132.png"/><Relationship Id="rId80" Type="http://schemas.openxmlformats.org/officeDocument/2006/relationships/hyperlink" Target="https://fr.wikipedia.org/wiki/Mbandaka" TargetMode="External"/><Relationship Id="rId155" Type="http://schemas.openxmlformats.org/officeDocument/2006/relationships/image" Target="media/image140.png"/><Relationship Id="rId176" Type="http://schemas.openxmlformats.org/officeDocument/2006/relationships/image" Target="media/image53.png"/><Relationship Id="rId197" Type="http://schemas.openxmlformats.org/officeDocument/2006/relationships/image" Target="media/image610.jpg"/><Relationship Id="rId341" Type="http://schemas.openxmlformats.org/officeDocument/2006/relationships/hyperlink" Target="https://www.unesco.org/fr/right-education" TargetMode="External"/><Relationship Id="rId201" Type="http://schemas.openxmlformats.org/officeDocument/2006/relationships/image" Target="media/image65.jpg"/><Relationship Id="rId222" Type="http://schemas.openxmlformats.org/officeDocument/2006/relationships/image" Target="media/image760.jpg"/><Relationship Id="rId243" Type="http://schemas.openxmlformats.org/officeDocument/2006/relationships/image" Target="media/image90.jpg"/><Relationship Id="rId264" Type="http://schemas.openxmlformats.org/officeDocument/2006/relationships/image" Target="media/image101.jpg"/><Relationship Id="rId285" Type="http://schemas.openxmlformats.org/officeDocument/2006/relationships/image" Target="media/image149.png"/><Relationship Id="rId17" Type="http://schemas.openxmlformats.org/officeDocument/2006/relationships/image" Target="media/image1.png"/><Relationship Id="rId38" Type="http://schemas.openxmlformats.org/officeDocument/2006/relationships/image" Target="media/image15.jpg"/><Relationship Id="rId59" Type="http://schemas.openxmlformats.org/officeDocument/2006/relationships/hyperlink" Target="https://fr.wikipedia.org/wiki/Butembo" TargetMode="External"/><Relationship Id="rId103" Type="http://schemas.openxmlformats.org/officeDocument/2006/relationships/hyperlink" Target="https://fr.wikipedia.org/wiki/Lubumbashi" TargetMode="External"/><Relationship Id="rId124" Type="http://schemas.openxmlformats.org/officeDocument/2006/relationships/image" Target="media/image25.png"/><Relationship Id="rId310" Type="http://schemas.openxmlformats.org/officeDocument/2006/relationships/image" Target="media/image120.jpg"/><Relationship Id="rId70" Type="http://schemas.openxmlformats.org/officeDocument/2006/relationships/hyperlink" Target="https://fr.wikipedia.org/wiki/Kabinda_(Lomami)" TargetMode="External"/><Relationship Id="rId91" Type="http://schemas.openxmlformats.org/officeDocument/2006/relationships/hyperlink" Target="https://fr.wikipedia.org/wiki/Kindu" TargetMode="External"/><Relationship Id="rId145" Type="http://schemas.openxmlformats.org/officeDocument/2006/relationships/image" Target="media/image330.png"/><Relationship Id="rId166" Type="http://schemas.openxmlformats.org/officeDocument/2006/relationships/image" Target="media/image46.png"/><Relationship Id="rId187" Type="http://schemas.openxmlformats.org/officeDocument/2006/relationships/image" Target="media/image147.png"/><Relationship Id="rId331" Type="http://schemas.openxmlformats.org/officeDocument/2006/relationships/image" Target="media/image1270.png"/><Relationship Id="rId1" Type="http://schemas.openxmlformats.org/officeDocument/2006/relationships/numbering" Target="numbering.xml"/><Relationship Id="rId212" Type="http://schemas.openxmlformats.org/officeDocument/2006/relationships/image" Target="media/image71.jpg"/><Relationship Id="rId233" Type="http://schemas.openxmlformats.org/officeDocument/2006/relationships/image" Target="media/image810.jpg"/><Relationship Id="rId254" Type="http://schemas.openxmlformats.org/officeDocument/2006/relationships/image" Target="media/image97.jpg"/><Relationship Id="rId28" Type="http://schemas.openxmlformats.org/officeDocument/2006/relationships/footer" Target="footer4.xml"/><Relationship Id="rId49" Type="http://schemas.openxmlformats.org/officeDocument/2006/relationships/hyperlink" Target="https://fr.wikipedia.org/wiki/Boende" TargetMode="External"/><Relationship Id="rId114" Type="http://schemas.openxmlformats.org/officeDocument/2006/relationships/image" Target="media/image19.png"/><Relationship Id="rId275" Type="http://schemas.openxmlformats.org/officeDocument/2006/relationships/image" Target="media/image107.png"/><Relationship Id="rId296" Type="http://schemas.openxmlformats.org/officeDocument/2006/relationships/image" Target="media/image119.png"/><Relationship Id="rId300" Type="http://schemas.openxmlformats.org/officeDocument/2006/relationships/image" Target="media/image1120.png"/><Relationship Id="rId60" Type="http://schemas.openxmlformats.org/officeDocument/2006/relationships/hyperlink" Target="https://fr.wikipedia.org/wiki/Butembo" TargetMode="External"/><Relationship Id="rId81" Type="http://schemas.openxmlformats.org/officeDocument/2006/relationships/hyperlink" Target="https://fr.wikipedia.org/wiki/Mbujimayi" TargetMode="External"/><Relationship Id="rId135" Type="http://schemas.openxmlformats.org/officeDocument/2006/relationships/image" Target="media/image34.png"/><Relationship Id="rId156" Type="http://schemas.openxmlformats.org/officeDocument/2006/relationships/image" Target="media/image380.png"/><Relationship Id="rId177" Type="http://schemas.openxmlformats.org/officeDocument/2006/relationships/image" Target="media/image54.png"/><Relationship Id="rId198" Type="http://schemas.openxmlformats.org/officeDocument/2006/relationships/image" Target="media/image63.jpg"/><Relationship Id="rId321" Type="http://schemas.openxmlformats.org/officeDocument/2006/relationships/image" Target="media/image133.png"/><Relationship Id="rId342" Type="http://schemas.openxmlformats.org/officeDocument/2006/relationships/hyperlink" Target="https://www.unesco.org/fr/right-education" TargetMode="External"/><Relationship Id="rId202" Type="http://schemas.openxmlformats.org/officeDocument/2006/relationships/image" Target="media/image640.jpg"/><Relationship Id="rId223" Type="http://schemas.openxmlformats.org/officeDocument/2006/relationships/image" Target="media/image770.jpg"/><Relationship Id="rId244" Type="http://schemas.openxmlformats.org/officeDocument/2006/relationships/image" Target="media/image91.jpg"/><Relationship Id="rId18" Type="http://schemas.openxmlformats.org/officeDocument/2006/relationships/image" Target="media/image210.png"/><Relationship Id="rId39" Type="http://schemas.openxmlformats.org/officeDocument/2006/relationships/image" Target="media/image16.jpg"/><Relationship Id="rId265" Type="http://schemas.openxmlformats.org/officeDocument/2006/relationships/image" Target="media/image980.jpg"/><Relationship Id="rId286" Type="http://schemas.openxmlformats.org/officeDocument/2006/relationships/image" Target="media/image1060.png"/><Relationship Id="rId50" Type="http://schemas.openxmlformats.org/officeDocument/2006/relationships/hyperlink" Target="https://fr.wikipedia.org/wiki/Boende" TargetMode="External"/><Relationship Id="rId104" Type="http://schemas.openxmlformats.org/officeDocument/2006/relationships/hyperlink" Target="https://fr.wikipedia.org/wiki/Lubumbashi" TargetMode="External"/><Relationship Id="rId125" Type="http://schemas.openxmlformats.org/officeDocument/2006/relationships/image" Target="media/image200.png"/><Relationship Id="rId146" Type="http://schemas.openxmlformats.org/officeDocument/2006/relationships/image" Target="media/image340.png"/><Relationship Id="rId167" Type="http://schemas.openxmlformats.org/officeDocument/2006/relationships/image" Target="media/image47.png"/><Relationship Id="rId188" Type="http://schemas.openxmlformats.org/officeDocument/2006/relationships/image" Target="media/image550.png"/><Relationship Id="rId311" Type="http://schemas.openxmlformats.org/officeDocument/2006/relationships/image" Target="media/image125.jpg"/><Relationship Id="rId332" Type="http://schemas.openxmlformats.org/officeDocument/2006/relationships/image" Target="media/image153.png"/><Relationship Id="rId71" Type="http://schemas.openxmlformats.org/officeDocument/2006/relationships/hyperlink" Target="https://fr.wikipedia.org/wiki/Mwene-Ditu" TargetMode="External"/><Relationship Id="rId92" Type="http://schemas.openxmlformats.org/officeDocument/2006/relationships/hyperlink" Target="https://fr.wikipedia.org/wiki/Kindu" TargetMode="External"/><Relationship Id="rId213" Type="http://schemas.openxmlformats.org/officeDocument/2006/relationships/image" Target="media/image73.jpg"/><Relationship Id="rId234" Type="http://schemas.openxmlformats.org/officeDocument/2006/relationships/image" Target="media/image84.jpg"/><Relationship Id="rId2" Type="http://schemas.openxmlformats.org/officeDocument/2006/relationships/styles" Target="styles.xml"/><Relationship Id="rId29" Type="http://schemas.openxmlformats.org/officeDocument/2006/relationships/footer" Target="footer5.xml"/><Relationship Id="rId255" Type="http://schemas.openxmlformats.org/officeDocument/2006/relationships/image" Target="media/image940.jpg"/><Relationship Id="rId276" Type="http://schemas.openxmlformats.org/officeDocument/2006/relationships/image" Target="media/image108.png"/><Relationship Id="rId297" Type="http://schemas.openxmlformats.org/officeDocument/2006/relationships/image" Target="media/image120.png"/><Relationship Id="rId40" Type="http://schemas.openxmlformats.org/officeDocument/2006/relationships/image" Target="media/image140.jpg"/><Relationship Id="rId115" Type="http://schemas.openxmlformats.org/officeDocument/2006/relationships/image" Target="media/image137.png"/><Relationship Id="rId136" Type="http://schemas.openxmlformats.org/officeDocument/2006/relationships/image" Target="media/image35.png"/><Relationship Id="rId157" Type="http://schemas.openxmlformats.org/officeDocument/2006/relationships/image" Target="media/image141.png"/><Relationship Id="rId178" Type="http://schemas.openxmlformats.org/officeDocument/2006/relationships/image" Target="media/image55.png"/><Relationship Id="rId301" Type="http://schemas.openxmlformats.org/officeDocument/2006/relationships/image" Target="media/image1130.png"/><Relationship Id="rId322" Type="http://schemas.openxmlformats.org/officeDocument/2006/relationships/image" Target="media/image134.png"/><Relationship Id="rId343" Type="http://schemas.openxmlformats.org/officeDocument/2006/relationships/hyperlink" Target="https://www.unesco.org/fr/right-education" TargetMode="External"/><Relationship Id="rId61" Type="http://schemas.openxmlformats.org/officeDocument/2006/relationships/hyperlink" Target="https://fr.wikipedia.org/wiki/Gbadolite" TargetMode="External"/><Relationship Id="rId82" Type="http://schemas.openxmlformats.org/officeDocument/2006/relationships/hyperlink" Target="https://fr.wikipedia.org/wiki/Mbujimayi" TargetMode="External"/><Relationship Id="rId199" Type="http://schemas.openxmlformats.org/officeDocument/2006/relationships/image" Target="media/image64.jpg"/><Relationship Id="rId203" Type="http://schemas.openxmlformats.org/officeDocument/2006/relationships/image" Target="media/image66.jpg"/><Relationship Id="rId19" Type="http://schemas.openxmlformats.org/officeDocument/2006/relationships/image" Target="media/image36.png"/><Relationship Id="rId224" Type="http://schemas.openxmlformats.org/officeDocument/2006/relationships/image" Target="media/image780.jpg"/><Relationship Id="rId245" Type="http://schemas.openxmlformats.org/officeDocument/2006/relationships/image" Target="media/image92.jpg"/><Relationship Id="rId266" Type="http://schemas.openxmlformats.org/officeDocument/2006/relationships/image" Target="media/image102.jpg"/><Relationship Id="rId287" Type="http://schemas.openxmlformats.org/officeDocument/2006/relationships/image" Target="media/image1070.png"/><Relationship Id="rId30" Type="http://schemas.openxmlformats.org/officeDocument/2006/relationships/footer" Target="footer6.xml"/><Relationship Id="rId105" Type="http://schemas.openxmlformats.org/officeDocument/2006/relationships/hyperlink" Target="https://fr.wikipedia.org/wiki/Lusambo" TargetMode="External"/><Relationship Id="rId126" Type="http://schemas.openxmlformats.org/officeDocument/2006/relationships/image" Target="media/image139.png"/><Relationship Id="rId147" Type="http://schemas.openxmlformats.org/officeDocument/2006/relationships/image" Target="media/image36.jpg"/><Relationship Id="rId168" Type="http://schemas.openxmlformats.org/officeDocument/2006/relationships/image" Target="media/image48.png"/><Relationship Id="rId312" Type="http://schemas.openxmlformats.org/officeDocument/2006/relationships/image" Target="media/image121.jpg"/><Relationship Id="rId333" Type="http://schemas.openxmlformats.org/officeDocument/2006/relationships/image" Target="media/image1290.png"/><Relationship Id="rId51" Type="http://schemas.openxmlformats.org/officeDocument/2006/relationships/hyperlink" Target="https://fr.wikipedia.org/wiki/Boma" TargetMode="External"/><Relationship Id="rId72" Type="http://schemas.openxmlformats.org/officeDocument/2006/relationships/hyperlink" Target="https://fr.wikipedia.org/wiki/Mwene-Ditu" TargetMode="External"/><Relationship Id="rId93" Type="http://schemas.openxmlformats.org/officeDocument/2006/relationships/hyperlink" Target="https://fr.wikipedia.org/wiki/Kisangani" TargetMode="External"/><Relationship Id="rId189" Type="http://schemas.openxmlformats.org/officeDocument/2006/relationships/image" Target="media/image560.png"/><Relationship Id="rId3" Type="http://schemas.openxmlformats.org/officeDocument/2006/relationships/settings" Target="settings.xml"/><Relationship Id="rId214" Type="http://schemas.openxmlformats.org/officeDocument/2006/relationships/image" Target="media/image72.jpg"/><Relationship Id="rId235" Type="http://schemas.openxmlformats.org/officeDocument/2006/relationships/image" Target="media/image85.jpg"/><Relationship Id="rId256" Type="http://schemas.openxmlformats.org/officeDocument/2006/relationships/hyperlink" Target="https://fr.wikipedia.org/wiki/Nationalisme" TargetMode="External"/><Relationship Id="rId277" Type="http://schemas.openxmlformats.org/officeDocument/2006/relationships/image" Target="media/image109.png"/><Relationship Id="rId298" Type="http://schemas.openxmlformats.org/officeDocument/2006/relationships/image" Target="media/image121.png"/><Relationship Id="rId116" Type="http://schemas.openxmlformats.org/officeDocument/2006/relationships/image" Target="media/image20.png"/><Relationship Id="rId137" Type="http://schemas.openxmlformats.org/officeDocument/2006/relationships/image" Target="media/image250.png"/><Relationship Id="rId158" Type="http://schemas.openxmlformats.org/officeDocument/2006/relationships/image" Target="media/image400.png"/><Relationship Id="rId302" Type="http://schemas.openxmlformats.org/officeDocument/2006/relationships/image" Target="media/image114.jpg"/><Relationship Id="rId323" Type="http://schemas.openxmlformats.org/officeDocument/2006/relationships/image" Target="media/image135.png"/><Relationship Id="rId344" Type="http://schemas.openxmlformats.org/officeDocument/2006/relationships/hyperlink" Target="https://www.unesco.org/fr/right-education" TargetMode="External"/><Relationship Id="rId20" Type="http://schemas.openxmlformats.org/officeDocument/2006/relationships/image" Target="media/image42.png"/><Relationship Id="rId41" Type="http://schemas.openxmlformats.org/officeDocument/2006/relationships/image" Target="media/image150.jpg"/><Relationship Id="rId62" Type="http://schemas.openxmlformats.org/officeDocument/2006/relationships/hyperlink" Target="https://fr.wikipedia.org/wiki/Gbadolite" TargetMode="External"/><Relationship Id="rId83" Type="http://schemas.openxmlformats.org/officeDocument/2006/relationships/hyperlink" Target="https://fr.wikipedia.org/wiki/Goma" TargetMode="External"/><Relationship Id="rId179" Type="http://schemas.openxmlformats.org/officeDocument/2006/relationships/image" Target="media/image56.png"/><Relationship Id="rId190" Type="http://schemas.openxmlformats.org/officeDocument/2006/relationships/image" Target="media/image148.png"/><Relationship Id="rId204" Type="http://schemas.openxmlformats.org/officeDocument/2006/relationships/image" Target="media/image650.jpg"/><Relationship Id="rId225" Type="http://schemas.openxmlformats.org/officeDocument/2006/relationships/image" Target="media/image79.jpg"/><Relationship Id="rId246" Type="http://schemas.openxmlformats.org/officeDocument/2006/relationships/image" Target="media/image890.jpg"/><Relationship Id="rId267" Type="http://schemas.openxmlformats.org/officeDocument/2006/relationships/image" Target="media/image990.jpg"/><Relationship Id="rId288" Type="http://schemas.openxmlformats.org/officeDocument/2006/relationships/image" Target="media/image108.jpg"/><Relationship Id="rId106" Type="http://schemas.openxmlformats.org/officeDocument/2006/relationships/hyperlink" Target="https://fr.wikipedia.org/wiki/Lusambo" TargetMode="External"/><Relationship Id="rId127" Type="http://schemas.openxmlformats.org/officeDocument/2006/relationships/image" Target="media/image26.png"/><Relationship Id="rId313" Type="http://schemas.openxmlformats.org/officeDocument/2006/relationships/image" Target="media/image126.jpg"/><Relationship Id="rId10" Type="http://schemas.openxmlformats.org/officeDocument/2006/relationships/image" Target="media/image4.png"/><Relationship Id="rId31" Type="http://schemas.openxmlformats.org/officeDocument/2006/relationships/image" Target="media/image11.jpg"/><Relationship Id="rId52" Type="http://schemas.openxmlformats.org/officeDocument/2006/relationships/hyperlink" Target="https://fr.wikipedia.org/wiki/Boma" TargetMode="External"/><Relationship Id="rId73" Type="http://schemas.openxmlformats.org/officeDocument/2006/relationships/hyperlink" Target="https://fr.wikipedia.org/wiki/Mwene-Ditu" TargetMode="External"/><Relationship Id="rId94" Type="http://schemas.openxmlformats.org/officeDocument/2006/relationships/hyperlink" Target="https://fr.wikipedia.org/wiki/Kisangani" TargetMode="External"/><Relationship Id="rId148" Type="http://schemas.openxmlformats.org/officeDocument/2006/relationships/image" Target="media/image35.jpg"/><Relationship Id="rId169" Type="http://schemas.openxmlformats.org/officeDocument/2006/relationships/image" Target="media/image144.png"/><Relationship Id="rId334" Type="http://schemas.openxmlformats.org/officeDocument/2006/relationships/image" Target="media/image1300.png"/><Relationship Id="rId4" Type="http://schemas.openxmlformats.org/officeDocument/2006/relationships/webSettings" Target="webSettings.xml"/><Relationship Id="rId180" Type="http://schemas.openxmlformats.org/officeDocument/2006/relationships/image" Target="media/image57.png"/><Relationship Id="rId215" Type="http://schemas.openxmlformats.org/officeDocument/2006/relationships/image" Target="media/image74.jpg"/><Relationship Id="rId236" Type="http://schemas.openxmlformats.org/officeDocument/2006/relationships/image" Target="media/image820.jpg"/><Relationship Id="rId257" Type="http://schemas.openxmlformats.org/officeDocument/2006/relationships/hyperlink" Target="https://fr.wikipedia.org/wiki/Nationalisme" TargetMode="External"/><Relationship Id="rId278" Type="http://schemas.openxmlformats.org/officeDocument/2006/relationships/image" Target="media/image110.png"/><Relationship Id="rId303" Type="http://schemas.openxmlformats.org/officeDocument/2006/relationships/image" Target="media/image1150.png"/><Relationship Id="rId42" Type="http://schemas.openxmlformats.org/officeDocument/2006/relationships/image" Target="media/image17.jpg"/><Relationship Id="rId84" Type="http://schemas.openxmlformats.org/officeDocument/2006/relationships/hyperlink" Target="https://fr.wikipedia.org/wiki/Goma" TargetMode="External"/><Relationship Id="rId138" Type="http://schemas.openxmlformats.org/officeDocument/2006/relationships/image" Target="media/image260.png"/><Relationship Id="rId345" Type="http://schemas.openxmlformats.org/officeDocument/2006/relationships/footer" Target="footer7.xml"/><Relationship Id="rId191" Type="http://schemas.openxmlformats.org/officeDocument/2006/relationships/image" Target="media/image59.png"/><Relationship Id="rId205" Type="http://schemas.openxmlformats.org/officeDocument/2006/relationships/image" Target="media/image67.jpg"/><Relationship Id="rId247" Type="http://schemas.openxmlformats.org/officeDocument/2006/relationships/image" Target="media/image93.jpg"/><Relationship Id="rId107" Type="http://schemas.openxmlformats.org/officeDocument/2006/relationships/hyperlink" Target="https://fr.wikipedia.org/wiki/Matadi" TargetMode="External"/><Relationship Id="rId289" Type="http://schemas.openxmlformats.org/officeDocument/2006/relationships/image" Target="media/image1090.png"/><Relationship Id="rId11" Type="http://schemas.openxmlformats.org/officeDocument/2006/relationships/image" Target="media/image5.png"/><Relationship Id="rId53" Type="http://schemas.openxmlformats.org/officeDocument/2006/relationships/hyperlink" Target="https://fr.wikipedia.org/wiki/Bukavu" TargetMode="External"/><Relationship Id="rId149" Type="http://schemas.openxmlformats.org/officeDocument/2006/relationships/image" Target="media/image37.jpg"/><Relationship Id="rId314" Type="http://schemas.openxmlformats.org/officeDocument/2006/relationships/image" Target="media/image1220.jpg"/><Relationship Id="rId95" Type="http://schemas.openxmlformats.org/officeDocument/2006/relationships/hyperlink" Target="https://fr.wikipedia.org/wiki/Kinshasa" TargetMode="External"/><Relationship Id="rId160" Type="http://schemas.openxmlformats.org/officeDocument/2006/relationships/image" Target="media/image41.jpg"/><Relationship Id="rId216" Type="http://schemas.openxmlformats.org/officeDocument/2006/relationships/image" Target="media/image75.jpg"/><Relationship Id="rId258" Type="http://schemas.openxmlformats.org/officeDocument/2006/relationships/image" Target="media/image98.jpg"/><Relationship Id="rId22" Type="http://schemas.openxmlformats.org/officeDocument/2006/relationships/image" Target="media/image60.png"/><Relationship Id="rId64" Type="http://schemas.openxmlformats.org/officeDocument/2006/relationships/hyperlink" Target="https://fr.wikipedia.org/wiki/Kalemie" TargetMode="External"/><Relationship Id="rId118" Type="http://schemas.openxmlformats.org/officeDocument/2006/relationships/image" Target="media/image22.png"/><Relationship Id="rId325" Type="http://schemas.openxmlformats.org/officeDocument/2006/relationships/image" Target="media/image143.png"/><Relationship Id="rId171" Type="http://schemas.openxmlformats.org/officeDocument/2006/relationships/image" Target="media/image49.jpg"/><Relationship Id="rId227" Type="http://schemas.openxmlformats.org/officeDocument/2006/relationships/image" Target="media/image700.jpg"/><Relationship Id="rId269" Type="http://schemas.openxmlformats.org/officeDocument/2006/relationships/image" Target="media/image1000.jpg"/><Relationship Id="rId33" Type="http://schemas.openxmlformats.org/officeDocument/2006/relationships/image" Target="media/image110.jpg"/><Relationship Id="rId129" Type="http://schemas.openxmlformats.org/officeDocument/2006/relationships/image" Target="media/image28.png"/><Relationship Id="rId280" Type="http://schemas.openxmlformats.org/officeDocument/2006/relationships/image" Target="media/image112.png"/><Relationship Id="rId336" Type="http://schemas.openxmlformats.org/officeDocument/2006/relationships/image" Target="media/image1320.png"/><Relationship Id="rId75" Type="http://schemas.openxmlformats.org/officeDocument/2006/relationships/hyperlink" Target="https://fr.wikipedia.org/wiki/Tshikapa" TargetMode="External"/><Relationship Id="rId140" Type="http://schemas.openxmlformats.org/officeDocument/2006/relationships/image" Target="media/image280.png"/><Relationship Id="rId182" Type="http://schemas.openxmlformats.org/officeDocument/2006/relationships/image" Target="media/image49.png"/><Relationship Id="rId6" Type="http://schemas.openxmlformats.org/officeDocument/2006/relationships/endnotes" Target="endnotes.xml"/><Relationship Id="rId238" Type="http://schemas.openxmlformats.org/officeDocument/2006/relationships/image" Target="media/image86.jpg"/><Relationship Id="rId291" Type="http://schemas.openxmlformats.org/officeDocument/2006/relationships/image" Target="media/image150.png"/><Relationship Id="rId305" Type="http://schemas.openxmlformats.org/officeDocument/2006/relationships/image" Target="media/image117.png"/><Relationship Id="rId347" Type="http://schemas.openxmlformats.org/officeDocument/2006/relationships/footer" Target="footer9.xml"/><Relationship Id="rId44" Type="http://schemas.openxmlformats.org/officeDocument/2006/relationships/hyperlink" Target="https://fr.wikipedia.org/wiki/Bandundu_(ville)" TargetMode="External"/><Relationship Id="rId86" Type="http://schemas.openxmlformats.org/officeDocument/2006/relationships/hyperlink" Target="https://fr.wikipedia.org/wiki/Inongo" TargetMode="External"/><Relationship Id="rId151" Type="http://schemas.openxmlformats.org/officeDocument/2006/relationships/image" Target="media/image38.png"/><Relationship Id="rId193" Type="http://schemas.openxmlformats.org/officeDocument/2006/relationships/image" Target="media/image580.png"/><Relationship Id="rId207" Type="http://schemas.openxmlformats.org/officeDocument/2006/relationships/image" Target="media/image69.jpg"/><Relationship Id="rId249" Type="http://schemas.openxmlformats.org/officeDocument/2006/relationships/image" Target="media/image94.jpg"/><Relationship Id="rId13" Type="http://schemas.openxmlformats.org/officeDocument/2006/relationships/image" Target="media/image7.png"/><Relationship Id="rId109" Type="http://schemas.openxmlformats.org/officeDocument/2006/relationships/hyperlink" Target="https://fr.wikipedia.org/wiki/Zongo_(Sud-Ubangi)" TargetMode="External"/><Relationship Id="rId260" Type="http://schemas.openxmlformats.org/officeDocument/2006/relationships/image" Target="media/image99.jpg"/><Relationship Id="rId316" Type="http://schemas.openxmlformats.org/officeDocument/2006/relationships/image" Target="media/image128.png"/><Relationship Id="rId55" Type="http://schemas.openxmlformats.org/officeDocument/2006/relationships/hyperlink" Target="https://fr.wikipedia.org/wiki/Bunia" TargetMode="External"/><Relationship Id="rId97" Type="http://schemas.openxmlformats.org/officeDocument/2006/relationships/hyperlink" Target="https://fr.wikipedia.org/wiki/Kolwezi" TargetMode="External"/><Relationship Id="rId120" Type="http://schemas.openxmlformats.org/officeDocument/2006/relationships/image" Target="media/image138.png"/><Relationship Id="rId162" Type="http://schemas.openxmlformats.org/officeDocument/2006/relationships/image" Target="media/image420.jpg"/><Relationship Id="rId218" Type="http://schemas.openxmlformats.org/officeDocument/2006/relationships/image" Target="media/image77.jpg"/><Relationship Id="rId271" Type="http://schemas.openxmlformats.org/officeDocument/2006/relationships/image" Target="media/image1010.jpg"/><Relationship Id="rId24" Type="http://schemas.openxmlformats.org/officeDocument/2006/relationships/image" Target="media/image80.png"/><Relationship Id="rId66" Type="http://schemas.openxmlformats.org/officeDocument/2006/relationships/hyperlink" Target="https://fr.wikipedia.org/wiki/Kamina" TargetMode="External"/><Relationship Id="rId131" Type="http://schemas.openxmlformats.org/officeDocument/2006/relationships/image" Target="media/image30.png"/><Relationship Id="rId327" Type="http://schemas.openxmlformats.org/officeDocument/2006/relationships/image" Target="media/image1230.png"/><Relationship Id="rId173" Type="http://schemas.openxmlformats.org/officeDocument/2006/relationships/image" Target="media/image50.png"/><Relationship Id="rId229" Type="http://schemas.openxmlformats.org/officeDocument/2006/relationships/image" Target="media/image81.jpg"/><Relationship Id="rId240" Type="http://schemas.openxmlformats.org/officeDocument/2006/relationships/image" Target="media/image88.jpg"/><Relationship Id="rId35" Type="http://schemas.openxmlformats.org/officeDocument/2006/relationships/image" Target="media/image123.jpg"/><Relationship Id="rId77" Type="http://schemas.openxmlformats.org/officeDocument/2006/relationships/hyperlink" Target="https://fr.wikipedia.org/wiki/Gemena" TargetMode="External"/><Relationship Id="rId100" Type="http://schemas.openxmlformats.org/officeDocument/2006/relationships/hyperlink" Target="https://fr.wikipedia.org/wiki/Likasi" TargetMode="External"/><Relationship Id="rId282" Type="http://schemas.openxmlformats.org/officeDocument/2006/relationships/image" Target="media/image114.png"/><Relationship Id="rId338" Type="http://schemas.openxmlformats.org/officeDocument/2006/relationships/image" Target="media/image155.png"/></Relationships>
</file>

<file path=word/_rels/footer4.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_rels/footer5.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_rels/footer6.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_rels/footer7.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_rels/footer8.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_rels/footer9.xml.rels><?xml version="1.0" encoding="UTF-8" standalone="yes"?>
<Relationships xmlns="http://schemas.openxmlformats.org/package/2006/relationships"><Relationship Id="rId146" Type="http://schemas.openxmlformats.org/officeDocument/2006/relationships/image" Target="media/image90.png"/><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23675</Words>
  <Characters>130217</Characters>
  <Application>Microsoft Office Word</Application>
  <DocSecurity>0</DocSecurity>
  <Lines>1085</Lines>
  <Paragraphs>307</Paragraphs>
  <ScaleCrop>false</ScaleCrop>
  <Company/>
  <LinksUpToDate>false</LinksUpToDate>
  <CharactersWithSpaces>153585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cp:lastModifiedBy>Alaïs Lorenzo</cp:lastModifiedBy>
  <cp:revision>2</cp:revision>
  <dcterms:created xsi:type="dcterms:W3CDTF">2026-03-20T11:40:00Z</dcterms:created>
  <dcterms:modified xsi:type="dcterms:W3CDTF">2026-03-20T11:40:00Z</dcterms:modified>
</cp:coreProperties>
</file>